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69D" w:rsidRPr="00EA0661" w:rsidRDefault="008C3B15" w:rsidP="00A9269D">
      <w:pPr>
        <w:tabs>
          <w:tab w:val="center" w:pos="1843"/>
          <w:tab w:val="center" w:pos="7938"/>
        </w:tabs>
        <w:rPr>
          <w:rFonts w:ascii="Arial Narrow" w:hAnsi="Arial Narrow"/>
        </w:rPr>
      </w:pPr>
      <w:r w:rsidRPr="008C3B15">
        <w:rPr>
          <w:rFonts w:ascii="Arial Narrow" w:hAnsi="Arial Narrow"/>
          <w:sz w:val="22"/>
        </w:rPr>
        <w:tab/>
      </w:r>
      <w:r w:rsidR="00192910">
        <w:rPr>
          <w:noProof/>
        </w:rPr>
        <w:pict>
          <v:shapetype id="_x0000_t202" coordsize="21600,21600" o:spt="202" path="m,l,21600r21600,l21600,xe">
            <v:stroke joinstyle="miter"/>
            <v:path gradientshapeok="t" o:connecttype="rect"/>
          </v:shapetype>
          <v:shape id="Zone de texte 12" o:spid="_x0000_s1041" type="#_x0000_t202" style="position:absolute;margin-left:197.8pt;margin-top:1.45pt;width:107.3pt;height:90.15pt;z-index:2516684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" fillcolor="white [3201]" stroked="f" strokeweight=".5pt">
            <v:path arrowok="t"/>
            <v:textbox>
              <w:txbxContent>
                <w:p w:rsidR="00192910" w:rsidRDefault="00192910" w:rsidP="00A9269D">
                  <w:r>
                    <w:rPr>
                      <w:noProof/>
                      <w:lang w:val="en-US" w:eastAsia="en-US"/>
                    </w:rPr>
                    <w:drawing>
                      <wp:inline distT="0" distB="0" distL="0" distR="0">
                        <wp:extent cx="1089329" cy="1097197"/>
                        <wp:effectExtent l="0" t="0" r="0" b="825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823" cy="1103738"/>
                                </a:xfrm>
                                <a:prstGeom prst="rect">
                                  <a:avLst/>
                                </a:prstGeom>
                                <a:noFill/>
                                <a:ln>
                                  <a:noFill/>
                                </a:ln>
                              </pic:spPr>
                            </pic:pic>
                          </a:graphicData>
                        </a:graphic>
                      </wp:inline>
                    </w:drawing>
                  </w:r>
                </w:p>
              </w:txbxContent>
            </v:textbox>
          </v:shape>
        </w:pict>
      </w:r>
      <w:r w:rsidR="00A9269D" w:rsidRPr="00EA0661">
        <w:rPr>
          <w:rFonts w:ascii="Arial Narrow" w:hAnsi="Arial Narrow"/>
        </w:rPr>
        <w:tab/>
        <w:t>RÉPUBLIQUE DU CAMEROUN</w:t>
      </w:r>
      <w:r w:rsidR="00A9269D" w:rsidRPr="00EA0661">
        <w:rPr>
          <w:rFonts w:ascii="Arial Narrow" w:hAnsi="Arial Narrow"/>
        </w:rPr>
        <w:tab/>
        <w:t>REPUBLIC OF CAMEROON</w:t>
      </w:r>
    </w:p>
    <w:p w:rsidR="00A9269D" w:rsidRPr="00EA0661" w:rsidRDefault="00A9269D" w:rsidP="00A9269D">
      <w:pPr>
        <w:tabs>
          <w:tab w:val="center" w:pos="1843"/>
          <w:tab w:val="center" w:pos="7938"/>
        </w:tabs>
        <w:rPr>
          <w:rFonts w:ascii="Arial Narrow" w:hAnsi="Arial Narrow"/>
          <w:sz w:val="16"/>
        </w:rPr>
      </w:pPr>
      <w:r w:rsidRPr="00EA0661">
        <w:rPr>
          <w:rFonts w:ascii="Arial Narrow" w:hAnsi="Arial Narrow"/>
          <w:sz w:val="16"/>
        </w:rPr>
        <w:tab/>
        <w:t>PAIX-TRAVAIL-PATRIE</w:t>
      </w:r>
      <w:r w:rsidRPr="00EA0661">
        <w:rPr>
          <w:rFonts w:ascii="Arial Narrow" w:hAnsi="Arial Narrow"/>
          <w:sz w:val="16"/>
        </w:rPr>
        <w:tab/>
        <w:t>PEACE-WORK-FATHERLAND</w:t>
      </w:r>
    </w:p>
    <w:p w:rsidR="00A9269D" w:rsidRPr="00EA0661" w:rsidRDefault="00A9269D" w:rsidP="00A9269D">
      <w:pPr>
        <w:tabs>
          <w:tab w:val="center" w:pos="1843"/>
          <w:tab w:val="center" w:pos="7938"/>
        </w:tabs>
        <w:rPr>
          <w:rFonts w:ascii="Arial Narrow" w:hAnsi="Arial Narrow"/>
        </w:rPr>
      </w:pPr>
      <w:r w:rsidRPr="00EA0661">
        <w:rPr>
          <w:rFonts w:ascii="Arial Narrow" w:hAnsi="Arial Narrow"/>
        </w:rPr>
        <w:tab/>
        <w:t>*********</w:t>
      </w:r>
      <w:r w:rsidRPr="00EA0661">
        <w:rPr>
          <w:rFonts w:ascii="Arial Narrow" w:hAnsi="Arial Narrow"/>
        </w:rPr>
        <w:tab/>
        <w:t>*********</w:t>
      </w:r>
    </w:p>
    <w:p w:rsidR="00A9269D" w:rsidRPr="00EA0661" w:rsidRDefault="00A9269D" w:rsidP="00A9269D">
      <w:pPr>
        <w:tabs>
          <w:tab w:val="center" w:pos="1843"/>
          <w:tab w:val="center" w:pos="7938"/>
        </w:tabs>
        <w:rPr>
          <w:rFonts w:ascii="Arial Narrow" w:hAnsi="Arial Narrow"/>
        </w:rPr>
      </w:pPr>
      <w:r w:rsidRPr="00EA0661">
        <w:rPr>
          <w:rFonts w:ascii="Arial Narrow" w:hAnsi="Arial Narrow"/>
        </w:rPr>
        <w:tab/>
        <w:t>PRÉSIDENCE DE LA RÉPUBLIQUE</w:t>
      </w:r>
      <w:r w:rsidRPr="00EA0661">
        <w:rPr>
          <w:rFonts w:ascii="Arial Narrow" w:hAnsi="Arial Narrow"/>
        </w:rPr>
        <w:tab/>
        <w:t>PRESIDENCY OF THE REPUBLIC</w:t>
      </w:r>
    </w:p>
    <w:p w:rsidR="00A9269D" w:rsidRPr="00EA0661" w:rsidRDefault="00A9269D" w:rsidP="00A9269D">
      <w:pPr>
        <w:tabs>
          <w:tab w:val="center" w:pos="1843"/>
          <w:tab w:val="center" w:pos="7938"/>
        </w:tabs>
        <w:rPr>
          <w:rFonts w:ascii="Arial Narrow" w:hAnsi="Arial Narrow"/>
        </w:rPr>
      </w:pPr>
      <w:r w:rsidRPr="00EA0661">
        <w:rPr>
          <w:rFonts w:ascii="Arial Narrow" w:hAnsi="Arial Narrow"/>
        </w:rPr>
        <w:tab/>
        <w:t>*********</w:t>
      </w:r>
      <w:r w:rsidRPr="00EA0661">
        <w:rPr>
          <w:rFonts w:ascii="Arial Narrow" w:hAnsi="Arial Narrow"/>
        </w:rPr>
        <w:tab/>
        <w:t>*********</w:t>
      </w:r>
    </w:p>
    <w:p w:rsidR="00A9269D" w:rsidRPr="00EA0661" w:rsidRDefault="00A9269D" w:rsidP="00A9269D">
      <w:pPr>
        <w:tabs>
          <w:tab w:val="center" w:pos="1843"/>
          <w:tab w:val="center" w:pos="7938"/>
        </w:tabs>
        <w:rPr>
          <w:rFonts w:ascii="Arial Narrow" w:hAnsi="Arial Narrow"/>
        </w:rPr>
      </w:pPr>
      <w:r w:rsidRPr="00EA0661">
        <w:rPr>
          <w:rFonts w:ascii="Arial Narrow" w:hAnsi="Arial Narrow"/>
        </w:rPr>
        <w:tab/>
        <w:t>MINISTÈRE DES MARCHÉS PUBLICS</w:t>
      </w:r>
      <w:r w:rsidRPr="00EA0661">
        <w:rPr>
          <w:rFonts w:ascii="Arial Narrow" w:hAnsi="Arial Narrow"/>
        </w:rPr>
        <w:tab/>
        <w:t>MINISTRY OF PUBLICS CONTRACTS</w:t>
      </w:r>
    </w:p>
    <w:p w:rsidR="00A9269D" w:rsidRPr="00EA0661" w:rsidRDefault="00A9269D" w:rsidP="00A9269D">
      <w:pPr>
        <w:tabs>
          <w:tab w:val="center" w:pos="1843"/>
          <w:tab w:val="center" w:pos="7938"/>
        </w:tabs>
        <w:rPr>
          <w:rFonts w:ascii="Arial Narrow" w:hAnsi="Arial Narrow"/>
        </w:rPr>
      </w:pPr>
      <w:r w:rsidRPr="00EA0661">
        <w:rPr>
          <w:rFonts w:ascii="Arial Narrow" w:hAnsi="Arial Narrow"/>
        </w:rPr>
        <w:tab/>
        <w:t>*********</w:t>
      </w:r>
      <w:r w:rsidRPr="00EA0661">
        <w:rPr>
          <w:rFonts w:ascii="Arial Narrow" w:hAnsi="Arial Narrow"/>
        </w:rPr>
        <w:tab/>
        <w:t>*********</w:t>
      </w:r>
    </w:p>
    <w:p w:rsidR="00A9269D" w:rsidRPr="00EA0661" w:rsidRDefault="00A9269D" w:rsidP="00A9269D">
      <w:pPr>
        <w:tabs>
          <w:tab w:val="center" w:pos="1843"/>
          <w:tab w:val="center" w:pos="7938"/>
        </w:tabs>
        <w:rPr>
          <w:rFonts w:ascii="Arial Narrow" w:hAnsi="Arial Narrow"/>
        </w:rPr>
      </w:pPr>
      <w:r w:rsidRPr="00EA0661">
        <w:rPr>
          <w:rFonts w:ascii="Arial Narrow" w:hAnsi="Arial Narrow"/>
        </w:rPr>
        <w:tab/>
        <w:t>SECRÉTARIAT GÉNÉRAL</w:t>
      </w:r>
      <w:r w:rsidRPr="00EA0661">
        <w:rPr>
          <w:rFonts w:ascii="Arial Narrow" w:hAnsi="Arial Narrow"/>
        </w:rPr>
        <w:tab/>
        <w:t>GENERAL SECRETARY</w:t>
      </w:r>
    </w:p>
    <w:p w:rsidR="00A9269D" w:rsidRPr="00EA0661" w:rsidRDefault="00192910" w:rsidP="00A9269D">
      <w:pPr>
        <w:pStyle w:val="Paragraphedeliste"/>
        <w:tabs>
          <w:tab w:val="center" w:pos="1843"/>
          <w:tab w:val="center" w:pos="7938"/>
        </w:tabs>
        <w:ind w:left="76"/>
        <w:rPr>
          <w:rFonts w:ascii="Arial Narrow" w:hAnsi="Arial Narrow"/>
        </w:rPr>
      </w:pPr>
      <w:r>
        <w:rPr>
          <w:noProof/>
        </w:rPr>
        <w:pict>
          <v:shape id="Zone de texte 17" o:spid="_x0000_s1040" type="#_x0000_t202" style="position:absolute;left:0;text-align:left;margin-left:1.9pt;margin-top:9.3pt;width:189.8pt;height:21.25pt;z-index:25166950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" fillcolor="white [3201]" stroked="f" strokeweight=".5pt">
            <v:textbox>
              <w:txbxContent>
                <w:p w:rsidR="00192910" w:rsidRDefault="00192910" w:rsidP="00A9269D">
                  <w:pPr>
                    <w:jc w:val="center"/>
                  </w:pPr>
                  <w:r>
                    <w:rPr>
                      <w:rFonts w:ascii="Arial Narrow" w:hAnsi="Arial Narrow"/>
                    </w:rPr>
                    <w:t>DÉLÉGATION DE L’EST</w:t>
                  </w:r>
                </w:p>
              </w:txbxContent>
            </v:textbox>
          </v:shape>
        </w:pict>
      </w:r>
      <w:r>
        <w:rPr>
          <w:noProof/>
        </w:rPr>
        <w:pict>
          <v:shape id="Zone de texte 3" o:spid="_x0000_s1039" type="#_x0000_t202" style="position:absolute;left:0;text-align:left;margin-left:311.8pt;margin-top:9.35pt;width:175.95pt;height:20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" fillcolor="white [3201]" stroked="f" strokeweight=".5pt">
            <v:textbox>
              <w:txbxContent>
                <w:p w:rsidR="00192910" w:rsidRDefault="00192910" w:rsidP="00A9269D">
                  <w:pPr>
                    <w:jc w:val="center"/>
                  </w:pPr>
                  <w:r>
                    <w:rPr>
                      <w:rFonts w:ascii="Arial Narrow" w:hAnsi="Arial Narrow"/>
                    </w:rPr>
                    <w:t>EAST REGIONAL DELEGATION</w:t>
                  </w:r>
                </w:p>
              </w:txbxContent>
            </v:textbox>
          </v:shape>
        </w:pict>
      </w:r>
      <w:r w:rsidR="00A9269D" w:rsidRPr="00EA0661">
        <w:rPr>
          <w:rFonts w:ascii="Arial Narrow" w:hAnsi="Arial Narrow"/>
        </w:rPr>
        <w:tab/>
        <w:t>*********</w:t>
      </w:r>
      <w:r w:rsidR="00A9269D" w:rsidRPr="00EA0661">
        <w:rPr>
          <w:rFonts w:ascii="Arial Narrow" w:hAnsi="Arial Narrow"/>
        </w:rPr>
        <w:tab/>
        <w:t>*********</w:t>
      </w:r>
    </w:p>
    <w:p w:rsidR="00A9269D" w:rsidRPr="00EA0661" w:rsidRDefault="00A9269D" w:rsidP="00A9269D">
      <w:pPr>
        <w:pStyle w:val="Paragraphedeliste"/>
        <w:tabs>
          <w:tab w:val="center" w:pos="1843"/>
          <w:tab w:val="center" w:pos="7938"/>
        </w:tabs>
        <w:spacing w:before="400"/>
        <w:ind w:left="74"/>
        <w:rPr>
          <w:rFonts w:ascii="Arial Narrow" w:hAnsi="Arial Narrow"/>
          <w:b/>
          <w:u w:val="single"/>
        </w:rPr>
      </w:pPr>
      <w:r w:rsidRPr="00EA0661">
        <w:rPr>
          <w:rFonts w:ascii="Arial Narrow" w:hAnsi="Arial Narrow"/>
        </w:rPr>
        <w:tab/>
        <w:t>*********</w:t>
      </w:r>
      <w:r w:rsidRPr="00EA0661">
        <w:rPr>
          <w:rFonts w:ascii="Arial Narrow" w:hAnsi="Arial Narrow"/>
        </w:rPr>
        <w:tab/>
        <w:t>*********</w:t>
      </w:r>
    </w:p>
    <w:p w:rsidR="00A9269D" w:rsidRPr="00EA0661" w:rsidRDefault="00A9269D" w:rsidP="00A9269D">
      <w:pPr>
        <w:tabs>
          <w:tab w:val="center" w:pos="1843"/>
          <w:tab w:val="center" w:pos="7513"/>
        </w:tabs>
        <w:spacing w:before="600"/>
        <w:jc w:val="center"/>
        <w:rPr>
          <w:rFonts w:ascii="Arial Narrow" w:hAnsi="Arial Narrow"/>
          <w:b/>
          <w:u w:val="single"/>
        </w:rPr>
      </w:pPr>
      <w:r w:rsidRPr="00EA0661">
        <w:rPr>
          <w:rFonts w:ascii="Arial Narrow" w:hAnsi="Arial Narrow"/>
          <w:b/>
          <w:u w:val="single"/>
        </w:rPr>
        <w:t>MAÎTRE D’OUVRAGE</w:t>
      </w:r>
    </w:p>
    <w:p w:rsidR="00A9269D" w:rsidRPr="00EA0661" w:rsidRDefault="00A9269D" w:rsidP="00A9269D">
      <w:pPr>
        <w:spacing w:before="200" w:line="276" w:lineRule="auto"/>
        <w:jc w:val="center"/>
        <w:rPr>
          <w:rFonts w:ascii="Arial Narrow" w:hAnsi="Arial Narrow"/>
          <w:b/>
          <w:sz w:val="28"/>
        </w:rPr>
      </w:pPr>
      <w:r w:rsidRPr="00EA0661">
        <w:rPr>
          <w:rFonts w:ascii="Arial Narrow" w:hAnsi="Arial Narrow"/>
          <w:b/>
          <w:sz w:val="28"/>
        </w:rPr>
        <w:t>LE MAIRE DE LA COMMUNE D</w:t>
      </w:r>
      <w:r>
        <w:rPr>
          <w:rFonts w:ascii="Arial Narrow" w:hAnsi="Arial Narrow"/>
          <w:b/>
          <w:sz w:val="28"/>
        </w:rPr>
        <w:t>’ANGOSSAS</w:t>
      </w:r>
    </w:p>
    <w:p w:rsidR="00A9269D" w:rsidRPr="00EA0661" w:rsidRDefault="00A9269D" w:rsidP="00A9269D">
      <w:pPr>
        <w:tabs>
          <w:tab w:val="center" w:pos="1843"/>
          <w:tab w:val="center" w:pos="7513"/>
        </w:tabs>
        <w:spacing w:before="600"/>
        <w:ind w:left="1843" w:hanging="1843"/>
        <w:jc w:val="center"/>
        <w:rPr>
          <w:rFonts w:ascii="Arial Narrow" w:hAnsi="Arial Narrow"/>
          <w:b/>
          <w:u w:val="single"/>
        </w:rPr>
      </w:pPr>
      <w:r w:rsidRPr="00EA0661">
        <w:rPr>
          <w:rFonts w:ascii="Arial Narrow" w:hAnsi="Arial Narrow"/>
          <w:b/>
          <w:u w:val="single"/>
        </w:rPr>
        <w:t>AUTORITÉ CONTRACTANTE</w:t>
      </w:r>
    </w:p>
    <w:p w:rsidR="00A9269D" w:rsidRPr="00EA0661" w:rsidRDefault="00A9269D" w:rsidP="00A9269D">
      <w:pPr>
        <w:spacing w:before="200" w:line="276" w:lineRule="auto"/>
        <w:jc w:val="center"/>
        <w:rPr>
          <w:rFonts w:ascii="Arial Narrow" w:hAnsi="Arial Narrow"/>
          <w:b/>
          <w:sz w:val="28"/>
        </w:rPr>
      </w:pPr>
      <w:r w:rsidRPr="00EA0661">
        <w:rPr>
          <w:rFonts w:ascii="Arial Narrow" w:hAnsi="Arial Narrow"/>
          <w:b/>
          <w:sz w:val="28"/>
        </w:rPr>
        <w:t>LE DÉLÉGUÉ RÉGIONAL DES MARCHÉS PUBLICS DE L’EST</w:t>
      </w:r>
    </w:p>
    <w:p w:rsidR="00A9269D" w:rsidRPr="00EA0661" w:rsidRDefault="00A9269D" w:rsidP="00A9269D">
      <w:pPr>
        <w:tabs>
          <w:tab w:val="center" w:pos="1843"/>
          <w:tab w:val="center" w:pos="7513"/>
        </w:tabs>
        <w:spacing w:before="600"/>
        <w:jc w:val="center"/>
        <w:rPr>
          <w:rFonts w:ascii="Arial Narrow" w:hAnsi="Arial Narrow"/>
          <w:b/>
          <w:u w:val="single"/>
        </w:rPr>
      </w:pPr>
      <w:r w:rsidRPr="00EA0661">
        <w:rPr>
          <w:rFonts w:ascii="Arial Narrow" w:hAnsi="Arial Narrow"/>
          <w:b/>
          <w:u w:val="single"/>
        </w:rPr>
        <w:t>COMMISSION DE PASSATION DES MARCHÉS</w:t>
      </w:r>
    </w:p>
    <w:p w:rsidR="00A9269D" w:rsidRPr="00EA0661" w:rsidRDefault="00A9269D" w:rsidP="00A9269D">
      <w:pPr>
        <w:spacing w:before="200" w:line="276" w:lineRule="auto"/>
        <w:jc w:val="center"/>
        <w:rPr>
          <w:rFonts w:ascii="Arial Narrow" w:hAnsi="Arial Narrow"/>
          <w:b/>
          <w:sz w:val="28"/>
        </w:rPr>
      </w:pPr>
      <w:r w:rsidRPr="00EA0661">
        <w:rPr>
          <w:rFonts w:ascii="Arial Narrow" w:hAnsi="Arial Narrow"/>
          <w:b/>
          <w:sz w:val="28"/>
        </w:rPr>
        <w:t>COMMISSION RÉGIONALE DE PASSATION DES MARCHÉS DE L’EST</w:t>
      </w:r>
    </w:p>
    <w:p w:rsidR="00A9269D" w:rsidRPr="00EA0661" w:rsidRDefault="00A9269D" w:rsidP="00A9269D">
      <w:pPr>
        <w:pBdr>
          <w:top w:val="thinThickSmallGap" w:sz="24" w:space="2" w:color="auto"/>
          <w:left w:val="thinThickSmallGap" w:sz="24" w:space="4" w:color="auto"/>
          <w:bottom w:val="thickThinSmallGap" w:sz="24" w:space="2" w:color="auto"/>
          <w:right w:val="thickThinSmallGap" w:sz="24" w:space="4" w:color="auto"/>
        </w:pBdr>
        <w:spacing w:line="276" w:lineRule="auto"/>
        <w:jc w:val="center"/>
        <w:rPr>
          <w:rFonts w:ascii="Arial Narrow" w:hAnsi="Arial Narrow"/>
          <w:b/>
          <w:sz w:val="32"/>
        </w:rPr>
      </w:pPr>
      <w:r w:rsidRPr="00EA0661">
        <w:rPr>
          <w:rFonts w:ascii="Arial Narrow" w:hAnsi="Arial Narrow"/>
          <w:b/>
          <w:sz w:val="36"/>
        </w:rPr>
        <w:t xml:space="preserve">DOSSIER D’APPEL D’OFFRES NATIONAL </w:t>
      </w:r>
      <w:r w:rsidR="008D008A">
        <w:rPr>
          <w:rFonts w:ascii="Arial Narrow" w:hAnsi="Arial Narrow"/>
          <w:b/>
          <w:sz w:val="36"/>
        </w:rPr>
        <w:t xml:space="preserve">RESTREINT </w:t>
      </w:r>
      <w:r w:rsidR="008D008A">
        <w:rPr>
          <w:rFonts w:ascii="Arial Narrow" w:hAnsi="Arial Narrow"/>
          <w:b/>
          <w:sz w:val="32"/>
        </w:rPr>
        <w:t>N°_______/AONR</w:t>
      </w:r>
      <w:r w:rsidRPr="00EA0661">
        <w:rPr>
          <w:rFonts w:ascii="Arial Narrow" w:hAnsi="Arial Narrow"/>
          <w:b/>
          <w:sz w:val="32"/>
        </w:rPr>
        <w:t>/PR/MINMAP/SG/DRMINMAP-ES/CRPM/2017 DU _________</w:t>
      </w:r>
    </w:p>
    <w:p w:rsidR="00A9269D" w:rsidRPr="00EA0661" w:rsidRDefault="00A9269D" w:rsidP="00A9269D">
      <w:pPr>
        <w:pBdr>
          <w:top w:val="thinThickSmallGap" w:sz="24" w:space="2" w:color="auto"/>
          <w:left w:val="thinThickSmallGap" w:sz="24" w:space="4" w:color="auto"/>
          <w:bottom w:val="thickThinSmallGap" w:sz="24" w:space="2" w:color="auto"/>
          <w:right w:val="thickThinSmallGap" w:sz="24" w:space="4" w:color="auto"/>
        </w:pBdr>
        <w:spacing w:line="276" w:lineRule="auto"/>
        <w:jc w:val="center"/>
        <w:rPr>
          <w:rFonts w:ascii="Arial Narrow" w:hAnsi="Arial Narrow"/>
          <w:b/>
          <w:sz w:val="36"/>
        </w:rPr>
      </w:pPr>
      <w:r w:rsidRPr="00EA0661">
        <w:rPr>
          <w:rFonts w:ascii="Arial Narrow" w:hAnsi="Arial Narrow"/>
          <w:b/>
          <w:sz w:val="36"/>
        </w:rPr>
        <w:t>POUR L</w:t>
      </w:r>
      <w:r w:rsidR="00B67FBE">
        <w:rPr>
          <w:rFonts w:ascii="Arial Narrow" w:hAnsi="Arial Narrow"/>
          <w:b/>
          <w:sz w:val="36"/>
        </w:rPr>
        <w:t xml:space="preserve">A MAITRISE D’ŒUVRE DES TRAVAUX DE CONSTRUCTION DE CINQ (05) BLOCS DE DEUX SALLES DE CLASSE AVEC BUREAU ADMINISTRATIF ET QUATRE (04) BLOCS LATRINES </w:t>
      </w:r>
      <w:r w:rsidR="00F402AC" w:rsidRPr="00F402AC">
        <w:rPr>
          <w:rFonts w:ascii="Arial Narrow" w:hAnsi="Arial Narrow"/>
          <w:b/>
          <w:sz w:val="36"/>
        </w:rPr>
        <w:t>A 06 COMPARTIMENTS</w:t>
      </w:r>
      <w:r w:rsidR="003750A2">
        <w:rPr>
          <w:rFonts w:ascii="Arial Narrow" w:hAnsi="Arial Narrow"/>
          <w:b/>
          <w:sz w:val="36"/>
        </w:rPr>
        <w:t xml:space="preserve"> </w:t>
      </w:r>
      <w:r w:rsidR="00B67FBE">
        <w:rPr>
          <w:rFonts w:ascii="Arial Narrow" w:hAnsi="Arial Narrow"/>
          <w:b/>
          <w:sz w:val="36"/>
        </w:rPr>
        <w:t xml:space="preserve">DANS LA </w:t>
      </w:r>
      <w:r w:rsidRPr="00EA0661">
        <w:rPr>
          <w:rFonts w:ascii="Arial Narrow" w:hAnsi="Arial Narrow"/>
          <w:b/>
          <w:sz w:val="36"/>
        </w:rPr>
        <w:t>COMMUNE D</w:t>
      </w:r>
      <w:r w:rsidR="00B67FBE">
        <w:rPr>
          <w:rFonts w:ascii="Arial Narrow" w:hAnsi="Arial Narrow"/>
          <w:b/>
          <w:sz w:val="36"/>
        </w:rPr>
        <w:t>’ANGOSSAS</w:t>
      </w:r>
    </w:p>
    <w:p w:rsidR="00A9269D" w:rsidRPr="00EA0661" w:rsidRDefault="00A9269D" w:rsidP="00A9269D">
      <w:pPr>
        <w:tabs>
          <w:tab w:val="center" w:pos="1843"/>
          <w:tab w:val="center" w:pos="7513"/>
        </w:tabs>
        <w:spacing w:before="200"/>
        <w:jc w:val="center"/>
        <w:rPr>
          <w:rFonts w:ascii="Arial Narrow" w:hAnsi="Arial Narrow"/>
          <w:b/>
          <w:u w:val="single"/>
        </w:rPr>
      </w:pPr>
      <w:r w:rsidRPr="00EA0661">
        <w:rPr>
          <w:rFonts w:ascii="Arial Narrow" w:hAnsi="Arial Narrow"/>
          <w:b/>
          <w:u w:val="single"/>
        </w:rPr>
        <w:t>FINANCEMENT </w:t>
      </w:r>
    </w:p>
    <w:p w:rsidR="00A9269D" w:rsidRPr="00EA0661" w:rsidRDefault="00A9269D" w:rsidP="00A9269D">
      <w:pPr>
        <w:spacing w:before="200" w:line="276" w:lineRule="auto"/>
        <w:jc w:val="center"/>
        <w:rPr>
          <w:rFonts w:ascii="Arial Narrow" w:hAnsi="Arial Narrow"/>
          <w:b/>
          <w:sz w:val="28"/>
        </w:rPr>
      </w:pPr>
      <w:r w:rsidRPr="00EA0661">
        <w:rPr>
          <w:rFonts w:ascii="Arial Narrow" w:hAnsi="Arial Narrow"/>
          <w:b/>
          <w:sz w:val="28"/>
        </w:rPr>
        <w:t>FEICOM / COMMUNE D</w:t>
      </w:r>
      <w:r w:rsidR="00B67FBE">
        <w:rPr>
          <w:rFonts w:ascii="Arial Narrow" w:hAnsi="Arial Narrow"/>
          <w:b/>
          <w:sz w:val="28"/>
        </w:rPr>
        <w:t>’ANGOSSAS</w:t>
      </w:r>
    </w:p>
    <w:p w:rsidR="00A9269D" w:rsidRPr="00EA0661" w:rsidRDefault="00A9269D" w:rsidP="00A9269D">
      <w:pPr>
        <w:tabs>
          <w:tab w:val="center" w:pos="1843"/>
          <w:tab w:val="center" w:pos="7513"/>
        </w:tabs>
        <w:spacing w:before="200"/>
        <w:jc w:val="center"/>
        <w:rPr>
          <w:rFonts w:ascii="Arial Narrow" w:hAnsi="Arial Narrow"/>
          <w:b/>
          <w:u w:val="single"/>
        </w:rPr>
      </w:pPr>
      <w:r w:rsidRPr="00EA0661">
        <w:rPr>
          <w:rFonts w:ascii="Arial Narrow" w:hAnsi="Arial Narrow"/>
          <w:b/>
          <w:u w:val="single"/>
        </w:rPr>
        <w:t>IMPUTATION</w:t>
      </w:r>
    </w:p>
    <w:p w:rsidR="00A9269D" w:rsidRDefault="00A9269D" w:rsidP="00A9269D">
      <w:pPr>
        <w:spacing w:before="100"/>
        <w:jc w:val="center"/>
        <w:rPr>
          <w:rFonts w:ascii="Arial Narrow" w:hAnsi="Arial Narrow"/>
          <w:b/>
          <w:sz w:val="28"/>
        </w:rPr>
      </w:pPr>
      <w:r w:rsidRPr="00EA0661">
        <w:rPr>
          <w:rFonts w:ascii="Arial Narrow" w:hAnsi="Arial Narrow"/>
          <w:b/>
          <w:sz w:val="28"/>
        </w:rPr>
        <w:t>EXERCICE 2017 ET SUIVANTS</w:t>
      </w:r>
    </w:p>
    <w:p w:rsidR="002275E1" w:rsidRDefault="002275E1" w:rsidP="00A9269D">
      <w:pPr>
        <w:spacing w:before="100"/>
        <w:jc w:val="center"/>
        <w:rPr>
          <w:rFonts w:ascii="Arial Narrow" w:hAnsi="Arial Narrow"/>
          <w:b/>
          <w:sz w:val="28"/>
        </w:rPr>
      </w:pPr>
    </w:p>
    <w:p w:rsidR="002275E1" w:rsidRPr="00EA0661" w:rsidRDefault="002275E1" w:rsidP="00A9269D">
      <w:pPr>
        <w:spacing w:before="100"/>
        <w:jc w:val="center"/>
        <w:rPr>
          <w:rFonts w:ascii="Arial Narrow" w:hAnsi="Arial Narrow"/>
          <w:b/>
          <w:sz w:val="28"/>
        </w:rPr>
      </w:pPr>
    </w:p>
    <w:p w:rsidR="00A9269D" w:rsidRPr="008C3B15" w:rsidRDefault="002275E1" w:rsidP="002275E1">
      <w:pPr>
        <w:tabs>
          <w:tab w:val="center" w:pos="1843"/>
          <w:tab w:val="center" w:pos="7513"/>
        </w:tabs>
        <w:jc w:val="center"/>
        <w:rPr>
          <w:rFonts w:ascii="Arial Narrow" w:hAnsi="Arial Narrow"/>
          <w:b/>
          <w:sz w:val="28"/>
        </w:rPr>
      </w:pPr>
      <w:r>
        <w:rPr>
          <w:rFonts w:ascii="Arial Narrow" w:hAnsi="Arial Narrow"/>
          <w:b/>
          <w:sz w:val="28"/>
        </w:rPr>
        <w:t>OCTOBRE</w:t>
      </w:r>
      <w:r w:rsidR="00A9269D" w:rsidRPr="00EA0661">
        <w:rPr>
          <w:rFonts w:ascii="Arial Narrow" w:hAnsi="Arial Narrow"/>
          <w:b/>
          <w:sz w:val="28"/>
        </w:rPr>
        <w:t xml:space="preserve"> 2017</w:t>
      </w:r>
    </w:p>
    <w:p w:rsidR="00BF6F97" w:rsidRPr="008C3B15" w:rsidRDefault="00BF6F97" w:rsidP="00BF6F97">
      <w:pPr>
        <w:spacing w:before="800"/>
        <w:jc w:val="center"/>
        <w:rPr>
          <w:rFonts w:ascii="Arial Narrow" w:hAnsi="Arial Narrow"/>
          <w:b/>
          <w:sz w:val="28"/>
        </w:rPr>
        <w:sectPr w:rsidR="00BF6F97" w:rsidRPr="008C3B15" w:rsidSect="005B31B7">
          <w:pgSz w:w="11906" w:h="16838"/>
          <w:pgMar w:top="851" w:right="1134" w:bottom="851" w:left="1134" w:header="709" w:footer="709" w:gutter="0"/>
          <w:pgBorders w:display="firstPage" w:offsetFrom="page">
            <w:top w:val="twistedLines2" w:sz="15" w:space="24" w:color="auto"/>
            <w:left w:val="twistedLines2" w:sz="15" w:space="24" w:color="auto"/>
            <w:bottom w:val="twistedLines2" w:sz="15" w:space="24" w:color="auto"/>
            <w:right w:val="twistedLines2" w:sz="15" w:space="24" w:color="auto"/>
          </w:pgBorders>
          <w:cols w:space="708"/>
          <w:docGrid w:linePitch="360"/>
        </w:sectPr>
      </w:pPr>
    </w:p>
    <w:p w:rsidR="005D5009" w:rsidRPr="000E3231" w:rsidRDefault="005D5009" w:rsidP="002275E1">
      <w:pPr>
        <w:pStyle w:val="Titre1"/>
        <w:ind w:left="2124" w:right="-2128" w:firstLine="708"/>
        <w:rPr>
          <w:rFonts w:ascii="Arial Narrow" w:hAnsi="Arial Narrow" w:cs="Tahoma"/>
          <w:bCs/>
          <w:sz w:val="52"/>
          <w:szCs w:val="52"/>
        </w:rPr>
      </w:pPr>
      <w:r w:rsidRPr="000E3231">
        <w:rPr>
          <w:rFonts w:ascii="Arial Narrow" w:hAnsi="Arial Narrow" w:cs="Tahoma"/>
          <w:bCs/>
          <w:sz w:val="52"/>
          <w:szCs w:val="52"/>
        </w:rPr>
        <w:lastRenderedPageBreak/>
        <w:t>SOMMAIRE</w:t>
      </w:r>
    </w:p>
    <w:p w:rsidR="00F75E7D" w:rsidRDefault="00F75E7D" w:rsidP="005D5009">
      <w:pPr>
        <w:rPr>
          <w:rFonts w:ascii="Arial Narrow" w:hAnsi="Arial Narrow" w:cs="Tahoma"/>
          <w:bCs/>
          <w:sz w:val="28"/>
          <w:szCs w:val="28"/>
        </w:rPr>
      </w:pPr>
    </w:p>
    <w:p w:rsidR="005D5009" w:rsidRDefault="00F75E7D" w:rsidP="005D5009">
      <w:pPr>
        <w:rPr>
          <w:rFonts w:ascii="Arial Narrow" w:hAnsi="Arial Narrow" w:cs="Tahoma"/>
          <w:bCs/>
          <w:sz w:val="28"/>
          <w:szCs w:val="28"/>
        </w:rPr>
      </w:pPr>
      <w:r>
        <w:rPr>
          <w:rFonts w:ascii="Arial Narrow" w:hAnsi="Arial Narrow" w:cs="Tahoma"/>
          <w:bCs/>
          <w:sz w:val="28"/>
          <w:szCs w:val="28"/>
        </w:rPr>
        <w:t xml:space="preserve"> Piéce n°01 :  </w:t>
      </w:r>
      <w:r w:rsidR="008D008A">
        <w:rPr>
          <w:rFonts w:ascii="Arial Narrow" w:hAnsi="Arial Narrow" w:cs="Tahoma"/>
          <w:bCs/>
          <w:sz w:val="28"/>
          <w:szCs w:val="28"/>
        </w:rPr>
        <w:t xml:space="preserve">   Lettre d’Invitation à Soumissionner</w:t>
      </w:r>
    </w:p>
    <w:p w:rsidR="006E5D55" w:rsidRDefault="006E5D55" w:rsidP="005D5009">
      <w:pPr>
        <w:rPr>
          <w:rFonts w:ascii="Arial Narrow" w:hAnsi="Arial Narrow" w:cs="Tahoma"/>
          <w:bCs/>
          <w:sz w:val="28"/>
          <w:szCs w:val="28"/>
        </w:rPr>
      </w:pPr>
    </w:p>
    <w:p w:rsidR="00F75E7D" w:rsidRPr="008C3B15" w:rsidRDefault="00F75E7D" w:rsidP="005D5009">
      <w:pPr>
        <w:rPr>
          <w:rFonts w:ascii="Arial Narrow" w:hAnsi="Arial Narrow" w:cs="Tahoma"/>
          <w:bCs/>
          <w:sz w:val="28"/>
          <w:szCs w:val="28"/>
        </w:rPr>
      </w:pPr>
    </w:p>
    <w:p w:rsidR="005D5009" w:rsidRDefault="00F75E7D" w:rsidP="002275E1">
      <w:pPr>
        <w:widowControl w:val="0"/>
        <w:autoSpaceDE w:val="0"/>
        <w:autoSpaceDN w:val="0"/>
        <w:adjustRightInd w:val="0"/>
        <w:ind w:right="-568"/>
        <w:rPr>
          <w:rFonts w:ascii="Arial Narrow" w:hAnsi="Arial Narrow" w:cs="Tahoma"/>
          <w:bCs/>
          <w:color w:val="221F1F"/>
          <w:sz w:val="28"/>
          <w:szCs w:val="28"/>
        </w:rPr>
      </w:pPr>
      <w:r>
        <w:rPr>
          <w:rFonts w:ascii="Arial Narrow" w:hAnsi="Arial Narrow" w:cs="Tahoma"/>
          <w:bCs/>
          <w:color w:val="221F1F"/>
          <w:sz w:val="28"/>
          <w:szCs w:val="28"/>
        </w:rPr>
        <w:t xml:space="preserve"> </w:t>
      </w:r>
      <w:r w:rsidR="005D5009" w:rsidRPr="008C3B15">
        <w:rPr>
          <w:rFonts w:ascii="Arial Narrow" w:hAnsi="Arial Narrow" w:cs="Tahoma"/>
          <w:bCs/>
          <w:color w:val="221F1F"/>
          <w:sz w:val="28"/>
          <w:szCs w:val="28"/>
        </w:rPr>
        <w:t>Pièce</w:t>
      </w:r>
      <w:r w:rsidR="00B42285">
        <w:rPr>
          <w:rFonts w:ascii="Arial Narrow" w:hAnsi="Arial Narrow" w:cs="Tahoma"/>
          <w:bCs/>
          <w:color w:val="221F1F"/>
          <w:sz w:val="28"/>
          <w:szCs w:val="28"/>
        </w:rPr>
        <w:t xml:space="preserve"> </w:t>
      </w:r>
      <w:r w:rsidR="005D5009" w:rsidRPr="008C3B15">
        <w:rPr>
          <w:rFonts w:ascii="Arial Narrow" w:hAnsi="Arial Narrow" w:cs="Tahoma"/>
          <w:bCs/>
          <w:color w:val="221F1F"/>
          <w:sz w:val="28"/>
          <w:szCs w:val="28"/>
        </w:rPr>
        <w:t>n°</w:t>
      </w:r>
      <w:r w:rsidR="008C3B15">
        <w:rPr>
          <w:rFonts w:ascii="Arial Narrow" w:hAnsi="Arial Narrow" w:cs="Tahoma"/>
          <w:bCs/>
          <w:color w:val="221F1F"/>
          <w:sz w:val="28"/>
          <w:szCs w:val="28"/>
        </w:rPr>
        <w:t>0</w:t>
      </w:r>
      <w:r>
        <w:rPr>
          <w:rFonts w:ascii="Arial Narrow" w:hAnsi="Arial Narrow" w:cs="Tahoma"/>
          <w:bCs/>
          <w:color w:val="221F1F"/>
          <w:sz w:val="28"/>
          <w:szCs w:val="28"/>
        </w:rPr>
        <w:t>2</w:t>
      </w:r>
      <w:r w:rsidR="005D5009" w:rsidRPr="008C3B15">
        <w:rPr>
          <w:rFonts w:ascii="Arial Narrow" w:hAnsi="Arial Narrow" w:cs="Tahoma"/>
          <w:bCs/>
          <w:color w:val="221F1F"/>
          <w:sz w:val="28"/>
          <w:szCs w:val="28"/>
        </w:rPr>
        <w:t>:</w:t>
      </w:r>
      <w:r w:rsidR="008C3B15">
        <w:rPr>
          <w:rFonts w:ascii="Arial Narrow" w:hAnsi="Arial Narrow" w:cs="Tahoma"/>
          <w:bCs/>
          <w:color w:val="221F1F"/>
          <w:sz w:val="28"/>
          <w:szCs w:val="28"/>
        </w:rPr>
        <w:tab/>
      </w:r>
      <w:r w:rsidR="005D5009" w:rsidRPr="008C3B15">
        <w:rPr>
          <w:rFonts w:ascii="Arial Narrow" w:hAnsi="Arial Narrow" w:cs="Tahoma"/>
          <w:bCs/>
          <w:color w:val="221F1F"/>
          <w:sz w:val="28"/>
          <w:szCs w:val="28"/>
        </w:rPr>
        <w:t>Avis</w:t>
      </w:r>
      <w:r w:rsidR="003E5D9A">
        <w:rPr>
          <w:rFonts w:ascii="Arial Narrow" w:hAnsi="Arial Narrow" w:cs="Tahoma"/>
          <w:bCs/>
          <w:color w:val="221F1F"/>
          <w:sz w:val="28"/>
          <w:szCs w:val="28"/>
        </w:rPr>
        <w:t xml:space="preserve"> </w:t>
      </w:r>
      <w:r w:rsidR="005D5009" w:rsidRPr="008C3B15">
        <w:rPr>
          <w:rFonts w:ascii="Arial Narrow" w:hAnsi="Arial Narrow" w:cs="Tahoma"/>
          <w:bCs/>
          <w:color w:val="221F1F"/>
          <w:sz w:val="28"/>
          <w:szCs w:val="28"/>
        </w:rPr>
        <w:t>d'Appel</w:t>
      </w:r>
      <w:r w:rsidR="003E5D9A">
        <w:rPr>
          <w:rFonts w:ascii="Arial Narrow" w:hAnsi="Arial Narrow" w:cs="Tahoma"/>
          <w:bCs/>
          <w:color w:val="221F1F"/>
          <w:sz w:val="28"/>
          <w:szCs w:val="28"/>
        </w:rPr>
        <w:t xml:space="preserve"> </w:t>
      </w:r>
      <w:r w:rsidR="005D5009" w:rsidRPr="008C3B15">
        <w:rPr>
          <w:rFonts w:ascii="Arial Narrow" w:hAnsi="Arial Narrow" w:cs="Tahoma"/>
          <w:bCs/>
          <w:color w:val="221F1F"/>
          <w:sz w:val="28"/>
          <w:szCs w:val="28"/>
        </w:rPr>
        <w:t>d'Offres</w:t>
      </w:r>
      <w:r w:rsidR="005D5009" w:rsidRPr="008C3B15">
        <w:rPr>
          <w:rFonts w:ascii="Arial Narrow" w:hAnsi="Arial Narrow" w:cs="Tahoma"/>
          <w:bCs/>
          <w:color w:val="221F1F"/>
          <w:spacing w:val="8"/>
          <w:sz w:val="28"/>
          <w:szCs w:val="28"/>
        </w:rPr>
        <w:t xml:space="preserve"> National </w:t>
      </w:r>
      <w:r w:rsidR="00E8471C">
        <w:rPr>
          <w:rFonts w:ascii="Arial Narrow" w:hAnsi="Arial Narrow" w:cs="Tahoma"/>
          <w:bCs/>
          <w:color w:val="221F1F"/>
          <w:spacing w:val="8"/>
          <w:sz w:val="28"/>
          <w:szCs w:val="28"/>
        </w:rPr>
        <w:t>Restreint</w:t>
      </w:r>
      <w:r w:rsidR="008D008A">
        <w:rPr>
          <w:rFonts w:ascii="Arial Narrow" w:hAnsi="Arial Narrow" w:cs="Tahoma"/>
          <w:bCs/>
          <w:color w:val="221F1F"/>
          <w:sz w:val="28"/>
          <w:szCs w:val="28"/>
        </w:rPr>
        <w:t>(A</w:t>
      </w:r>
      <w:r w:rsidR="005D5009" w:rsidRPr="008C3B15">
        <w:rPr>
          <w:rFonts w:ascii="Arial Narrow" w:hAnsi="Arial Narrow" w:cs="Tahoma"/>
          <w:bCs/>
          <w:color w:val="221F1F"/>
          <w:sz w:val="28"/>
          <w:szCs w:val="28"/>
        </w:rPr>
        <w:t>ON</w:t>
      </w:r>
      <w:r w:rsidR="003E07A7" w:rsidRPr="008C3B15">
        <w:rPr>
          <w:rFonts w:ascii="Arial Narrow" w:hAnsi="Arial Narrow" w:cs="Tahoma"/>
          <w:bCs/>
          <w:color w:val="221F1F"/>
          <w:sz w:val="28"/>
          <w:szCs w:val="28"/>
        </w:rPr>
        <w:t>R</w:t>
      </w:r>
      <w:r w:rsidR="005D5009" w:rsidRPr="008C3B15">
        <w:rPr>
          <w:rFonts w:ascii="Arial Narrow" w:hAnsi="Arial Narrow" w:cs="Tahoma"/>
          <w:bCs/>
          <w:color w:val="221F1F"/>
          <w:sz w:val="28"/>
          <w:szCs w:val="28"/>
        </w:rPr>
        <w:t>)</w:t>
      </w:r>
    </w:p>
    <w:p w:rsidR="006E5D55" w:rsidRPr="008C3B15" w:rsidRDefault="006E5D55" w:rsidP="002275E1">
      <w:pPr>
        <w:widowControl w:val="0"/>
        <w:autoSpaceDE w:val="0"/>
        <w:autoSpaceDN w:val="0"/>
        <w:adjustRightInd w:val="0"/>
        <w:ind w:right="-568"/>
        <w:rPr>
          <w:rFonts w:ascii="Arial Narrow" w:hAnsi="Arial Narrow" w:cs="Tahoma"/>
          <w:color w:val="000000"/>
          <w:sz w:val="28"/>
          <w:szCs w:val="28"/>
        </w:rPr>
      </w:pPr>
    </w:p>
    <w:p w:rsidR="005D5009" w:rsidRPr="008C3B15" w:rsidRDefault="005D5009" w:rsidP="005D5009">
      <w:pPr>
        <w:widowControl w:val="0"/>
        <w:autoSpaceDE w:val="0"/>
        <w:autoSpaceDN w:val="0"/>
        <w:adjustRightInd w:val="0"/>
        <w:rPr>
          <w:rFonts w:ascii="Arial Narrow" w:hAnsi="Arial Narrow" w:cs="Tahoma"/>
          <w:color w:val="000000"/>
          <w:sz w:val="28"/>
          <w:szCs w:val="28"/>
        </w:rPr>
      </w:pPr>
    </w:p>
    <w:p w:rsidR="005D5009" w:rsidRDefault="005D5009" w:rsidP="008C3B15">
      <w:pPr>
        <w:widowControl w:val="0"/>
        <w:autoSpaceDE w:val="0"/>
        <w:autoSpaceDN w:val="0"/>
        <w:adjustRightInd w:val="0"/>
        <w:ind w:right="-205"/>
        <w:rPr>
          <w:rFonts w:ascii="Arial Narrow" w:hAnsi="Arial Narrow" w:cs="Tahoma"/>
          <w:bCs/>
          <w:color w:val="221F1F"/>
          <w:sz w:val="28"/>
          <w:szCs w:val="28"/>
        </w:rPr>
      </w:pPr>
      <w:r w:rsidRPr="008C3B15">
        <w:rPr>
          <w:rFonts w:ascii="Arial Narrow" w:hAnsi="Arial Narrow" w:cs="Tahoma"/>
          <w:bCs/>
          <w:color w:val="221F1F"/>
          <w:sz w:val="28"/>
          <w:szCs w:val="28"/>
        </w:rPr>
        <w:t xml:space="preserve">Pièce n° </w:t>
      </w:r>
      <w:r w:rsidR="008C3B15">
        <w:rPr>
          <w:rFonts w:ascii="Arial Narrow" w:hAnsi="Arial Narrow" w:cs="Tahoma"/>
          <w:bCs/>
          <w:color w:val="221F1F"/>
          <w:sz w:val="28"/>
          <w:szCs w:val="28"/>
        </w:rPr>
        <w:t>0</w:t>
      </w:r>
      <w:r w:rsidR="00F75E7D">
        <w:rPr>
          <w:rFonts w:ascii="Arial Narrow" w:hAnsi="Arial Narrow" w:cs="Tahoma"/>
          <w:bCs/>
          <w:color w:val="221F1F"/>
          <w:sz w:val="28"/>
          <w:szCs w:val="28"/>
        </w:rPr>
        <w:t>3</w:t>
      </w:r>
      <w:r w:rsidRPr="008C3B15">
        <w:rPr>
          <w:rFonts w:ascii="Arial Narrow" w:hAnsi="Arial Narrow" w:cs="Tahoma"/>
          <w:bCs/>
          <w:color w:val="221F1F"/>
          <w:sz w:val="28"/>
          <w:szCs w:val="28"/>
        </w:rPr>
        <w:t xml:space="preserve"> : Règlement Général de l'Appel d'Offres (RGAO)</w:t>
      </w:r>
    </w:p>
    <w:p w:rsidR="006E5D55" w:rsidRPr="008C3B15" w:rsidRDefault="006E5D55" w:rsidP="008C3B15">
      <w:pPr>
        <w:widowControl w:val="0"/>
        <w:autoSpaceDE w:val="0"/>
        <w:autoSpaceDN w:val="0"/>
        <w:adjustRightInd w:val="0"/>
        <w:ind w:right="-205"/>
        <w:rPr>
          <w:rFonts w:ascii="Arial Narrow" w:hAnsi="Arial Narrow" w:cs="Tahoma"/>
          <w:bCs/>
          <w:color w:val="221F1F"/>
          <w:sz w:val="28"/>
          <w:szCs w:val="28"/>
        </w:rPr>
      </w:pPr>
    </w:p>
    <w:p w:rsidR="005D5009" w:rsidRPr="008C3B15" w:rsidRDefault="005D5009" w:rsidP="005D5009">
      <w:pPr>
        <w:widowControl w:val="0"/>
        <w:autoSpaceDE w:val="0"/>
        <w:autoSpaceDN w:val="0"/>
        <w:adjustRightInd w:val="0"/>
        <w:rPr>
          <w:rFonts w:ascii="Arial Narrow" w:hAnsi="Arial Narrow" w:cs="Tahoma"/>
          <w:color w:val="000000"/>
          <w:sz w:val="28"/>
          <w:szCs w:val="28"/>
        </w:rPr>
      </w:pPr>
    </w:p>
    <w:p w:rsidR="005D5009" w:rsidRDefault="005D5009" w:rsidP="008C3B15">
      <w:pPr>
        <w:widowControl w:val="0"/>
        <w:autoSpaceDE w:val="0"/>
        <w:autoSpaceDN w:val="0"/>
        <w:adjustRightInd w:val="0"/>
        <w:ind w:right="-205"/>
        <w:rPr>
          <w:rFonts w:ascii="Arial Narrow" w:hAnsi="Arial Narrow" w:cs="Tahoma"/>
          <w:bCs/>
          <w:color w:val="221F1F"/>
          <w:sz w:val="28"/>
          <w:szCs w:val="28"/>
        </w:rPr>
      </w:pPr>
      <w:r w:rsidRPr="008C3B15">
        <w:rPr>
          <w:rFonts w:ascii="Arial Narrow" w:hAnsi="Arial Narrow" w:cs="Tahoma"/>
          <w:bCs/>
          <w:color w:val="221F1F"/>
          <w:sz w:val="28"/>
          <w:szCs w:val="28"/>
        </w:rPr>
        <w:t>Pièce</w:t>
      </w:r>
      <w:r w:rsidR="00B42285">
        <w:rPr>
          <w:rFonts w:ascii="Arial Narrow" w:hAnsi="Arial Narrow" w:cs="Tahoma"/>
          <w:bCs/>
          <w:color w:val="221F1F"/>
          <w:sz w:val="28"/>
          <w:szCs w:val="28"/>
        </w:rPr>
        <w:t xml:space="preserve"> </w:t>
      </w:r>
      <w:r w:rsidRPr="008C3B15">
        <w:rPr>
          <w:rFonts w:ascii="Arial Narrow" w:hAnsi="Arial Narrow" w:cs="Tahoma"/>
          <w:bCs/>
          <w:color w:val="221F1F"/>
          <w:sz w:val="28"/>
          <w:szCs w:val="28"/>
        </w:rPr>
        <w:t>n°</w:t>
      </w:r>
      <w:r w:rsidR="008C3B15">
        <w:rPr>
          <w:rFonts w:ascii="Arial Narrow" w:hAnsi="Arial Narrow" w:cs="Tahoma"/>
          <w:bCs/>
          <w:color w:val="221F1F"/>
          <w:sz w:val="28"/>
          <w:szCs w:val="28"/>
        </w:rPr>
        <w:t>0</w:t>
      </w:r>
      <w:r w:rsidR="00F75E7D">
        <w:rPr>
          <w:rFonts w:ascii="Arial Narrow" w:hAnsi="Arial Narrow" w:cs="Tahoma"/>
          <w:bCs/>
          <w:color w:val="221F1F"/>
          <w:sz w:val="28"/>
          <w:szCs w:val="28"/>
        </w:rPr>
        <w:t>4</w:t>
      </w:r>
      <w:r w:rsidR="005B31B7">
        <w:rPr>
          <w:rFonts w:ascii="Arial Narrow" w:hAnsi="Arial Narrow" w:cs="Tahoma"/>
          <w:bCs/>
          <w:color w:val="221F1F"/>
          <w:sz w:val="28"/>
          <w:szCs w:val="28"/>
        </w:rPr>
        <w:t> :</w:t>
      </w:r>
      <w:r w:rsidR="008C3B15">
        <w:rPr>
          <w:rFonts w:ascii="Arial Narrow" w:hAnsi="Arial Narrow" w:cs="Tahoma"/>
          <w:bCs/>
          <w:color w:val="221F1F"/>
          <w:sz w:val="28"/>
          <w:szCs w:val="28"/>
        </w:rPr>
        <w:tab/>
      </w:r>
      <w:r w:rsidRPr="008C3B15">
        <w:rPr>
          <w:rFonts w:ascii="Arial Narrow" w:hAnsi="Arial Narrow" w:cs="Tahoma"/>
          <w:bCs/>
          <w:color w:val="221F1F"/>
          <w:sz w:val="28"/>
          <w:szCs w:val="28"/>
        </w:rPr>
        <w:t>Règlement</w:t>
      </w:r>
      <w:r w:rsidR="003E5D9A">
        <w:rPr>
          <w:rFonts w:ascii="Arial Narrow" w:hAnsi="Arial Narrow" w:cs="Tahoma"/>
          <w:bCs/>
          <w:color w:val="221F1F"/>
          <w:sz w:val="28"/>
          <w:szCs w:val="28"/>
        </w:rPr>
        <w:t xml:space="preserve"> </w:t>
      </w:r>
      <w:r w:rsidRPr="008C3B15">
        <w:rPr>
          <w:rFonts w:ascii="Arial Narrow" w:hAnsi="Arial Narrow" w:cs="Tahoma"/>
          <w:bCs/>
          <w:color w:val="221F1F"/>
          <w:sz w:val="28"/>
          <w:szCs w:val="28"/>
        </w:rPr>
        <w:t>Particulier</w:t>
      </w:r>
      <w:r w:rsidR="003E5D9A">
        <w:rPr>
          <w:rFonts w:ascii="Arial Narrow" w:hAnsi="Arial Narrow" w:cs="Tahoma"/>
          <w:bCs/>
          <w:color w:val="221F1F"/>
          <w:sz w:val="28"/>
          <w:szCs w:val="28"/>
        </w:rPr>
        <w:t xml:space="preserve"> </w:t>
      </w:r>
      <w:r w:rsidRPr="008C3B15">
        <w:rPr>
          <w:rFonts w:ascii="Arial Narrow" w:hAnsi="Arial Narrow" w:cs="Tahoma"/>
          <w:bCs/>
          <w:color w:val="221F1F"/>
          <w:sz w:val="28"/>
          <w:szCs w:val="28"/>
        </w:rPr>
        <w:t>de</w:t>
      </w:r>
      <w:r w:rsidR="003E5D9A">
        <w:rPr>
          <w:rFonts w:ascii="Arial Narrow" w:hAnsi="Arial Narrow" w:cs="Tahoma"/>
          <w:bCs/>
          <w:color w:val="221F1F"/>
          <w:sz w:val="28"/>
          <w:szCs w:val="28"/>
        </w:rPr>
        <w:t xml:space="preserve"> </w:t>
      </w:r>
      <w:r w:rsidRPr="008C3B15">
        <w:rPr>
          <w:rFonts w:ascii="Arial Narrow" w:hAnsi="Arial Narrow" w:cs="Tahoma"/>
          <w:bCs/>
          <w:color w:val="221F1F"/>
          <w:sz w:val="28"/>
          <w:szCs w:val="28"/>
        </w:rPr>
        <w:t>l’Appel</w:t>
      </w:r>
      <w:r w:rsidR="003E5D9A">
        <w:rPr>
          <w:rFonts w:ascii="Arial Narrow" w:hAnsi="Arial Narrow" w:cs="Tahoma"/>
          <w:bCs/>
          <w:color w:val="221F1F"/>
          <w:sz w:val="28"/>
          <w:szCs w:val="28"/>
        </w:rPr>
        <w:t xml:space="preserve"> </w:t>
      </w:r>
      <w:r w:rsidRPr="008C3B15">
        <w:rPr>
          <w:rFonts w:ascii="Arial Narrow" w:hAnsi="Arial Narrow" w:cs="Tahoma"/>
          <w:bCs/>
          <w:color w:val="221F1F"/>
          <w:sz w:val="28"/>
          <w:szCs w:val="28"/>
        </w:rPr>
        <w:t>d’Offres(RPAO)</w:t>
      </w:r>
    </w:p>
    <w:p w:rsidR="006E5D55" w:rsidRPr="008C3B15" w:rsidRDefault="006E5D55" w:rsidP="008C3B15">
      <w:pPr>
        <w:widowControl w:val="0"/>
        <w:autoSpaceDE w:val="0"/>
        <w:autoSpaceDN w:val="0"/>
        <w:adjustRightInd w:val="0"/>
        <w:ind w:right="-205"/>
        <w:rPr>
          <w:rFonts w:ascii="Arial Narrow" w:hAnsi="Arial Narrow" w:cs="Tahoma"/>
          <w:color w:val="000000"/>
          <w:sz w:val="28"/>
          <w:szCs w:val="28"/>
        </w:rPr>
      </w:pPr>
    </w:p>
    <w:p w:rsidR="005D5009" w:rsidRPr="008C3B15" w:rsidRDefault="005D5009" w:rsidP="005D5009">
      <w:pPr>
        <w:widowControl w:val="0"/>
        <w:autoSpaceDE w:val="0"/>
        <w:autoSpaceDN w:val="0"/>
        <w:adjustRightInd w:val="0"/>
        <w:rPr>
          <w:rFonts w:ascii="Arial Narrow" w:hAnsi="Arial Narrow" w:cs="Tahoma"/>
          <w:color w:val="000000"/>
          <w:sz w:val="28"/>
          <w:szCs w:val="28"/>
        </w:rPr>
      </w:pPr>
    </w:p>
    <w:p w:rsidR="005D5009" w:rsidRDefault="005D5009" w:rsidP="008C3B15">
      <w:pPr>
        <w:widowControl w:val="0"/>
        <w:autoSpaceDE w:val="0"/>
        <w:autoSpaceDN w:val="0"/>
        <w:adjustRightInd w:val="0"/>
        <w:ind w:right="-205"/>
        <w:rPr>
          <w:rFonts w:ascii="Arial Narrow" w:hAnsi="Arial Narrow" w:cs="Tahoma"/>
          <w:bCs/>
          <w:color w:val="221F1F"/>
          <w:sz w:val="28"/>
          <w:szCs w:val="28"/>
        </w:rPr>
      </w:pPr>
      <w:r w:rsidRPr="008C3B15">
        <w:rPr>
          <w:rFonts w:ascii="Arial Narrow" w:hAnsi="Arial Narrow" w:cs="Tahoma"/>
          <w:bCs/>
          <w:color w:val="221F1F"/>
          <w:sz w:val="28"/>
          <w:szCs w:val="28"/>
        </w:rPr>
        <w:t>Pièce</w:t>
      </w:r>
      <w:r w:rsidR="00B42285">
        <w:rPr>
          <w:rFonts w:ascii="Arial Narrow" w:hAnsi="Arial Narrow" w:cs="Tahoma"/>
          <w:bCs/>
          <w:color w:val="221F1F"/>
          <w:sz w:val="28"/>
          <w:szCs w:val="28"/>
        </w:rPr>
        <w:t xml:space="preserve"> </w:t>
      </w:r>
      <w:r w:rsidRPr="008C3B15">
        <w:rPr>
          <w:rFonts w:ascii="Arial Narrow" w:hAnsi="Arial Narrow" w:cs="Tahoma"/>
          <w:bCs/>
          <w:color w:val="221F1F"/>
          <w:sz w:val="28"/>
          <w:szCs w:val="28"/>
        </w:rPr>
        <w:t>n°</w:t>
      </w:r>
      <w:r w:rsidR="008C3B15">
        <w:rPr>
          <w:rFonts w:ascii="Arial Narrow" w:hAnsi="Arial Narrow" w:cs="Tahoma"/>
          <w:bCs/>
          <w:color w:val="221F1F"/>
          <w:sz w:val="28"/>
          <w:szCs w:val="28"/>
        </w:rPr>
        <w:t>0</w:t>
      </w:r>
      <w:r w:rsidR="00F75E7D">
        <w:rPr>
          <w:rFonts w:ascii="Arial Narrow" w:hAnsi="Arial Narrow" w:cs="Tahoma"/>
          <w:bCs/>
          <w:color w:val="221F1F"/>
          <w:sz w:val="28"/>
          <w:szCs w:val="28"/>
        </w:rPr>
        <w:t>5</w:t>
      </w:r>
      <w:r w:rsidR="005B31B7">
        <w:rPr>
          <w:rFonts w:ascii="Arial Narrow" w:hAnsi="Arial Narrow" w:cs="Tahoma"/>
          <w:bCs/>
          <w:color w:val="221F1F"/>
          <w:sz w:val="28"/>
          <w:szCs w:val="28"/>
        </w:rPr>
        <w:t> :</w:t>
      </w:r>
      <w:r w:rsidR="008C3B15">
        <w:rPr>
          <w:rFonts w:ascii="Arial Narrow" w:hAnsi="Arial Narrow" w:cs="Tahoma"/>
          <w:bCs/>
          <w:color w:val="221F1F"/>
          <w:sz w:val="28"/>
          <w:szCs w:val="28"/>
        </w:rPr>
        <w:tab/>
      </w:r>
      <w:r w:rsidRPr="008C3B15">
        <w:rPr>
          <w:rFonts w:ascii="Arial Narrow" w:hAnsi="Arial Narrow" w:cs="Tahoma"/>
          <w:bCs/>
          <w:color w:val="221F1F"/>
          <w:sz w:val="28"/>
          <w:szCs w:val="28"/>
        </w:rPr>
        <w:t>Proposition</w:t>
      </w:r>
      <w:r w:rsidR="00B36E15">
        <w:rPr>
          <w:rFonts w:ascii="Arial Narrow" w:hAnsi="Arial Narrow" w:cs="Tahoma"/>
          <w:bCs/>
          <w:color w:val="221F1F"/>
          <w:sz w:val="28"/>
          <w:szCs w:val="28"/>
        </w:rPr>
        <w:t xml:space="preserve"> </w:t>
      </w:r>
      <w:r w:rsidRPr="008C3B15">
        <w:rPr>
          <w:rFonts w:ascii="Arial Narrow" w:hAnsi="Arial Narrow" w:cs="Tahoma"/>
          <w:bCs/>
          <w:color w:val="221F1F"/>
          <w:sz w:val="28"/>
          <w:szCs w:val="28"/>
        </w:rPr>
        <w:t>technique</w:t>
      </w:r>
      <w:r w:rsidR="00B36E15">
        <w:rPr>
          <w:rFonts w:ascii="Arial Narrow" w:hAnsi="Arial Narrow" w:cs="Tahoma"/>
          <w:bCs/>
          <w:color w:val="221F1F"/>
          <w:sz w:val="28"/>
          <w:szCs w:val="28"/>
        </w:rPr>
        <w:t xml:space="preserve"> </w:t>
      </w:r>
      <w:r w:rsidRPr="008C3B15">
        <w:rPr>
          <w:rFonts w:ascii="Arial Narrow" w:hAnsi="Arial Narrow" w:cs="Tahoma"/>
          <w:bCs/>
          <w:color w:val="221F1F"/>
          <w:sz w:val="28"/>
          <w:szCs w:val="28"/>
        </w:rPr>
        <w:t>tableaux</w:t>
      </w:r>
      <w:r w:rsidR="00B36E15">
        <w:rPr>
          <w:rFonts w:ascii="Arial Narrow" w:hAnsi="Arial Narrow" w:cs="Tahoma"/>
          <w:bCs/>
          <w:color w:val="221F1F"/>
          <w:sz w:val="28"/>
          <w:szCs w:val="28"/>
        </w:rPr>
        <w:t xml:space="preserve"> </w:t>
      </w:r>
      <w:r w:rsidRPr="008C3B15">
        <w:rPr>
          <w:rFonts w:ascii="Arial Narrow" w:hAnsi="Arial Narrow" w:cs="Tahoma"/>
          <w:bCs/>
          <w:color w:val="221F1F"/>
          <w:sz w:val="28"/>
          <w:szCs w:val="28"/>
        </w:rPr>
        <w:t>types</w:t>
      </w:r>
    </w:p>
    <w:p w:rsidR="006E5D55" w:rsidRPr="008C3B15" w:rsidRDefault="006E5D55" w:rsidP="008C3B15">
      <w:pPr>
        <w:widowControl w:val="0"/>
        <w:autoSpaceDE w:val="0"/>
        <w:autoSpaceDN w:val="0"/>
        <w:adjustRightInd w:val="0"/>
        <w:ind w:right="-205"/>
        <w:rPr>
          <w:rFonts w:ascii="Arial Narrow" w:hAnsi="Arial Narrow" w:cs="Tahoma"/>
          <w:color w:val="000000"/>
          <w:sz w:val="28"/>
          <w:szCs w:val="28"/>
        </w:rPr>
      </w:pPr>
    </w:p>
    <w:p w:rsidR="005D5009" w:rsidRPr="008C3B15" w:rsidRDefault="005D5009" w:rsidP="005D5009">
      <w:pPr>
        <w:widowControl w:val="0"/>
        <w:autoSpaceDE w:val="0"/>
        <w:autoSpaceDN w:val="0"/>
        <w:adjustRightInd w:val="0"/>
        <w:rPr>
          <w:rFonts w:ascii="Arial Narrow" w:hAnsi="Arial Narrow" w:cs="Tahoma"/>
          <w:color w:val="000000"/>
          <w:sz w:val="28"/>
          <w:szCs w:val="28"/>
        </w:rPr>
      </w:pPr>
    </w:p>
    <w:p w:rsidR="005D5009" w:rsidRDefault="005D5009" w:rsidP="008C3B15">
      <w:pPr>
        <w:widowControl w:val="0"/>
        <w:autoSpaceDE w:val="0"/>
        <w:autoSpaceDN w:val="0"/>
        <w:adjustRightInd w:val="0"/>
        <w:ind w:right="-205"/>
        <w:rPr>
          <w:rFonts w:ascii="Arial Narrow" w:hAnsi="Arial Narrow" w:cs="Tahoma"/>
          <w:bCs/>
          <w:color w:val="221F1F"/>
          <w:sz w:val="28"/>
          <w:szCs w:val="28"/>
        </w:rPr>
      </w:pPr>
      <w:r w:rsidRPr="008C3B15">
        <w:rPr>
          <w:rFonts w:ascii="Arial Narrow" w:hAnsi="Arial Narrow" w:cs="Tahoma"/>
          <w:bCs/>
          <w:color w:val="221F1F"/>
          <w:sz w:val="28"/>
          <w:szCs w:val="28"/>
        </w:rPr>
        <w:t>Pièce</w:t>
      </w:r>
      <w:r w:rsidR="00B42285">
        <w:rPr>
          <w:rFonts w:ascii="Arial Narrow" w:hAnsi="Arial Narrow" w:cs="Tahoma"/>
          <w:bCs/>
          <w:color w:val="221F1F"/>
          <w:sz w:val="28"/>
          <w:szCs w:val="28"/>
        </w:rPr>
        <w:t xml:space="preserve"> </w:t>
      </w:r>
      <w:r w:rsidRPr="008C3B15">
        <w:rPr>
          <w:rFonts w:ascii="Arial Narrow" w:hAnsi="Arial Narrow" w:cs="Tahoma"/>
          <w:bCs/>
          <w:color w:val="221F1F"/>
          <w:sz w:val="28"/>
          <w:szCs w:val="28"/>
        </w:rPr>
        <w:t>n°</w:t>
      </w:r>
      <w:r w:rsidR="008C3B15">
        <w:rPr>
          <w:rFonts w:ascii="Arial Narrow" w:hAnsi="Arial Narrow" w:cs="Tahoma"/>
          <w:bCs/>
          <w:color w:val="221F1F"/>
          <w:sz w:val="28"/>
          <w:szCs w:val="28"/>
        </w:rPr>
        <w:t>0</w:t>
      </w:r>
      <w:r w:rsidR="00F75E7D">
        <w:rPr>
          <w:rFonts w:ascii="Arial Narrow" w:hAnsi="Arial Narrow" w:cs="Tahoma"/>
          <w:bCs/>
          <w:color w:val="221F1F"/>
          <w:sz w:val="28"/>
          <w:szCs w:val="28"/>
        </w:rPr>
        <w:t>6</w:t>
      </w:r>
      <w:r w:rsidR="005B31B7">
        <w:rPr>
          <w:rFonts w:ascii="Arial Narrow" w:hAnsi="Arial Narrow" w:cs="Tahoma"/>
          <w:bCs/>
          <w:color w:val="221F1F"/>
          <w:sz w:val="28"/>
          <w:szCs w:val="28"/>
        </w:rPr>
        <w:t> :</w:t>
      </w:r>
      <w:r w:rsidR="008C3B15">
        <w:rPr>
          <w:rFonts w:ascii="Arial Narrow" w:hAnsi="Arial Narrow" w:cs="Tahoma"/>
          <w:bCs/>
          <w:color w:val="221F1F"/>
          <w:sz w:val="28"/>
          <w:szCs w:val="28"/>
        </w:rPr>
        <w:tab/>
      </w:r>
      <w:r w:rsidRPr="008C3B15">
        <w:rPr>
          <w:rFonts w:ascii="Arial Narrow" w:hAnsi="Arial Narrow" w:cs="Tahoma"/>
          <w:bCs/>
          <w:color w:val="221F1F"/>
          <w:sz w:val="28"/>
          <w:szCs w:val="28"/>
        </w:rPr>
        <w:t>Proposition</w:t>
      </w:r>
      <w:r w:rsidR="00B36E15">
        <w:rPr>
          <w:rFonts w:ascii="Arial Narrow" w:hAnsi="Arial Narrow" w:cs="Tahoma"/>
          <w:bCs/>
          <w:color w:val="221F1F"/>
          <w:sz w:val="28"/>
          <w:szCs w:val="28"/>
        </w:rPr>
        <w:t xml:space="preserve"> </w:t>
      </w:r>
      <w:r w:rsidRPr="008C3B15">
        <w:rPr>
          <w:rFonts w:ascii="Arial Narrow" w:hAnsi="Arial Narrow" w:cs="Tahoma"/>
          <w:bCs/>
          <w:color w:val="221F1F"/>
          <w:sz w:val="28"/>
          <w:szCs w:val="28"/>
        </w:rPr>
        <w:t>financière</w:t>
      </w:r>
      <w:r w:rsidR="00B36E15">
        <w:rPr>
          <w:rFonts w:ascii="Arial Narrow" w:hAnsi="Arial Narrow" w:cs="Tahoma"/>
          <w:bCs/>
          <w:color w:val="221F1F"/>
          <w:sz w:val="28"/>
          <w:szCs w:val="28"/>
        </w:rPr>
        <w:t xml:space="preserve"> </w:t>
      </w:r>
      <w:r w:rsidRPr="008C3B15">
        <w:rPr>
          <w:rFonts w:ascii="Arial Narrow" w:hAnsi="Arial Narrow" w:cs="Tahoma"/>
          <w:bCs/>
          <w:color w:val="221F1F"/>
          <w:sz w:val="28"/>
          <w:szCs w:val="28"/>
        </w:rPr>
        <w:t>tableaux</w:t>
      </w:r>
      <w:r w:rsidR="00B36E15">
        <w:rPr>
          <w:rFonts w:ascii="Arial Narrow" w:hAnsi="Arial Narrow" w:cs="Tahoma"/>
          <w:bCs/>
          <w:color w:val="221F1F"/>
          <w:sz w:val="28"/>
          <w:szCs w:val="28"/>
        </w:rPr>
        <w:t xml:space="preserve"> </w:t>
      </w:r>
      <w:r w:rsidRPr="008C3B15">
        <w:rPr>
          <w:rFonts w:ascii="Arial Narrow" w:hAnsi="Arial Narrow" w:cs="Tahoma"/>
          <w:bCs/>
          <w:color w:val="221F1F"/>
          <w:sz w:val="28"/>
          <w:szCs w:val="28"/>
        </w:rPr>
        <w:t>types</w:t>
      </w:r>
    </w:p>
    <w:p w:rsidR="006E5D55" w:rsidRPr="008C3B15" w:rsidRDefault="006E5D55" w:rsidP="008C3B15">
      <w:pPr>
        <w:widowControl w:val="0"/>
        <w:autoSpaceDE w:val="0"/>
        <w:autoSpaceDN w:val="0"/>
        <w:adjustRightInd w:val="0"/>
        <w:ind w:right="-205"/>
        <w:rPr>
          <w:rFonts w:ascii="Arial Narrow" w:hAnsi="Arial Narrow" w:cs="Tahoma"/>
          <w:color w:val="000000"/>
          <w:sz w:val="28"/>
          <w:szCs w:val="28"/>
        </w:rPr>
      </w:pPr>
    </w:p>
    <w:p w:rsidR="005D5009" w:rsidRPr="008C3B15" w:rsidRDefault="005D5009" w:rsidP="005D5009">
      <w:pPr>
        <w:widowControl w:val="0"/>
        <w:autoSpaceDE w:val="0"/>
        <w:autoSpaceDN w:val="0"/>
        <w:adjustRightInd w:val="0"/>
        <w:rPr>
          <w:rFonts w:ascii="Arial Narrow" w:hAnsi="Arial Narrow" w:cs="Tahoma"/>
          <w:color w:val="000000"/>
          <w:sz w:val="28"/>
          <w:szCs w:val="28"/>
        </w:rPr>
      </w:pPr>
    </w:p>
    <w:p w:rsidR="006E5D55" w:rsidRDefault="005D5009" w:rsidP="008C3B15">
      <w:pPr>
        <w:widowControl w:val="0"/>
        <w:autoSpaceDE w:val="0"/>
        <w:autoSpaceDN w:val="0"/>
        <w:adjustRightInd w:val="0"/>
        <w:ind w:right="-205"/>
        <w:rPr>
          <w:rFonts w:ascii="Arial Narrow" w:hAnsi="Arial Narrow" w:cs="Tahoma"/>
          <w:bCs/>
          <w:color w:val="221F1F"/>
          <w:sz w:val="28"/>
          <w:szCs w:val="28"/>
        </w:rPr>
      </w:pPr>
      <w:r w:rsidRPr="008C3B15">
        <w:rPr>
          <w:rFonts w:ascii="Arial Narrow" w:hAnsi="Arial Narrow" w:cs="Tahoma"/>
          <w:bCs/>
          <w:color w:val="221F1F"/>
          <w:sz w:val="28"/>
          <w:szCs w:val="28"/>
        </w:rPr>
        <w:t>Pièce</w:t>
      </w:r>
      <w:r w:rsidR="00B42285">
        <w:rPr>
          <w:rFonts w:ascii="Arial Narrow" w:hAnsi="Arial Narrow" w:cs="Tahoma"/>
          <w:bCs/>
          <w:color w:val="221F1F"/>
          <w:sz w:val="28"/>
          <w:szCs w:val="28"/>
        </w:rPr>
        <w:t xml:space="preserve"> </w:t>
      </w:r>
      <w:r w:rsidRPr="008C3B15">
        <w:rPr>
          <w:rFonts w:ascii="Arial Narrow" w:hAnsi="Arial Narrow" w:cs="Tahoma"/>
          <w:bCs/>
          <w:color w:val="221F1F"/>
          <w:sz w:val="28"/>
          <w:szCs w:val="28"/>
        </w:rPr>
        <w:t>n°</w:t>
      </w:r>
      <w:r w:rsidR="008C3B15">
        <w:rPr>
          <w:rFonts w:ascii="Arial Narrow" w:hAnsi="Arial Narrow" w:cs="Tahoma"/>
          <w:bCs/>
          <w:color w:val="221F1F"/>
          <w:sz w:val="28"/>
          <w:szCs w:val="28"/>
        </w:rPr>
        <w:t>0</w:t>
      </w:r>
      <w:r w:rsidR="00F75E7D">
        <w:rPr>
          <w:rFonts w:ascii="Arial Narrow" w:hAnsi="Arial Narrow" w:cs="Tahoma"/>
          <w:bCs/>
          <w:color w:val="221F1F"/>
          <w:sz w:val="28"/>
          <w:szCs w:val="28"/>
        </w:rPr>
        <w:t>7</w:t>
      </w:r>
      <w:r w:rsidR="005B31B7">
        <w:rPr>
          <w:rFonts w:ascii="Arial Narrow" w:hAnsi="Arial Narrow" w:cs="Tahoma"/>
          <w:bCs/>
          <w:color w:val="221F1F"/>
          <w:sz w:val="28"/>
          <w:szCs w:val="28"/>
        </w:rPr>
        <w:t> :</w:t>
      </w:r>
      <w:r w:rsidR="008C3B15">
        <w:rPr>
          <w:rFonts w:ascii="Arial Narrow" w:hAnsi="Arial Narrow" w:cs="Tahoma"/>
          <w:bCs/>
          <w:color w:val="221F1F"/>
          <w:sz w:val="28"/>
          <w:szCs w:val="28"/>
        </w:rPr>
        <w:tab/>
      </w:r>
      <w:r w:rsidRPr="008C3B15">
        <w:rPr>
          <w:rFonts w:ascii="Arial Narrow" w:hAnsi="Arial Narrow" w:cs="Tahoma"/>
          <w:bCs/>
          <w:color w:val="221F1F"/>
          <w:sz w:val="28"/>
          <w:szCs w:val="28"/>
        </w:rPr>
        <w:t>Termes</w:t>
      </w:r>
      <w:r w:rsidR="00223ED9">
        <w:rPr>
          <w:rFonts w:ascii="Arial Narrow" w:hAnsi="Arial Narrow" w:cs="Tahoma"/>
          <w:bCs/>
          <w:color w:val="221F1F"/>
          <w:sz w:val="28"/>
          <w:szCs w:val="28"/>
        </w:rPr>
        <w:t xml:space="preserve"> </w:t>
      </w:r>
      <w:r w:rsidRPr="008C3B15">
        <w:rPr>
          <w:rFonts w:ascii="Arial Narrow" w:hAnsi="Arial Narrow" w:cs="Tahoma"/>
          <w:bCs/>
          <w:color w:val="221F1F"/>
          <w:sz w:val="28"/>
          <w:szCs w:val="28"/>
        </w:rPr>
        <w:t>de</w:t>
      </w:r>
      <w:r w:rsidR="00223ED9">
        <w:rPr>
          <w:rFonts w:ascii="Arial Narrow" w:hAnsi="Arial Narrow" w:cs="Tahoma"/>
          <w:bCs/>
          <w:color w:val="221F1F"/>
          <w:sz w:val="28"/>
          <w:szCs w:val="28"/>
        </w:rPr>
        <w:t xml:space="preserve"> </w:t>
      </w:r>
      <w:r w:rsidRPr="008C3B15">
        <w:rPr>
          <w:rFonts w:ascii="Arial Narrow" w:hAnsi="Arial Narrow" w:cs="Tahoma"/>
          <w:bCs/>
          <w:color w:val="221F1F"/>
          <w:sz w:val="28"/>
          <w:szCs w:val="28"/>
        </w:rPr>
        <w:t>référence (TDR)</w:t>
      </w:r>
    </w:p>
    <w:p w:rsidR="006E5D55" w:rsidRPr="008C3B15" w:rsidRDefault="006E5D55" w:rsidP="008C3B15">
      <w:pPr>
        <w:widowControl w:val="0"/>
        <w:autoSpaceDE w:val="0"/>
        <w:autoSpaceDN w:val="0"/>
        <w:adjustRightInd w:val="0"/>
        <w:ind w:right="-205"/>
        <w:rPr>
          <w:rFonts w:ascii="Arial Narrow" w:hAnsi="Arial Narrow" w:cs="Tahoma"/>
          <w:color w:val="000000"/>
          <w:sz w:val="28"/>
          <w:szCs w:val="28"/>
        </w:rPr>
      </w:pPr>
    </w:p>
    <w:p w:rsidR="005D5009" w:rsidRPr="008C3B15" w:rsidRDefault="005D5009" w:rsidP="005D5009">
      <w:pPr>
        <w:widowControl w:val="0"/>
        <w:autoSpaceDE w:val="0"/>
        <w:autoSpaceDN w:val="0"/>
        <w:adjustRightInd w:val="0"/>
        <w:rPr>
          <w:rFonts w:ascii="Arial Narrow" w:hAnsi="Arial Narrow" w:cs="Tahoma"/>
          <w:color w:val="000000"/>
          <w:sz w:val="28"/>
          <w:szCs w:val="28"/>
        </w:rPr>
      </w:pPr>
    </w:p>
    <w:p w:rsidR="005D5009" w:rsidRDefault="005D5009" w:rsidP="008C3B15">
      <w:pPr>
        <w:widowControl w:val="0"/>
        <w:autoSpaceDE w:val="0"/>
        <w:autoSpaceDN w:val="0"/>
        <w:adjustRightInd w:val="0"/>
        <w:ind w:right="-205"/>
        <w:rPr>
          <w:rFonts w:ascii="Arial Narrow" w:hAnsi="Arial Narrow" w:cs="Tahoma"/>
          <w:bCs/>
          <w:color w:val="221F1F"/>
          <w:sz w:val="28"/>
          <w:szCs w:val="28"/>
        </w:rPr>
      </w:pPr>
      <w:r w:rsidRPr="008C3B15">
        <w:rPr>
          <w:rFonts w:ascii="Arial Narrow" w:hAnsi="Arial Narrow" w:cs="Tahoma"/>
          <w:bCs/>
          <w:color w:val="221F1F"/>
          <w:sz w:val="28"/>
          <w:szCs w:val="28"/>
        </w:rPr>
        <w:t>Pièce</w:t>
      </w:r>
      <w:r w:rsidR="00B42285">
        <w:rPr>
          <w:rFonts w:ascii="Arial Narrow" w:hAnsi="Arial Narrow" w:cs="Tahoma"/>
          <w:bCs/>
          <w:color w:val="221F1F"/>
          <w:sz w:val="28"/>
          <w:szCs w:val="28"/>
        </w:rPr>
        <w:t xml:space="preserve"> </w:t>
      </w:r>
      <w:r w:rsidRPr="008C3B15">
        <w:rPr>
          <w:rFonts w:ascii="Arial Narrow" w:hAnsi="Arial Narrow" w:cs="Tahoma"/>
          <w:bCs/>
          <w:color w:val="221F1F"/>
          <w:sz w:val="28"/>
          <w:szCs w:val="28"/>
        </w:rPr>
        <w:t>n°</w:t>
      </w:r>
      <w:r w:rsidR="008C3B15">
        <w:rPr>
          <w:rFonts w:ascii="Arial Narrow" w:hAnsi="Arial Narrow" w:cs="Tahoma"/>
          <w:bCs/>
          <w:color w:val="221F1F"/>
          <w:sz w:val="28"/>
          <w:szCs w:val="28"/>
        </w:rPr>
        <w:t>0</w:t>
      </w:r>
      <w:r w:rsidR="00F75E7D">
        <w:rPr>
          <w:rFonts w:ascii="Arial Narrow" w:hAnsi="Arial Narrow" w:cs="Tahoma"/>
          <w:bCs/>
          <w:color w:val="221F1F"/>
          <w:sz w:val="28"/>
          <w:szCs w:val="28"/>
        </w:rPr>
        <w:t>8</w:t>
      </w:r>
      <w:r w:rsidR="005B31B7">
        <w:rPr>
          <w:rFonts w:ascii="Arial Narrow" w:hAnsi="Arial Narrow" w:cs="Tahoma"/>
          <w:bCs/>
          <w:color w:val="221F1F"/>
          <w:sz w:val="28"/>
          <w:szCs w:val="28"/>
        </w:rPr>
        <w:t> :</w:t>
      </w:r>
      <w:r w:rsidR="008C3B15">
        <w:rPr>
          <w:rFonts w:ascii="Arial Narrow" w:hAnsi="Arial Narrow" w:cs="Tahoma"/>
          <w:bCs/>
          <w:color w:val="221F1F"/>
          <w:sz w:val="28"/>
          <w:szCs w:val="28"/>
        </w:rPr>
        <w:tab/>
      </w:r>
      <w:r w:rsidRPr="008C3B15">
        <w:rPr>
          <w:rFonts w:ascii="Arial Narrow" w:hAnsi="Arial Narrow" w:cs="Tahoma"/>
          <w:bCs/>
          <w:color w:val="221F1F"/>
          <w:sz w:val="28"/>
          <w:szCs w:val="28"/>
        </w:rPr>
        <w:t>Cahier</w:t>
      </w:r>
      <w:r w:rsidR="00CB07FC">
        <w:rPr>
          <w:rFonts w:ascii="Arial Narrow" w:hAnsi="Arial Narrow" w:cs="Tahoma"/>
          <w:bCs/>
          <w:color w:val="221F1F"/>
          <w:sz w:val="28"/>
          <w:szCs w:val="28"/>
        </w:rPr>
        <w:t xml:space="preserve"> </w:t>
      </w:r>
      <w:r w:rsidRPr="008C3B15">
        <w:rPr>
          <w:rFonts w:ascii="Arial Narrow" w:hAnsi="Arial Narrow" w:cs="Tahoma"/>
          <w:bCs/>
          <w:color w:val="221F1F"/>
          <w:sz w:val="28"/>
          <w:szCs w:val="28"/>
        </w:rPr>
        <w:t>des</w:t>
      </w:r>
      <w:r w:rsidR="00CB07FC">
        <w:rPr>
          <w:rFonts w:ascii="Arial Narrow" w:hAnsi="Arial Narrow" w:cs="Tahoma"/>
          <w:bCs/>
          <w:color w:val="221F1F"/>
          <w:sz w:val="28"/>
          <w:szCs w:val="28"/>
        </w:rPr>
        <w:t xml:space="preserve"> </w:t>
      </w:r>
      <w:r w:rsidRPr="008C3B15">
        <w:rPr>
          <w:rFonts w:ascii="Arial Narrow" w:hAnsi="Arial Narrow" w:cs="Tahoma"/>
          <w:bCs/>
          <w:color w:val="221F1F"/>
          <w:sz w:val="28"/>
          <w:szCs w:val="28"/>
        </w:rPr>
        <w:t>Clauses</w:t>
      </w:r>
      <w:r w:rsidR="00CB07FC">
        <w:rPr>
          <w:rFonts w:ascii="Arial Narrow" w:hAnsi="Arial Narrow" w:cs="Tahoma"/>
          <w:bCs/>
          <w:color w:val="221F1F"/>
          <w:sz w:val="28"/>
          <w:szCs w:val="28"/>
        </w:rPr>
        <w:t xml:space="preserve"> </w:t>
      </w:r>
      <w:r w:rsidRPr="008C3B15">
        <w:rPr>
          <w:rFonts w:ascii="Arial Narrow" w:hAnsi="Arial Narrow" w:cs="Tahoma"/>
          <w:bCs/>
          <w:color w:val="221F1F"/>
          <w:sz w:val="28"/>
          <w:szCs w:val="28"/>
        </w:rPr>
        <w:t>Administratives</w:t>
      </w:r>
      <w:r w:rsidR="00CB07FC">
        <w:rPr>
          <w:rFonts w:ascii="Arial Narrow" w:hAnsi="Arial Narrow" w:cs="Tahoma"/>
          <w:bCs/>
          <w:color w:val="221F1F"/>
          <w:sz w:val="28"/>
          <w:szCs w:val="28"/>
        </w:rPr>
        <w:t xml:space="preserve"> </w:t>
      </w:r>
      <w:r w:rsidRPr="008C3B15">
        <w:rPr>
          <w:rFonts w:ascii="Arial Narrow" w:hAnsi="Arial Narrow" w:cs="Tahoma"/>
          <w:bCs/>
          <w:color w:val="221F1F"/>
          <w:sz w:val="28"/>
          <w:szCs w:val="28"/>
        </w:rPr>
        <w:t>Particulières(CCAP)</w:t>
      </w:r>
    </w:p>
    <w:p w:rsidR="006E5D55" w:rsidRPr="008C3B15" w:rsidRDefault="006E5D55" w:rsidP="008C3B15">
      <w:pPr>
        <w:widowControl w:val="0"/>
        <w:autoSpaceDE w:val="0"/>
        <w:autoSpaceDN w:val="0"/>
        <w:adjustRightInd w:val="0"/>
        <w:ind w:right="-205"/>
        <w:rPr>
          <w:rFonts w:ascii="Arial Narrow" w:hAnsi="Arial Narrow" w:cs="Tahoma"/>
          <w:color w:val="000000"/>
          <w:sz w:val="28"/>
          <w:szCs w:val="28"/>
        </w:rPr>
      </w:pPr>
    </w:p>
    <w:p w:rsidR="005D5009" w:rsidRPr="008C3B15" w:rsidRDefault="005D5009" w:rsidP="005D5009">
      <w:pPr>
        <w:widowControl w:val="0"/>
        <w:autoSpaceDE w:val="0"/>
        <w:autoSpaceDN w:val="0"/>
        <w:adjustRightInd w:val="0"/>
        <w:rPr>
          <w:rFonts w:ascii="Arial Narrow" w:hAnsi="Arial Narrow" w:cs="Tahoma"/>
          <w:color w:val="000000"/>
          <w:sz w:val="28"/>
          <w:szCs w:val="28"/>
        </w:rPr>
      </w:pPr>
    </w:p>
    <w:p w:rsidR="005D5009" w:rsidRDefault="005D5009" w:rsidP="008C3B15">
      <w:pPr>
        <w:widowControl w:val="0"/>
        <w:autoSpaceDE w:val="0"/>
        <w:autoSpaceDN w:val="0"/>
        <w:adjustRightInd w:val="0"/>
        <w:ind w:right="-205"/>
        <w:rPr>
          <w:rFonts w:ascii="Arial Narrow" w:hAnsi="Arial Narrow" w:cs="Tahoma"/>
          <w:bCs/>
          <w:color w:val="221F1F"/>
          <w:sz w:val="28"/>
          <w:szCs w:val="28"/>
        </w:rPr>
      </w:pPr>
      <w:r w:rsidRPr="008C3B15">
        <w:rPr>
          <w:rFonts w:ascii="Arial Narrow" w:hAnsi="Arial Narrow" w:cs="Tahoma"/>
          <w:bCs/>
          <w:color w:val="221F1F"/>
          <w:sz w:val="28"/>
          <w:szCs w:val="28"/>
        </w:rPr>
        <w:t>Pièce</w:t>
      </w:r>
      <w:r w:rsidR="00B42285">
        <w:rPr>
          <w:rFonts w:ascii="Arial Narrow" w:hAnsi="Arial Narrow" w:cs="Tahoma"/>
          <w:bCs/>
          <w:color w:val="221F1F"/>
          <w:sz w:val="28"/>
          <w:szCs w:val="28"/>
        </w:rPr>
        <w:t xml:space="preserve"> </w:t>
      </w:r>
      <w:r w:rsidRPr="008C3B15">
        <w:rPr>
          <w:rFonts w:ascii="Arial Narrow" w:hAnsi="Arial Narrow" w:cs="Tahoma"/>
          <w:bCs/>
          <w:color w:val="221F1F"/>
          <w:sz w:val="28"/>
          <w:szCs w:val="28"/>
        </w:rPr>
        <w:t>n°</w:t>
      </w:r>
      <w:r w:rsidR="008C3B15">
        <w:rPr>
          <w:rFonts w:ascii="Arial Narrow" w:hAnsi="Arial Narrow" w:cs="Tahoma"/>
          <w:bCs/>
          <w:color w:val="221F1F"/>
          <w:sz w:val="28"/>
          <w:szCs w:val="28"/>
        </w:rPr>
        <w:t>0</w:t>
      </w:r>
      <w:r w:rsidR="00F75E7D">
        <w:rPr>
          <w:rFonts w:ascii="Arial Narrow" w:hAnsi="Arial Narrow" w:cs="Tahoma"/>
          <w:bCs/>
          <w:color w:val="221F1F"/>
          <w:sz w:val="28"/>
          <w:szCs w:val="28"/>
        </w:rPr>
        <w:t>9</w:t>
      </w:r>
      <w:r w:rsidR="005B31B7">
        <w:rPr>
          <w:rFonts w:ascii="Arial Narrow" w:hAnsi="Arial Narrow" w:cs="Tahoma"/>
          <w:bCs/>
          <w:color w:val="221F1F"/>
          <w:sz w:val="28"/>
          <w:szCs w:val="28"/>
        </w:rPr>
        <w:t> :</w:t>
      </w:r>
      <w:r w:rsidR="008C3B15">
        <w:rPr>
          <w:rFonts w:ascii="Arial Narrow" w:hAnsi="Arial Narrow" w:cs="Tahoma"/>
          <w:bCs/>
          <w:color w:val="221F1F"/>
          <w:sz w:val="28"/>
          <w:szCs w:val="28"/>
        </w:rPr>
        <w:tab/>
      </w:r>
      <w:r w:rsidRPr="008C3B15">
        <w:rPr>
          <w:rFonts w:ascii="Arial Narrow" w:hAnsi="Arial Narrow" w:cs="Tahoma"/>
          <w:bCs/>
          <w:color w:val="221F1F"/>
          <w:sz w:val="28"/>
          <w:szCs w:val="28"/>
        </w:rPr>
        <w:t>Modèle</w:t>
      </w:r>
      <w:r w:rsidR="00223ED9">
        <w:rPr>
          <w:rFonts w:ascii="Arial Narrow" w:hAnsi="Arial Narrow" w:cs="Tahoma"/>
          <w:bCs/>
          <w:color w:val="221F1F"/>
          <w:sz w:val="28"/>
          <w:szCs w:val="28"/>
        </w:rPr>
        <w:t xml:space="preserve"> </w:t>
      </w:r>
      <w:r w:rsidRPr="008C3B15">
        <w:rPr>
          <w:rFonts w:ascii="Arial Narrow" w:hAnsi="Arial Narrow" w:cs="Tahoma"/>
          <w:bCs/>
          <w:color w:val="221F1F"/>
          <w:sz w:val="28"/>
          <w:szCs w:val="28"/>
        </w:rPr>
        <w:t>de</w:t>
      </w:r>
      <w:r w:rsidR="00223ED9">
        <w:rPr>
          <w:rFonts w:ascii="Arial Narrow" w:hAnsi="Arial Narrow" w:cs="Tahoma"/>
          <w:bCs/>
          <w:color w:val="221F1F"/>
          <w:sz w:val="28"/>
          <w:szCs w:val="28"/>
        </w:rPr>
        <w:t xml:space="preserve"> </w:t>
      </w:r>
      <w:r w:rsidRPr="008C3B15">
        <w:rPr>
          <w:rFonts w:ascii="Arial Narrow" w:hAnsi="Arial Narrow" w:cs="Tahoma"/>
          <w:bCs/>
          <w:color w:val="221F1F"/>
          <w:sz w:val="28"/>
          <w:szCs w:val="28"/>
        </w:rPr>
        <w:t>marché</w:t>
      </w:r>
    </w:p>
    <w:p w:rsidR="006E5D55" w:rsidRPr="008C3B15" w:rsidRDefault="006E5D55" w:rsidP="008C3B15">
      <w:pPr>
        <w:widowControl w:val="0"/>
        <w:autoSpaceDE w:val="0"/>
        <w:autoSpaceDN w:val="0"/>
        <w:adjustRightInd w:val="0"/>
        <w:ind w:right="-205"/>
        <w:rPr>
          <w:rFonts w:ascii="Arial Narrow" w:hAnsi="Arial Narrow" w:cs="Tahoma"/>
          <w:color w:val="000000"/>
          <w:sz w:val="28"/>
          <w:szCs w:val="28"/>
        </w:rPr>
      </w:pPr>
    </w:p>
    <w:p w:rsidR="005D5009" w:rsidRPr="008C3B15" w:rsidRDefault="005D5009" w:rsidP="005D5009">
      <w:pPr>
        <w:widowControl w:val="0"/>
        <w:autoSpaceDE w:val="0"/>
        <w:autoSpaceDN w:val="0"/>
        <w:adjustRightInd w:val="0"/>
        <w:rPr>
          <w:rFonts w:ascii="Arial Narrow" w:hAnsi="Arial Narrow" w:cs="Tahoma"/>
          <w:color w:val="000000"/>
          <w:sz w:val="28"/>
          <w:szCs w:val="28"/>
        </w:rPr>
      </w:pPr>
    </w:p>
    <w:p w:rsidR="005D5009" w:rsidRDefault="005D5009" w:rsidP="005D5009">
      <w:pPr>
        <w:widowControl w:val="0"/>
        <w:autoSpaceDE w:val="0"/>
        <w:autoSpaceDN w:val="0"/>
        <w:adjustRightInd w:val="0"/>
        <w:ind w:right="-205"/>
        <w:rPr>
          <w:rFonts w:ascii="Arial Narrow" w:hAnsi="Arial Narrow" w:cs="Tahoma"/>
          <w:bCs/>
          <w:color w:val="221F1F"/>
          <w:sz w:val="28"/>
          <w:szCs w:val="28"/>
        </w:rPr>
      </w:pPr>
      <w:r w:rsidRPr="008C3B15">
        <w:rPr>
          <w:rFonts w:ascii="Arial Narrow" w:hAnsi="Arial Narrow" w:cs="Tahoma"/>
          <w:bCs/>
          <w:color w:val="221F1F"/>
          <w:sz w:val="28"/>
          <w:szCs w:val="28"/>
        </w:rPr>
        <w:t>Pièce</w:t>
      </w:r>
      <w:r w:rsidR="00B42285">
        <w:rPr>
          <w:rFonts w:ascii="Arial Narrow" w:hAnsi="Arial Narrow" w:cs="Tahoma"/>
          <w:bCs/>
          <w:color w:val="221F1F"/>
          <w:sz w:val="28"/>
          <w:szCs w:val="28"/>
        </w:rPr>
        <w:t xml:space="preserve"> </w:t>
      </w:r>
      <w:r w:rsidRPr="008C3B15">
        <w:rPr>
          <w:rFonts w:ascii="Arial Narrow" w:hAnsi="Arial Narrow" w:cs="Tahoma"/>
          <w:bCs/>
          <w:color w:val="221F1F"/>
          <w:sz w:val="28"/>
          <w:szCs w:val="28"/>
        </w:rPr>
        <w:t>n°</w:t>
      </w:r>
      <w:r w:rsidR="00F75E7D">
        <w:rPr>
          <w:rFonts w:ascii="Arial Narrow" w:hAnsi="Arial Narrow" w:cs="Tahoma"/>
          <w:bCs/>
          <w:color w:val="221F1F"/>
          <w:sz w:val="28"/>
          <w:szCs w:val="28"/>
        </w:rPr>
        <w:t>10</w:t>
      </w:r>
      <w:r w:rsidR="005B31B7">
        <w:rPr>
          <w:rFonts w:ascii="Arial Narrow" w:hAnsi="Arial Narrow" w:cs="Tahoma"/>
          <w:bCs/>
          <w:color w:val="221F1F"/>
          <w:sz w:val="28"/>
          <w:szCs w:val="28"/>
        </w:rPr>
        <w:t> :</w:t>
      </w:r>
      <w:r w:rsidR="008C3B15">
        <w:rPr>
          <w:rFonts w:ascii="Arial Narrow" w:hAnsi="Arial Narrow" w:cs="Tahoma"/>
          <w:bCs/>
          <w:color w:val="221F1F"/>
          <w:sz w:val="28"/>
          <w:szCs w:val="28"/>
        </w:rPr>
        <w:tab/>
      </w:r>
      <w:r w:rsidRPr="008C3B15">
        <w:rPr>
          <w:rFonts w:ascii="Arial Narrow" w:hAnsi="Arial Narrow" w:cs="Tahoma"/>
          <w:bCs/>
          <w:color w:val="221F1F"/>
          <w:sz w:val="28"/>
          <w:szCs w:val="28"/>
        </w:rPr>
        <w:t>Formulaires</w:t>
      </w:r>
      <w:r w:rsidR="00223ED9">
        <w:rPr>
          <w:rFonts w:ascii="Arial Narrow" w:hAnsi="Arial Narrow" w:cs="Tahoma"/>
          <w:bCs/>
          <w:color w:val="221F1F"/>
          <w:sz w:val="28"/>
          <w:szCs w:val="28"/>
        </w:rPr>
        <w:t xml:space="preserve"> </w:t>
      </w:r>
      <w:r w:rsidRPr="008C3B15">
        <w:rPr>
          <w:rFonts w:ascii="Arial Narrow" w:hAnsi="Arial Narrow" w:cs="Tahoma"/>
          <w:bCs/>
          <w:color w:val="221F1F"/>
          <w:sz w:val="28"/>
          <w:szCs w:val="28"/>
        </w:rPr>
        <w:t>et</w:t>
      </w:r>
      <w:r w:rsidR="00223ED9">
        <w:rPr>
          <w:rFonts w:ascii="Arial Narrow" w:hAnsi="Arial Narrow" w:cs="Tahoma"/>
          <w:bCs/>
          <w:color w:val="221F1F"/>
          <w:sz w:val="28"/>
          <w:szCs w:val="28"/>
        </w:rPr>
        <w:t xml:space="preserve"> </w:t>
      </w:r>
      <w:r w:rsidRPr="008C3B15">
        <w:rPr>
          <w:rFonts w:ascii="Arial Narrow" w:hAnsi="Arial Narrow" w:cs="Tahoma"/>
          <w:bCs/>
          <w:color w:val="221F1F"/>
          <w:sz w:val="28"/>
          <w:szCs w:val="28"/>
        </w:rPr>
        <w:t>modèles</w:t>
      </w:r>
      <w:r w:rsidR="00223ED9">
        <w:rPr>
          <w:rFonts w:ascii="Arial Narrow" w:hAnsi="Arial Narrow" w:cs="Tahoma"/>
          <w:bCs/>
          <w:color w:val="221F1F"/>
          <w:sz w:val="28"/>
          <w:szCs w:val="28"/>
        </w:rPr>
        <w:t xml:space="preserve"> </w:t>
      </w:r>
      <w:r w:rsidRPr="008C3B15">
        <w:rPr>
          <w:rFonts w:ascii="Arial Narrow" w:hAnsi="Arial Narrow" w:cs="Tahoma"/>
          <w:bCs/>
          <w:color w:val="221F1F"/>
          <w:sz w:val="28"/>
          <w:szCs w:val="28"/>
        </w:rPr>
        <w:t>à</w:t>
      </w:r>
      <w:r w:rsidR="00223ED9">
        <w:rPr>
          <w:rFonts w:ascii="Arial Narrow" w:hAnsi="Arial Narrow" w:cs="Tahoma"/>
          <w:bCs/>
          <w:color w:val="221F1F"/>
          <w:sz w:val="28"/>
          <w:szCs w:val="28"/>
        </w:rPr>
        <w:t xml:space="preserve"> </w:t>
      </w:r>
      <w:r w:rsidRPr="008C3B15">
        <w:rPr>
          <w:rFonts w:ascii="Arial Narrow" w:hAnsi="Arial Narrow" w:cs="Tahoma"/>
          <w:bCs/>
          <w:color w:val="221F1F"/>
          <w:sz w:val="28"/>
          <w:szCs w:val="28"/>
        </w:rPr>
        <w:t>utiliser par le soumissionnaire</w:t>
      </w:r>
    </w:p>
    <w:p w:rsidR="006E5D55" w:rsidRPr="008C3B15" w:rsidRDefault="006E5D55" w:rsidP="005D5009">
      <w:pPr>
        <w:widowControl w:val="0"/>
        <w:autoSpaceDE w:val="0"/>
        <w:autoSpaceDN w:val="0"/>
        <w:adjustRightInd w:val="0"/>
        <w:ind w:right="-205"/>
        <w:rPr>
          <w:rFonts w:ascii="Arial Narrow" w:hAnsi="Arial Narrow" w:cs="Tahoma"/>
          <w:color w:val="000000"/>
          <w:sz w:val="28"/>
          <w:szCs w:val="28"/>
        </w:rPr>
      </w:pPr>
    </w:p>
    <w:p w:rsidR="005D5009" w:rsidRPr="008C3B15" w:rsidRDefault="005D5009" w:rsidP="005D5009">
      <w:pPr>
        <w:widowControl w:val="0"/>
        <w:autoSpaceDE w:val="0"/>
        <w:autoSpaceDN w:val="0"/>
        <w:adjustRightInd w:val="0"/>
        <w:rPr>
          <w:rFonts w:ascii="Arial Narrow" w:hAnsi="Arial Narrow" w:cs="Tahoma"/>
          <w:color w:val="000000"/>
          <w:sz w:val="28"/>
          <w:szCs w:val="28"/>
        </w:rPr>
      </w:pPr>
    </w:p>
    <w:p w:rsidR="005D5009" w:rsidRDefault="005D5009" w:rsidP="005D5009">
      <w:pPr>
        <w:widowControl w:val="0"/>
        <w:autoSpaceDE w:val="0"/>
        <w:autoSpaceDN w:val="0"/>
        <w:adjustRightInd w:val="0"/>
        <w:rPr>
          <w:rFonts w:ascii="Arial Narrow" w:hAnsi="Arial Narrow" w:cs="Tahoma"/>
          <w:bCs/>
          <w:color w:val="221F1F"/>
          <w:sz w:val="28"/>
          <w:szCs w:val="28"/>
        </w:rPr>
      </w:pPr>
      <w:r w:rsidRPr="008C3B15">
        <w:rPr>
          <w:rFonts w:ascii="Arial Narrow" w:hAnsi="Arial Narrow" w:cs="Tahoma"/>
          <w:bCs/>
          <w:color w:val="221F1F"/>
          <w:sz w:val="28"/>
          <w:szCs w:val="28"/>
        </w:rPr>
        <w:t>Pièce</w:t>
      </w:r>
      <w:r w:rsidR="00B42285">
        <w:rPr>
          <w:rFonts w:ascii="Arial Narrow" w:hAnsi="Arial Narrow" w:cs="Tahoma"/>
          <w:bCs/>
          <w:color w:val="221F1F"/>
          <w:sz w:val="28"/>
          <w:szCs w:val="28"/>
        </w:rPr>
        <w:t xml:space="preserve"> </w:t>
      </w:r>
      <w:r w:rsidR="005B31B7">
        <w:rPr>
          <w:rFonts w:ascii="Arial Narrow" w:hAnsi="Arial Narrow" w:cs="Tahoma"/>
          <w:bCs/>
          <w:color w:val="221F1F"/>
          <w:sz w:val="28"/>
          <w:szCs w:val="28"/>
        </w:rPr>
        <w:t>n°1</w:t>
      </w:r>
      <w:r w:rsidR="00F75E7D">
        <w:rPr>
          <w:rFonts w:ascii="Arial Narrow" w:hAnsi="Arial Narrow" w:cs="Tahoma"/>
          <w:bCs/>
          <w:color w:val="221F1F"/>
          <w:sz w:val="28"/>
          <w:szCs w:val="28"/>
        </w:rPr>
        <w:t>1</w:t>
      </w:r>
      <w:r w:rsidR="005B31B7">
        <w:rPr>
          <w:rFonts w:ascii="Arial Narrow" w:hAnsi="Arial Narrow" w:cs="Tahoma"/>
          <w:bCs/>
          <w:color w:val="221F1F"/>
          <w:sz w:val="28"/>
          <w:szCs w:val="28"/>
        </w:rPr>
        <w:t> :</w:t>
      </w:r>
      <w:r w:rsidR="008C3B15">
        <w:rPr>
          <w:rFonts w:ascii="Arial Narrow" w:hAnsi="Arial Narrow" w:cs="Tahoma"/>
          <w:bCs/>
          <w:color w:val="221F1F"/>
          <w:sz w:val="28"/>
          <w:szCs w:val="28"/>
        </w:rPr>
        <w:tab/>
      </w:r>
      <w:r w:rsidRPr="008C3B15">
        <w:rPr>
          <w:rFonts w:ascii="Arial Narrow" w:hAnsi="Arial Narrow" w:cs="Tahoma"/>
          <w:bCs/>
          <w:color w:val="221F1F"/>
          <w:sz w:val="28"/>
          <w:szCs w:val="28"/>
        </w:rPr>
        <w:t>Etudes</w:t>
      </w:r>
      <w:r w:rsidR="00223ED9">
        <w:rPr>
          <w:rFonts w:ascii="Arial Narrow" w:hAnsi="Arial Narrow" w:cs="Tahoma"/>
          <w:bCs/>
          <w:color w:val="221F1F"/>
          <w:sz w:val="28"/>
          <w:szCs w:val="28"/>
        </w:rPr>
        <w:t xml:space="preserve"> </w:t>
      </w:r>
      <w:r w:rsidRPr="008C3B15">
        <w:rPr>
          <w:rFonts w:ascii="Arial Narrow" w:hAnsi="Arial Narrow" w:cs="Tahoma"/>
          <w:bCs/>
          <w:color w:val="221F1F"/>
          <w:sz w:val="28"/>
          <w:szCs w:val="28"/>
        </w:rPr>
        <w:t>préalables</w:t>
      </w:r>
    </w:p>
    <w:p w:rsidR="006E5D55" w:rsidRPr="008C3B15" w:rsidRDefault="006E5D55" w:rsidP="005D5009">
      <w:pPr>
        <w:widowControl w:val="0"/>
        <w:autoSpaceDE w:val="0"/>
        <w:autoSpaceDN w:val="0"/>
        <w:adjustRightInd w:val="0"/>
        <w:rPr>
          <w:rFonts w:ascii="Arial Narrow" w:hAnsi="Arial Narrow" w:cs="Tahoma"/>
          <w:color w:val="000000"/>
          <w:sz w:val="28"/>
          <w:szCs w:val="28"/>
        </w:rPr>
      </w:pPr>
    </w:p>
    <w:p w:rsidR="005D5009" w:rsidRPr="008C3B15" w:rsidRDefault="005D5009" w:rsidP="005D5009">
      <w:pPr>
        <w:widowControl w:val="0"/>
        <w:autoSpaceDE w:val="0"/>
        <w:autoSpaceDN w:val="0"/>
        <w:adjustRightInd w:val="0"/>
        <w:rPr>
          <w:rFonts w:ascii="Arial Narrow" w:hAnsi="Arial Narrow" w:cs="Tahoma"/>
          <w:color w:val="000000"/>
          <w:sz w:val="28"/>
          <w:szCs w:val="28"/>
        </w:rPr>
      </w:pPr>
    </w:p>
    <w:p w:rsidR="005D5009" w:rsidRDefault="005D5009" w:rsidP="008C3B15">
      <w:pPr>
        <w:widowControl w:val="0"/>
        <w:autoSpaceDE w:val="0"/>
        <w:autoSpaceDN w:val="0"/>
        <w:adjustRightInd w:val="0"/>
        <w:ind w:left="1418" w:right="607" w:hanging="1418"/>
        <w:rPr>
          <w:rFonts w:ascii="Arial Narrow" w:hAnsi="Arial Narrow" w:cs="Tahoma"/>
          <w:bCs/>
          <w:color w:val="221F1F"/>
          <w:sz w:val="28"/>
          <w:szCs w:val="28"/>
        </w:rPr>
      </w:pPr>
      <w:r w:rsidRPr="008C3B15">
        <w:rPr>
          <w:rFonts w:ascii="Arial Narrow" w:hAnsi="Arial Narrow" w:cs="Tahoma"/>
          <w:bCs/>
          <w:color w:val="221F1F"/>
          <w:sz w:val="28"/>
          <w:szCs w:val="28"/>
        </w:rPr>
        <w:t>Pièce</w:t>
      </w:r>
      <w:r w:rsidR="00B42285">
        <w:rPr>
          <w:rFonts w:ascii="Arial Narrow" w:hAnsi="Arial Narrow" w:cs="Tahoma"/>
          <w:bCs/>
          <w:color w:val="221F1F"/>
          <w:sz w:val="28"/>
          <w:szCs w:val="28"/>
        </w:rPr>
        <w:t xml:space="preserve"> </w:t>
      </w:r>
      <w:r w:rsidR="005B31B7">
        <w:rPr>
          <w:rFonts w:ascii="Arial Narrow" w:hAnsi="Arial Narrow" w:cs="Tahoma"/>
          <w:bCs/>
          <w:color w:val="221F1F"/>
          <w:sz w:val="28"/>
          <w:szCs w:val="28"/>
        </w:rPr>
        <w:t>n°1</w:t>
      </w:r>
      <w:r w:rsidR="00F75E7D">
        <w:rPr>
          <w:rFonts w:ascii="Arial Narrow" w:hAnsi="Arial Narrow" w:cs="Tahoma"/>
          <w:bCs/>
          <w:color w:val="221F1F"/>
          <w:sz w:val="28"/>
          <w:szCs w:val="28"/>
        </w:rPr>
        <w:t>2</w:t>
      </w:r>
      <w:r w:rsidR="005B31B7">
        <w:rPr>
          <w:rFonts w:ascii="Arial Narrow" w:hAnsi="Arial Narrow" w:cs="Tahoma"/>
          <w:bCs/>
          <w:color w:val="221F1F"/>
          <w:sz w:val="28"/>
          <w:szCs w:val="28"/>
        </w:rPr>
        <w:t> :</w:t>
      </w:r>
      <w:r w:rsidR="008C3B15">
        <w:rPr>
          <w:rFonts w:ascii="Arial Narrow" w:hAnsi="Arial Narrow" w:cs="Tahoma"/>
          <w:bCs/>
          <w:color w:val="221F1F"/>
          <w:sz w:val="28"/>
          <w:szCs w:val="28"/>
        </w:rPr>
        <w:tab/>
      </w:r>
      <w:r w:rsidRPr="008C3B15">
        <w:rPr>
          <w:rFonts w:ascii="Arial Narrow" w:hAnsi="Arial Narrow" w:cs="Tahoma"/>
          <w:bCs/>
          <w:color w:val="221F1F"/>
          <w:sz w:val="28"/>
          <w:szCs w:val="28"/>
        </w:rPr>
        <w:t>Liste</w:t>
      </w:r>
      <w:r w:rsidR="00223ED9">
        <w:rPr>
          <w:rFonts w:ascii="Arial Narrow" w:hAnsi="Arial Narrow" w:cs="Tahoma"/>
          <w:bCs/>
          <w:color w:val="221F1F"/>
          <w:sz w:val="28"/>
          <w:szCs w:val="28"/>
        </w:rPr>
        <w:t xml:space="preserve"> </w:t>
      </w:r>
      <w:r w:rsidRPr="008C3B15">
        <w:rPr>
          <w:rFonts w:ascii="Arial Narrow" w:hAnsi="Arial Narrow" w:cs="Tahoma"/>
          <w:bCs/>
          <w:color w:val="221F1F"/>
          <w:sz w:val="28"/>
          <w:szCs w:val="28"/>
        </w:rPr>
        <w:t>des</w:t>
      </w:r>
      <w:r w:rsidR="00223ED9">
        <w:rPr>
          <w:rFonts w:ascii="Arial Narrow" w:hAnsi="Arial Narrow" w:cs="Tahoma"/>
          <w:bCs/>
          <w:color w:val="221F1F"/>
          <w:sz w:val="28"/>
          <w:szCs w:val="28"/>
        </w:rPr>
        <w:t xml:space="preserve"> </w:t>
      </w:r>
      <w:r w:rsidRPr="008C3B15">
        <w:rPr>
          <w:rFonts w:ascii="Arial Narrow" w:hAnsi="Arial Narrow" w:cs="Tahoma"/>
          <w:bCs/>
          <w:color w:val="221F1F"/>
          <w:sz w:val="28"/>
          <w:szCs w:val="28"/>
        </w:rPr>
        <w:t>établissements</w:t>
      </w:r>
      <w:r w:rsidR="00223ED9">
        <w:rPr>
          <w:rFonts w:ascii="Arial Narrow" w:hAnsi="Arial Narrow" w:cs="Tahoma"/>
          <w:bCs/>
          <w:color w:val="221F1F"/>
          <w:sz w:val="28"/>
          <w:szCs w:val="28"/>
        </w:rPr>
        <w:t xml:space="preserve"> </w:t>
      </w:r>
      <w:r w:rsidRPr="008C3B15">
        <w:rPr>
          <w:rFonts w:ascii="Arial Narrow" w:hAnsi="Arial Narrow" w:cs="Tahoma"/>
          <w:bCs/>
          <w:color w:val="221F1F"/>
          <w:sz w:val="28"/>
          <w:szCs w:val="28"/>
        </w:rPr>
        <w:t>bancaires</w:t>
      </w:r>
      <w:r w:rsidR="00223ED9">
        <w:rPr>
          <w:rFonts w:ascii="Arial Narrow" w:hAnsi="Arial Narrow" w:cs="Tahoma"/>
          <w:bCs/>
          <w:color w:val="221F1F"/>
          <w:sz w:val="28"/>
          <w:szCs w:val="28"/>
        </w:rPr>
        <w:t xml:space="preserve"> </w:t>
      </w:r>
      <w:r w:rsidRPr="008C3B15">
        <w:rPr>
          <w:rFonts w:ascii="Arial Narrow" w:hAnsi="Arial Narrow" w:cs="Tahoma"/>
          <w:bCs/>
          <w:color w:val="221F1F"/>
          <w:sz w:val="28"/>
          <w:szCs w:val="28"/>
        </w:rPr>
        <w:t>et</w:t>
      </w:r>
      <w:r w:rsidR="00223ED9">
        <w:rPr>
          <w:rFonts w:ascii="Arial Narrow" w:hAnsi="Arial Narrow" w:cs="Tahoma"/>
          <w:bCs/>
          <w:color w:val="221F1F"/>
          <w:sz w:val="28"/>
          <w:szCs w:val="28"/>
        </w:rPr>
        <w:t xml:space="preserve"> </w:t>
      </w:r>
      <w:r w:rsidRPr="008C3B15">
        <w:rPr>
          <w:rFonts w:ascii="Arial Narrow" w:hAnsi="Arial Narrow" w:cs="Tahoma"/>
          <w:bCs/>
          <w:color w:val="221F1F"/>
          <w:sz w:val="28"/>
          <w:szCs w:val="28"/>
        </w:rPr>
        <w:t>organismes</w:t>
      </w:r>
      <w:r w:rsidR="00223ED9">
        <w:rPr>
          <w:rFonts w:ascii="Arial Narrow" w:hAnsi="Arial Narrow" w:cs="Tahoma"/>
          <w:bCs/>
          <w:color w:val="221F1F"/>
          <w:sz w:val="28"/>
          <w:szCs w:val="28"/>
        </w:rPr>
        <w:t xml:space="preserve"> </w:t>
      </w:r>
      <w:r w:rsidRPr="008C3B15">
        <w:rPr>
          <w:rFonts w:ascii="Arial Narrow" w:hAnsi="Arial Narrow" w:cs="Tahoma"/>
          <w:bCs/>
          <w:color w:val="221F1F"/>
          <w:sz w:val="28"/>
          <w:szCs w:val="28"/>
        </w:rPr>
        <w:t>financiers autorisés</w:t>
      </w:r>
      <w:r w:rsidR="00223ED9">
        <w:rPr>
          <w:rFonts w:ascii="Arial Narrow" w:hAnsi="Arial Narrow" w:cs="Tahoma"/>
          <w:bCs/>
          <w:color w:val="221F1F"/>
          <w:sz w:val="28"/>
          <w:szCs w:val="28"/>
        </w:rPr>
        <w:t xml:space="preserve"> </w:t>
      </w:r>
      <w:r w:rsidRPr="008C3B15">
        <w:rPr>
          <w:rFonts w:ascii="Arial Narrow" w:hAnsi="Arial Narrow" w:cs="Tahoma"/>
          <w:bCs/>
          <w:color w:val="221F1F"/>
          <w:sz w:val="28"/>
          <w:szCs w:val="28"/>
        </w:rPr>
        <w:t>à</w:t>
      </w:r>
      <w:r w:rsidR="00223ED9">
        <w:rPr>
          <w:rFonts w:ascii="Arial Narrow" w:hAnsi="Arial Narrow" w:cs="Tahoma"/>
          <w:bCs/>
          <w:color w:val="221F1F"/>
          <w:sz w:val="28"/>
          <w:szCs w:val="28"/>
        </w:rPr>
        <w:t xml:space="preserve"> </w:t>
      </w:r>
      <w:r w:rsidRPr="008C3B15">
        <w:rPr>
          <w:rFonts w:ascii="Arial Narrow" w:hAnsi="Arial Narrow" w:cs="Tahoma"/>
          <w:bCs/>
          <w:color w:val="221F1F"/>
          <w:sz w:val="28"/>
          <w:szCs w:val="28"/>
        </w:rPr>
        <w:t>émettre</w:t>
      </w:r>
      <w:r w:rsidR="00223ED9">
        <w:rPr>
          <w:rFonts w:ascii="Arial Narrow" w:hAnsi="Arial Narrow" w:cs="Tahoma"/>
          <w:bCs/>
          <w:color w:val="221F1F"/>
          <w:sz w:val="28"/>
          <w:szCs w:val="28"/>
        </w:rPr>
        <w:t xml:space="preserve"> </w:t>
      </w:r>
      <w:r w:rsidRPr="008C3B15">
        <w:rPr>
          <w:rFonts w:ascii="Arial Narrow" w:hAnsi="Arial Narrow" w:cs="Tahoma"/>
          <w:bCs/>
          <w:color w:val="221F1F"/>
          <w:sz w:val="28"/>
          <w:szCs w:val="28"/>
        </w:rPr>
        <w:t>des</w:t>
      </w:r>
      <w:r w:rsidR="00223ED9">
        <w:rPr>
          <w:rFonts w:ascii="Arial Narrow" w:hAnsi="Arial Narrow" w:cs="Tahoma"/>
          <w:bCs/>
          <w:color w:val="221F1F"/>
          <w:sz w:val="28"/>
          <w:szCs w:val="28"/>
        </w:rPr>
        <w:t xml:space="preserve"> </w:t>
      </w:r>
      <w:r w:rsidRPr="008C3B15">
        <w:rPr>
          <w:rFonts w:ascii="Arial Narrow" w:hAnsi="Arial Narrow" w:cs="Tahoma"/>
          <w:bCs/>
          <w:color w:val="221F1F"/>
          <w:sz w:val="28"/>
          <w:szCs w:val="28"/>
        </w:rPr>
        <w:t>cautions</w:t>
      </w:r>
      <w:r w:rsidR="00223ED9">
        <w:rPr>
          <w:rFonts w:ascii="Arial Narrow" w:hAnsi="Arial Narrow" w:cs="Tahoma"/>
          <w:bCs/>
          <w:color w:val="221F1F"/>
          <w:sz w:val="28"/>
          <w:szCs w:val="28"/>
        </w:rPr>
        <w:t xml:space="preserve"> </w:t>
      </w:r>
      <w:r w:rsidRPr="008C3B15">
        <w:rPr>
          <w:rFonts w:ascii="Arial Narrow" w:hAnsi="Arial Narrow" w:cs="Tahoma"/>
          <w:bCs/>
          <w:color w:val="221F1F"/>
          <w:sz w:val="28"/>
          <w:szCs w:val="28"/>
        </w:rPr>
        <w:t>dans</w:t>
      </w:r>
      <w:r w:rsidR="00223ED9">
        <w:rPr>
          <w:rFonts w:ascii="Arial Narrow" w:hAnsi="Arial Narrow" w:cs="Tahoma"/>
          <w:bCs/>
          <w:color w:val="221F1F"/>
          <w:sz w:val="28"/>
          <w:szCs w:val="28"/>
        </w:rPr>
        <w:t xml:space="preserve"> </w:t>
      </w:r>
      <w:r w:rsidRPr="008C3B15">
        <w:rPr>
          <w:rFonts w:ascii="Arial Narrow" w:hAnsi="Arial Narrow" w:cs="Tahoma"/>
          <w:bCs/>
          <w:color w:val="221F1F"/>
          <w:sz w:val="28"/>
          <w:szCs w:val="28"/>
        </w:rPr>
        <w:t>le</w:t>
      </w:r>
      <w:r w:rsidR="00223ED9">
        <w:rPr>
          <w:rFonts w:ascii="Arial Narrow" w:hAnsi="Arial Narrow" w:cs="Tahoma"/>
          <w:bCs/>
          <w:color w:val="221F1F"/>
          <w:sz w:val="28"/>
          <w:szCs w:val="28"/>
        </w:rPr>
        <w:t xml:space="preserve"> </w:t>
      </w:r>
      <w:r w:rsidRPr="008C3B15">
        <w:rPr>
          <w:rFonts w:ascii="Arial Narrow" w:hAnsi="Arial Narrow" w:cs="Tahoma"/>
          <w:bCs/>
          <w:color w:val="221F1F"/>
          <w:sz w:val="28"/>
          <w:szCs w:val="28"/>
        </w:rPr>
        <w:t>cadre</w:t>
      </w:r>
      <w:r w:rsidR="00223ED9">
        <w:rPr>
          <w:rFonts w:ascii="Arial Narrow" w:hAnsi="Arial Narrow" w:cs="Tahoma"/>
          <w:bCs/>
          <w:color w:val="221F1F"/>
          <w:sz w:val="28"/>
          <w:szCs w:val="28"/>
        </w:rPr>
        <w:t xml:space="preserve"> </w:t>
      </w:r>
      <w:r w:rsidRPr="008C3B15">
        <w:rPr>
          <w:rFonts w:ascii="Arial Narrow" w:hAnsi="Arial Narrow" w:cs="Tahoma"/>
          <w:bCs/>
          <w:color w:val="221F1F"/>
          <w:sz w:val="28"/>
          <w:szCs w:val="28"/>
        </w:rPr>
        <w:t>des</w:t>
      </w:r>
      <w:r w:rsidR="00223ED9">
        <w:rPr>
          <w:rFonts w:ascii="Arial Narrow" w:hAnsi="Arial Narrow" w:cs="Tahoma"/>
          <w:bCs/>
          <w:color w:val="221F1F"/>
          <w:sz w:val="28"/>
          <w:szCs w:val="28"/>
        </w:rPr>
        <w:t xml:space="preserve"> </w:t>
      </w:r>
      <w:r w:rsidRPr="008C3B15">
        <w:rPr>
          <w:rFonts w:ascii="Arial Narrow" w:hAnsi="Arial Narrow" w:cs="Tahoma"/>
          <w:bCs/>
          <w:color w:val="221F1F"/>
          <w:sz w:val="28"/>
          <w:szCs w:val="28"/>
        </w:rPr>
        <w:t>Marchés Publics</w:t>
      </w:r>
    </w:p>
    <w:p w:rsidR="006E5D55" w:rsidRDefault="006E5D55" w:rsidP="008C3B15">
      <w:pPr>
        <w:widowControl w:val="0"/>
        <w:autoSpaceDE w:val="0"/>
        <w:autoSpaceDN w:val="0"/>
        <w:adjustRightInd w:val="0"/>
        <w:ind w:left="1418" w:right="607" w:hanging="1418"/>
        <w:rPr>
          <w:rFonts w:ascii="Arial Narrow" w:hAnsi="Arial Narrow" w:cs="Tahoma"/>
          <w:bCs/>
          <w:color w:val="221F1F"/>
          <w:sz w:val="28"/>
          <w:szCs w:val="28"/>
        </w:rPr>
      </w:pPr>
    </w:p>
    <w:p w:rsidR="006E5D55" w:rsidRDefault="006E5D55" w:rsidP="008C3B15">
      <w:pPr>
        <w:widowControl w:val="0"/>
        <w:autoSpaceDE w:val="0"/>
        <w:autoSpaceDN w:val="0"/>
        <w:adjustRightInd w:val="0"/>
        <w:ind w:left="1418" w:right="607" w:hanging="1418"/>
        <w:rPr>
          <w:rFonts w:ascii="Arial Narrow" w:hAnsi="Arial Narrow" w:cs="Tahoma"/>
          <w:bCs/>
          <w:color w:val="221F1F"/>
          <w:sz w:val="28"/>
          <w:szCs w:val="28"/>
        </w:rPr>
      </w:pPr>
    </w:p>
    <w:p w:rsidR="00F75E7D" w:rsidRDefault="00F75E7D" w:rsidP="008C3B15">
      <w:pPr>
        <w:widowControl w:val="0"/>
        <w:autoSpaceDE w:val="0"/>
        <w:autoSpaceDN w:val="0"/>
        <w:adjustRightInd w:val="0"/>
        <w:ind w:left="1418" w:right="607" w:hanging="1418"/>
        <w:rPr>
          <w:rFonts w:ascii="Arial Narrow" w:hAnsi="Arial Narrow" w:cs="Tahoma"/>
          <w:bCs/>
          <w:color w:val="221F1F"/>
          <w:sz w:val="28"/>
          <w:szCs w:val="28"/>
        </w:rPr>
      </w:pPr>
      <w:r>
        <w:rPr>
          <w:rFonts w:ascii="Arial Narrow" w:hAnsi="Arial Narrow" w:cs="Tahoma"/>
          <w:bCs/>
          <w:color w:val="221F1F"/>
          <w:sz w:val="28"/>
          <w:szCs w:val="28"/>
        </w:rPr>
        <w:t>Pièce</w:t>
      </w:r>
      <w:r w:rsidR="00B42285">
        <w:rPr>
          <w:rFonts w:ascii="Arial Narrow" w:hAnsi="Arial Narrow" w:cs="Tahoma"/>
          <w:bCs/>
          <w:color w:val="221F1F"/>
          <w:sz w:val="28"/>
          <w:szCs w:val="28"/>
        </w:rPr>
        <w:t xml:space="preserve"> </w:t>
      </w:r>
      <w:r>
        <w:rPr>
          <w:rFonts w:ascii="Arial Narrow" w:hAnsi="Arial Narrow" w:cs="Tahoma"/>
          <w:bCs/>
          <w:color w:val="221F1F"/>
          <w:sz w:val="28"/>
          <w:szCs w:val="28"/>
        </w:rPr>
        <w:t>n°13 :   Justificatif de la disponibilité du Financement</w:t>
      </w:r>
    </w:p>
    <w:p w:rsidR="006E5D55" w:rsidRPr="008C3B15" w:rsidRDefault="006E5D55" w:rsidP="008C3B15">
      <w:pPr>
        <w:widowControl w:val="0"/>
        <w:autoSpaceDE w:val="0"/>
        <w:autoSpaceDN w:val="0"/>
        <w:adjustRightInd w:val="0"/>
        <w:ind w:left="1418" w:right="607" w:hanging="1418"/>
        <w:rPr>
          <w:rFonts w:ascii="Arial Narrow" w:hAnsi="Arial Narrow" w:cs="Tahoma"/>
          <w:bCs/>
          <w:sz w:val="28"/>
          <w:szCs w:val="28"/>
        </w:rPr>
      </w:pPr>
    </w:p>
    <w:p w:rsidR="0002032E" w:rsidRDefault="0002032E" w:rsidP="00A25907">
      <w:pPr>
        <w:pStyle w:val="Titre5"/>
        <w:rPr>
          <w:rFonts w:ascii="Arial Narrow" w:hAnsi="Arial Narrow" w:cs="Tahoma"/>
          <w:bCs/>
        </w:rPr>
      </w:pPr>
    </w:p>
    <w:p w:rsidR="00A25907" w:rsidRDefault="00A25907" w:rsidP="00A25907"/>
    <w:p w:rsidR="00A25907" w:rsidRDefault="00A25907" w:rsidP="00A25907"/>
    <w:p w:rsidR="00A25907" w:rsidRDefault="00A25907" w:rsidP="00A25907"/>
    <w:p w:rsidR="00A25907" w:rsidRDefault="00A25907" w:rsidP="00A25907"/>
    <w:p w:rsidR="00A25907" w:rsidRDefault="00A25907" w:rsidP="00A25907"/>
    <w:p w:rsidR="00A25907" w:rsidRDefault="00A25907" w:rsidP="00A25907"/>
    <w:p w:rsidR="00A25907" w:rsidRDefault="00A25907" w:rsidP="00A25907"/>
    <w:p w:rsidR="00A25907" w:rsidRDefault="00A25907" w:rsidP="00A25907"/>
    <w:p w:rsidR="00A25907" w:rsidRDefault="00A25907" w:rsidP="00A25907"/>
    <w:p w:rsidR="00A25907" w:rsidRDefault="00A25907" w:rsidP="00A25907"/>
    <w:p w:rsidR="00A25907" w:rsidRDefault="00A25907" w:rsidP="00A25907"/>
    <w:p w:rsidR="00A25907" w:rsidRDefault="00A25907" w:rsidP="00A25907"/>
    <w:p w:rsidR="00A25907" w:rsidRDefault="00A25907" w:rsidP="00A25907"/>
    <w:p w:rsidR="00A25907" w:rsidRDefault="00A25907" w:rsidP="00A25907"/>
    <w:p w:rsidR="00A25907" w:rsidRDefault="00A25907" w:rsidP="00A25907"/>
    <w:p w:rsidR="00A25907" w:rsidRPr="00A25907" w:rsidRDefault="00A25907" w:rsidP="00A25907"/>
    <w:p w:rsidR="0002032E" w:rsidRPr="008C3B15" w:rsidRDefault="0002032E" w:rsidP="005D5009">
      <w:pPr>
        <w:jc w:val="center"/>
        <w:rPr>
          <w:rFonts w:ascii="Arial Narrow" w:hAnsi="Arial Narrow" w:cs="Tahoma"/>
          <w:b/>
          <w:bCs/>
          <w:i/>
          <w:iCs/>
          <w:sz w:val="32"/>
          <w:szCs w:val="32"/>
          <w:u w:val="single"/>
        </w:rPr>
      </w:pPr>
    </w:p>
    <w:p w:rsidR="005D5009" w:rsidRPr="008C3B15" w:rsidRDefault="005D5009" w:rsidP="005D5009">
      <w:pPr>
        <w:jc w:val="center"/>
        <w:rPr>
          <w:rFonts w:ascii="Arial Narrow" w:hAnsi="Arial Narrow" w:cs="Tahoma"/>
          <w:b/>
          <w:bCs/>
          <w:i/>
          <w:iCs/>
          <w:sz w:val="32"/>
          <w:szCs w:val="32"/>
        </w:rPr>
      </w:pPr>
      <w:r w:rsidRPr="008C3B15">
        <w:rPr>
          <w:rFonts w:ascii="Arial Narrow" w:hAnsi="Arial Narrow" w:cs="Tahoma"/>
          <w:b/>
          <w:bCs/>
          <w:i/>
          <w:iCs/>
          <w:sz w:val="32"/>
          <w:szCs w:val="32"/>
          <w:u w:val="single"/>
        </w:rPr>
        <w:t xml:space="preserve">PIECES N° </w:t>
      </w:r>
      <w:r w:rsidR="008C3B15">
        <w:rPr>
          <w:rFonts w:ascii="Arial Narrow" w:hAnsi="Arial Narrow" w:cs="Tahoma"/>
          <w:b/>
          <w:bCs/>
          <w:i/>
          <w:iCs/>
          <w:sz w:val="32"/>
          <w:szCs w:val="32"/>
          <w:u w:val="single"/>
        </w:rPr>
        <w:t>0</w:t>
      </w:r>
      <w:r w:rsidR="002275E1">
        <w:rPr>
          <w:rFonts w:ascii="Arial Narrow" w:hAnsi="Arial Narrow" w:cs="Tahoma"/>
          <w:b/>
          <w:bCs/>
          <w:i/>
          <w:iCs/>
          <w:sz w:val="32"/>
          <w:szCs w:val="32"/>
          <w:u w:val="single"/>
        </w:rPr>
        <w:t>1</w:t>
      </w:r>
      <w:r w:rsidRPr="008C3B15">
        <w:rPr>
          <w:rFonts w:ascii="Arial Narrow" w:hAnsi="Arial Narrow" w:cs="Tahoma"/>
          <w:b/>
          <w:bCs/>
          <w:i/>
          <w:iCs/>
          <w:sz w:val="32"/>
          <w:szCs w:val="32"/>
        </w:rPr>
        <w:t xml:space="preserve">: </w:t>
      </w:r>
      <w:r w:rsidRPr="008C3B15">
        <w:rPr>
          <w:rFonts w:ascii="Arial Narrow" w:hAnsi="Arial Narrow" w:cs="Tahoma"/>
          <w:b/>
          <w:bCs/>
          <w:i/>
          <w:iCs/>
          <w:sz w:val="32"/>
          <w:szCs w:val="32"/>
        </w:rPr>
        <w:tab/>
      </w:r>
      <w:r w:rsidR="009A3585">
        <w:rPr>
          <w:rFonts w:ascii="Arial Narrow" w:hAnsi="Arial Narrow" w:cs="Tahoma"/>
          <w:b/>
          <w:bCs/>
          <w:i/>
          <w:iCs/>
          <w:sz w:val="32"/>
          <w:szCs w:val="32"/>
        </w:rPr>
        <w:t>LETTRE D’INVITATION A SOUMISSIONNER</w:t>
      </w:r>
    </w:p>
    <w:p w:rsidR="009A3585" w:rsidRDefault="009A3585" w:rsidP="00A25907">
      <w:pPr>
        <w:pStyle w:val="Titre4"/>
        <w:jc w:val="left"/>
        <w:rPr>
          <w:rFonts w:ascii="Arial Narrow" w:hAnsi="Arial Narrow" w:cs="Tahoma"/>
          <w:b w:val="0"/>
          <w:bCs/>
          <w:szCs w:val="24"/>
        </w:rPr>
      </w:pPr>
    </w:p>
    <w:p w:rsidR="009A3585" w:rsidRDefault="009A3585" w:rsidP="005D5009">
      <w:pPr>
        <w:pStyle w:val="Titre4"/>
        <w:ind w:hanging="284"/>
        <w:rPr>
          <w:rFonts w:ascii="Arial Narrow" w:hAnsi="Arial Narrow" w:cs="Tahoma"/>
          <w:b w:val="0"/>
          <w:bCs/>
          <w:szCs w:val="24"/>
        </w:rPr>
      </w:pPr>
    </w:p>
    <w:p w:rsidR="009A3585" w:rsidRDefault="009A3585" w:rsidP="005D5009">
      <w:pPr>
        <w:pStyle w:val="Titre4"/>
        <w:ind w:hanging="284"/>
        <w:rPr>
          <w:rFonts w:ascii="Arial Narrow" w:hAnsi="Arial Narrow" w:cs="Tahoma"/>
          <w:b w:val="0"/>
          <w:bCs/>
          <w:szCs w:val="24"/>
        </w:rPr>
      </w:pPr>
    </w:p>
    <w:p w:rsidR="009A3585" w:rsidRDefault="009A3585" w:rsidP="005D5009">
      <w:pPr>
        <w:pStyle w:val="Titre4"/>
        <w:ind w:hanging="284"/>
        <w:rPr>
          <w:rFonts w:ascii="Arial Narrow" w:hAnsi="Arial Narrow" w:cs="Tahoma"/>
          <w:b w:val="0"/>
          <w:bCs/>
          <w:szCs w:val="24"/>
        </w:rPr>
      </w:pPr>
    </w:p>
    <w:p w:rsidR="009A3585" w:rsidRDefault="009A3585" w:rsidP="005D5009">
      <w:pPr>
        <w:pStyle w:val="Titre4"/>
        <w:ind w:hanging="284"/>
        <w:rPr>
          <w:rFonts w:ascii="Arial Narrow" w:hAnsi="Arial Narrow" w:cs="Tahoma"/>
          <w:b w:val="0"/>
          <w:bCs/>
          <w:szCs w:val="24"/>
        </w:rPr>
      </w:pPr>
    </w:p>
    <w:p w:rsidR="009A3585" w:rsidRDefault="009A3585" w:rsidP="005D5009">
      <w:pPr>
        <w:pStyle w:val="Titre4"/>
        <w:ind w:hanging="284"/>
        <w:rPr>
          <w:rFonts w:ascii="Arial Narrow" w:hAnsi="Arial Narrow" w:cs="Tahoma"/>
          <w:b w:val="0"/>
          <w:bCs/>
          <w:szCs w:val="24"/>
        </w:rPr>
      </w:pPr>
    </w:p>
    <w:p w:rsidR="009A3585" w:rsidRDefault="009A3585" w:rsidP="005D5009">
      <w:pPr>
        <w:pStyle w:val="Titre4"/>
        <w:ind w:hanging="284"/>
        <w:rPr>
          <w:rFonts w:ascii="Arial Narrow" w:hAnsi="Arial Narrow" w:cs="Tahoma"/>
          <w:b w:val="0"/>
          <w:bCs/>
          <w:szCs w:val="24"/>
        </w:rPr>
      </w:pPr>
    </w:p>
    <w:p w:rsidR="009A3585" w:rsidRDefault="009A3585" w:rsidP="005D5009">
      <w:pPr>
        <w:pStyle w:val="Titre4"/>
        <w:ind w:hanging="284"/>
        <w:rPr>
          <w:rFonts w:ascii="Arial Narrow" w:hAnsi="Arial Narrow" w:cs="Tahoma"/>
          <w:b w:val="0"/>
          <w:bCs/>
          <w:szCs w:val="24"/>
        </w:rPr>
      </w:pPr>
    </w:p>
    <w:p w:rsidR="009A3585" w:rsidRDefault="009A3585" w:rsidP="005D5009">
      <w:pPr>
        <w:pStyle w:val="Titre4"/>
        <w:ind w:hanging="284"/>
        <w:rPr>
          <w:rFonts w:ascii="Arial Narrow" w:hAnsi="Arial Narrow" w:cs="Tahoma"/>
          <w:b w:val="0"/>
          <w:bCs/>
          <w:szCs w:val="24"/>
        </w:rPr>
      </w:pPr>
    </w:p>
    <w:p w:rsidR="009A3585" w:rsidRDefault="009A3585" w:rsidP="005D5009">
      <w:pPr>
        <w:pStyle w:val="Titre4"/>
        <w:ind w:hanging="284"/>
        <w:rPr>
          <w:rFonts w:ascii="Arial Narrow" w:hAnsi="Arial Narrow" w:cs="Tahoma"/>
          <w:b w:val="0"/>
          <w:bCs/>
          <w:szCs w:val="24"/>
        </w:rPr>
      </w:pPr>
    </w:p>
    <w:p w:rsidR="009A3585" w:rsidRDefault="009A3585" w:rsidP="005D5009">
      <w:pPr>
        <w:pStyle w:val="Titre4"/>
        <w:ind w:hanging="284"/>
        <w:rPr>
          <w:rFonts w:ascii="Arial Narrow" w:hAnsi="Arial Narrow" w:cs="Tahoma"/>
          <w:b w:val="0"/>
          <w:bCs/>
          <w:szCs w:val="24"/>
        </w:rPr>
      </w:pPr>
    </w:p>
    <w:p w:rsidR="009A3585" w:rsidRDefault="009A3585" w:rsidP="005D5009">
      <w:pPr>
        <w:pStyle w:val="Titre4"/>
        <w:ind w:hanging="284"/>
        <w:rPr>
          <w:rFonts w:ascii="Arial Narrow" w:hAnsi="Arial Narrow" w:cs="Tahoma"/>
          <w:b w:val="0"/>
          <w:bCs/>
          <w:szCs w:val="24"/>
        </w:rPr>
      </w:pPr>
    </w:p>
    <w:p w:rsidR="009A3585" w:rsidRDefault="009A3585" w:rsidP="005D5009">
      <w:pPr>
        <w:pStyle w:val="Titre4"/>
        <w:ind w:hanging="284"/>
        <w:rPr>
          <w:rFonts w:ascii="Arial Narrow" w:hAnsi="Arial Narrow" w:cs="Tahoma"/>
          <w:b w:val="0"/>
          <w:bCs/>
          <w:szCs w:val="24"/>
        </w:rPr>
      </w:pPr>
    </w:p>
    <w:p w:rsidR="009A3585" w:rsidRDefault="009A3585" w:rsidP="005D5009">
      <w:pPr>
        <w:pStyle w:val="Titre4"/>
        <w:ind w:hanging="284"/>
        <w:rPr>
          <w:rFonts w:ascii="Arial Narrow" w:hAnsi="Arial Narrow" w:cs="Tahoma"/>
          <w:b w:val="0"/>
          <w:bCs/>
          <w:szCs w:val="24"/>
        </w:rPr>
      </w:pPr>
    </w:p>
    <w:p w:rsidR="00A25907" w:rsidRDefault="00A25907" w:rsidP="00A25907"/>
    <w:p w:rsidR="00A25907" w:rsidRDefault="00A25907" w:rsidP="00A25907"/>
    <w:p w:rsidR="00A25907" w:rsidRDefault="00A25907" w:rsidP="00A25907"/>
    <w:p w:rsidR="00A25907" w:rsidRDefault="00A25907" w:rsidP="00A25907"/>
    <w:p w:rsidR="00A25907" w:rsidRDefault="00A25907" w:rsidP="00A25907"/>
    <w:p w:rsidR="00A25907" w:rsidRDefault="00A25907" w:rsidP="00A25907"/>
    <w:p w:rsidR="00A25907" w:rsidRDefault="00192910" w:rsidP="00A25907">
      <w:pPr>
        <w:tabs>
          <w:tab w:val="center" w:pos="1134"/>
        </w:tabs>
        <w:jc w:val="center"/>
        <w:rPr>
          <w:rFonts w:ascii="Arial Narrow" w:hAnsi="Arial Narrow"/>
          <w:b/>
          <w:sz w:val="40"/>
          <w:szCs w:val="28"/>
        </w:rPr>
      </w:pPr>
      <w:r>
        <w:rPr>
          <w:rFonts w:ascii="Arial Narrow" w:hAnsi="Arial Narrow"/>
          <w:noProof/>
          <w:sz w:val="22"/>
        </w:rPr>
        <w:lastRenderedPageBreak/>
        <w:pict>
          <v:shape id="Zone de texte 16" o:spid="_x0000_s1045" type="#_x0000_t202" style="position:absolute;left:0;text-align:left;margin-left:-30pt;margin-top:-23.15pt;width:107.3pt;height:84.9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" fillcolor="white [3201]" stroked="f" strokeweight=".5pt">
            <v:textbox style="mso-next-textbox:#Zone de texte 16">
              <w:txbxContent>
                <w:p w:rsidR="00192910" w:rsidRDefault="00192910" w:rsidP="00A25907"/>
              </w:txbxContent>
            </v:textbox>
          </v:shape>
        </w:pict>
      </w:r>
      <w:r w:rsidR="00A25907">
        <w:rPr>
          <w:rFonts w:ascii="Arial Narrow" w:hAnsi="Arial Narrow"/>
          <w:b/>
          <w:sz w:val="40"/>
          <w:szCs w:val="28"/>
        </w:rPr>
        <w:t>Lettre d’invitation à soumissionner</w:t>
      </w:r>
    </w:p>
    <w:p w:rsidR="00A25907" w:rsidRDefault="00A25907" w:rsidP="00A25907">
      <w:pPr>
        <w:spacing w:before="200"/>
        <w:ind w:left="5670"/>
        <w:rPr>
          <w:rFonts w:ascii="Arial Narrow" w:hAnsi="Arial Narrow"/>
          <w:b/>
        </w:rPr>
      </w:pPr>
      <w:r w:rsidRPr="00994376">
        <w:rPr>
          <w:rFonts w:ascii="Arial Narrow" w:hAnsi="Arial Narrow"/>
          <w:b/>
        </w:rPr>
        <w:t>Date :</w:t>
      </w:r>
      <w:r>
        <w:rPr>
          <w:rFonts w:ascii="Arial Narrow" w:hAnsi="Arial Narrow"/>
          <w:b/>
        </w:rPr>
        <w:t xml:space="preserve"> _________________________</w:t>
      </w:r>
    </w:p>
    <w:p w:rsidR="00A25907" w:rsidRPr="00106477" w:rsidRDefault="00A25907" w:rsidP="00A25907">
      <w:pPr>
        <w:spacing w:before="100"/>
        <w:ind w:left="5670"/>
        <w:rPr>
          <w:rFonts w:ascii="Arial Narrow" w:hAnsi="Arial Narrow"/>
          <w:b/>
          <w:sz w:val="16"/>
        </w:rPr>
      </w:pPr>
      <w:r w:rsidRPr="00106477">
        <w:rPr>
          <w:rFonts w:ascii="Arial Narrow" w:hAnsi="Arial Narrow"/>
          <w:b/>
          <w:sz w:val="16"/>
        </w:rPr>
        <w:t>À Madame/Monsieur le Promoteur de ETS ……………………</w:t>
      </w:r>
    </w:p>
    <w:p w:rsidR="00A25907" w:rsidRPr="00994376" w:rsidRDefault="00A25907" w:rsidP="00A25907">
      <w:pPr>
        <w:spacing w:before="100"/>
        <w:ind w:left="5670"/>
        <w:rPr>
          <w:rFonts w:ascii="Arial Narrow" w:hAnsi="Arial Narrow"/>
          <w:b/>
        </w:rPr>
      </w:pPr>
      <w:r w:rsidRPr="00106477">
        <w:rPr>
          <w:rFonts w:ascii="Arial Narrow" w:hAnsi="Arial Narrow"/>
          <w:b/>
          <w:sz w:val="14"/>
        </w:rPr>
        <w:t>B.P : BERTOUA / TÉL </w:t>
      </w:r>
      <w:r w:rsidRPr="00636CAA">
        <w:rPr>
          <w:rFonts w:ascii="Arial Narrow" w:hAnsi="Arial Narrow"/>
          <w:b/>
          <w:sz w:val="22"/>
        </w:rPr>
        <w:t xml:space="preserve">: </w:t>
      </w:r>
    </w:p>
    <w:p w:rsidR="00A25907" w:rsidRPr="00FF7193" w:rsidRDefault="00A25907" w:rsidP="00A25907">
      <w:pPr>
        <w:rPr>
          <w:rFonts w:ascii="Arial Narrow" w:hAnsi="Arial Narrow"/>
          <w:b/>
        </w:rPr>
      </w:pPr>
      <w:r w:rsidRPr="00FF7193">
        <w:rPr>
          <w:rFonts w:ascii="Arial Narrow" w:hAnsi="Arial Narrow"/>
          <w:b/>
          <w:u w:val="single"/>
        </w:rPr>
        <w:t>Référence</w:t>
      </w:r>
      <w:r w:rsidRPr="00FF7193">
        <w:rPr>
          <w:rFonts w:ascii="Arial Narrow" w:hAnsi="Arial Narrow"/>
          <w:b/>
        </w:rPr>
        <w:t> :</w:t>
      </w:r>
    </w:p>
    <w:p w:rsidR="00A25907" w:rsidRPr="00106477" w:rsidRDefault="00A25907" w:rsidP="00A25907">
      <w:pPr>
        <w:tabs>
          <w:tab w:val="center" w:pos="1134"/>
        </w:tabs>
        <w:jc w:val="both"/>
        <w:rPr>
          <w:rFonts w:ascii="Arial Narrow" w:hAnsi="Arial Narrow"/>
          <w:spacing w:val="-4"/>
          <w:sz w:val="20"/>
        </w:rPr>
      </w:pPr>
      <w:r w:rsidRPr="00106477">
        <w:rPr>
          <w:rFonts w:ascii="Arial Narrow" w:hAnsi="Arial Narrow"/>
          <w:spacing w:val="-4"/>
          <w:sz w:val="20"/>
        </w:rPr>
        <w:t xml:space="preserve">Appel d’Offres National Restreint en procédure d’urgence </w:t>
      </w:r>
      <w:r w:rsidR="003750A2">
        <w:rPr>
          <w:rFonts w:ascii="Arial Narrow" w:hAnsi="Arial Narrow"/>
          <w:spacing w:val="-4"/>
          <w:sz w:val="20"/>
        </w:rPr>
        <w:t>N°____</w:t>
      </w:r>
      <w:r w:rsidRPr="00106477">
        <w:rPr>
          <w:rFonts w:ascii="Arial Narrow" w:hAnsi="Arial Narrow"/>
          <w:spacing w:val="-4"/>
          <w:sz w:val="20"/>
        </w:rPr>
        <w:t xml:space="preserve">_/AONR/PR/MINMAP/SG/DRMINMAP-ES/CRPM/2017 du _______________ pour la Maîtrise d’œuvre des travaux de construction de </w:t>
      </w:r>
      <w:r w:rsidR="003750A2" w:rsidRPr="00106477">
        <w:rPr>
          <w:rFonts w:ascii="Arial Narrow" w:hAnsi="Arial Narrow"/>
          <w:spacing w:val="-4"/>
          <w:sz w:val="20"/>
        </w:rPr>
        <w:t>Cinq (05) blocs</w:t>
      </w:r>
      <w:r w:rsidRPr="00106477">
        <w:rPr>
          <w:rFonts w:ascii="Arial Narrow" w:hAnsi="Arial Narrow"/>
          <w:spacing w:val="-4"/>
          <w:sz w:val="20"/>
        </w:rPr>
        <w:t xml:space="preserve"> de </w:t>
      </w:r>
      <w:r w:rsidR="003750A2" w:rsidRPr="00106477">
        <w:rPr>
          <w:rFonts w:ascii="Arial Narrow" w:hAnsi="Arial Narrow"/>
          <w:spacing w:val="-4"/>
          <w:sz w:val="20"/>
        </w:rPr>
        <w:t>deux (02) salles</w:t>
      </w:r>
      <w:r w:rsidRPr="00106477">
        <w:rPr>
          <w:rFonts w:ascii="Arial Narrow" w:hAnsi="Arial Narrow"/>
          <w:spacing w:val="-4"/>
          <w:sz w:val="20"/>
        </w:rPr>
        <w:t xml:space="preserve"> de classe avec bureaux administratifs et </w:t>
      </w:r>
      <w:r w:rsidR="003750A2" w:rsidRPr="00106477">
        <w:rPr>
          <w:rFonts w:ascii="Arial Narrow" w:hAnsi="Arial Narrow"/>
          <w:spacing w:val="-4"/>
          <w:sz w:val="20"/>
        </w:rPr>
        <w:t>quatre (04) blocs</w:t>
      </w:r>
      <w:r w:rsidRPr="00106477">
        <w:rPr>
          <w:rFonts w:ascii="Arial Narrow" w:hAnsi="Arial Narrow"/>
          <w:spacing w:val="-4"/>
          <w:sz w:val="20"/>
        </w:rPr>
        <w:t xml:space="preserve"> latrines dans certaines écoles publiques primaires de la Commune d’Angossas,</w:t>
      </w:r>
      <w:r w:rsidR="003E5D9A">
        <w:rPr>
          <w:rFonts w:ascii="Arial Narrow" w:hAnsi="Arial Narrow"/>
          <w:spacing w:val="-4"/>
          <w:sz w:val="20"/>
        </w:rPr>
        <w:t xml:space="preserve"> </w:t>
      </w:r>
      <w:r w:rsidRPr="00106477">
        <w:rPr>
          <w:rFonts w:ascii="Arial Narrow" w:hAnsi="Arial Narrow"/>
          <w:spacing w:val="-4"/>
          <w:sz w:val="20"/>
        </w:rPr>
        <w:t>Département du Haut-Nyong,</w:t>
      </w:r>
      <w:r w:rsidR="003E5D9A">
        <w:rPr>
          <w:rFonts w:ascii="Arial Narrow" w:hAnsi="Arial Narrow"/>
          <w:spacing w:val="-4"/>
          <w:sz w:val="20"/>
        </w:rPr>
        <w:t xml:space="preserve"> </w:t>
      </w:r>
      <w:r w:rsidRPr="00106477">
        <w:rPr>
          <w:rFonts w:ascii="Arial Narrow" w:hAnsi="Arial Narrow"/>
          <w:spacing w:val="-4"/>
          <w:sz w:val="20"/>
        </w:rPr>
        <w:t>Région de l’Est</w:t>
      </w:r>
    </w:p>
    <w:p w:rsidR="00A25907" w:rsidRDefault="00A25907" w:rsidP="00A25907">
      <w:pPr>
        <w:tabs>
          <w:tab w:val="center" w:pos="1134"/>
        </w:tabs>
        <w:spacing w:before="200"/>
        <w:jc w:val="both"/>
        <w:rPr>
          <w:rFonts w:ascii="Arial Narrow" w:hAnsi="Arial Narrow"/>
          <w:b/>
        </w:rPr>
        <w:sectPr w:rsidR="00A25907" w:rsidSect="00A25907">
          <w:type w:val="continuous"/>
          <w:pgSz w:w="11907" w:h="16840" w:code="9"/>
          <w:pgMar w:top="1135" w:right="1418" w:bottom="1418" w:left="1418" w:header="720" w:footer="720" w:gutter="0"/>
          <w:cols w:space="720"/>
          <w:noEndnote/>
          <w:titlePg/>
          <w:docGrid w:linePitch="326"/>
        </w:sectPr>
      </w:pPr>
    </w:p>
    <w:p w:rsidR="00A25907" w:rsidRDefault="00A25907" w:rsidP="00A25907">
      <w:pPr>
        <w:tabs>
          <w:tab w:val="center" w:pos="1134"/>
        </w:tabs>
        <w:spacing w:before="200"/>
        <w:jc w:val="both"/>
        <w:rPr>
          <w:rFonts w:ascii="Arial Narrow" w:hAnsi="Arial Narrow"/>
        </w:rPr>
      </w:pPr>
      <w:r w:rsidRPr="00A017B5">
        <w:rPr>
          <w:rFonts w:ascii="Arial Narrow" w:hAnsi="Arial Narrow"/>
          <w:b/>
          <w:sz w:val="22"/>
        </w:rPr>
        <w:lastRenderedPageBreak/>
        <w:t>Madame /Monsieur</w:t>
      </w:r>
      <w:r>
        <w:rPr>
          <w:rFonts w:ascii="Arial Narrow" w:hAnsi="Arial Narrow"/>
        </w:rPr>
        <w:t>,</w:t>
      </w:r>
    </w:p>
    <w:p w:rsidR="00A25907" w:rsidRDefault="00A25907" w:rsidP="00A25907">
      <w:pPr>
        <w:pStyle w:val="Paragraphedeliste"/>
        <w:numPr>
          <w:ilvl w:val="0"/>
          <w:numId w:val="36"/>
        </w:numPr>
        <w:tabs>
          <w:tab w:val="left" w:pos="284"/>
        </w:tabs>
        <w:spacing w:before="140"/>
        <w:ind w:left="0" w:firstLine="0"/>
        <w:jc w:val="both"/>
        <w:rPr>
          <w:rFonts w:ascii="Arial Narrow" w:hAnsi="Arial Narrow"/>
        </w:rPr>
        <w:sectPr w:rsidR="00A25907" w:rsidSect="00FC2D1E">
          <w:type w:val="continuous"/>
          <w:pgSz w:w="11907" w:h="16840" w:code="9"/>
          <w:pgMar w:top="1135" w:right="1418" w:bottom="1418" w:left="1418" w:header="720" w:footer="720" w:gutter="0"/>
          <w:cols w:num="2" w:space="720"/>
          <w:noEndnote/>
          <w:titlePg/>
          <w:docGrid w:linePitch="326"/>
        </w:sectPr>
      </w:pPr>
    </w:p>
    <w:p w:rsidR="00A25907" w:rsidRPr="00A017B5" w:rsidRDefault="00A25907" w:rsidP="00A25907">
      <w:pPr>
        <w:pStyle w:val="Paragraphedeliste"/>
        <w:numPr>
          <w:ilvl w:val="0"/>
          <w:numId w:val="36"/>
        </w:numPr>
        <w:tabs>
          <w:tab w:val="left" w:pos="284"/>
        </w:tabs>
        <w:spacing w:before="140"/>
        <w:ind w:left="0" w:firstLine="0"/>
        <w:jc w:val="both"/>
        <w:rPr>
          <w:rFonts w:ascii="Arial Narrow" w:hAnsi="Arial Narrow"/>
          <w:sz w:val="20"/>
        </w:rPr>
      </w:pPr>
      <w:r w:rsidRPr="00A017B5">
        <w:rPr>
          <w:rFonts w:ascii="Arial Narrow" w:hAnsi="Arial Narrow"/>
          <w:sz w:val="20"/>
        </w:rPr>
        <w:lastRenderedPageBreak/>
        <w:t>J’ai l’honneur de vous informer que vous avez été pré-qualifiés pour le projet cité en référence, et que vous êtes par conséquent admis à soumissionner.</w:t>
      </w:r>
    </w:p>
    <w:p w:rsidR="00A25907" w:rsidRPr="00A017B5" w:rsidRDefault="00A25907" w:rsidP="00A25907">
      <w:pPr>
        <w:pStyle w:val="Paragraphedeliste"/>
        <w:numPr>
          <w:ilvl w:val="0"/>
          <w:numId w:val="36"/>
        </w:numPr>
        <w:tabs>
          <w:tab w:val="left" w:pos="284"/>
        </w:tabs>
        <w:spacing w:before="200"/>
        <w:ind w:left="0" w:firstLine="0"/>
        <w:jc w:val="both"/>
        <w:rPr>
          <w:rFonts w:ascii="Arial Narrow" w:hAnsi="Arial Narrow"/>
          <w:sz w:val="20"/>
        </w:rPr>
      </w:pPr>
      <w:r w:rsidRPr="00A017B5">
        <w:rPr>
          <w:rFonts w:ascii="Arial Narrow" w:hAnsi="Arial Narrow"/>
          <w:sz w:val="20"/>
        </w:rPr>
        <w:t>Je vous invite dès lors, ainsi que les autres concurrents pré-qualifiés, à soumissionner pour l’exécution du marché relatif au projet cité en référence.</w:t>
      </w:r>
    </w:p>
    <w:p w:rsidR="00A25907" w:rsidRPr="00A017B5" w:rsidRDefault="00A25907" w:rsidP="00A25907">
      <w:pPr>
        <w:pStyle w:val="Paragraphedeliste"/>
        <w:numPr>
          <w:ilvl w:val="0"/>
          <w:numId w:val="36"/>
        </w:numPr>
        <w:tabs>
          <w:tab w:val="left" w:pos="284"/>
        </w:tabs>
        <w:spacing w:before="200"/>
        <w:ind w:left="0" w:firstLine="0"/>
        <w:jc w:val="both"/>
        <w:rPr>
          <w:rFonts w:ascii="Arial Narrow" w:hAnsi="Arial Narrow"/>
          <w:sz w:val="20"/>
        </w:rPr>
      </w:pPr>
      <w:r w:rsidRPr="00A017B5">
        <w:rPr>
          <w:rFonts w:ascii="Arial Narrow" w:hAnsi="Arial Narrow"/>
          <w:sz w:val="20"/>
        </w:rPr>
        <w:t>Un jeu complet du Dossier d’Appel d’Offres peut être consulté et retiré</w:t>
      </w:r>
      <w:r w:rsidR="003E5D9A">
        <w:rPr>
          <w:rFonts w:ascii="Arial Narrow" w:hAnsi="Arial Narrow"/>
          <w:sz w:val="20"/>
        </w:rPr>
        <w:t xml:space="preserve"> </w:t>
      </w:r>
      <w:r w:rsidRPr="00A017B5">
        <w:rPr>
          <w:rFonts w:ascii="Arial Narrow" w:hAnsi="Arial Narrow"/>
          <w:sz w:val="20"/>
        </w:rPr>
        <w:t xml:space="preserve">au Service des Marchés des Approvisionnement et des Services de la Délégation </w:t>
      </w:r>
      <w:r w:rsidR="003750A2">
        <w:rPr>
          <w:rFonts w:ascii="Arial Narrow" w:hAnsi="Arial Narrow"/>
          <w:sz w:val="20"/>
        </w:rPr>
        <w:t>R</w:t>
      </w:r>
      <w:r w:rsidRPr="00A017B5">
        <w:rPr>
          <w:rFonts w:ascii="Arial Narrow" w:hAnsi="Arial Narrow"/>
          <w:sz w:val="20"/>
        </w:rPr>
        <w:t>égionale des Marchés Publics de l’EST</w:t>
      </w:r>
      <w:r w:rsidR="003E5D9A">
        <w:rPr>
          <w:rFonts w:ascii="Arial Narrow" w:hAnsi="Arial Narrow"/>
          <w:sz w:val="20"/>
        </w:rPr>
        <w:t xml:space="preserve"> </w:t>
      </w:r>
      <w:r w:rsidRPr="00A017B5">
        <w:rPr>
          <w:rFonts w:ascii="Arial Narrow" w:hAnsi="Arial Narrow"/>
          <w:spacing w:val="-2"/>
          <w:sz w:val="20"/>
          <w:u w:val="single"/>
        </w:rPr>
        <w:t>Tél</w:t>
      </w:r>
      <w:r w:rsidRPr="00A017B5">
        <w:rPr>
          <w:rFonts w:ascii="Arial Narrow" w:hAnsi="Arial Narrow"/>
          <w:spacing w:val="-2"/>
          <w:sz w:val="20"/>
        </w:rPr>
        <w:t> : 697 34 53 74</w:t>
      </w:r>
      <w:r w:rsidR="00111998" w:rsidRPr="00A017B5">
        <w:rPr>
          <w:rFonts w:ascii="Arial Narrow" w:eastAsia="Arial Unicode MS" w:hAnsi="Arial Narrow" w:cs="Arial"/>
          <w:spacing w:val="-2"/>
          <w:sz w:val="20"/>
        </w:rPr>
        <w:t>,</w:t>
      </w:r>
      <w:r w:rsidR="00111998" w:rsidRPr="00A017B5">
        <w:rPr>
          <w:rFonts w:ascii="Arial Narrow" w:hAnsi="Arial Narrow"/>
          <w:sz w:val="20"/>
        </w:rPr>
        <w:t xml:space="preserve"> moyennant</w:t>
      </w:r>
      <w:r w:rsidRPr="00A017B5">
        <w:rPr>
          <w:rFonts w:ascii="Arial Narrow" w:hAnsi="Arial Narrow"/>
          <w:sz w:val="20"/>
        </w:rPr>
        <w:t xml:space="preserve"> le paiement d’un montant non remboursable des frais d’acquisition de </w:t>
      </w:r>
      <w:r w:rsidR="00106477" w:rsidRPr="00A017B5">
        <w:rPr>
          <w:rFonts w:ascii="Arial Narrow" w:hAnsi="Arial Narrow"/>
          <w:b/>
          <w:sz w:val="20"/>
        </w:rPr>
        <w:t>15</w:t>
      </w:r>
      <w:r w:rsidRPr="00A017B5">
        <w:rPr>
          <w:rFonts w:ascii="Arial Narrow" w:hAnsi="Arial Narrow"/>
          <w:b/>
          <w:sz w:val="20"/>
        </w:rPr>
        <w:t> 000 FCFA</w:t>
      </w:r>
      <w:r w:rsidRPr="00A017B5">
        <w:rPr>
          <w:rFonts w:ascii="Arial Narrow" w:hAnsi="Arial Narrow"/>
          <w:sz w:val="20"/>
        </w:rPr>
        <w:t xml:space="preserve"> à la Recette Municipale de la Commune </w:t>
      </w:r>
      <w:r w:rsidR="00106477" w:rsidRPr="00A017B5">
        <w:rPr>
          <w:rFonts w:ascii="Arial Narrow" w:hAnsi="Arial Narrow"/>
          <w:sz w:val="20"/>
        </w:rPr>
        <w:t>d’Angossas</w:t>
      </w:r>
      <w:r w:rsidRPr="00A017B5">
        <w:rPr>
          <w:rFonts w:ascii="Arial Narrow" w:hAnsi="Arial Narrow"/>
          <w:sz w:val="20"/>
        </w:rPr>
        <w:t>.</w:t>
      </w:r>
    </w:p>
    <w:p w:rsidR="00A25907" w:rsidRPr="00A017B5" w:rsidRDefault="00A25907" w:rsidP="00A25907">
      <w:pPr>
        <w:pStyle w:val="Paragraphedeliste"/>
        <w:numPr>
          <w:ilvl w:val="0"/>
          <w:numId w:val="36"/>
        </w:numPr>
        <w:tabs>
          <w:tab w:val="left" w:pos="284"/>
        </w:tabs>
        <w:spacing w:before="200"/>
        <w:ind w:left="0" w:firstLine="0"/>
        <w:jc w:val="both"/>
        <w:rPr>
          <w:rFonts w:ascii="Arial Narrow" w:hAnsi="Arial Narrow"/>
          <w:sz w:val="20"/>
        </w:rPr>
      </w:pPr>
      <w:r w:rsidRPr="00A017B5">
        <w:rPr>
          <w:rFonts w:ascii="Arial Narrow" w:hAnsi="Arial Narrow"/>
          <w:sz w:val="20"/>
        </w:rPr>
        <w:t xml:space="preserve">Toutes les soumissions doivent être accompagnées d’une caution de soumission d’un montant de </w:t>
      </w:r>
      <w:r w:rsidR="00106477" w:rsidRPr="00A017B5">
        <w:rPr>
          <w:rFonts w:ascii="Arial Narrow" w:hAnsi="Arial Narrow"/>
          <w:b/>
          <w:sz w:val="20"/>
        </w:rPr>
        <w:t>170 448</w:t>
      </w:r>
      <w:r w:rsidRPr="00A017B5">
        <w:rPr>
          <w:rFonts w:ascii="Arial Narrow" w:hAnsi="Arial Narrow"/>
          <w:b/>
          <w:sz w:val="20"/>
        </w:rPr>
        <w:t xml:space="preserve"> FCFA</w:t>
      </w:r>
      <w:r w:rsidRPr="00A017B5">
        <w:rPr>
          <w:rFonts w:ascii="Arial Narrow" w:hAnsi="Arial Narrow"/>
          <w:sz w:val="20"/>
        </w:rPr>
        <w:t xml:space="preserve">, et doivent être remises au Service des Marchés des Approvisionnement et Services de la Délégation Régionale des Marchés Publics de l’EST, au plus tard à __________ heures, </w:t>
      </w:r>
      <w:r w:rsidRPr="00A017B5">
        <w:rPr>
          <w:rFonts w:ascii="Arial Narrow" w:hAnsi="Arial Narrow" w:cs="Tahoma"/>
          <w:bCs/>
          <w:spacing w:val="-2"/>
          <w:sz w:val="20"/>
        </w:rPr>
        <w:t>heure locale</w:t>
      </w:r>
      <w:r w:rsidRPr="00A017B5">
        <w:rPr>
          <w:rFonts w:ascii="Arial Narrow" w:hAnsi="Arial Narrow"/>
          <w:sz w:val="20"/>
        </w:rPr>
        <w:t xml:space="preserve"> le __________________. Les plis seront ouverts immédiatement en présence des représentants des soumissionnaires qui souhaitent assister à l’ouverture des plis.</w:t>
      </w:r>
    </w:p>
    <w:p w:rsidR="00A25907" w:rsidRDefault="00A25907" w:rsidP="00A25907">
      <w:pPr>
        <w:pStyle w:val="Paragraphedeliste"/>
        <w:numPr>
          <w:ilvl w:val="0"/>
          <w:numId w:val="36"/>
        </w:numPr>
        <w:tabs>
          <w:tab w:val="left" w:pos="284"/>
        </w:tabs>
        <w:spacing w:before="200" w:after="800"/>
        <w:ind w:left="0" w:firstLine="0"/>
        <w:jc w:val="both"/>
        <w:rPr>
          <w:rFonts w:ascii="Arial Narrow" w:hAnsi="Arial Narrow"/>
        </w:rPr>
      </w:pPr>
      <w:r w:rsidRPr="00A017B5">
        <w:rPr>
          <w:rFonts w:ascii="Arial Narrow" w:hAnsi="Arial Narrow"/>
          <w:sz w:val="20"/>
        </w:rPr>
        <w:t>La présente lettre d’invitation est adressée aux candidats inscrits sur la liste restreinte ci-après </w:t>
      </w:r>
      <w:r>
        <w:rPr>
          <w:rFonts w:ascii="Arial Narrow" w:hAnsi="Arial Narrow"/>
        </w:rPr>
        <w:t>:</w:t>
      </w:r>
    </w:p>
    <w:tbl>
      <w:tblPr>
        <w:tblStyle w:val="Grilledutableau"/>
        <w:tblW w:w="0" w:type="auto"/>
        <w:tblLook w:val="04A0" w:firstRow="1" w:lastRow="0" w:firstColumn="1" w:lastColumn="0" w:noHBand="0" w:noVBand="1"/>
      </w:tblPr>
      <w:tblGrid>
        <w:gridCol w:w="528"/>
        <w:gridCol w:w="1990"/>
        <w:gridCol w:w="3686"/>
      </w:tblGrid>
      <w:tr w:rsidR="00A25907" w:rsidTr="00A017B5">
        <w:trPr>
          <w:trHeight w:val="385"/>
        </w:trPr>
        <w:tc>
          <w:tcPr>
            <w:tcW w:w="528" w:type="dxa"/>
            <w:vAlign w:val="center"/>
          </w:tcPr>
          <w:p w:rsidR="00A25907" w:rsidRPr="00A017B5" w:rsidRDefault="00A25907" w:rsidP="0060440C">
            <w:pPr>
              <w:pStyle w:val="Paragraphedeliste"/>
              <w:tabs>
                <w:tab w:val="left" w:pos="284"/>
              </w:tabs>
              <w:ind w:left="0"/>
              <w:jc w:val="center"/>
              <w:rPr>
                <w:rFonts w:ascii="Arial Narrow" w:hAnsi="Arial Narrow"/>
                <w:b/>
                <w:sz w:val="18"/>
              </w:rPr>
            </w:pPr>
            <w:r w:rsidRPr="00A017B5">
              <w:rPr>
                <w:rFonts w:ascii="Arial Narrow" w:hAnsi="Arial Narrow"/>
                <w:b/>
                <w:sz w:val="18"/>
              </w:rPr>
              <w:t>N°</w:t>
            </w:r>
          </w:p>
        </w:tc>
        <w:tc>
          <w:tcPr>
            <w:tcW w:w="1990" w:type="dxa"/>
            <w:vAlign w:val="center"/>
          </w:tcPr>
          <w:p w:rsidR="00A25907" w:rsidRPr="00A017B5" w:rsidRDefault="00A25907" w:rsidP="0060440C">
            <w:pPr>
              <w:pStyle w:val="Paragraphedeliste"/>
              <w:tabs>
                <w:tab w:val="left" w:pos="284"/>
              </w:tabs>
              <w:ind w:left="0"/>
              <w:jc w:val="both"/>
              <w:rPr>
                <w:rFonts w:ascii="Arial Narrow" w:hAnsi="Arial Narrow"/>
                <w:b/>
                <w:sz w:val="18"/>
              </w:rPr>
            </w:pPr>
            <w:r w:rsidRPr="00A017B5">
              <w:rPr>
                <w:rFonts w:ascii="Arial Narrow" w:hAnsi="Arial Narrow"/>
                <w:b/>
                <w:sz w:val="18"/>
              </w:rPr>
              <w:t>Noms des entreprises pré-qualifiées</w:t>
            </w:r>
          </w:p>
        </w:tc>
        <w:tc>
          <w:tcPr>
            <w:tcW w:w="3686" w:type="dxa"/>
            <w:vAlign w:val="center"/>
          </w:tcPr>
          <w:p w:rsidR="00A25907" w:rsidRPr="00A017B5" w:rsidRDefault="00A25907" w:rsidP="0060440C">
            <w:pPr>
              <w:pStyle w:val="Paragraphedeliste"/>
              <w:tabs>
                <w:tab w:val="left" w:pos="284"/>
              </w:tabs>
              <w:ind w:left="0"/>
              <w:jc w:val="center"/>
              <w:rPr>
                <w:rFonts w:ascii="Arial Narrow" w:hAnsi="Arial Narrow"/>
                <w:b/>
                <w:sz w:val="18"/>
              </w:rPr>
            </w:pPr>
            <w:r w:rsidRPr="00A017B5">
              <w:rPr>
                <w:rFonts w:ascii="Arial Narrow" w:hAnsi="Arial Narrow"/>
                <w:b/>
                <w:sz w:val="18"/>
              </w:rPr>
              <w:t>Adresses</w:t>
            </w:r>
          </w:p>
        </w:tc>
      </w:tr>
      <w:tr w:rsidR="00A25907" w:rsidTr="00A017B5">
        <w:trPr>
          <w:trHeight w:val="490"/>
        </w:trPr>
        <w:tc>
          <w:tcPr>
            <w:tcW w:w="528" w:type="dxa"/>
            <w:vAlign w:val="center"/>
          </w:tcPr>
          <w:p w:rsidR="00A25907" w:rsidRPr="00A017B5" w:rsidRDefault="00A25907" w:rsidP="0060440C">
            <w:pPr>
              <w:pStyle w:val="Paragraphedeliste"/>
              <w:tabs>
                <w:tab w:val="left" w:pos="284"/>
              </w:tabs>
              <w:ind w:left="0"/>
              <w:jc w:val="center"/>
              <w:rPr>
                <w:rFonts w:ascii="Arial Narrow" w:hAnsi="Arial Narrow"/>
                <w:b/>
                <w:sz w:val="18"/>
              </w:rPr>
            </w:pPr>
            <w:r w:rsidRPr="00A017B5">
              <w:rPr>
                <w:rFonts w:ascii="Arial Narrow" w:hAnsi="Arial Narrow"/>
                <w:b/>
                <w:sz w:val="18"/>
              </w:rPr>
              <w:t>1.</w:t>
            </w:r>
          </w:p>
        </w:tc>
        <w:tc>
          <w:tcPr>
            <w:tcW w:w="1990" w:type="dxa"/>
            <w:vAlign w:val="center"/>
          </w:tcPr>
          <w:p w:rsidR="00A25907" w:rsidRPr="00A017B5" w:rsidRDefault="00106477" w:rsidP="0060440C">
            <w:pPr>
              <w:pStyle w:val="Paragraphedeliste"/>
              <w:tabs>
                <w:tab w:val="left" w:pos="284"/>
              </w:tabs>
              <w:ind w:left="0"/>
              <w:rPr>
                <w:rFonts w:ascii="Arial Narrow" w:hAnsi="Arial Narrow"/>
                <w:b/>
                <w:sz w:val="18"/>
              </w:rPr>
            </w:pPr>
            <w:r w:rsidRPr="00A017B5">
              <w:rPr>
                <w:rFonts w:ascii="Arial Narrow" w:eastAsia="Arial Unicode MS" w:hAnsi="Arial Narrow" w:cs="Arial"/>
                <w:b/>
                <w:sz w:val="18"/>
              </w:rPr>
              <w:t>N2A &amp; FILS</w:t>
            </w:r>
          </w:p>
        </w:tc>
        <w:tc>
          <w:tcPr>
            <w:tcW w:w="3686" w:type="dxa"/>
            <w:vAlign w:val="center"/>
          </w:tcPr>
          <w:p w:rsidR="00A25907" w:rsidRPr="00A017B5" w:rsidRDefault="00106477" w:rsidP="0060440C">
            <w:pPr>
              <w:pStyle w:val="Paragraphedeliste"/>
              <w:tabs>
                <w:tab w:val="left" w:pos="284"/>
              </w:tabs>
              <w:ind w:left="0"/>
              <w:rPr>
                <w:rFonts w:ascii="Arial Narrow" w:hAnsi="Arial Narrow"/>
                <w:b/>
                <w:sz w:val="18"/>
              </w:rPr>
            </w:pPr>
            <w:r w:rsidRPr="00A017B5">
              <w:rPr>
                <w:rFonts w:ascii="Arial Narrow" w:eastAsia="Arial Unicode MS" w:hAnsi="Arial Narrow" w:cs="Arial"/>
                <w:sz w:val="18"/>
              </w:rPr>
              <w:t>B.P :728 Bertoua,</w:t>
            </w:r>
            <w:r w:rsidR="00111998">
              <w:rPr>
                <w:rFonts w:ascii="Arial Narrow" w:eastAsia="Arial Unicode MS" w:hAnsi="Arial Narrow" w:cs="Arial"/>
                <w:sz w:val="18"/>
              </w:rPr>
              <w:t xml:space="preserve"> </w:t>
            </w:r>
            <w:r w:rsidRPr="00A017B5">
              <w:rPr>
                <w:rFonts w:ascii="Arial Narrow" w:eastAsia="Arial Unicode MS" w:hAnsi="Arial Narrow" w:cs="Arial"/>
                <w:sz w:val="18"/>
              </w:rPr>
              <w:t>Tél </w:t>
            </w:r>
            <w:r w:rsidR="00111998" w:rsidRPr="00A017B5">
              <w:rPr>
                <w:rFonts w:ascii="Arial Narrow" w:eastAsia="Arial Unicode MS" w:hAnsi="Arial Narrow" w:cs="Arial"/>
                <w:sz w:val="18"/>
              </w:rPr>
              <w:t>: 679</w:t>
            </w:r>
            <w:r w:rsidRPr="00A017B5">
              <w:rPr>
                <w:rFonts w:ascii="Arial Narrow" w:eastAsia="Arial Unicode MS" w:hAnsi="Arial Narrow" w:cs="Arial"/>
                <w:sz w:val="18"/>
              </w:rPr>
              <w:t xml:space="preserve"> 750 863</w:t>
            </w:r>
          </w:p>
        </w:tc>
      </w:tr>
      <w:tr w:rsidR="00106477" w:rsidTr="00A017B5">
        <w:trPr>
          <w:trHeight w:val="340"/>
        </w:trPr>
        <w:tc>
          <w:tcPr>
            <w:tcW w:w="528" w:type="dxa"/>
            <w:vAlign w:val="center"/>
          </w:tcPr>
          <w:p w:rsidR="00106477" w:rsidRPr="00A017B5" w:rsidRDefault="00106477" w:rsidP="0060440C">
            <w:pPr>
              <w:pStyle w:val="Paragraphedeliste"/>
              <w:tabs>
                <w:tab w:val="left" w:pos="284"/>
              </w:tabs>
              <w:ind w:left="0"/>
              <w:jc w:val="center"/>
              <w:rPr>
                <w:rFonts w:ascii="Arial Narrow" w:hAnsi="Arial Narrow"/>
                <w:b/>
                <w:sz w:val="18"/>
              </w:rPr>
            </w:pPr>
            <w:r w:rsidRPr="00A017B5">
              <w:rPr>
                <w:rFonts w:ascii="Arial Narrow" w:hAnsi="Arial Narrow"/>
                <w:b/>
                <w:sz w:val="18"/>
              </w:rPr>
              <w:t>2.</w:t>
            </w:r>
          </w:p>
        </w:tc>
        <w:tc>
          <w:tcPr>
            <w:tcW w:w="1990" w:type="dxa"/>
          </w:tcPr>
          <w:p w:rsidR="00106477" w:rsidRPr="00A017B5" w:rsidRDefault="00106477" w:rsidP="0060440C">
            <w:pPr>
              <w:jc w:val="both"/>
              <w:rPr>
                <w:rFonts w:ascii="Arial Narrow" w:eastAsia="Arial Unicode MS" w:hAnsi="Arial Narrow" w:cs="Arial"/>
                <w:b/>
                <w:sz w:val="18"/>
              </w:rPr>
            </w:pPr>
            <w:r w:rsidRPr="00A017B5">
              <w:rPr>
                <w:rFonts w:ascii="Arial Narrow" w:eastAsia="Arial Unicode MS" w:hAnsi="Arial Narrow" w:cs="Arial"/>
                <w:b/>
                <w:sz w:val="18"/>
              </w:rPr>
              <w:t>Ets KD</w:t>
            </w:r>
          </w:p>
        </w:tc>
        <w:tc>
          <w:tcPr>
            <w:tcW w:w="3686" w:type="dxa"/>
          </w:tcPr>
          <w:p w:rsidR="00106477" w:rsidRPr="00A017B5" w:rsidRDefault="00106477" w:rsidP="0060440C">
            <w:pPr>
              <w:jc w:val="both"/>
              <w:rPr>
                <w:rFonts w:ascii="Arial Narrow" w:eastAsia="Arial Unicode MS" w:hAnsi="Arial Narrow" w:cs="Arial"/>
                <w:sz w:val="18"/>
              </w:rPr>
            </w:pPr>
            <w:r w:rsidRPr="00A017B5">
              <w:rPr>
                <w:rFonts w:ascii="Arial Narrow" w:eastAsia="Arial Unicode MS" w:hAnsi="Arial Narrow" w:cs="Arial"/>
                <w:sz w:val="18"/>
              </w:rPr>
              <w:t>B.P :170 Bertoua,</w:t>
            </w:r>
            <w:r w:rsidR="00111998">
              <w:rPr>
                <w:rFonts w:ascii="Arial Narrow" w:eastAsia="Arial Unicode MS" w:hAnsi="Arial Narrow" w:cs="Arial"/>
                <w:sz w:val="18"/>
              </w:rPr>
              <w:t xml:space="preserve"> </w:t>
            </w:r>
            <w:r w:rsidRPr="00A017B5">
              <w:rPr>
                <w:rFonts w:ascii="Arial Narrow" w:eastAsia="Arial Unicode MS" w:hAnsi="Arial Narrow" w:cs="Arial"/>
                <w:sz w:val="18"/>
              </w:rPr>
              <w:t>Tel </w:t>
            </w:r>
            <w:r w:rsidR="00111998" w:rsidRPr="00A017B5">
              <w:rPr>
                <w:rFonts w:ascii="Arial Narrow" w:eastAsia="Arial Unicode MS" w:hAnsi="Arial Narrow" w:cs="Arial"/>
                <w:sz w:val="18"/>
              </w:rPr>
              <w:t>: 677</w:t>
            </w:r>
            <w:r w:rsidRPr="00A017B5">
              <w:rPr>
                <w:rFonts w:ascii="Arial Narrow" w:eastAsia="Arial Unicode MS" w:hAnsi="Arial Narrow" w:cs="Arial"/>
                <w:sz w:val="18"/>
              </w:rPr>
              <w:t xml:space="preserve"> 99 84 08</w:t>
            </w:r>
          </w:p>
        </w:tc>
      </w:tr>
      <w:tr w:rsidR="00106477" w:rsidTr="00A017B5">
        <w:trPr>
          <w:trHeight w:val="439"/>
        </w:trPr>
        <w:tc>
          <w:tcPr>
            <w:tcW w:w="528" w:type="dxa"/>
            <w:vAlign w:val="center"/>
          </w:tcPr>
          <w:p w:rsidR="00106477" w:rsidRPr="00A017B5" w:rsidRDefault="00106477" w:rsidP="0060440C">
            <w:pPr>
              <w:pStyle w:val="Paragraphedeliste"/>
              <w:tabs>
                <w:tab w:val="left" w:pos="284"/>
              </w:tabs>
              <w:ind w:left="0"/>
              <w:jc w:val="center"/>
              <w:rPr>
                <w:rFonts w:ascii="Arial Narrow" w:hAnsi="Arial Narrow"/>
                <w:b/>
                <w:sz w:val="18"/>
              </w:rPr>
            </w:pPr>
            <w:r w:rsidRPr="00A017B5">
              <w:rPr>
                <w:rFonts w:ascii="Arial Narrow" w:hAnsi="Arial Narrow"/>
                <w:b/>
                <w:sz w:val="18"/>
              </w:rPr>
              <w:t>3.</w:t>
            </w:r>
          </w:p>
        </w:tc>
        <w:tc>
          <w:tcPr>
            <w:tcW w:w="1990" w:type="dxa"/>
          </w:tcPr>
          <w:p w:rsidR="00106477" w:rsidRPr="00A017B5" w:rsidRDefault="00106477" w:rsidP="0060440C">
            <w:pPr>
              <w:jc w:val="both"/>
              <w:rPr>
                <w:rFonts w:ascii="Arial Narrow" w:eastAsia="Arial Unicode MS" w:hAnsi="Arial Narrow" w:cs="Arial"/>
                <w:b/>
                <w:sz w:val="18"/>
              </w:rPr>
            </w:pPr>
            <w:r w:rsidRPr="00A017B5">
              <w:rPr>
                <w:rFonts w:ascii="Arial Narrow" w:eastAsia="Arial Unicode MS" w:hAnsi="Arial Narrow" w:cs="Arial"/>
                <w:b/>
                <w:sz w:val="18"/>
              </w:rPr>
              <w:t>Ets BATI SERVICES</w:t>
            </w:r>
          </w:p>
        </w:tc>
        <w:tc>
          <w:tcPr>
            <w:tcW w:w="3686" w:type="dxa"/>
          </w:tcPr>
          <w:p w:rsidR="00106477" w:rsidRPr="00A017B5" w:rsidRDefault="00106477" w:rsidP="0060440C">
            <w:pPr>
              <w:jc w:val="both"/>
              <w:rPr>
                <w:rFonts w:ascii="Arial Narrow" w:eastAsia="Arial Unicode MS" w:hAnsi="Arial Narrow" w:cs="Arial"/>
                <w:sz w:val="18"/>
              </w:rPr>
            </w:pPr>
            <w:r w:rsidRPr="00A017B5">
              <w:rPr>
                <w:rFonts w:ascii="Arial Narrow" w:eastAsia="Arial Unicode MS" w:hAnsi="Arial Narrow" w:cs="Arial"/>
                <w:sz w:val="18"/>
              </w:rPr>
              <w:t>B.P :144 Bertoua,</w:t>
            </w:r>
            <w:r w:rsidR="00111998">
              <w:rPr>
                <w:rFonts w:ascii="Arial Narrow" w:eastAsia="Arial Unicode MS" w:hAnsi="Arial Narrow" w:cs="Arial"/>
                <w:sz w:val="18"/>
              </w:rPr>
              <w:t xml:space="preserve"> </w:t>
            </w:r>
            <w:r w:rsidRPr="00A017B5">
              <w:rPr>
                <w:rFonts w:ascii="Arial Narrow" w:eastAsia="Arial Unicode MS" w:hAnsi="Arial Narrow" w:cs="Arial"/>
                <w:sz w:val="18"/>
              </w:rPr>
              <w:t>Tél </w:t>
            </w:r>
            <w:r w:rsidR="00111998" w:rsidRPr="00A017B5">
              <w:rPr>
                <w:rFonts w:ascii="Arial Narrow" w:eastAsia="Arial Unicode MS" w:hAnsi="Arial Narrow" w:cs="Arial"/>
                <w:sz w:val="18"/>
              </w:rPr>
              <w:t>: 677</w:t>
            </w:r>
            <w:r w:rsidRPr="00A017B5">
              <w:rPr>
                <w:rFonts w:ascii="Arial Narrow" w:eastAsia="Arial Unicode MS" w:hAnsi="Arial Narrow" w:cs="Arial"/>
                <w:sz w:val="18"/>
              </w:rPr>
              <w:t xml:space="preserve"> 804 376</w:t>
            </w:r>
          </w:p>
        </w:tc>
      </w:tr>
    </w:tbl>
    <w:p w:rsidR="00A25907" w:rsidRPr="00A017B5" w:rsidRDefault="00A25907" w:rsidP="00A25907">
      <w:pPr>
        <w:pStyle w:val="Paragraphedeliste"/>
        <w:numPr>
          <w:ilvl w:val="0"/>
          <w:numId w:val="36"/>
        </w:numPr>
        <w:tabs>
          <w:tab w:val="left" w:pos="284"/>
        </w:tabs>
        <w:spacing w:before="140" w:after="100"/>
        <w:ind w:left="0" w:firstLine="0"/>
        <w:jc w:val="both"/>
        <w:rPr>
          <w:rFonts w:ascii="Arial Narrow" w:hAnsi="Arial Narrow"/>
          <w:sz w:val="18"/>
        </w:rPr>
      </w:pPr>
      <w:r w:rsidRPr="00A017B5">
        <w:rPr>
          <w:rFonts w:ascii="Arial Narrow" w:hAnsi="Arial Narrow"/>
          <w:sz w:val="18"/>
        </w:rPr>
        <w:t>Les candidats de la liste restreinte peuvent s’associer en groupement.</w:t>
      </w:r>
    </w:p>
    <w:p w:rsidR="00A25907" w:rsidRPr="00A017B5" w:rsidRDefault="00A25907" w:rsidP="00A25907">
      <w:pPr>
        <w:pStyle w:val="Paragraphedeliste"/>
        <w:numPr>
          <w:ilvl w:val="0"/>
          <w:numId w:val="36"/>
        </w:numPr>
        <w:tabs>
          <w:tab w:val="left" w:pos="284"/>
        </w:tabs>
        <w:spacing w:before="140" w:after="100"/>
        <w:ind w:left="0" w:firstLine="0"/>
        <w:jc w:val="both"/>
        <w:rPr>
          <w:rFonts w:ascii="Arial Narrow" w:hAnsi="Arial Narrow"/>
          <w:sz w:val="18"/>
        </w:rPr>
      </w:pPr>
      <w:r w:rsidRPr="00A017B5">
        <w:rPr>
          <w:rFonts w:ascii="Arial Narrow" w:hAnsi="Arial Narrow"/>
          <w:sz w:val="18"/>
        </w:rPr>
        <w:t>Je vous demande de bien vouloir me faire connaître par courrier déposé à la Cellule d’Appui au Lancement des Appels d’Offres et dans un délai maximum de sept (07</w:t>
      </w:r>
      <w:r w:rsidR="003750A2" w:rsidRPr="00A017B5">
        <w:rPr>
          <w:rFonts w:ascii="Arial Narrow" w:hAnsi="Arial Narrow"/>
          <w:sz w:val="18"/>
        </w:rPr>
        <w:t>) jours</w:t>
      </w:r>
      <w:r w:rsidRPr="00A017B5">
        <w:rPr>
          <w:rFonts w:ascii="Arial Narrow" w:hAnsi="Arial Narrow"/>
          <w:sz w:val="18"/>
        </w:rPr>
        <w:t xml:space="preserve"> à partir de la réception de la présente lettre d’invitation à soumissionner que vous avez reçu cette lettre d’invitation, et si vous soumettrez ou non votre proposition.</w:t>
      </w:r>
    </w:p>
    <w:p w:rsidR="00A25907" w:rsidRPr="00FC2D1E" w:rsidRDefault="00A25907" w:rsidP="00A25907">
      <w:pPr>
        <w:pStyle w:val="Paragraphedeliste"/>
        <w:numPr>
          <w:ilvl w:val="0"/>
          <w:numId w:val="36"/>
        </w:numPr>
        <w:tabs>
          <w:tab w:val="left" w:pos="284"/>
        </w:tabs>
        <w:spacing w:before="140" w:after="100"/>
        <w:ind w:left="0" w:firstLine="0"/>
        <w:jc w:val="both"/>
        <w:rPr>
          <w:rFonts w:ascii="Arial Narrow" w:hAnsi="Arial Narrow"/>
        </w:rPr>
      </w:pPr>
      <w:r w:rsidRPr="00A017B5">
        <w:rPr>
          <w:rFonts w:ascii="Arial Narrow" w:hAnsi="Arial Narrow"/>
          <w:sz w:val="18"/>
        </w:rPr>
        <w:t>Veuillez agréer ; Madame/Monsieur, l’assurance de ma considération distinguée</w:t>
      </w:r>
      <w:r w:rsidRPr="00FC2D1E">
        <w:rPr>
          <w:rFonts w:ascii="Arial Narrow" w:hAnsi="Arial Narrow"/>
        </w:rPr>
        <w:t>. /-</w:t>
      </w:r>
    </w:p>
    <w:p w:rsidR="00A25907" w:rsidRPr="00FC2D1E" w:rsidRDefault="00AA325D" w:rsidP="00A25907">
      <w:pPr>
        <w:spacing w:before="400"/>
        <w:ind w:left="1134" w:right="-930"/>
        <w:jc w:val="center"/>
        <w:rPr>
          <w:rFonts w:ascii="Arial Narrow" w:hAnsi="Arial Narrow"/>
        </w:rPr>
      </w:pPr>
      <w:r>
        <w:rPr>
          <w:rFonts w:ascii="Arial Narrow" w:hAnsi="Arial Narrow"/>
          <w:sz w:val="22"/>
        </w:rPr>
        <w:t xml:space="preserve">                                          </w:t>
      </w:r>
      <w:r w:rsidR="00A25907" w:rsidRPr="00A017B5">
        <w:rPr>
          <w:rFonts w:ascii="Arial Narrow" w:hAnsi="Arial Narrow"/>
          <w:sz w:val="22"/>
        </w:rPr>
        <w:t>Fait à Bertoua</w:t>
      </w:r>
      <w:r w:rsidR="00A25907">
        <w:rPr>
          <w:rFonts w:ascii="Arial Narrow" w:hAnsi="Arial Narrow"/>
        </w:rPr>
        <w:t>,</w:t>
      </w:r>
      <w:r w:rsidR="00A25907" w:rsidRPr="00FC2D1E">
        <w:rPr>
          <w:rFonts w:ascii="Arial Narrow" w:hAnsi="Arial Narrow"/>
        </w:rPr>
        <w:t xml:space="preserve"> le ____________</w:t>
      </w:r>
    </w:p>
    <w:p w:rsidR="00A25907" w:rsidRPr="00A017B5" w:rsidRDefault="00AA325D" w:rsidP="00A25907">
      <w:pPr>
        <w:spacing w:before="100"/>
        <w:ind w:left="1134" w:right="-930"/>
        <w:jc w:val="center"/>
        <w:rPr>
          <w:rFonts w:ascii="Arial Narrow" w:hAnsi="Arial Narrow"/>
          <w:b/>
          <w:sz w:val="20"/>
        </w:rPr>
      </w:pPr>
      <w:r>
        <w:rPr>
          <w:rFonts w:ascii="Arial Narrow" w:hAnsi="Arial Narrow"/>
          <w:b/>
          <w:sz w:val="20"/>
        </w:rPr>
        <w:t xml:space="preserve">                     </w:t>
      </w:r>
      <w:r w:rsidR="00A25907" w:rsidRPr="00A017B5">
        <w:rPr>
          <w:rFonts w:ascii="Arial Narrow" w:hAnsi="Arial Narrow"/>
          <w:b/>
          <w:sz w:val="20"/>
        </w:rPr>
        <w:t xml:space="preserve">Le Délégué Régional </w:t>
      </w:r>
    </w:p>
    <w:p w:rsidR="00A25907" w:rsidRPr="00A017B5" w:rsidRDefault="00AA325D" w:rsidP="00A017B5">
      <w:pPr>
        <w:ind w:left="1134" w:right="-928"/>
        <w:jc w:val="center"/>
        <w:rPr>
          <w:rFonts w:ascii="Arial Narrow" w:hAnsi="Arial Narrow"/>
          <w:b/>
          <w:sz w:val="20"/>
        </w:rPr>
      </w:pPr>
      <w:r>
        <w:rPr>
          <w:rFonts w:ascii="Arial Narrow" w:hAnsi="Arial Narrow"/>
          <w:b/>
          <w:sz w:val="20"/>
        </w:rPr>
        <w:t xml:space="preserve">                        </w:t>
      </w:r>
      <w:r w:rsidR="00A25907" w:rsidRPr="00A017B5">
        <w:rPr>
          <w:rFonts w:ascii="Arial Narrow" w:hAnsi="Arial Narrow"/>
          <w:b/>
          <w:sz w:val="20"/>
        </w:rPr>
        <w:t>(Autorité Contractante)</w:t>
      </w:r>
    </w:p>
    <w:p w:rsidR="00A25907" w:rsidRPr="00A017B5" w:rsidRDefault="00A25907" w:rsidP="00A25907">
      <w:pPr>
        <w:ind w:right="-928"/>
        <w:rPr>
          <w:rFonts w:ascii="Arial Narrow" w:hAnsi="Arial Narrow"/>
          <w:b/>
          <w:sz w:val="16"/>
        </w:rPr>
      </w:pPr>
      <w:r w:rsidRPr="00A017B5">
        <w:rPr>
          <w:rFonts w:ascii="Arial Narrow" w:hAnsi="Arial Narrow"/>
          <w:b/>
          <w:sz w:val="16"/>
          <w:u w:val="single"/>
        </w:rPr>
        <w:t>Ampliations</w:t>
      </w:r>
      <w:r w:rsidRPr="00A017B5">
        <w:rPr>
          <w:rFonts w:ascii="Arial Narrow" w:hAnsi="Arial Narrow"/>
          <w:b/>
          <w:sz w:val="16"/>
        </w:rPr>
        <w:t> :</w:t>
      </w:r>
    </w:p>
    <w:p w:rsidR="00A25907" w:rsidRPr="00CB07FC" w:rsidRDefault="00A25907" w:rsidP="00A25907">
      <w:pPr>
        <w:spacing w:after="200"/>
        <w:contextualSpacing/>
        <w:jc w:val="both"/>
        <w:rPr>
          <w:rFonts w:ascii="Arial Narrow" w:eastAsia="Arial Unicode MS" w:hAnsi="Arial Narrow" w:cs="Arial"/>
          <w:sz w:val="14"/>
          <w:szCs w:val="20"/>
        </w:rPr>
      </w:pPr>
      <w:r w:rsidRPr="00CB07FC">
        <w:rPr>
          <w:rFonts w:ascii="Arial Narrow" w:eastAsia="Arial Unicode MS" w:hAnsi="Arial Narrow" w:cs="Arial"/>
          <w:sz w:val="14"/>
          <w:szCs w:val="20"/>
        </w:rPr>
        <w:t>-Gouverneur/EST ;</w:t>
      </w:r>
    </w:p>
    <w:p w:rsidR="00A25907" w:rsidRPr="00CB07FC" w:rsidRDefault="00A25907" w:rsidP="00A25907">
      <w:pPr>
        <w:spacing w:after="200"/>
        <w:contextualSpacing/>
        <w:jc w:val="both"/>
        <w:rPr>
          <w:rFonts w:ascii="Arial Narrow" w:eastAsia="Arial Unicode MS" w:hAnsi="Arial Narrow" w:cs="Arial"/>
          <w:sz w:val="14"/>
          <w:szCs w:val="20"/>
        </w:rPr>
      </w:pPr>
      <w:r w:rsidRPr="00CB07FC">
        <w:rPr>
          <w:rFonts w:ascii="Arial Narrow" w:eastAsia="Arial Unicode MS" w:hAnsi="Arial Narrow" w:cs="Arial"/>
          <w:sz w:val="14"/>
          <w:szCs w:val="20"/>
        </w:rPr>
        <w:t xml:space="preserve">  -Préfet Lom et Djerem ;</w:t>
      </w:r>
    </w:p>
    <w:p w:rsidR="00A25907" w:rsidRPr="00CB07FC" w:rsidRDefault="00A25907" w:rsidP="00A25907">
      <w:pPr>
        <w:spacing w:after="200"/>
        <w:contextualSpacing/>
        <w:jc w:val="both"/>
        <w:rPr>
          <w:rFonts w:ascii="Arial Narrow" w:eastAsia="Arial Unicode MS" w:hAnsi="Arial Narrow" w:cs="Arial"/>
          <w:sz w:val="18"/>
          <w:szCs w:val="20"/>
        </w:rPr>
      </w:pPr>
      <w:r w:rsidRPr="00CB07FC">
        <w:rPr>
          <w:rFonts w:ascii="Arial Narrow" w:eastAsia="Arial Unicode MS" w:hAnsi="Arial Narrow" w:cs="Arial"/>
          <w:sz w:val="14"/>
          <w:szCs w:val="20"/>
        </w:rPr>
        <w:t xml:space="preserve">   -FEICOM (pour information</w:t>
      </w:r>
      <w:r w:rsidRPr="00CB07FC">
        <w:rPr>
          <w:rFonts w:ascii="Arial Narrow" w:eastAsia="Arial Unicode MS" w:hAnsi="Arial Narrow" w:cs="Arial"/>
          <w:sz w:val="18"/>
          <w:szCs w:val="20"/>
        </w:rPr>
        <w:t>) ;</w:t>
      </w:r>
    </w:p>
    <w:p w:rsidR="00A25907" w:rsidRPr="00CB07FC" w:rsidRDefault="00A25907" w:rsidP="00A25907">
      <w:pPr>
        <w:spacing w:after="200"/>
        <w:contextualSpacing/>
        <w:jc w:val="both"/>
        <w:rPr>
          <w:rFonts w:ascii="Arial Narrow" w:eastAsia="Arial Unicode MS" w:hAnsi="Arial Narrow" w:cs="Arial"/>
          <w:sz w:val="18"/>
          <w:szCs w:val="20"/>
        </w:rPr>
      </w:pPr>
      <w:r w:rsidRPr="00CB07FC">
        <w:rPr>
          <w:rFonts w:ascii="Arial Narrow" w:eastAsia="Arial Unicode MS" w:hAnsi="Arial Narrow" w:cs="Arial"/>
          <w:sz w:val="18"/>
          <w:szCs w:val="20"/>
        </w:rPr>
        <w:t xml:space="preserve">    -</w:t>
      </w:r>
      <w:r w:rsidRPr="00CB07FC">
        <w:rPr>
          <w:rFonts w:ascii="Arial Narrow" w:eastAsia="Arial Unicode MS" w:hAnsi="Arial Narrow" w:cs="Arial"/>
          <w:sz w:val="14"/>
          <w:szCs w:val="20"/>
        </w:rPr>
        <w:t>ARMP/EST (pour information</w:t>
      </w:r>
      <w:r w:rsidRPr="00CB07FC">
        <w:rPr>
          <w:rFonts w:ascii="Arial Narrow" w:eastAsia="Arial Unicode MS" w:hAnsi="Arial Narrow" w:cs="Arial"/>
          <w:sz w:val="18"/>
          <w:szCs w:val="20"/>
        </w:rPr>
        <w:t>) ;</w:t>
      </w:r>
    </w:p>
    <w:p w:rsidR="00A017B5" w:rsidRPr="00CB07FC" w:rsidRDefault="00A25907" w:rsidP="00A25907">
      <w:pPr>
        <w:spacing w:after="200"/>
        <w:contextualSpacing/>
        <w:jc w:val="both"/>
        <w:rPr>
          <w:rFonts w:ascii="Arial Narrow" w:eastAsia="Arial Unicode MS" w:hAnsi="Arial Narrow" w:cs="Arial"/>
          <w:sz w:val="22"/>
          <w:szCs w:val="20"/>
        </w:rPr>
      </w:pPr>
      <w:r w:rsidRPr="00CB07FC">
        <w:rPr>
          <w:rFonts w:ascii="Arial Narrow" w:eastAsia="Arial Unicode MS" w:hAnsi="Arial Narrow" w:cs="Arial"/>
          <w:sz w:val="18"/>
          <w:szCs w:val="20"/>
        </w:rPr>
        <w:t xml:space="preserve">    </w:t>
      </w:r>
      <w:r w:rsidRPr="00CB07FC">
        <w:rPr>
          <w:rFonts w:ascii="Arial Narrow" w:eastAsia="Arial Unicode MS" w:hAnsi="Arial Narrow" w:cs="Arial"/>
          <w:sz w:val="14"/>
          <w:szCs w:val="20"/>
        </w:rPr>
        <w:t xml:space="preserve">- Mairie </w:t>
      </w:r>
      <w:r w:rsidR="00A017B5" w:rsidRPr="00CB07FC">
        <w:rPr>
          <w:rFonts w:ascii="Arial Narrow" w:eastAsia="Arial Unicode MS" w:hAnsi="Arial Narrow" w:cs="Arial"/>
          <w:sz w:val="14"/>
          <w:szCs w:val="20"/>
        </w:rPr>
        <w:t>d’Angossas</w:t>
      </w:r>
      <w:r w:rsidRPr="00CB07FC">
        <w:rPr>
          <w:rFonts w:ascii="Arial Narrow" w:eastAsia="Arial Unicode MS" w:hAnsi="Arial Narrow" w:cs="Arial"/>
          <w:sz w:val="14"/>
          <w:szCs w:val="20"/>
        </w:rPr>
        <w:t xml:space="preserve"> (pour information</w:t>
      </w:r>
      <w:r w:rsidRPr="00CB07FC">
        <w:rPr>
          <w:rFonts w:ascii="Arial Narrow" w:eastAsia="Arial Unicode MS" w:hAnsi="Arial Narrow" w:cs="Arial"/>
          <w:sz w:val="22"/>
          <w:szCs w:val="20"/>
        </w:rPr>
        <w:t>) ;</w:t>
      </w:r>
    </w:p>
    <w:p w:rsidR="00A25907" w:rsidRPr="00CB07FC" w:rsidRDefault="00A25907" w:rsidP="00A25907">
      <w:pPr>
        <w:spacing w:after="200"/>
        <w:contextualSpacing/>
        <w:jc w:val="both"/>
        <w:rPr>
          <w:rFonts w:ascii="Arial Narrow" w:eastAsia="Arial Unicode MS" w:hAnsi="Arial Narrow" w:cs="Arial"/>
          <w:sz w:val="16"/>
          <w:szCs w:val="20"/>
        </w:rPr>
      </w:pPr>
      <w:r w:rsidRPr="00CB07FC">
        <w:rPr>
          <w:rFonts w:ascii="Arial Narrow" w:eastAsia="Arial Unicode MS" w:hAnsi="Arial Narrow" w:cs="Arial"/>
          <w:sz w:val="22"/>
          <w:szCs w:val="20"/>
        </w:rPr>
        <w:t xml:space="preserve">    </w:t>
      </w:r>
      <w:r w:rsidRPr="00CB07FC">
        <w:rPr>
          <w:rFonts w:ascii="Arial Narrow" w:eastAsia="Arial Unicode MS" w:hAnsi="Arial Narrow" w:cs="Arial"/>
          <w:sz w:val="16"/>
          <w:szCs w:val="20"/>
        </w:rPr>
        <w:t>- Président CRPM (pour information) ;</w:t>
      </w:r>
    </w:p>
    <w:p w:rsidR="00A25907" w:rsidRPr="00CB07FC" w:rsidRDefault="00A017B5" w:rsidP="00A25907">
      <w:pPr>
        <w:spacing w:after="200"/>
        <w:contextualSpacing/>
        <w:jc w:val="both"/>
        <w:rPr>
          <w:rFonts w:ascii="Arial Narrow" w:eastAsia="Arial Unicode MS" w:hAnsi="Arial Narrow" w:cs="Arial"/>
          <w:sz w:val="16"/>
          <w:szCs w:val="20"/>
        </w:rPr>
      </w:pPr>
      <w:r w:rsidRPr="00CB07FC">
        <w:rPr>
          <w:rFonts w:ascii="Arial Narrow" w:eastAsia="Arial Unicode MS" w:hAnsi="Arial Narrow" w:cs="Arial"/>
          <w:sz w:val="16"/>
          <w:szCs w:val="20"/>
        </w:rPr>
        <w:t xml:space="preserve">   </w:t>
      </w:r>
      <w:r w:rsidR="00A25907" w:rsidRPr="00CB07FC">
        <w:rPr>
          <w:rFonts w:ascii="Arial Narrow" w:eastAsia="Arial Unicode MS" w:hAnsi="Arial Narrow" w:cs="Arial"/>
          <w:sz w:val="16"/>
          <w:szCs w:val="20"/>
        </w:rPr>
        <w:t xml:space="preserve">    - SMAS (pour archivages) ;</w:t>
      </w:r>
    </w:p>
    <w:p w:rsidR="00A25907" w:rsidRPr="00CB07FC" w:rsidRDefault="00A017B5" w:rsidP="00A25907">
      <w:pPr>
        <w:spacing w:after="200"/>
        <w:contextualSpacing/>
        <w:jc w:val="both"/>
        <w:rPr>
          <w:rFonts w:ascii="Arial Narrow" w:eastAsia="Arial Unicode MS" w:hAnsi="Arial Narrow" w:cs="Arial"/>
          <w:sz w:val="20"/>
          <w:szCs w:val="20"/>
        </w:rPr>
      </w:pPr>
      <w:r w:rsidRPr="00CB07FC">
        <w:rPr>
          <w:rFonts w:ascii="Arial Narrow" w:eastAsia="Arial Unicode MS" w:hAnsi="Arial Narrow" w:cs="Arial"/>
          <w:sz w:val="14"/>
          <w:szCs w:val="20"/>
        </w:rPr>
        <w:t xml:space="preserve">     </w:t>
      </w:r>
      <w:r w:rsidR="00A25907" w:rsidRPr="00CB07FC">
        <w:rPr>
          <w:rFonts w:ascii="Arial Narrow" w:eastAsia="Arial Unicode MS" w:hAnsi="Arial Narrow" w:cs="Arial"/>
          <w:sz w:val="14"/>
          <w:szCs w:val="20"/>
        </w:rPr>
        <w:t xml:space="preserve">    - </w:t>
      </w:r>
      <w:r w:rsidR="00A25907" w:rsidRPr="00CB07FC">
        <w:rPr>
          <w:rFonts w:ascii="Arial Narrow" w:eastAsia="Arial Unicode MS" w:hAnsi="Arial Narrow" w:cs="Arial"/>
          <w:sz w:val="12"/>
          <w:szCs w:val="20"/>
        </w:rPr>
        <w:t>AFFICHAGES</w:t>
      </w:r>
    </w:p>
    <w:p w:rsidR="00A25907" w:rsidRPr="00040982" w:rsidRDefault="00A25907" w:rsidP="00A25907">
      <w:pPr>
        <w:pStyle w:val="Paragraphedeliste"/>
        <w:spacing w:after="200"/>
        <w:ind w:left="567"/>
        <w:contextualSpacing/>
        <w:jc w:val="both"/>
        <w:rPr>
          <w:rFonts w:ascii="Arial Narrow" w:eastAsia="Arial Unicode MS" w:hAnsi="Arial Narrow" w:cs="Arial"/>
          <w:sz w:val="20"/>
          <w:szCs w:val="20"/>
        </w:rPr>
      </w:pPr>
    </w:p>
    <w:p w:rsidR="00AA325D" w:rsidRDefault="00E07765" w:rsidP="00E07765">
      <w:pPr>
        <w:widowControl w:val="0"/>
        <w:autoSpaceDE w:val="0"/>
        <w:autoSpaceDN w:val="0"/>
        <w:adjustRightInd w:val="0"/>
        <w:ind w:right="-568"/>
        <w:rPr>
          <w:rFonts w:ascii="Arial Narrow" w:hAnsi="Arial Narrow" w:cs="Tahoma"/>
          <w:b/>
          <w:bCs/>
          <w:color w:val="221F1F"/>
          <w:sz w:val="28"/>
          <w:szCs w:val="28"/>
        </w:rPr>
      </w:pPr>
      <w:r w:rsidRPr="00E07765">
        <w:rPr>
          <w:rFonts w:ascii="Arial Narrow" w:hAnsi="Arial Narrow" w:cs="Tahoma"/>
          <w:b/>
          <w:bCs/>
          <w:color w:val="221F1F"/>
          <w:sz w:val="28"/>
          <w:szCs w:val="28"/>
        </w:rPr>
        <w:t xml:space="preserve"> </w:t>
      </w:r>
    </w:p>
    <w:p w:rsidR="00AA325D" w:rsidRDefault="00AA325D" w:rsidP="00E07765">
      <w:pPr>
        <w:widowControl w:val="0"/>
        <w:autoSpaceDE w:val="0"/>
        <w:autoSpaceDN w:val="0"/>
        <w:adjustRightInd w:val="0"/>
        <w:ind w:right="-568"/>
        <w:rPr>
          <w:rFonts w:ascii="Arial Narrow" w:hAnsi="Arial Narrow" w:cs="Tahoma"/>
          <w:b/>
          <w:bCs/>
          <w:color w:val="221F1F"/>
          <w:sz w:val="28"/>
          <w:szCs w:val="28"/>
        </w:rPr>
      </w:pPr>
    </w:p>
    <w:p w:rsidR="00AA325D" w:rsidRDefault="00AA325D" w:rsidP="00E07765">
      <w:pPr>
        <w:widowControl w:val="0"/>
        <w:autoSpaceDE w:val="0"/>
        <w:autoSpaceDN w:val="0"/>
        <w:adjustRightInd w:val="0"/>
        <w:ind w:right="-568"/>
        <w:rPr>
          <w:rFonts w:ascii="Arial Narrow" w:hAnsi="Arial Narrow" w:cs="Tahoma"/>
          <w:b/>
          <w:bCs/>
          <w:color w:val="221F1F"/>
          <w:sz w:val="28"/>
          <w:szCs w:val="28"/>
        </w:rPr>
      </w:pPr>
    </w:p>
    <w:p w:rsidR="00AA325D" w:rsidRDefault="00AA325D" w:rsidP="00E07765">
      <w:pPr>
        <w:widowControl w:val="0"/>
        <w:autoSpaceDE w:val="0"/>
        <w:autoSpaceDN w:val="0"/>
        <w:adjustRightInd w:val="0"/>
        <w:ind w:right="-568"/>
        <w:rPr>
          <w:rFonts w:ascii="Arial Narrow" w:hAnsi="Arial Narrow" w:cs="Tahoma"/>
          <w:b/>
          <w:bCs/>
          <w:color w:val="221F1F"/>
          <w:sz w:val="28"/>
          <w:szCs w:val="28"/>
        </w:rPr>
      </w:pPr>
    </w:p>
    <w:p w:rsidR="00AA325D" w:rsidRDefault="00AA325D" w:rsidP="00E07765">
      <w:pPr>
        <w:widowControl w:val="0"/>
        <w:autoSpaceDE w:val="0"/>
        <w:autoSpaceDN w:val="0"/>
        <w:adjustRightInd w:val="0"/>
        <w:ind w:right="-568"/>
        <w:rPr>
          <w:rFonts w:ascii="Arial Narrow" w:hAnsi="Arial Narrow" w:cs="Tahoma"/>
          <w:b/>
          <w:bCs/>
          <w:color w:val="221F1F"/>
          <w:sz w:val="28"/>
          <w:szCs w:val="28"/>
        </w:rPr>
      </w:pPr>
    </w:p>
    <w:p w:rsidR="00AA325D" w:rsidRDefault="00AA325D" w:rsidP="00E07765">
      <w:pPr>
        <w:widowControl w:val="0"/>
        <w:autoSpaceDE w:val="0"/>
        <w:autoSpaceDN w:val="0"/>
        <w:adjustRightInd w:val="0"/>
        <w:ind w:right="-568"/>
        <w:rPr>
          <w:rFonts w:ascii="Arial Narrow" w:hAnsi="Arial Narrow" w:cs="Tahoma"/>
          <w:b/>
          <w:bCs/>
          <w:color w:val="221F1F"/>
          <w:sz w:val="28"/>
          <w:szCs w:val="28"/>
        </w:rPr>
      </w:pPr>
    </w:p>
    <w:p w:rsidR="00AA325D" w:rsidRDefault="00AA325D" w:rsidP="00E07765">
      <w:pPr>
        <w:widowControl w:val="0"/>
        <w:autoSpaceDE w:val="0"/>
        <w:autoSpaceDN w:val="0"/>
        <w:adjustRightInd w:val="0"/>
        <w:ind w:right="-568"/>
        <w:rPr>
          <w:rFonts w:ascii="Arial Narrow" w:hAnsi="Arial Narrow" w:cs="Tahoma"/>
          <w:b/>
          <w:bCs/>
          <w:color w:val="221F1F"/>
          <w:sz w:val="28"/>
          <w:szCs w:val="28"/>
        </w:rPr>
      </w:pPr>
    </w:p>
    <w:p w:rsidR="00AA325D" w:rsidRDefault="00AA325D" w:rsidP="00E07765">
      <w:pPr>
        <w:widowControl w:val="0"/>
        <w:autoSpaceDE w:val="0"/>
        <w:autoSpaceDN w:val="0"/>
        <w:adjustRightInd w:val="0"/>
        <w:ind w:right="-568"/>
        <w:rPr>
          <w:rFonts w:ascii="Arial Narrow" w:hAnsi="Arial Narrow" w:cs="Tahoma"/>
          <w:b/>
          <w:bCs/>
          <w:color w:val="221F1F"/>
          <w:sz w:val="28"/>
          <w:szCs w:val="28"/>
        </w:rPr>
      </w:pPr>
    </w:p>
    <w:p w:rsidR="00AA325D" w:rsidRDefault="00AA325D" w:rsidP="00E07765">
      <w:pPr>
        <w:widowControl w:val="0"/>
        <w:autoSpaceDE w:val="0"/>
        <w:autoSpaceDN w:val="0"/>
        <w:adjustRightInd w:val="0"/>
        <w:ind w:right="-568"/>
        <w:rPr>
          <w:rFonts w:ascii="Arial Narrow" w:hAnsi="Arial Narrow" w:cs="Tahoma"/>
          <w:b/>
          <w:bCs/>
          <w:color w:val="221F1F"/>
          <w:sz w:val="28"/>
          <w:szCs w:val="28"/>
        </w:rPr>
      </w:pPr>
    </w:p>
    <w:p w:rsidR="00AA325D" w:rsidRDefault="00AA325D" w:rsidP="00E07765">
      <w:pPr>
        <w:widowControl w:val="0"/>
        <w:autoSpaceDE w:val="0"/>
        <w:autoSpaceDN w:val="0"/>
        <w:adjustRightInd w:val="0"/>
        <w:ind w:right="-568"/>
        <w:rPr>
          <w:rFonts w:ascii="Arial Narrow" w:hAnsi="Arial Narrow" w:cs="Tahoma"/>
          <w:b/>
          <w:bCs/>
          <w:color w:val="221F1F"/>
          <w:sz w:val="28"/>
          <w:szCs w:val="28"/>
        </w:rPr>
      </w:pPr>
    </w:p>
    <w:p w:rsidR="00AA325D" w:rsidRDefault="00AA325D" w:rsidP="00E07765">
      <w:pPr>
        <w:widowControl w:val="0"/>
        <w:autoSpaceDE w:val="0"/>
        <w:autoSpaceDN w:val="0"/>
        <w:adjustRightInd w:val="0"/>
        <w:ind w:right="-568"/>
        <w:rPr>
          <w:rFonts w:ascii="Arial Narrow" w:hAnsi="Arial Narrow" w:cs="Tahoma"/>
          <w:b/>
          <w:bCs/>
          <w:color w:val="221F1F"/>
          <w:sz w:val="28"/>
          <w:szCs w:val="28"/>
        </w:rPr>
      </w:pPr>
    </w:p>
    <w:p w:rsidR="00AA325D" w:rsidRDefault="00AA325D" w:rsidP="00E07765">
      <w:pPr>
        <w:widowControl w:val="0"/>
        <w:autoSpaceDE w:val="0"/>
        <w:autoSpaceDN w:val="0"/>
        <w:adjustRightInd w:val="0"/>
        <w:ind w:right="-568"/>
        <w:rPr>
          <w:rFonts w:ascii="Arial Narrow" w:hAnsi="Arial Narrow" w:cs="Tahoma"/>
          <w:b/>
          <w:bCs/>
          <w:color w:val="221F1F"/>
          <w:sz w:val="28"/>
          <w:szCs w:val="28"/>
        </w:rPr>
      </w:pPr>
    </w:p>
    <w:p w:rsidR="00AA325D" w:rsidRDefault="00AA325D" w:rsidP="00E07765">
      <w:pPr>
        <w:widowControl w:val="0"/>
        <w:autoSpaceDE w:val="0"/>
        <w:autoSpaceDN w:val="0"/>
        <w:adjustRightInd w:val="0"/>
        <w:ind w:right="-568"/>
        <w:rPr>
          <w:rFonts w:ascii="Arial Narrow" w:hAnsi="Arial Narrow" w:cs="Tahoma"/>
          <w:b/>
          <w:bCs/>
          <w:color w:val="221F1F"/>
          <w:sz w:val="28"/>
          <w:szCs w:val="28"/>
        </w:rPr>
      </w:pPr>
    </w:p>
    <w:p w:rsidR="00AA325D" w:rsidRDefault="00AA325D" w:rsidP="00E07765">
      <w:pPr>
        <w:widowControl w:val="0"/>
        <w:autoSpaceDE w:val="0"/>
        <w:autoSpaceDN w:val="0"/>
        <w:adjustRightInd w:val="0"/>
        <w:ind w:right="-568"/>
        <w:rPr>
          <w:rFonts w:ascii="Arial Narrow" w:hAnsi="Arial Narrow" w:cs="Tahoma"/>
          <w:b/>
          <w:bCs/>
          <w:color w:val="221F1F"/>
          <w:sz w:val="28"/>
          <w:szCs w:val="28"/>
        </w:rPr>
      </w:pPr>
    </w:p>
    <w:p w:rsidR="00AA325D" w:rsidRDefault="00AA325D" w:rsidP="00E07765">
      <w:pPr>
        <w:widowControl w:val="0"/>
        <w:autoSpaceDE w:val="0"/>
        <w:autoSpaceDN w:val="0"/>
        <w:adjustRightInd w:val="0"/>
        <w:ind w:right="-568"/>
        <w:rPr>
          <w:rFonts w:ascii="Arial Narrow" w:hAnsi="Arial Narrow" w:cs="Tahoma"/>
          <w:b/>
          <w:bCs/>
          <w:color w:val="221F1F"/>
          <w:sz w:val="28"/>
          <w:szCs w:val="28"/>
        </w:rPr>
      </w:pPr>
    </w:p>
    <w:p w:rsidR="00E07765" w:rsidRPr="00E07765" w:rsidRDefault="00E07765" w:rsidP="00AA325D">
      <w:pPr>
        <w:widowControl w:val="0"/>
        <w:autoSpaceDE w:val="0"/>
        <w:autoSpaceDN w:val="0"/>
        <w:adjustRightInd w:val="0"/>
        <w:ind w:right="-568"/>
        <w:jc w:val="center"/>
        <w:rPr>
          <w:rFonts w:ascii="Arial Narrow" w:hAnsi="Arial Narrow" w:cs="Tahoma"/>
          <w:b/>
          <w:color w:val="000000"/>
          <w:sz w:val="28"/>
          <w:szCs w:val="28"/>
        </w:rPr>
      </w:pPr>
      <w:r w:rsidRPr="00E07765">
        <w:rPr>
          <w:rFonts w:ascii="Arial Narrow" w:hAnsi="Arial Narrow" w:cs="Tahoma"/>
          <w:b/>
          <w:bCs/>
          <w:color w:val="221F1F"/>
          <w:sz w:val="28"/>
          <w:szCs w:val="28"/>
        </w:rPr>
        <w:t>Pièce</w:t>
      </w:r>
      <w:r w:rsidR="00B42285">
        <w:rPr>
          <w:rFonts w:ascii="Arial Narrow" w:hAnsi="Arial Narrow" w:cs="Tahoma"/>
          <w:b/>
          <w:bCs/>
          <w:color w:val="221F1F"/>
          <w:sz w:val="28"/>
          <w:szCs w:val="28"/>
        </w:rPr>
        <w:t xml:space="preserve"> </w:t>
      </w:r>
      <w:r w:rsidRPr="00E07765">
        <w:rPr>
          <w:rFonts w:ascii="Arial Narrow" w:hAnsi="Arial Narrow" w:cs="Tahoma"/>
          <w:b/>
          <w:bCs/>
          <w:color w:val="221F1F"/>
          <w:sz w:val="28"/>
          <w:szCs w:val="28"/>
        </w:rPr>
        <w:t>n°02:</w:t>
      </w:r>
      <w:r w:rsidRPr="00E07765">
        <w:rPr>
          <w:rFonts w:ascii="Arial Narrow" w:hAnsi="Arial Narrow" w:cs="Tahoma"/>
          <w:b/>
          <w:bCs/>
          <w:color w:val="221F1F"/>
          <w:sz w:val="28"/>
          <w:szCs w:val="28"/>
        </w:rPr>
        <w:tab/>
        <w:t>Avis</w:t>
      </w:r>
      <w:r>
        <w:rPr>
          <w:rFonts w:ascii="Arial Narrow" w:hAnsi="Arial Narrow" w:cs="Tahoma"/>
          <w:b/>
          <w:bCs/>
          <w:color w:val="221F1F"/>
          <w:sz w:val="28"/>
          <w:szCs w:val="28"/>
        </w:rPr>
        <w:t xml:space="preserve"> </w:t>
      </w:r>
      <w:r w:rsidRPr="00E07765">
        <w:rPr>
          <w:rFonts w:ascii="Arial Narrow" w:hAnsi="Arial Narrow" w:cs="Tahoma"/>
          <w:b/>
          <w:bCs/>
          <w:color w:val="221F1F"/>
          <w:sz w:val="28"/>
          <w:szCs w:val="28"/>
        </w:rPr>
        <w:t>d'Appel</w:t>
      </w:r>
      <w:r>
        <w:rPr>
          <w:rFonts w:ascii="Arial Narrow" w:hAnsi="Arial Narrow" w:cs="Tahoma"/>
          <w:b/>
          <w:bCs/>
          <w:color w:val="221F1F"/>
          <w:sz w:val="28"/>
          <w:szCs w:val="28"/>
        </w:rPr>
        <w:t xml:space="preserve"> </w:t>
      </w:r>
      <w:r w:rsidRPr="00E07765">
        <w:rPr>
          <w:rFonts w:ascii="Arial Narrow" w:hAnsi="Arial Narrow" w:cs="Tahoma"/>
          <w:b/>
          <w:bCs/>
          <w:color w:val="221F1F"/>
          <w:sz w:val="28"/>
          <w:szCs w:val="28"/>
        </w:rPr>
        <w:t>d'Offres</w:t>
      </w:r>
      <w:r w:rsidRPr="00E07765">
        <w:rPr>
          <w:rFonts w:ascii="Arial Narrow" w:hAnsi="Arial Narrow" w:cs="Tahoma"/>
          <w:b/>
          <w:bCs/>
          <w:color w:val="221F1F"/>
          <w:spacing w:val="8"/>
          <w:sz w:val="28"/>
          <w:szCs w:val="28"/>
        </w:rPr>
        <w:t xml:space="preserve"> National Restreint</w:t>
      </w:r>
      <w:r w:rsidRPr="00E07765">
        <w:rPr>
          <w:rFonts w:ascii="Arial Narrow" w:hAnsi="Arial Narrow" w:cs="Tahoma"/>
          <w:b/>
          <w:bCs/>
          <w:color w:val="221F1F"/>
          <w:sz w:val="28"/>
          <w:szCs w:val="28"/>
        </w:rPr>
        <w:t>(AONR)</w:t>
      </w:r>
    </w:p>
    <w:p w:rsidR="00E07765" w:rsidRPr="00E07765" w:rsidRDefault="00E07765" w:rsidP="00E07765">
      <w:pPr>
        <w:widowControl w:val="0"/>
        <w:autoSpaceDE w:val="0"/>
        <w:autoSpaceDN w:val="0"/>
        <w:adjustRightInd w:val="0"/>
        <w:rPr>
          <w:rFonts w:ascii="Arial Narrow" w:hAnsi="Arial Narrow" w:cs="Tahoma"/>
          <w:b/>
          <w:color w:val="000000"/>
          <w:sz w:val="28"/>
          <w:szCs w:val="28"/>
        </w:rPr>
      </w:pPr>
    </w:p>
    <w:p w:rsidR="005D5009" w:rsidRPr="008C3B15" w:rsidRDefault="005D5009" w:rsidP="005D5009">
      <w:pPr>
        <w:pStyle w:val="Titre4"/>
        <w:ind w:hanging="284"/>
        <w:rPr>
          <w:rFonts w:ascii="Arial Narrow" w:hAnsi="Arial Narrow" w:cs="Arial"/>
          <w:b w:val="0"/>
          <w:i/>
          <w:iCs/>
          <w:color w:val="221F1F"/>
          <w:sz w:val="22"/>
          <w:szCs w:val="22"/>
          <w:u w:val="single"/>
        </w:rPr>
      </w:pPr>
      <w:r w:rsidRPr="008C3B15">
        <w:rPr>
          <w:rFonts w:ascii="Arial Narrow" w:hAnsi="Arial Narrow" w:cs="Tahoma"/>
          <w:b w:val="0"/>
          <w:bCs/>
          <w:szCs w:val="24"/>
        </w:rPr>
        <w:br w:type="page"/>
      </w:r>
    </w:p>
    <w:p w:rsidR="008C3B15" w:rsidRPr="00A90BED" w:rsidRDefault="008C3B15" w:rsidP="008C3B15">
      <w:pPr>
        <w:tabs>
          <w:tab w:val="center" w:pos="1843"/>
          <w:tab w:val="center" w:pos="7513"/>
        </w:tabs>
        <w:rPr>
          <w:rFonts w:ascii="Arial Narrow" w:hAnsi="Arial Narrow"/>
          <w:sz w:val="22"/>
          <w:lang w:val="en-US"/>
        </w:rPr>
      </w:pPr>
      <w:r w:rsidRPr="005B1C42">
        <w:rPr>
          <w:rFonts w:ascii="Arial Narrow" w:hAnsi="Arial Narrow"/>
          <w:sz w:val="22"/>
        </w:rPr>
        <w:lastRenderedPageBreak/>
        <w:tab/>
      </w:r>
      <w:r w:rsidRPr="00A90BED">
        <w:rPr>
          <w:rFonts w:ascii="Arial Narrow" w:hAnsi="Arial Narrow"/>
          <w:sz w:val="22"/>
          <w:lang w:val="en-US"/>
        </w:rPr>
        <w:t>RÉPUBLIQUE DU CAMEROUN</w:t>
      </w:r>
      <w:r w:rsidRPr="00A90BED">
        <w:rPr>
          <w:rFonts w:ascii="Arial Narrow" w:hAnsi="Arial Narrow"/>
          <w:sz w:val="22"/>
          <w:lang w:val="en-US"/>
        </w:rPr>
        <w:tab/>
        <w:t>REPUBLIC OF CAMEROON</w:t>
      </w:r>
    </w:p>
    <w:p w:rsidR="008C3B15" w:rsidRPr="00A90BED" w:rsidRDefault="008C3B15" w:rsidP="008C3B15">
      <w:pPr>
        <w:tabs>
          <w:tab w:val="center" w:pos="1843"/>
          <w:tab w:val="center" w:pos="7513"/>
        </w:tabs>
        <w:rPr>
          <w:rFonts w:ascii="Arial Narrow" w:hAnsi="Arial Narrow"/>
          <w:sz w:val="16"/>
          <w:lang w:val="en-US"/>
        </w:rPr>
      </w:pPr>
      <w:r w:rsidRPr="00A90BED">
        <w:rPr>
          <w:rFonts w:ascii="Arial Narrow" w:hAnsi="Arial Narrow"/>
          <w:sz w:val="16"/>
          <w:lang w:val="en-US"/>
        </w:rPr>
        <w:tab/>
        <w:t>PAIX-TRAVAIL-PATRIE</w:t>
      </w:r>
      <w:r w:rsidRPr="00A90BED">
        <w:rPr>
          <w:rFonts w:ascii="Arial Narrow" w:hAnsi="Arial Narrow"/>
          <w:sz w:val="16"/>
          <w:lang w:val="en-US"/>
        </w:rPr>
        <w:tab/>
        <w:t>PEACE-WORK-FATHERLAND</w:t>
      </w:r>
    </w:p>
    <w:p w:rsidR="008C3B15" w:rsidRPr="00A90BED" w:rsidRDefault="008C3B15" w:rsidP="008C3B15">
      <w:pPr>
        <w:tabs>
          <w:tab w:val="center" w:pos="1843"/>
          <w:tab w:val="center" w:pos="7513"/>
        </w:tabs>
        <w:rPr>
          <w:rFonts w:ascii="Arial Narrow" w:hAnsi="Arial Narrow"/>
          <w:sz w:val="22"/>
          <w:lang w:val="en-US"/>
        </w:rPr>
      </w:pPr>
      <w:r w:rsidRPr="00A90BED">
        <w:rPr>
          <w:rFonts w:ascii="Arial Narrow" w:hAnsi="Arial Narrow"/>
          <w:sz w:val="22"/>
          <w:lang w:val="en-US"/>
        </w:rPr>
        <w:tab/>
        <w:t>*********</w:t>
      </w:r>
      <w:r w:rsidRPr="00A90BED">
        <w:rPr>
          <w:rFonts w:ascii="Arial Narrow" w:hAnsi="Arial Narrow"/>
          <w:sz w:val="22"/>
          <w:lang w:val="en-US"/>
        </w:rPr>
        <w:tab/>
        <w:t>*********</w:t>
      </w:r>
    </w:p>
    <w:p w:rsidR="008C3B15" w:rsidRPr="00A90BED" w:rsidRDefault="008C3B15" w:rsidP="008C3B15">
      <w:pPr>
        <w:tabs>
          <w:tab w:val="center" w:pos="1843"/>
          <w:tab w:val="center" w:pos="7513"/>
        </w:tabs>
        <w:rPr>
          <w:rFonts w:ascii="Arial Narrow" w:hAnsi="Arial Narrow"/>
          <w:sz w:val="22"/>
          <w:lang w:val="en-US"/>
        </w:rPr>
      </w:pPr>
      <w:r w:rsidRPr="00A90BED">
        <w:rPr>
          <w:rFonts w:ascii="Arial Narrow" w:hAnsi="Arial Narrow"/>
          <w:sz w:val="22"/>
          <w:lang w:val="en-US"/>
        </w:rPr>
        <w:tab/>
      </w:r>
      <w:r w:rsidR="00695E49" w:rsidRPr="00A90BED">
        <w:rPr>
          <w:rFonts w:ascii="Arial Narrow" w:hAnsi="Arial Narrow"/>
          <w:sz w:val="22"/>
          <w:lang w:val="en-US"/>
        </w:rPr>
        <w:t>PRESIDENCE DE LA REPUBLIQUE</w:t>
      </w:r>
      <w:r w:rsidRPr="00A90BED">
        <w:rPr>
          <w:rFonts w:ascii="Arial Narrow" w:hAnsi="Arial Narrow"/>
          <w:sz w:val="22"/>
          <w:lang w:val="en-US"/>
        </w:rPr>
        <w:tab/>
      </w:r>
      <w:r w:rsidR="00695E49" w:rsidRPr="00A90BED">
        <w:rPr>
          <w:rFonts w:ascii="Arial Narrow" w:hAnsi="Arial Narrow"/>
          <w:sz w:val="22"/>
          <w:lang w:val="en-US"/>
        </w:rPr>
        <w:t>PRESIDENCY OF THE REPUBLIC</w:t>
      </w:r>
    </w:p>
    <w:p w:rsidR="008C3B15" w:rsidRPr="00A90BED" w:rsidRDefault="008C3B15" w:rsidP="008C3B15">
      <w:pPr>
        <w:tabs>
          <w:tab w:val="center" w:pos="1843"/>
          <w:tab w:val="center" w:pos="7513"/>
        </w:tabs>
        <w:rPr>
          <w:rFonts w:ascii="Arial Narrow" w:hAnsi="Arial Narrow"/>
          <w:sz w:val="22"/>
          <w:lang w:val="en-US"/>
        </w:rPr>
      </w:pPr>
      <w:r w:rsidRPr="00A90BED">
        <w:rPr>
          <w:rFonts w:ascii="Arial Narrow" w:hAnsi="Arial Narrow"/>
          <w:sz w:val="22"/>
          <w:lang w:val="en-US"/>
        </w:rPr>
        <w:tab/>
        <w:t>*********</w:t>
      </w:r>
      <w:r w:rsidRPr="00A90BED">
        <w:rPr>
          <w:rFonts w:ascii="Arial Narrow" w:hAnsi="Arial Narrow"/>
          <w:sz w:val="22"/>
          <w:lang w:val="en-US"/>
        </w:rPr>
        <w:tab/>
        <w:t>*********</w:t>
      </w:r>
    </w:p>
    <w:p w:rsidR="008C3B15" w:rsidRPr="00A90BED" w:rsidRDefault="008C3B15" w:rsidP="008C3B15">
      <w:pPr>
        <w:tabs>
          <w:tab w:val="center" w:pos="1843"/>
          <w:tab w:val="center" w:pos="7513"/>
        </w:tabs>
        <w:rPr>
          <w:rFonts w:ascii="Arial Narrow" w:hAnsi="Arial Narrow"/>
          <w:sz w:val="22"/>
          <w:lang w:val="en-US"/>
        </w:rPr>
      </w:pPr>
      <w:r w:rsidRPr="00A90BED">
        <w:rPr>
          <w:rFonts w:ascii="Arial Narrow" w:hAnsi="Arial Narrow"/>
          <w:sz w:val="22"/>
          <w:lang w:val="en-US"/>
        </w:rPr>
        <w:tab/>
      </w:r>
      <w:r w:rsidR="00695E49" w:rsidRPr="00A90BED">
        <w:rPr>
          <w:rFonts w:ascii="Arial Narrow" w:hAnsi="Arial Narrow"/>
          <w:sz w:val="22"/>
          <w:lang w:val="en-US"/>
        </w:rPr>
        <w:t>MINISTERE DES MARCHES PUBLICS</w:t>
      </w:r>
      <w:r w:rsidRPr="00A90BED">
        <w:rPr>
          <w:rFonts w:ascii="Arial Narrow" w:hAnsi="Arial Narrow"/>
          <w:sz w:val="22"/>
          <w:lang w:val="en-US"/>
        </w:rPr>
        <w:tab/>
      </w:r>
      <w:r w:rsidR="00695E49" w:rsidRPr="00A90BED">
        <w:rPr>
          <w:rFonts w:ascii="Arial Narrow" w:hAnsi="Arial Narrow"/>
          <w:sz w:val="22"/>
          <w:lang w:val="en-US"/>
        </w:rPr>
        <w:t>MINISTRY OF PUBLICS CONTRACTS</w:t>
      </w:r>
    </w:p>
    <w:p w:rsidR="008C3B15" w:rsidRPr="00A90BED" w:rsidRDefault="008C3B15" w:rsidP="008C3B15">
      <w:pPr>
        <w:tabs>
          <w:tab w:val="center" w:pos="1843"/>
          <w:tab w:val="center" w:pos="7513"/>
        </w:tabs>
        <w:rPr>
          <w:rFonts w:ascii="Arial Narrow" w:hAnsi="Arial Narrow"/>
          <w:sz w:val="22"/>
          <w:lang w:val="en-US"/>
        </w:rPr>
      </w:pPr>
      <w:r w:rsidRPr="00A90BED">
        <w:rPr>
          <w:rFonts w:ascii="Arial Narrow" w:hAnsi="Arial Narrow"/>
          <w:sz w:val="22"/>
          <w:lang w:val="en-US"/>
        </w:rPr>
        <w:tab/>
        <w:t>*********</w:t>
      </w:r>
      <w:r w:rsidRPr="00A90BED">
        <w:rPr>
          <w:rFonts w:ascii="Arial Narrow" w:hAnsi="Arial Narrow"/>
          <w:sz w:val="22"/>
          <w:lang w:val="en-US"/>
        </w:rPr>
        <w:tab/>
        <w:t>*********</w:t>
      </w:r>
    </w:p>
    <w:p w:rsidR="008C3B15" w:rsidRPr="00A90BED" w:rsidRDefault="008C3B15" w:rsidP="008C3B15">
      <w:pPr>
        <w:tabs>
          <w:tab w:val="center" w:pos="1843"/>
          <w:tab w:val="center" w:pos="7513"/>
        </w:tabs>
        <w:rPr>
          <w:rFonts w:ascii="Arial Narrow" w:hAnsi="Arial Narrow"/>
          <w:sz w:val="22"/>
          <w:lang w:val="en-US"/>
        </w:rPr>
      </w:pPr>
      <w:r w:rsidRPr="00A90BED">
        <w:rPr>
          <w:rFonts w:ascii="Arial Narrow" w:hAnsi="Arial Narrow"/>
          <w:sz w:val="22"/>
          <w:lang w:val="en-US"/>
        </w:rPr>
        <w:tab/>
      </w:r>
      <w:r w:rsidR="00695E49" w:rsidRPr="00A90BED">
        <w:rPr>
          <w:rFonts w:ascii="Arial Narrow" w:hAnsi="Arial Narrow"/>
          <w:sz w:val="22"/>
          <w:lang w:val="en-US"/>
        </w:rPr>
        <w:t>SECRETARIAT GENERAL</w:t>
      </w:r>
      <w:r w:rsidRPr="00A90BED">
        <w:rPr>
          <w:rFonts w:ascii="Arial Narrow" w:hAnsi="Arial Narrow"/>
          <w:sz w:val="22"/>
          <w:lang w:val="en-US"/>
        </w:rPr>
        <w:tab/>
      </w:r>
      <w:r w:rsidR="00695E49" w:rsidRPr="00A90BED">
        <w:rPr>
          <w:rFonts w:ascii="Arial Narrow" w:hAnsi="Arial Narrow"/>
          <w:sz w:val="22"/>
          <w:lang w:val="en-US"/>
        </w:rPr>
        <w:t>GENERAL SECRETARY</w:t>
      </w:r>
    </w:p>
    <w:p w:rsidR="00695E49" w:rsidRDefault="008C3B15" w:rsidP="008C3B15">
      <w:pPr>
        <w:tabs>
          <w:tab w:val="center" w:pos="1843"/>
          <w:tab w:val="center" w:pos="7513"/>
        </w:tabs>
        <w:rPr>
          <w:rFonts w:ascii="Arial Narrow" w:hAnsi="Arial Narrow"/>
          <w:sz w:val="22"/>
        </w:rPr>
      </w:pPr>
      <w:r w:rsidRPr="00A90BED">
        <w:rPr>
          <w:rFonts w:ascii="Arial Narrow" w:hAnsi="Arial Narrow"/>
          <w:sz w:val="22"/>
          <w:lang w:val="en-US"/>
        </w:rPr>
        <w:tab/>
      </w:r>
      <w:r w:rsidR="00BE6F55" w:rsidRPr="00A90BED">
        <w:rPr>
          <w:rFonts w:ascii="Arial Narrow" w:hAnsi="Arial Narrow"/>
          <w:sz w:val="22"/>
          <w:lang w:val="en-US"/>
        </w:rPr>
        <w:t xml:space="preserve">                                                                                                                                                 </w:t>
      </w:r>
      <w:r w:rsidR="00BE6F55">
        <w:rPr>
          <w:rFonts w:ascii="Arial Narrow" w:hAnsi="Arial Narrow"/>
          <w:sz w:val="22"/>
        </w:rPr>
        <w:t>**********</w:t>
      </w:r>
    </w:p>
    <w:p w:rsidR="00695E49" w:rsidRDefault="00695E49" w:rsidP="008C3B15">
      <w:pPr>
        <w:tabs>
          <w:tab w:val="center" w:pos="1843"/>
          <w:tab w:val="center" w:pos="7513"/>
        </w:tabs>
        <w:rPr>
          <w:rFonts w:ascii="Arial Narrow" w:hAnsi="Arial Narrow"/>
          <w:sz w:val="22"/>
        </w:rPr>
      </w:pPr>
      <w:r>
        <w:rPr>
          <w:rFonts w:ascii="Arial Narrow" w:hAnsi="Arial Narrow"/>
          <w:sz w:val="22"/>
        </w:rPr>
        <w:t xml:space="preserve">                 DELEGATION DE L’EST</w:t>
      </w:r>
      <w:r w:rsidR="00936DA5">
        <w:rPr>
          <w:rFonts w:ascii="Arial Narrow" w:hAnsi="Arial Narrow"/>
          <w:sz w:val="22"/>
        </w:rPr>
        <w:t xml:space="preserve">                                                                      EAST REGIONAL DELEGATION</w:t>
      </w:r>
    </w:p>
    <w:p w:rsidR="008C3B15" w:rsidRPr="005B1C42" w:rsidRDefault="00695E49" w:rsidP="008C3B15">
      <w:pPr>
        <w:tabs>
          <w:tab w:val="center" w:pos="1843"/>
          <w:tab w:val="center" w:pos="7513"/>
        </w:tabs>
        <w:rPr>
          <w:rFonts w:ascii="Arial Narrow" w:hAnsi="Arial Narrow"/>
          <w:sz w:val="22"/>
        </w:rPr>
      </w:pPr>
      <w:r>
        <w:rPr>
          <w:rFonts w:ascii="Arial Narrow" w:hAnsi="Arial Narrow"/>
          <w:sz w:val="22"/>
        </w:rPr>
        <w:t xml:space="preserve">                             </w:t>
      </w:r>
      <w:r w:rsidR="008C3B15" w:rsidRPr="005B1C42">
        <w:rPr>
          <w:rFonts w:ascii="Arial Narrow" w:hAnsi="Arial Narrow"/>
          <w:sz w:val="22"/>
        </w:rPr>
        <w:t>*********</w:t>
      </w:r>
    </w:p>
    <w:p w:rsidR="00695E49" w:rsidRDefault="00695E49" w:rsidP="008C3B15">
      <w:pPr>
        <w:pStyle w:val="Titre4"/>
        <w:spacing w:before="240" w:after="240"/>
        <w:rPr>
          <w:rFonts w:ascii="Arial Narrow" w:hAnsi="Arial Narrow" w:cs="Tahoma"/>
          <w:sz w:val="24"/>
          <w:u w:val="single"/>
        </w:rPr>
      </w:pPr>
    </w:p>
    <w:p w:rsidR="008C3B15" w:rsidRPr="003A70B8" w:rsidRDefault="008C3B15" w:rsidP="008C3B15">
      <w:pPr>
        <w:pStyle w:val="Titre4"/>
        <w:spacing w:before="240" w:after="240"/>
        <w:rPr>
          <w:rFonts w:ascii="Arial Narrow" w:hAnsi="Arial Narrow" w:cs="Tahoma"/>
          <w:b w:val="0"/>
          <w:bCs/>
          <w:sz w:val="24"/>
          <w:u w:val="single"/>
        </w:rPr>
      </w:pPr>
      <w:r w:rsidRPr="003A70B8">
        <w:rPr>
          <w:rFonts w:ascii="Arial Narrow" w:hAnsi="Arial Narrow" w:cs="Tahoma"/>
          <w:sz w:val="24"/>
          <w:u w:val="single"/>
        </w:rPr>
        <w:t xml:space="preserve">COMMISSION </w:t>
      </w:r>
      <w:r w:rsidR="00CB07FC">
        <w:rPr>
          <w:rFonts w:ascii="Arial Narrow" w:hAnsi="Arial Narrow" w:cs="Tahoma"/>
          <w:sz w:val="24"/>
          <w:u w:val="single"/>
        </w:rPr>
        <w:t>REGIONALE</w:t>
      </w:r>
      <w:r w:rsidRPr="003A70B8">
        <w:rPr>
          <w:rFonts w:ascii="Arial Narrow" w:hAnsi="Arial Narrow" w:cs="Tahoma"/>
          <w:sz w:val="24"/>
          <w:u w:val="single"/>
        </w:rPr>
        <w:t xml:space="preserve"> DE PASSATION DES MARCHES</w:t>
      </w:r>
    </w:p>
    <w:p w:rsidR="008C3B15" w:rsidRPr="008C3B15" w:rsidRDefault="008C3B15" w:rsidP="008C3B15">
      <w:pPr>
        <w:pStyle w:val="Titre4"/>
        <w:spacing w:line="276" w:lineRule="auto"/>
        <w:rPr>
          <w:rFonts w:ascii="Arial Narrow" w:hAnsi="Arial Narrow" w:cs="Tahoma"/>
          <w:bCs/>
          <w:sz w:val="24"/>
          <w:szCs w:val="24"/>
        </w:rPr>
      </w:pPr>
      <w:r w:rsidRPr="008C3B15">
        <w:rPr>
          <w:rFonts w:ascii="Arial Narrow" w:hAnsi="Arial Narrow" w:cs="Tahoma"/>
          <w:sz w:val="24"/>
          <w:szCs w:val="24"/>
        </w:rPr>
        <w:t xml:space="preserve">AVIS D'APPEL D'OFFRES NATIONAL </w:t>
      </w:r>
      <w:r w:rsidR="003C020A">
        <w:rPr>
          <w:rFonts w:ascii="Arial Narrow" w:hAnsi="Arial Narrow" w:cs="Tahoma"/>
          <w:sz w:val="24"/>
          <w:szCs w:val="24"/>
        </w:rPr>
        <w:t>RESTREINT</w:t>
      </w:r>
    </w:p>
    <w:p w:rsidR="008C3B15" w:rsidRDefault="008C3B15" w:rsidP="008C3B15">
      <w:pPr>
        <w:pStyle w:val="Titre4"/>
        <w:spacing w:line="276" w:lineRule="auto"/>
        <w:rPr>
          <w:rFonts w:ascii="Arial Narrow" w:hAnsi="Arial Narrow" w:cs="Tahoma"/>
          <w:sz w:val="24"/>
          <w:szCs w:val="24"/>
        </w:rPr>
      </w:pPr>
      <w:r w:rsidRPr="008C3B15">
        <w:rPr>
          <w:rFonts w:ascii="Arial Narrow" w:hAnsi="Arial Narrow" w:cs="Tahoma"/>
          <w:sz w:val="24"/>
          <w:szCs w:val="24"/>
        </w:rPr>
        <w:t>N°______</w:t>
      </w:r>
      <w:r>
        <w:rPr>
          <w:rFonts w:ascii="Arial Narrow" w:hAnsi="Arial Narrow" w:cs="Tahoma"/>
          <w:sz w:val="24"/>
          <w:szCs w:val="24"/>
        </w:rPr>
        <w:t>AONR</w:t>
      </w:r>
      <w:r w:rsidR="00E07765">
        <w:rPr>
          <w:rFonts w:ascii="Arial Narrow" w:hAnsi="Arial Narrow" w:cs="Tahoma"/>
          <w:sz w:val="24"/>
          <w:szCs w:val="24"/>
        </w:rPr>
        <w:t>/PR/MINMAP/SG/DRMINMAP-ES/CRPM</w:t>
      </w:r>
      <w:r w:rsidRPr="008C3B15">
        <w:rPr>
          <w:rFonts w:ascii="Arial Narrow" w:hAnsi="Arial Narrow" w:cs="Tahoma"/>
          <w:sz w:val="24"/>
          <w:szCs w:val="24"/>
        </w:rPr>
        <w:t>/2017 DU _____________</w:t>
      </w:r>
    </w:p>
    <w:p w:rsidR="00AD7BF7" w:rsidRDefault="00AD7BF7" w:rsidP="00AD7BF7">
      <w:pPr>
        <w:jc w:val="center"/>
        <w:rPr>
          <w:rFonts w:ascii="Arial Narrow" w:hAnsi="Arial Narrow" w:cs="Tahoma"/>
          <w:b/>
          <w:smallCaps/>
        </w:rPr>
      </w:pPr>
      <w:r w:rsidRPr="00AD7BF7">
        <w:rPr>
          <w:rFonts w:ascii="Arial Narrow" w:hAnsi="Arial Narrow" w:cs="Tahoma"/>
          <w:b/>
          <w:smallCaps/>
        </w:rPr>
        <w:t>POUR LA MAITRISE D’ŒUVRE DES TRAVAUX DE CONSTRUCTION DE CINQ (05) BLOCS DE DEUX SALLES DE CLASSE AVEC BUREAU ADMINISTRATIF ET QUATRE (04) BLOCS LATRINES</w:t>
      </w:r>
      <w:r w:rsidR="00AA325D">
        <w:rPr>
          <w:rFonts w:ascii="Arial Narrow" w:hAnsi="Arial Narrow" w:cs="Tahoma"/>
          <w:b/>
          <w:smallCaps/>
        </w:rPr>
        <w:t xml:space="preserve"> </w:t>
      </w:r>
      <w:r w:rsidR="00F402AC">
        <w:rPr>
          <w:rFonts w:ascii="Arial Narrow" w:eastAsia="Arial Unicode MS" w:hAnsi="Arial Narrow" w:cs="Arial"/>
          <w:b/>
          <w:szCs w:val="20"/>
        </w:rPr>
        <w:t>A 06 COMPARTIMENTS</w:t>
      </w:r>
      <w:r w:rsidRPr="00AD7BF7">
        <w:rPr>
          <w:rFonts w:ascii="Arial Narrow" w:hAnsi="Arial Narrow" w:cs="Tahoma"/>
          <w:b/>
          <w:smallCaps/>
        </w:rPr>
        <w:t xml:space="preserve"> DANS LA COMMUNE D’ANGOSSAS</w:t>
      </w:r>
    </w:p>
    <w:p w:rsidR="008C3B15" w:rsidRPr="00F5596A" w:rsidRDefault="008C3B15" w:rsidP="008C3B15">
      <w:pPr>
        <w:spacing w:before="200" w:line="276" w:lineRule="auto"/>
        <w:jc w:val="center"/>
        <w:rPr>
          <w:rFonts w:ascii="Arial Narrow" w:eastAsia="Arial Unicode MS" w:hAnsi="Arial Narrow" w:cs="Arial"/>
          <w:b/>
          <w:sz w:val="22"/>
        </w:rPr>
      </w:pPr>
      <w:r w:rsidRPr="00B20B80">
        <w:rPr>
          <w:rFonts w:ascii="Arial Narrow" w:eastAsia="Arial Unicode MS" w:hAnsi="Arial Narrow" w:cs="Arial"/>
          <w:b/>
          <w:sz w:val="22"/>
        </w:rPr>
        <w:t>FINANCEMENT : FEICOM</w:t>
      </w:r>
      <w:r w:rsidR="0099497C">
        <w:rPr>
          <w:rFonts w:ascii="Arial Narrow" w:eastAsia="Arial Unicode MS" w:hAnsi="Arial Narrow" w:cs="Arial"/>
          <w:b/>
          <w:sz w:val="22"/>
        </w:rPr>
        <w:t xml:space="preserve"> / COMMUNE D’ANGOSSAS</w:t>
      </w:r>
    </w:p>
    <w:p w:rsidR="008C3B15" w:rsidRDefault="008C3B15" w:rsidP="000054FA">
      <w:pPr>
        <w:jc w:val="both"/>
        <w:rPr>
          <w:rFonts w:ascii="Arial Narrow" w:hAnsi="Arial Narrow" w:cs="Tahoma"/>
          <w:b/>
          <w:bCs/>
        </w:rPr>
      </w:pPr>
    </w:p>
    <w:p w:rsidR="008C3B15" w:rsidRPr="00893A84" w:rsidRDefault="008C3B15" w:rsidP="00C4234F">
      <w:pPr>
        <w:pStyle w:val="Retraitcorpsdetexte2"/>
        <w:numPr>
          <w:ilvl w:val="0"/>
          <w:numId w:val="30"/>
        </w:numPr>
        <w:tabs>
          <w:tab w:val="left" w:pos="7768"/>
        </w:tabs>
        <w:autoSpaceDE/>
        <w:autoSpaceDN/>
        <w:adjustRightInd/>
        <w:spacing w:after="120"/>
        <w:ind w:left="284" w:hanging="284"/>
        <w:rPr>
          <w:rFonts w:ascii="Arial Narrow" w:hAnsi="Arial Narrow"/>
          <w:b/>
        </w:rPr>
      </w:pPr>
      <w:r w:rsidRPr="00893A84">
        <w:rPr>
          <w:rFonts w:ascii="Arial Narrow" w:eastAsia="Arial Unicode MS" w:hAnsi="Arial Narrow" w:cs="Arial"/>
          <w:b/>
          <w:szCs w:val="20"/>
        </w:rPr>
        <w:t xml:space="preserve">Objet de l’Appel </w:t>
      </w:r>
      <w:r w:rsidR="003750A2" w:rsidRPr="00893A84">
        <w:rPr>
          <w:rFonts w:ascii="Arial Narrow" w:eastAsia="Arial Unicode MS" w:hAnsi="Arial Narrow" w:cs="Arial"/>
          <w:b/>
          <w:szCs w:val="20"/>
        </w:rPr>
        <w:t>d’Offres :</w:t>
      </w:r>
    </w:p>
    <w:p w:rsidR="0001557A" w:rsidRDefault="008C3B15" w:rsidP="0001557A">
      <w:pPr>
        <w:spacing w:after="120"/>
        <w:jc w:val="both"/>
        <w:rPr>
          <w:rFonts w:ascii="Arial Narrow" w:hAnsi="Arial Narrow" w:cs="Tahoma"/>
          <w:b/>
          <w:smallCaps/>
        </w:rPr>
      </w:pPr>
      <w:r w:rsidRPr="00602707">
        <w:rPr>
          <w:rFonts w:ascii="Arial Narrow" w:eastAsia="Arial Unicode MS" w:hAnsi="Arial Narrow" w:cs="Arial"/>
        </w:rPr>
        <w:t>Dans le cadre du développement de</w:t>
      </w:r>
      <w:r>
        <w:rPr>
          <w:rFonts w:ascii="Arial Narrow" w:eastAsia="Arial Unicode MS" w:hAnsi="Arial Narrow" w:cs="Arial"/>
        </w:rPr>
        <w:t xml:space="preserve"> ses</w:t>
      </w:r>
      <w:r w:rsidRPr="00602707">
        <w:rPr>
          <w:rFonts w:ascii="Arial Narrow" w:eastAsia="Arial Unicode MS" w:hAnsi="Arial Narrow" w:cs="Arial"/>
        </w:rPr>
        <w:t xml:space="preserve"> infrastructures et l’amélioration des conditions d</w:t>
      </w:r>
      <w:r>
        <w:rPr>
          <w:rFonts w:ascii="Arial Narrow" w:eastAsia="Arial Unicode MS" w:hAnsi="Arial Narrow" w:cs="Arial"/>
        </w:rPr>
        <w:t xml:space="preserve">e travail du personnel communal, la Commune </w:t>
      </w:r>
      <w:r w:rsidR="00257BBC">
        <w:rPr>
          <w:rFonts w:ascii="Arial Narrow" w:eastAsia="Arial Unicode MS" w:hAnsi="Arial Narrow" w:cs="Arial"/>
        </w:rPr>
        <w:t>D’ANGOSSAS</w:t>
      </w:r>
      <w:r w:rsidRPr="00602707">
        <w:rPr>
          <w:rFonts w:ascii="Arial Narrow" w:eastAsia="Arial Unicode MS" w:hAnsi="Arial Narrow" w:cs="Arial"/>
        </w:rPr>
        <w:t xml:space="preserve">, </w:t>
      </w:r>
      <w:r>
        <w:rPr>
          <w:rFonts w:ascii="Arial Narrow" w:eastAsia="Arial Unicode MS" w:hAnsi="Arial Narrow" w:cs="Arial"/>
        </w:rPr>
        <w:t xml:space="preserve">après </w:t>
      </w:r>
      <w:r w:rsidRPr="00602707">
        <w:rPr>
          <w:rFonts w:ascii="Arial Narrow" w:eastAsia="Arial Unicode MS" w:hAnsi="Arial Narrow" w:cs="Arial"/>
        </w:rPr>
        <w:t>accord du Conseil Municipal</w:t>
      </w:r>
      <w:r>
        <w:rPr>
          <w:rFonts w:ascii="Arial Narrow" w:eastAsia="Arial Unicode MS" w:hAnsi="Arial Narrow" w:cs="Arial"/>
        </w:rPr>
        <w:t xml:space="preserve"> et </w:t>
      </w:r>
      <w:r w:rsidRPr="00602707">
        <w:rPr>
          <w:rFonts w:ascii="Arial Narrow" w:eastAsia="Arial Unicode MS" w:hAnsi="Arial Narrow" w:cs="Arial"/>
        </w:rPr>
        <w:t xml:space="preserve">sur </w:t>
      </w:r>
      <w:r>
        <w:rPr>
          <w:rFonts w:ascii="Arial Narrow" w:eastAsia="Arial Unicode MS" w:hAnsi="Arial Narrow" w:cs="Arial"/>
        </w:rPr>
        <w:t>financement du Fonds Spécial d’Équipement et d’Intervention Intercommunale (FEICOM),</w:t>
      </w:r>
      <w:r w:rsidRPr="00602707">
        <w:rPr>
          <w:rFonts w:ascii="Arial Narrow" w:eastAsia="Arial Unicode MS" w:hAnsi="Arial Narrow" w:cs="Arial"/>
        </w:rPr>
        <w:t xml:space="preserve"> lance un Appel d’Offres National </w:t>
      </w:r>
      <w:r w:rsidR="0001557A">
        <w:rPr>
          <w:rFonts w:ascii="Arial Narrow" w:eastAsia="Arial Unicode MS" w:hAnsi="Arial Narrow" w:cs="Arial"/>
        </w:rPr>
        <w:t>ouvert</w:t>
      </w:r>
      <w:r w:rsidRPr="00602707">
        <w:rPr>
          <w:rFonts w:ascii="Arial Narrow" w:eastAsia="Arial Unicode MS" w:hAnsi="Arial Narrow" w:cs="Arial"/>
        </w:rPr>
        <w:t xml:space="preserve"> pour </w:t>
      </w:r>
      <w:r w:rsidRPr="003750A2">
        <w:rPr>
          <w:rFonts w:ascii="Arial Narrow" w:eastAsia="Arial Unicode MS" w:hAnsi="Arial Narrow" w:cs="Arial"/>
          <w:b/>
        </w:rPr>
        <w:t>la</w:t>
      </w:r>
      <w:r w:rsidR="00723FD6" w:rsidRPr="003750A2">
        <w:rPr>
          <w:rFonts w:ascii="Arial Narrow" w:eastAsia="Arial Unicode MS" w:hAnsi="Arial Narrow" w:cs="Arial"/>
          <w:b/>
        </w:rPr>
        <w:t xml:space="preserve"> Maîtrise d’œuvre</w:t>
      </w:r>
      <w:r w:rsidR="00723FD6">
        <w:rPr>
          <w:rFonts w:ascii="Arial Narrow" w:eastAsia="Arial Unicode MS" w:hAnsi="Arial Narrow" w:cs="Arial"/>
        </w:rPr>
        <w:t xml:space="preserve"> </w:t>
      </w:r>
      <w:r w:rsidR="0001557A" w:rsidRPr="0001557A">
        <w:rPr>
          <w:rFonts w:ascii="Arial Narrow" w:eastAsia="Arial Unicode MS" w:hAnsi="Arial Narrow" w:cs="Arial"/>
          <w:b/>
          <w:szCs w:val="20"/>
        </w:rPr>
        <w:t xml:space="preserve">des travaux de construction de cinq (05) blocs de deux salles de classe avec bureau administratif et quatre (04) blocs latrines </w:t>
      </w:r>
      <w:r w:rsidR="00F402AC">
        <w:rPr>
          <w:rFonts w:ascii="Arial Narrow" w:eastAsia="Arial Unicode MS" w:hAnsi="Arial Narrow" w:cs="Arial"/>
          <w:b/>
          <w:szCs w:val="20"/>
        </w:rPr>
        <w:t>a 06 compartiments</w:t>
      </w:r>
      <w:r w:rsidR="00111998">
        <w:rPr>
          <w:rFonts w:ascii="Arial Narrow" w:eastAsia="Arial Unicode MS" w:hAnsi="Arial Narrow" w:cs="Arial"/>
          <w:b/>
          <w:szCs w:val="20"/>
        </w:rPr>
        <w:t xml:space="preserve"> </w:t>
      </w:r>
      <w:r w:rsidR="0001557A" w:rsidRPr="0001557A">
        <w:rPr>
          <w:rFonts w:ascii="Arial Narrow" w:eastAsia="Arial Unicode MS" w:hAnsi="Arial Narrow" w:cs="Arial"/>
          <w:b/>
          <w:szCs w:val="20"/>
        </w:rPr>
        <w:t>dans la commune d’</w:t>
      </w:r>
      <w:r w:rsidR="0001557A">
        <w:rPr>
          <w:rFonts w:ascii="Arial Narrow" w:eastAsia="Arial Unicode MS" w:hAnsi="Arial Narrow" w:cs="Arial"/>
          <w:b/>
          <w:szCs w:val="20"/>
        </w:rPr>
        <w:t>A</w:t>
      </w:r>
      <w:r w:rsidR="0001557A" w:rsidRPr="0001557A">
        <w:rPr>
          <w:rFonts w:ascii="Arial Narrow" w:eastAsia="Arial Unicode MS" w:hAnsi="Arial Narrow" w:cs="Arial"/>
          <w:b/>
          <w:szCs w:val="20"/>
        </w:rPr>
        <w:t>NGOSSAS</w:t>
      </w:r>
      <w:r w:rsidR="0001557A">
        <w:rPr>
          <w:rFonts w:ascii="Arial Narrow" w:eastAsia="Arial Unicode MS" w:hAnsi="Arial Narrow" w:cs="Arial"/>
          <w:b/>
          <w:szCs w:val="20"/>
        </w:rPr>
        <w:t>.</w:t>
      </w:r>
    </w:p>
    <w:p w:rsidR="008C3B15" w:rsidRPr="00893A84" w:rsidRDefault="008C3B15" w:rsidP="00C4234F">
      <w:pPr>
        <w:pStyle w:val="Retraitcorpsdetexte2"/>
        <w:numPr>
          <w:ilvl w:val="0"/>
          <w:numId w:val="30"/>
        </w:numPr>
        <w:tabs>
          <w:tab w:val="left" w:pos="7768"/>
        </w:tabs>
        <w:autoSpaceDE/>
        <w:autoSpaceDN/>
        <w:adjustRightInd/>
        <w:spacing w:after="120"/>
        <w:ind w:left="284" w:hanging="284"/>
        <w:rPr>
          <w:rFonts w:ascii="Arial Narrow" w:eastAsia="Arial Unicode MS" w:hAnsi="Arial Narrow" w:cs="Arial"/>
          <w:b/>
          <w:szCs w:val="20"/>
        </w:rPr>
      </w:pPr>
      <w:r w:rsidRPr="00893A84">
        <w:rPr>
          <w:rFonts w:ascii="Arial Narrow" w:eastAsia="Arial Unicode MS" w:hAnsi="Arial Narrow" w:cs="Arial"/>
          <w:b/>
          <w:szCs w:val="20"/>
        </w:rPr>
        <w:t>Consistance des travaux</w:t>
      </w:r>
      <w:r w:rsidR="00C4234F">
        <w:rPr>
          <w:rFonts w:ascii="Arial Narrow" w:eastAsia="Arial Unicode MS" w:hAnsi="Arial Narrow" w:cs="Arial"/>
          <w:b/>
          <w:szCs w:val="20"/>
        </w:rPr>
        <w:t> :</w:t>
      </w:r>
      <w:r w:rsidRPr="00893A84">
        <w:rPr>
          <w:rFonts w:ascii="Arial Narrow" w:eastAsia="Arial Unicode MS" w:hAnsi="Arial Narrow" w:cs="Arial"/>
          <w:b/>
          <w:szCs w:val="20"/>
        </w:rPr>
        <w:tab/>
      </w:r>
    </w:p>
    <w:p w:rsidR="008C3B15" w:rsidRDefault="008C3B15" w:rsidP="00C4234F">
      <w:pPr>
        <w:spacing w:after="120"/>
        <w:jc w:val="both"/>
        <w:rPr>
          <w:rFonts w:ascii="Arial Narrow" w:eastAsia="Arial Unicode MS" w:hAnsi="Arial Narrow" w:cs="Arial"/>
        </w:rPr>
      </w:pPr>
      <w:r w:rsidRPr="00602707">
        <w:rPr>
          <w:rFonts w:ascii="Arial Narrow" w:eastAsia="Arial Unicode MS" w:hAnsi="Arial Narrow" w:cs="Arial"/>
        </w:rPr>
        <w:t xml:space="preserve">Les </w:t>
      </w:r>
      <w:r w:rsidR="006B2078">
        <w:rPr>
          <w:rFonts w:ascii="Arial Narrow" w:eastAsia="Arial Unicode MS" w:hAnsi="Arial Narrow" w:cs="Arial"/>
        </w:rPr>
        <w:t>prestations</w:t>
      </w:r>
      <w:r w:rsidRPr="00602707">
        <w:rPr>
          <w:rFonts w:ascii="Arial Narrow" w:eastAsia="Arial Unicode MS" w:hAnsi="Arial Narrow" w:cs="Arial"/>
        </w:rPr>
        <w:t xml:space="preserve">, objet du présent Appel d’Offres </w:t>
      </w:r>
      <w:r w:rsidR="006B2078">
        <w:rPr>
          <w:rFonts w:ascii="Arial Narrow" w:eastAsia="Arial Unicode MS" w:hAnsi="Arial Narrow" w:cs="Arial"/>
        </w:rPr>
        <w:t>comprennent notamment :</w:t>
      </w:r>
    </w:p>
    <w:p w:rsidR="00AB043A" w:rsidRPr="00C4234F" w:rsidRDefault="00F43C24" w:rsidP="00C4234F">
      <w:pPr>
        <w:numPr>
          <w:ilvl w:val="0"/>
          <w:numId w:val="37"/>
        </w:numPr>
        <w:suppressAutoHyphens/>
        <w:jc w:val="both"/>
        <w:rPr>
          <w:rFonts w:ascii="Arial Narrow" w:hAnsi="Arial Narrow" w:cs="Tahoma"/>
          <w:b/>
          <w:smallCaps/>
        </w:rPr>
      </w:pPr>
      <w:r>
        <w:rPr>
          <w:rFonts w:ascii="Arial Narrow" w:hAnsi="Arial Narrow" w:cs="Tahoma"/>
        </w:rPr>
        <w:t>C</w:t>
      </w:r>
      <w:r w:rsidR="00AB043A" w:rsidRPr="00AB043A">
        <w:rPr>
          <w:rFonts w:ascii="Arial Narrow" w:hAnsi="Arial Narrow" w:cs="Tahoma"/>
        </w:rPr>
        <w:t>ontrôle</w:t>
      </w:r>
      <w:r>
        <w:rPr>
          <w:rFonts w:ascii="Arial Narrow" w:hAnsi="Arial Narrow" w:cs="Tahoma"/>
        </w:rPr>
        <w:t>r</w:t>
      </w:r>
      <w:r w:rsidR="00AB043A" w:rsidRPr="00AB043A">
        <w:rPr>
          <w:rFonts w:ascii="Arial Narrow" w:hAnsi="Arial Narrow" w:cs="Tahoma"/>
        </w:rPr>
        <w:t xml:space="preserve"> et suiv</w:t>
      </w:r>
      <w:r>
        <w:rPr>
          <w:rFonts w:ascii="Arial Narrow" w:hAnsi="Arial Narrow" w:cs="Tahoma"/>
        </w:rPr>
        <w:t>re</w:t>
      </w:r>
      <w:r w:rsidR="00AB043A" w:rsidRPr="00AB043A">
        <w:rPr>
          <w:rFonts w:ascii="Arial Narrow" w:hAnsi="Arial Narrow" w:cs="Tahoma"/>
        </w:rPr>
        <w:t xml:space="preserve"> des </w:t>
      </w:r>
      <w:r w:rsidR="00C4234F" w:rsidRPr="00C4234F">
        <w:rPr>
          <w:rFonts w:ascii="Arial Narrow" w:eastAsia="Arial Unicode MS" w:hAnsi="Arial Narrow" w:cs="Arial"/>
          <w:szCs w:val="20"/>
        </w:rPr>
        <w:t>travaux de construction de cinq (05) blocs de deux salles de classe avec bureau administratif et quatre (04) blocs latrines dans la commune d’ANGOSSAS</w:t>
      </w:r>
      <w:r w:rsidR="00111998">
        <w:rPr>
          <w:rFonts w:ascii="Arial Narrow" w:eastAsia="Arial Unicode MS" w:hAnsi="Arial Narrow" w:cs="Arial"/>
          <w:szCs w:val="20"/>
        </w:rPr>
        <w:t xml:space="preserve"> </w:t>
      </w:r>
      <w:r w:rsidR="00AB043A" w:rsidRPr="00AB043A">
        <w:rPr>
          <w:rFonts w:ascii="Arial Narrow" w:hAnsi="Arial Narrow" w:cs="Tahoma"/>
        </w:rPr>
        <w:t>suivant les normes en la matière,</w:t>
      </w:r>
    </w:p>
    <w:p w:rsidR="00F43C24" w:rsidRPr="00F43C24" w:rsidRDefault="00F43C24" w:rsidP="00F43C24">
      <w:pPr>
        <w:numPr>
          <w:ilvl w:val="0"/>
          <w:numId w:val="37"/>
        </w:numPr>
        <w:suppressAutoHyphens/>
        <w:jc w:val="both"/>
        <w:rPr>
          <w:rFonts w:ascii="Arial Narrow" w:hAnsi="Arial Narrow" w:cs="Tahoma"/>
        </w:rPr>
      </w:pPr>
      <w:r>
        <w:rPr>
          <w:rFonts w:ascii="Arial Narrow" w:hAnsi="Arial Narrow" w:cs="Tahoma"/>
        </w:rPr>
        <w:t>C</w:t>
      </w:r>
      <w:r w:rsidR="00AB043A" w:rsidRPr="00AB043A">
        <w:rPr>
          <w:rFonts w:ascii="Arial Narrow" w:hAnsi="Arial Narrow" w:cs="Tahoma"/>
        </w:rPr>
        <w:t>oord</w:t>
      </w:r>
      <w:r>
        <w:rPr>
          <w:rFonts w:ascii="Arial Narrow" w:hAnsi="Arial Narrow" w:cs="Tahoma"/>
        </w:rPr>
        <w:t xml:space="preserve">onner les </w:t>
      </w:r>
      <w:r w:rsidR="00AB043A" w:rsidRPr="00AB043A">
        <w:rPr>
          <w:rFonts w:ascii="Arial Narrow" w:hAnsi="Arial Narrow" w:cs="Tahoma"/>
        </w:rPr>
        <w:t>opérations de suivi du projet par tous les autres acteurs à travers l’organisation et l’animation des réunions de chantier,</w:t>
      </w:r>
    </w:p>
    <w:p w:rsidR="00AB043A" w:rsidRDefault="00F43C24" w:rsidP="00AB043A">
      <w:pPr>
        <w:numPr>
          <w:ilvl w:val="0"/>
          <w:numId w:val="37"/>
        </w:numPr>
        <w:suppressAutoHyphens/>
        <w:jc w:val="both"/>
        <w:rPr>
          <w:rFonts w:ascii="Arial Narrow" w:hAnsi="Arial Narrow" w:cs="Tahoma"/>
        </w:rPr>
      </w:pPr>
      <w:r>
        <w:rPr>
          <w:rFonts w:ascii="Arial Narrow" w:hAnsi="Arial Narrow" w:cs="Tahoma"/>
        </w:rPr>
        <w:t>P</w:t>
      </w:r>
      <w:r w:rsidR="00AB043A" w:rsidRPr="00AB043A">
        <w:rPr>
          <w:rFonts w:ascii="Arial Narrow" w:hAnsi="Arial Narrow" w:cs="Tahoma"/>
        </w:rPr>
        <w:t>rodu</w:t>
      </w:r>
      <w:r>
        <w:rPr>
          <w:rFonts w:ascii="Arial Narrow" w:hAnsi="Arial Narrow" w:cs="Tahoma"/>
        </w:rPr>
        <w:t>ire</w:t>
      </w:r>
      <w:r w:rsidR="00AB043A" w:rsidRPr="00AB043A">
        <w:rPr>
          <w:rFonts w:ascii="Arial Narrow" w:hAnsi="Arial Narrow" w:cs="Tahoma"/>
        </w:rPr>
        <w:t xml:space="preserve"> tous </w:t>
      </w:r>
      <w:r w:rsidR="003750A2" w:rsidRPr="00AB043A">
        <w:rPr>
          <w:rFonts w:ascii="Arial Narrow" w:hAnsi="Arial Narrow" w:cs="Tahoma"/>
        </w:rPr>
        <w:t>les documents liés</w:t>
      </w:r>
      <w:r w:rsidR="00AB043A" w:rsidRPr="00AB043A">
        <w:rPr>
          <w:rFonts w:ascii="Arial Narrow" w:hAnsi="Arial Narrow" w:cs="Tahoma"/>
        </w:rPr>
        <w:t xml:space="preserve"> au suivi des dites prestations (rapports mensuels, procès-verbaux, ordre de servic</w:t>
      </w:r>
      <w:r>
        <w:rPr>
          <w:rFonts w:ascii="Arial Narrow" w:hAnsi="Arial Narrow" w:cs="Tahoma"/>
        </w:rPr>
        <w:t>es à caractère techniques etc.),</w:t>
      </w:r>
    </w:p>
    <w:p w:rsidR="00F43C24" w:rsidRPr="00AB043A" w:rsidRDefault="00F43C24" w:rsidP="00AB043A">
      <w:pPr>
        <w:numPr>
          <w:ilvl w:val="0"/>
          <w:numId w:val="37"/>
        </w:numPr>
        <w:suppressAutoHyphens/>
        <w:jc w:val="both"/>
        <w:rPr>
          <w:rFonts w:ascii="Arial Narrow" w:hAnsi="Arial Narrow" w:cs="Tahoma"/>
        </w:rPr>
      </w:pPr>
      <w:r>
        <w:rPr>
          <w:rFonts w:ascii="Arial Narrow" w:hAnsi="Arial Narrow" w:cs="Tahoma"/>
        </w:rPr>
        <w:t xml:space="preserve">Veiller à l’assurance de la qualité et à l’application des mesures de protection </w:t>
      </w:r>
      <w:r w:rsidR="003750A2">
        <w:rPr>
          <w:rFonts w:ascii="Arial Narrow" w:hAnsi="Arial Narrow" w:cs="Tahoma"/>
        </w:rPr>
        <w:t>de l’environnement</w:t>
      </w:r>
      <w:r>
        <w:rPr>
          <w:rFonts w:ascii="Arial Narrow" w:hAnsi="Arial Narrow" w:cs="Tahoma"/>
        </w:rPr>
        <w:t xml:space="preserve"> </w:t>
      </w:r>
    </w:p>
    <w:p w:rsidR="008C3B15" w:rsidRPr="00893A84" w:rsidRDefault="008C3B15" w:rsidP="00F43C24">
      <w:pPr>
        <w:pStyle w:val="Retraitcorpsdetexte2"/>
        <w:numPr>
          <w:ilvl w:val="0"/>
          <w:numId w:val="30"/>
        </w:numPr>
        <w:tabs>
          <w:tab w:val="left" w:pos="7768"/>
        </w:tabs>
        <w:autoSpaceDE/>
        <w:autoSpaceDN/>
        <w:adjustRightInd/>
        <w:spacing w:before="200" w:after="120"/>
        <w:ind w:left="284" w:hanging="284"/>
        <w:rPr>
          <w:rFonts w:ascii="Arial Narrow" w:eastAsia="Arial Unicode MS" w:hAnsi="Arial Narrow" w:cs="Arial"/>
          <w:b/>
          <w:szCs w:val="20"/>
        </w:rPr>
      </w:pPr>
      <w:r w:rsidRPr="00893A84">
        <w:rPr>
          <w:rFonts w:ascii="Arial Narrow" w:eastAsia="Arial Unicode MS" w:hAnsi="Arial Narrow" w:cs="Arial"/>
          <w:b/>
          <w:szCs w:val="20"/>
        </w:rPr>
        <w:t>Délai d’exécution </w:t>
      </w:r>
    </w:p>
    <w:p w:rsidR="008C3B15" w:rsidRDefault="008C3B15" w:rsidP="00F43C24">
      <w:pPr>
        <w:spacing w:after="120"/>
        <w:jc w:val="both"/>
        <w:rPr>
          <w:rFonts w:ascii="Arial Narrow" w:eastAsia="Arial Unicode MS" w:hAnsi="Arial Narrow" w:cs="Arial"/>
          <w:spacing w:val="-4"/>
        </w:rPr>
      </w:pPr>
      <w:r w:rsidRPr="00CC34ED">
        <w:rPr>
          <w:rFonts w:ascii="Arial Narrow" w:eastAsia="Arial Unicode MS" w:hAnsi="Arial Narrow" w:cs="Arial"/>
          <w:spacing w:val="-4"/>
        </w:rPr>
        <w:t xml:space="preserve">Le délai maximum prévu par le Maître d’Ouvrage pour la réalisation des travaux objet du présent Appel d’Offres est de </w:t>
      </w:r>
      <w:r w:rsidR="00796F95">
        <w:rPr>
          <w:rFonts w:ascii="Arial Narrow" w:eastAsia="Arial Unicode MS" w:hAnsi="Arial Narrow" w:cs="Arial"/>
          <w:b/>
          <w:spacing w:val="-4"/>
        </w:rPr>
        <w:t>Cinq (05</w:t>
      </w:r>
      <w:r w:rsidRPr="00CC34ED">
        <w:rPr>
          <w:rFonts w:ascii="Arial Narrow" w:eastAsia="Arial Unicode MS" w:hAnsi="Arial Narrow" w:cs="Arial"/>
          <w:b/>
          <w:spacing w:val="-4"/>
        </w:rPr>
        <w:t>) mois</w:t>
      </w:r>
      <w:r w:rsidRPr="00CC34ED">
        <w:rPr>
          <w:rFonts w:ascii="Arial Narrow" w:eastAsia="Arial Unicode MS" w:hAnsi="Arial Narrow" w:cs="Arial"/>
          <w:spacing w:val="-4"/>
        </w:rPr>
        <w:t xml:space="preserve"> à compter de la date de notification de l’ordre de service de commencer les travaux.</w:t>
      </w:r>
    </w:p>
    <w:p w:rsidR="00AA325D" w:rsidRDefault="00AA325D" w:rsidP="00F43C24">
      <w:pPr>
        <w:spacing w:after="120"/>
        <w:jc w:val="both"/>
        <w:rPr>
          <w:rFonts w:ascii="Arial Narrow" w:eastAsia="Arial Unicode MS" w:hAnsi="Arial Narrow" w:cs="Arial"/>
          <w:spacing w:val="-4"/>
        </w:rPr>
      </w:pPr>
    </w:p>
    <w:p w:rsidR="00AA325D" w:rsidRPr="00CC34ED" w:rsidRDefault="00AA325D" w:rsidP="00F43C24">
      <w:pPr>
        <w:spacing w:after="120"/>
        <w:jc w:val="both"/>
        <w:rPr>
          <w:rFonts w:ascii="Arial Narrow" w:eastAsia="Arial Unicode MS" w:hAnsi="Arial Narrow" w:cs="Arial"/>
          <w:spacing w:val="-4"/>
        </w:rPr>
      </w:pPr>
    </w:p>
    <w:p w:rsidR="008C3B15" w:rsidRPr="00893A84" w:rsidRDefault="008C3B15" w:rsidP="00F43C24">
      <w:pPr>
        <w:pStyle w:val="Retraitcorpsdetexte2"/>
        <w:numPr>
          <w:ilvl w:val="0"/>
          <w:numId w:val="30"/>
        </w:numPr>
        <w:tabs>
          <w:tab w:val="left" w:pos="7768"/>
        </w:tabs>
        <w:autoSpaceDE/>
        <w:autoSpaceDN/>
        <w:adjustRightInd/>
        <w:spacing w:before="200" w:after="120"/>
        <w:ind w:left="284" w:hanging="284"/>
        <w:rPr>
          <w:rFonts w:ascii="Arial Narrow" w:eastAsia="Arial Unicode MS" w:hAnsi="Arial Narrow" w:cs="Arial"/>
          <w:b/>
          <w:szCs w:val="20"/>
        </w:rPr>
      </w:pPr>
      <w:r>
        <w:rPr>
          <w:rFonts w:ascii="Arial Narrow" w:eastAsia="Arial Unicode MS" w:hAnsi="Arial Narrow" w:cs="Arial"/>
          <w:b/>
          <w:szCs w:val="20"/>
        </w:rPr>
        <w:lastRenderedPageBreak/>
        <w:t>All</w:t>
      </w:r>
      <w:r w:rsidRPr="00893A84">
        <w:rPr>
          <w:rFonts w:ascii="Arial Narrow" w:eastAsia="Arial Unicode MS" w:hAnsi="Arial Narrow" w:cs="Arial"/>
          <w:b/>
          <w:szCs w:val="20"/>
        </w:rPr>
        <w:t>otissement </w:t>
      </w:r>
    </w:p>
    <w:p w:rsidR="00C778C7" w:rsidRDefault="00C778C7" w:rsidP="00AA325D">
      <w:pPr>
        <w:spacing w:after="120"/>
        <w:jc w:val="both"/>
        <w:rPr>
          <w:rFonts w:ascii="Arial Narrow" w:hAnsi="Arial Narrow" w:cs="Arial"/>
          <w:bCs/>
        </w:rPr>
      </w:pPr>
      <w:r w:rsidRPr="00A47BEC">
        <w:rPr>
          <w:rFonts w:ascii="Arial Narrow" w:hAnsi="Arial Narrow" w:cs="Arial"/>
          <w:bCs/>
        </w:rPr>
        <w:t xml:space="preserve">Les </w:t>
      </w:r>
      <w:r w:rsidR="00E62D6E">
        <w:rPr>
          <w:rFonts w:ascii="Arial Narrow" w:hAnsi="Arial Narrow" w:cs="Arial"/>
          <w:bCs/>
        </w:rPr>
        <w:t xml:space="preserve">prestations </w:t>
      </w:r>
      <w:r w:rsidR="00474417">
        <w:rPr>
          <w:rFonts w:ascii="Arial Narrow" w:hAnsi="Arial Narrow" w:cs="Arial"/>
          <w:bCs/>
        </w:rPr>
        <w:t xml:space="preserve">de maîtrise d’œuvre </w:t>
      </w:r>
      <w:r w:rsidR="00E62D6E">
        <w:rPr>
          <w:rFonts w:ascii="Arial Narrow" w:hAnsi="Arial Narrow" w:cs="Arial"/>
          <w:bCs/>
        </w:rPr>
        <w:t xml:space="preserve">sont </w:t>
      </w:r>
      <w:r w:rsidR="00474417">
        <w:rPr>
          <w:rFonts w:ascii="Arial Narrow" w:hAnsi="Arial Narrow" w:cs="Arial"/>
          <w:bCs/>
        </w:rPr>
        <w:t>définies</w:t>
      </w:r>
      <w:r w:rsidR="00E62D6E">
        <w:rPr>
          <w:rFonts w:ascii="Arial Narrow" w:hAnsi="Arial Narrow" w:cs="Arial"/>
          <w:bCs/>
        </w:rPr>
        <w:t xml:space="preserve"> en seul lot </w:t>
      </w:r>
      <w:r w:rsidR="00AC5B4E">
        <w:rPr>
          <w:rFonts w:ascii="Arial Narrow" w:hAnsi="Arial Narrow" w:cs="Arial"/>
          <w:bCs/>
        </w:rPr>
        <w:t xml:space="preserve">pour le contrôle </w:t>
      </w:r>
      <w:r w:rsidR="00876CC7">
        <w:rPr>
          <w:rFonts w:ascii="Arial Narrow" w:hAnsi="Arial Narrow" w:cs="Arial"/>
          <w:bCs/>
        </w:rPr>
        <w:t xml:space="preserve">de l’ensemble </w:t>
      </w:r>
      <w:r w:rsidR="00AC5B4E">
        <w:rPr>
          <w:rFonts w:ascii="Arial Narrow" w:hAnsi="Arial Narrow" w:cs="Arial"/>
          <w:bCs/>
        </w:rPr>
        <w:t xml:space="preserve">des </w:t>
      </w:r>
      <w:r w:rsidRPr="00A47BEC">
        <w:rPr>
          <w:rFonts w:ascii="Arial Narrow" w:hAnsi="Arial Narrow" w:cs="Arial"/>
          <w:bCs/>
        </w:rPr>
        <w:t xml:space="preserve">travaux </w:t>
      </w:r>
      <w:r w:rsidR="00AC5B4E">
        <w:rPr>
          <w:rFonts w:ascii="Arial Narrow" w:hAnsi="Arial Narrow" w:cs="Arial"/>
          <w:bCs/>
        </w:rPr>
        <w:t xml:space="preserve">qui </w:t>
      </w:r>
      <w:r w:rsidRPr="00A47BEC">
        <w:rPr>
          <w:rFonts w:ascii="Arial Narrow" w:hAnsi="Arial Narrow" w:cs="Arial"/>
          <w:bCs/>
        </w:rPr>
        <w:t xml:space="preserve">sont </w:t>
      </w:r>
      <w:r w:rsidR="00474417">
        <w:rPr>
          <w:rFonts w:ascii="Arial Narrow" w:hAnsi="Arial Narrow" w:cs="Arial"/>
          <w:bCs/>
        </w:rPr>
        <w:t xml:space="preserve">quant à eux </w:t>
      </w:r>
      <w:r w:rsidRPr="00A47BEC">
        <w:rPr>
          <w:rFonts w:ascii="Arial Narrow" w:hAnsi="Arial Narrow" w:cs="Arial"/>
          <w:bCs/>
        </w:rPr>
        <w:t>subdivisés en Quatre (04)</w:t>
      </w:r>
      <w:r>
        <w:rPr>
          <w:rFonts w:ascii="Arial Narrow" w:hAnsi="Arial Narrow" w:cs="Arial"/>
          <w:bCs/>
        </w:rPr>
        <w:t xml:space="preserve"> lots ci-après </w:t>
      </w:r>
      <w:r w:rsidR="00474417">
        <w:rPr>
          <w:rFonts w:ascii="Arial Narrow" w:hAnsi="Arial Narrow" w:cs="Arial"/>
          <w:bCs/>
        </w:rPr>
        <w:t>définis :</w:t>
      </w:r>
    </w:p>
    <w:tbl>
      <w:tblPr>
        <w:tblStyle w:val="Grilledutableau"/>
        <w:tblW w:w="0" w:type="auto"/>
        <w:jc w:val="center"/>
        <w:tblLook w:val="04A0" w:firstRow="1" w:lastRow="0" w:firstColumn="1" w:lastColumn="0" w:noHBand="0" w:noVBand="1"/>
      </w:tblPr>
      <w:tblGrid>
        <w:gridCol w:w="2439"/>
        <w:gridCol w:w="4972"/>
        <w:gridCol w:w="1876"/>
      </w:tblGrid>
      <w:tr w:rsidR="00C778C7" w:rsidRPr="00A47BEC" w:rsidTr="003750A2">
        <w:trPr>
          <w:trHeight w:val="536"/>
          <w:jc w:val="center"/>
        </w:trPr>
        <w:tc>
          <w:tcPr>
            <w:tcW w:w="2499" w:type="dxa"/>
            <w:shd w:val="clear" w:color="auto" w:fill="auto"/>
            <w:vAlign w:val="center"/>
          </w:tcPr>
          <w:p w:rsidR="00C778C7" w:rsidRPr="00A47BEC" w:rsidRDefault="00C778C7" w:rsidP="0060440C">
            <w:pPr>
              <w:jc w:val="center"/>
              <w:rPr>
                <w:rFonts w:ascii="Arial Narrow" w:hAnsi="Arial Narrow" w:cs="Arial"/>
                <w:b/>
              </w:rPr>
            </w:pPr>
            <w:r w:rsidRPr="00A47BEC">
              <w:rPr>
                <w:rFonts w:ascii="Arial Narrow" w:hAnsi="Arial Narrow" w:cs="Arial"/>
                <w:b/>
              </w:rPr>
              <w:t>N° et désignation lot</w:t>
            </w:r>
          </w:p>
        </w:tc>
        <w:tc>
          <w:tcPr>
            <w:tcW w:w="5202" w:type="dxa"/>
            <w:shd w:val="clear" w:color="auto" w:fill="auto"/>
            <w:vAlign w:val="center"/>
          </w:tcPr>
          <w:p w:rsidR="00C778C7" w:rsidRPr="00A47BEC" w:rsidRDefault="00C778C7" w:rsidP="0060440C">
            <w:pPr>
              <w:jc w:val="center"/>
              <w:rPr>
                <w:rFonts w:ascii="Arial Narrow" w:hAnsi="Arial Narrow" w:cs="Arial"/>
                <w:b/>
              </w:rPr>
            </w:pPr>
            <w:r w:rsidRPr="00A47BEC">
              <w:rPr>
                <w:rFonts w:ascii="Arial Narrow" w:hAnsi="Arial Narrow" w:cs="Arial"/>
                <w:b/>
              </w:rPr>
              <w:t>Intitulé du projet</w:t>
            </w:r>
          </w:p>
        </w:tc>
        <w:tc>
          <w:tcPr>
            <w:tcW w:w="1904" w:type="dxa"/>
            <w:shd w:val="clear" w:color="auto" w:fill="auto"/>
            <w:vAlign w:val="center"/>
          </w:tcPr>
          <w:p w:rsidR="00C778C7" w:rsidRPr="00A47BEC" w:rsidRDefault="00C778C7" w:rsidP="0060440C">
            <w:pPr>
              <w:jc w:val="center"/>
              <w:rPr>
                <w:rFonts w:ascii="Arial Narrow" w:hAnsi="Arial Narrow" w:cs="Arial"/>
                <w:b/>
              </w:rPr>
            </w:pPr>
            <w:r w:rsidRPr="00A47BEC">
              <w:rPr>
                <w:rFonts w:ascii="Arial Narrow" w:hAnsi="Arial Narrow" w:cs="Arial"/>
                <w:b/>
              </w:rPr>
              <w:t>Lieu d’exécution</w:t>
            </w:r>
          </w:p>
        </w:tc>
      </w:tr>
      <w:tr w:rsidR="00C778C7" w:rsidRPr="00A47BEC" w:rsidTr="009E241F">
        <w:trPr>
          <w:trHeight w:val="952"/>
          <w:jc w:val="center"/>
        </w:trPr>
        <w:tc>
          <w:tcPr>
            <w:tcW w:w="2499" w:type="dxa"/>
            <w:vAlign w:val="center"/>
          </w:tcPr>
          <w:p w:rsidR="00C778C7" w:rsidRPr="00816B1A" w:rsidRDefault="00C778C7" w:rsidP="00AA325D">
            <w:pPr>
              <w:rPr>
                <w:rFonts w:ascii="Arial Narrow" w:hAnsi="Arial Narrow" w:cs="Arial"/>
              </w:rPr>
            </w:pPr>
            <w:r w:rsidRPr="00816B1A">
              <w:rPr>
                <w:rFonts w:ascii="Arial Narrow" w:hAnsi="Arial Narrow" w:cs="Arial"/>
              </w:rPr>
              <w:t xml:space="preserve">Lot N°1 : </w:t>
            </w:r>
            <w:r w:rsidRPr="00816B1A">
              <w:rPr>
                <w:rFonts w:ascii="Arial Narrow" w:hAnsi="Arial Narrow"/>
              </w:rPr>
              <w:t>Ecole Publique de MEZEBOUAK.</w:t>
            </w:r>
          </w:p>
        </w:tc>
        <w:tc>
          <w:tcPr>
            <w:tcW w:w="5202" w:type="dxa"/>
            <w:vAlign w:val="center"/>
          </w:tcPr>
          <w:p w:rsidR="00C778C7" w:rsidRPr="00816B1A" w:rsidRDefault="00C778C7" w:rsidP="0060440C">
            <w:pPr>
              <w:rPr>
                <w:rFonts w:ascii="Arial Narrow" w:hAnsi="Arial Narrow"/>
              </w:rPr>
            </w:pPr>
            <w:r w:rsidRPr="00816B1A">
              <w:rPr>
                <w:rFonts w:ascii="Arial Narrow" w:hAnsi="Arial Narrow"/>
              </w:rPr>
              <w:t>Travaux de construction d’un (01) bloc de deux (02) salles de classe avec bureau administratif et un bloc latrine à six (06) compartiments à l’Ecole Maternelle de MEZEBOUAK.</w:t>
            </w:r>
          </w:p>
        </w:tc>
        <w:tc>
          <w:tcPr>
            <w:tcW w:w="1904" w:type="dxa"/>
            <w:vAlign w:val="center"/>
          </w:tcPr>
          <w:p w:rsidR="00C778C7" w:rsidRPr="00A47BEC" w:rsidRDefault="00C778C7" w:rsidP="0060440C">
            <w:pPr>
              <w:jc w:val="center"/>
              <w:rPr>
                <w:rFonts w:ascii="Arial Narrow" w:hAnsi="Arial Narrow" w:cs="Arial"/>
              </w:rPr>
            </w:pPr>
            <w:r>
              <w:rPr>
                <w:rFonts w:ascii="Arial Narrow" w:hAnsi="Arial Narrow"/>
                <w:color w:val="000000"/>
              </w:rPr>
              <w:t>MEZEBOUAK</w:t>
            </w:r>
          </w:p>
        </w:tc>
      </w:tr>
      <w:tr w:rsidR="00C778C7" w:rsidRPr="00A47BEC" w:rsidTr="009E241F">
        <w:trPr>
          <w:trHeight w:val="960"/>
          <w:jc w:val="center"/>
        </w:trPr>
        <w:tc>
          <w:tcPr>
            <w:tcW w:w="2499" w:type="dxa"/>
            <w:vAlign w:val="center"/>
          </w:tcPr>
          <w:p w:rsidR="00C778C7" w:rsidRPr="00816B1A" w:rsidRDefault="00C778C7" w:rsidP="00AA325D">
            <w:pPr>
              <w:rPr>
                <w:rFonts w:ascii="Arial Narrow" w:hAnsi="Arial Narrow"/>
              </w:rPr>
            </w:pPr>
            <w:r w:rsidRPr="00816B1A">
              <w:rPr>
                <w:rFonts w:ascii="Arial Narrow" w:hAnsi="Arial Narrow" w:cs="Arial"/>
              </w:rPr>
              <w:t xml:space="preserve">Lot N°2 : </w:t>
            </w:r>
            <w:r w:rsidRPr="00816B1A">
              <w:rPr>
                <w:rFonts w:ascii="Arial Narrow" w:hAnsi="Arial Narrow"/>
              </w:rPr>
              <w:t>Ecole Publique de NKONO.</w:t>
            </w:r>
          </w:p>
        </w:tc>
        <w:tc>
          <w:tcPr>
            <w:tcW w:w="5202" w:type="dxa"/>
          </w:tcPr>
          <w:p w:rsidR="00C778C7" w:rsidRPr="00816B1A" w:rsidRDefault="00C778C7" w:rsidP="0060440C">
            <w:pPr>
              <w:rPr>
                <w:rFonts w:ascii="Arial Narrow" w:hAnsi="Arial Narrow"/>
              </w:rPr>
            </w:pPr>
            <w:r w:rsidRPr="00816B1A">
              <w:rPr>
                <w:rFonts w:ascii="Arial Narrow" w:hAnsi="Arial Narrow"/>
              </w:rPr>
              <w:t>Travaux de construction d’un (01) bloc de deux (02) salles de classe avec bureau administratif et un bloc latrine à six (06) compartiments à l’Ecole Maternelle de NKONO.</w:t>
            </w:r>
          </w:p>
        </w:tc>
        <w:tc>
          <w:tcPr>
            <w:tcW w:w="1904" w:type="dxa"/>
            <w:vAlign w:val="center"/>
          </w:tcPr>
          <w:p w:rsidR="00C778C7" w:rsidRPr="00A47BEC" w:rsidRDefault="00C778C7" w:rsidP="0060440C">
            <w:pPr>
              <w:jc w:val="center"/>
              <w:rPr>
                <w:rFonts w:ascii="Arial Narrow" w:hAnsi="Arial Narrow"/>
              </w:rPr>
            </w:pPr>
            <w:r>
              <w:rPr>
                <w:rFonts w:ascii="Arial Narrow" w:hAnsi="Arial Narrow"/>
                <w:color w:val="000000"/>
              </w:rPr>
              <w:t>NKONO</w:t>
            </w:r>
          </w:p>
        </w:tc>
      </w:tr>
      <w:tr w:rsidR="00C778C7" w:rsidRPr="00A47BEC" w:rsidTr="009E241F">
        <w:trPr>
          <w:trHeight w:val="1109"/>
          <w:jc w:val="center"/>
        </w:trPr>
        <w:tc>
          <w:tcPr>
            <w:tcW w:w="2499" w:type="dxa"/>
            <w:vAlign w:val="center"/>
          </w:tcPr>
          <w:p w:rsidR="00C778C7" w:rsidRPr="00816B1A" w:rsidRDefault="00C778C7" w:rsidP="00AA325D">
            <w:pPr>
              <w:rPr>
                <w:rFonts w:ascii="Arial Narrow" w:hAnsi="Arial Narrow"/>
              </w:rPr>
            </w:pPr>
            <w:r w:rsidRPr="00816B1A">
              <w:rPr>
                <w:rFonts w:ascii="Arial Narrow" w:hAnsi="Arial Narrow" w:cs="Arial"/>
              </w:rPr>
              <w:t xml:space="preserve">Lot N°3 : </w:t>
            </w:r>
            <w:r w:rsidRPr="00816B1A">
              <w:rPr>
                <w:rFonts w:ascii="Arial Narrow" w:hAnsi="Arial Narrow"/>
              </w:rPr>
              <w:t>Ecole Maternelle de NKONO.</w:t>
            </w:r>
          </w:p>
        </w:tc>
        <w:tc>
          <w:tcPr>
            <w:tcW w:w="5202" w:type="dxa"/>
          </w:tcPr>
          <w:p w:rsidR="00C778C7" w:rsidRPr="00816B1A" w:rsidRDefault="00C778C7" w:rsidP="0060440C">
            <w:pPr>
              <w:rPr>
                <w:rFonts w:ascii="Arial Narrow" w:hAnsi="Arial Narrow"/>
              </w:rPr>
            </w:pPr>
            <w:r w:rsidRPr="00816B1A">
              <w:rPr>
                <w:rFonts w:ascii="Arial Narrow" w:hAnsi="Arial Narrow"/>
              </w:rPr>
              <w:t>Travaux de construction d’un (01) bloc de deux (02) salles de classe avec bureau administratif et un bloc latrine à six (06) compartiments à l’Ecole Maternelle de NKONO.</w:t>
            </w:r>
          </w:p>
        </w:tc>
        <w:tc>
          <w:tcPr>
            <w:tcW w:w="1904" w:type="dxa"/>
            <w:vAlign w:val="center"/>
          </w:tcPr>
          <w:p w:rsidR="00C778C7" w:rsidRPr="00A47BEC" w:rsidRDefault="00C778C7" w:rsidP="0060440C">
            <w:pPr>
              <w:jc w:val="center"/>
              <w:rPr>
                <w:rFonts w:ascii="Arial Narrow" w:hAnsi="Arial Narrow"/>
              </w:rPr>
            </w:pPr>
            <w:r>
              <w:rPr>
                <w:rFonts w:ascii="Arial Narrow" w:hAnsi="Arial Narrow"/>
                <w:color w:val="000000"/>
              </w:rPr>
              <w:t>NKONO</w:t>
            </w:r>
          </w:p>
        </w:tc>
      </w:tr>
      <w:tr w:rsidR="00C778C7" w:rsidRPr="00A47BEC" w:rsidTr="00E62D6E">
        <w:trPr>
          <w:trHeight w:val="1401"/>
          <w:jc w:val="center"/>
        </w:trPr>
        <w:tc>
          <w:tcPr>
            <w:tcW w:w="2499" w:type="dxa"/>
            <w:vAlign w:val="center"/>
          </w:tcPr>
          <w:p w:rsidR="00C778C7" w:rsidRPr="00AA325D" w:rsidRDefault="00C778C7" w:rsidP="00AA325D">
            <w:pPr>
              <w:rPr>
                <w:rFonts w:ascii="Arial Narrow" w:hAnsi="Arial Narrow"/>
                <w:lang w:val="en-US"/>
              </w:rPr>
            </w:pPr>
            <w:r w:rsidRPr="00AA325D">
              <w:rPr>
                <w:rFonts w:ascii="Arial Narrow" w:hAnsi="Arial Narrow" w:cs="Arial"/>
                <w:lang w:val="en-US"/>
              </w:rPr>
              <w:t xml:space="preserve">Lot N°4 : </w:t>
            </w:r>
            <w:r w:rsidRPr="00AA325D">
              <w:rPr>
                <w:rFonts w:ascii="Arial Narrow" w:hAnsi="Arial Narrow"/>
                <w:lang w:val="en-US"/>
              </w:rPr>
              <w:t>Ecole Bilingue  d’ANGOSSAS.</w:t>
            </w:r>
          </w:p>
        </w:tc>
        <w:tc>
          <w:tcPr>
            <w:tcW w:w="5202" w:type="dxa"/>
          </w:tcPr>
          <w:p w:rsidR="00C778C7" w:rsidRPr="00816B1A" w:rsidRDefault="00C778C7" w:rsidP="0060440C">
            <w:pPr>
              <w:rPr>
                <w:rFonts w:ascii="Arial Narrow" w:hAnsi="Arial Narrow"/>
              </w:rPr>
            </w:pPr>
            <w:r w:rsidRPr="00816B1A">
              <w:rPr>
                <w:rFonts w:ascii="Arial Narrow" w:hAnsi="Arial Narrow"/>
              </w:rPr>
              <w:t>Travaux de construction d’un (01) bloc de deux (02) salles de classe avec bureau administratif,  d’un (01)</w:t>
            </w:r>
            <w:r>
              <w:rPr>
                <w:rFonts w:ascii="Arial Narrow" w:hAnsi="Arial Narrow"/>
              </w:rPr>
              <w:t xml:space="preserve"> bloc</w:t>
            </w:r>
            <w:r w:rsidRPr="00816B1A">
              <w:rPr>
                <w:rFonts w:ascii="Arial Narrow" w:hAnsi="Arial Narrow"/>
              </w:rPr>
              <w:t xml:space="preserve"> de deux salles de classe sans bureau administratif et un bloc latrine à six (06) compartiments à l’Ecole Bilingue d’ANGOSSAS</w:t>
            </w:r>
          </w:p>
        </w:tc>
        <w:tc>
          <w:tcPr>
            <w:tcW w:w="1904" w:type="dxa"/>
            <w:vAlign w:val="center"/>
          </w:tcPr>
          <w:p w:rsidR="00C778C7" w:rsidRPr="00A47BEC" w:rsidRDefault="00C778C7" w:rsidP="0060440C">
            <w:pPr>
              <w:jc w:val="center"/>
              <w:rPr>
                <w:rFonts w:ascii="Arial Narrow" w:hAnsi="Arial Narrow" w:cs="Arial"/>
              </w:rPr>
            </w:pPr>
            <w:r w:rsidRPr="00A47BEC">
              <w:rPr>
                <w:rFonts w:ascii="Arial Narrow" w:hAnsi="Arial Narrow"/>
                <w:color w:val="000000"/>
              </w:rPr>
              <w:t>ANGOSSAS</w:t>
            </w:r>
          </w:p>
        </w:tc>
      </w:tr>
    </w:tbl>
    <w:p w:rsidR="00C778C7" w:rsidRPr="003A70B8" w:rsidRDefault="00C778C7" w:rsidP="008C3B15">
      <w:pPr>
        <w:ind w:firstLine="284"/>
        <w:jc w:val="both"/>
        <w:rPr>
          <w:rFonts w:ascii="Arial Narrow" w:eastAsia="Arial Unicode MS" w:hAnsi="Arial Narrow" w:cs="Arial"/>
        </w:rPr>
      </w:pPr>
    </w:p>
    <w:p w:rsidR="008C3B15" w:rsidRPr="00893A84" w:rsidRDefault="008C3B15" w:rsidP="000E3231">
      <w:pPr>
        <w:pStyle w:val="Retraitcorpsdetexte2"/>
        <w:numPr>
          <w:ilvl w:val="0"/>
          <w:numId w:val="30"/>
        </w:numPr>
        <w:tabs>
          <w:tab w:val="left" w:pos="7768"/>
        </w:tabs>
        <w:autoSpaceDE/>
        <w:autoSpaceDN/>
        <w:adjustRightInd/>
        <w:spacing w:before="200"/>
        <w:ind w:left="284" w:hanging="284"/>
        <w:rPr>
          <w:rFonts w:ascii="Arial Narrow" w:eastAsia="Arial Unicode MS" w:hAnsi="Arial Narrow" w:cs="Arial"/>
          <w:b/>
          <w:szCs w:val="20"/>
        </w:rPr>
      </w:pPr>
      <w:r w:rsidRPr="00893A84">
        <w:rPr>
          <w:rFonts w:ascii="Arial Narrow" w:eastAsia="Arial Unicode MS" w:hAnsi="Arial Narrow" w:cs="Arial"/>
          <w:b/>
          <w:szCs w:val="20"/>
        </w:rPr>
        <w:t>Coût prévisionnel</w:t>
      </w:r>
      <w:r w:rsidR="00F43C24">
        <w:rPr>
          <w:rFonts w:ascii="Arial Narrow" w:eastAsia="Arial Unicode MS" w:hAnsi="Arial Narrow" w:cs="Arial"/>
          <w:b/>
          <w:szCs w:val="20"/>
        </w:rPr>
        <w:t> :</w:t>
      </w:r>
      <w:r w:rsidRPr="00893A84">
        <w:rPr>
          <w:rFonts w:ascii="Arial Narrow" w:eastAsia="Arial Unicode MS" w:hAnsi="Arial Narrow" w:cs="Arial"/>
          <w:b/>
          <w:szCs w:val="20"/>
        </w:rPr>
        <w:t> </w:t>
      </w:r>
    </w:p>
    <w:p w:rsidR="008C3B15" w:rsidRPr="00602707" w:rsidRDefault="008C3B15" w:rsidP="00F43C24">
      <w:pPr>
        <w:spacing w:after="120"/>
        <w:jc w:val="both"/>
        <w:rPr>
          <w:rFonts w:ascii="Arial Narrow" w:hAnsi="Arial Narrow" w:cs="Tahoma"/>
        </w:rPr>
      </w:pPr>
      <w:r w:rsidRPr="00602707">
        <w:rPr>
          <w:rFonts w:ascii="Arial Narrow" w:hAnsi="Arial Narrow" w:cs="Tahoma"/>
        </w:rPr>
        <w:t xml:space="preserve">Le coût </w:t>
      </w:r>
      <w:r w:rsidRPr="00CC34ED">
        <w:rPr>
          <w:rFonts w:ascii="Arial Narrow" w:eastAsia="Arial Unicode MS" w:hAnsi="Arial Narrow" w:cs="Arial"/>
        </w:rPr>
        <w:t>prévisionnel</w:t>
      </w:r>
      <w:r w:rsidRPr="00602707">
        <w:rPr>
          <w:rFonts w:ascii="Arial Narrow" w:hAnsi="Arial Narrow" w:cs="Tahoma"/>
        </w:rPr>
        <w:t xml:space="preserve"> de la prése</w:t>
      </w:r>
      <w:r>
        <w:rPr>
          <w:rFonts w:ascii="Arial Narrow" w:hAnsi="Arial Narrow" w:cs="Tahoma"/>
        </w:rPr>
        <w:t>nte prestation est de </w:t>
      </w:r>
      <w:r w:rsidR="002E7C64">
        <w:rPr>
          <w:rFonts w:ascii="Arial Narrow" w:hAnsi="Arial Narrow" w:cs="Tahoma"/>
        </w:rPr>
        <w:t xml:space="preserve">huit </w:t>
      </w:r>
      <w:r w:rsidR="00723FD6">
        <w:rPr>
          <w:rFonts w:ascii="Arial Narrow" w:hAnsi="Arial Narrow" w:cs="Tahoma"/>
        </w:rPr>
        <w:t>millions c</w:t>
      </w:r>
      <w:r w:rsidR="002E7C64">
        <w:rPr>
          <w:rFonts w:ascii="Arial Narrow" w:hAnsi="Arial Narrow" w:cs="Tahoma"/>
        </w:rPr>
        <w:t xml:space="preserve">inq cent vingt-deux mille quatre cent </w:t>
      </w:r>
      <w:r w:rsidR="00AA325D">
        <w:rPr>
          <w:rFonts w:ascii="Arial Narrow" w:hAnsi="Arial Narrow" w:cs="Tahoma"/>
        </w:rPr>
        <w:t>francs</w:t>
      </w:r>
      <w:r w:rsidR="00AA325D" w:rsidRPr="00602707">
        <w:rPr>
          <w:rFonts w:ascii="Arial Narrow" w:hAnsi="Arial Narrow" w:cs="Tahoma"/>
        </w:rPr>
        <w:t xml:space="preserve"> (</w:t>
      </w:r>
      <w:r w:rsidR="002E7C64">
        <w:rPr>
          <w:rFonts w:ascii="Arial Narrow" w:hAnsi="Arial Narrow" w:cs="Tahoma"/>
        </w:rPr>
        <w:t>8 522 400</w:t>
      </w:r>
      <w:r w:rsidRPr="00602707">
        <w:rPr>
          <w:rFonts w:ascii="Arial Narrow" w:hAnsi="Arial Narrow" w:cs="Tahoma"/>
        </w:rPr>
        <w:t>) francs CFA TTC.</w:t>
      </w:r>
    </w:p>
    <w:p w:rsidR="008C3B15" w:rsidRPr="00893A84" w:rsidRDefault="008C3B15" w:rsidP="00F43C24">
      <w:pPr>
        <w:pStyle w:val="Retraitcorpsdetexte2"/>
        <w:numPr>
          <w:ilvl w:val="0"/>
          <w:numId w:val="30"/>
        </w:numPr>
        <w:tabs>
          <w:tab w:val="left" w:pos="7768"/>
        </w:tabs>
        <w:autoSpaceDE/>
        <w:autoSpaceDN/>
        <w:adjustRightInd/>
        <w:spacing w:before="200" w:after="120"/>
        <w:ind w:left="284" w:hanging="284"/>
        <w:rPr>
          <w:rFonts w:ascii="Arial Narrow" w:eastAsia="Arial Unicode MS" w:hAnsi="Arial Narrow" w:cs="Arial"/>
          <w:b/>
          <w:szCs w:val="20"/>
        </w:rPr>
      </w:pPr>
      <w:r w:rsidRPr="00893A84">
        <w:rPr>
          <w:rFonts w:ascii="Arial Narrow" w:eastAsia="Arial Unicode MS" w:hAnsi="Arial Narrow" w:cs="Arial"/>
          <w:b/>
          <w:szCs w:val="20"/>
        </w:rPr>
        <w:t>Participation et origine</w:t>
      </w:r>
      <w:r w:rsidR="00F43C24">
        <w:rPr>
          <w:rFonts w:ascii="Arial Narrow" w:eastAsia="Arial Unicode MS" w:hAnsi="Arial Narrow" w:cs="Arial"/>
          <w:b/>
          <w:szCs w:val="20"/>
        </w:rPr>
        <w:t> :</w:t>
      </w:r>
      <w:r w:rsidRPr="00893A84">
        <w:rPr>
          <w:rFonts w:ascii="Arial Narrow" w:eastAsia="Arial Unicode MS" w:hAnsi="Arial Narrow" w:cs="Arial"/>
          <w:b/>
          <w:szCs w:val="20"/>
        </w:rPr>
        <w:t> </w:t>
      </w:r>
    </w:p>
    <w:p w:rsidR="008C3B15" w:rsidRDefault="008C3B15" w:rsidP="00F43C24">
      <w:pPr>
        <w:spacing w:after="120"/>
        <w:jc w:val="both"/>
        <w:rPr>
          <w:rFonts w:ascii="Arial Narrow" w:eastAsia="Arial Unicode MS" w:hAnsi="Arial Narrow" w:cs="Arial"/>
        </w:rPr>
      </w:pPr>
      <w:r w:rsidRPr="00602707">
        <w:rPr>
          <w:rFonts w:ascii="Arial Narrow" w:eastAsia="Arial Unicode MS" w:hAnsi="Arial Narrow" w:cs="Arial"/>
        </w:rPr>
        <w:t xml:space="preserve">La participation au présent Appel d’Offres est </w:t>
      </w:r>
      <w:r w:rsidR="006B2078">
        <w:rPr>
          <w:rFonts w:ascii="Arial Narrow" w:eastAsia="Arial Unicode MS" w:hAnsi="Arial Narrow" w:cs="Arial"/>
        </w:rPr>
        <w:t>restreinte au</w:t>
      </w:r>
      <w:r w:rsidR="00F43C24">
        <w:rPr>
          <w:rFonts w:ascii="Arial Narrow" w:eastAsia="Arial Unicode MS" w:hAnsi="Arial Narrow" w:cs="Arial"/>
        </w:rPr>
        <w:t>x</w:t>
      </w:r>
      <w:r w:rsidR="006B2078">
        <w:rPr>
          <w:rFonts w:ascii="Arial Narrow" w:eastAsia="Arial Unicode MS" w:hAnsi="Arial Narrow" w:cs="Arial"/>
        </w:rPr>
        <w:t xml:space="preserve"> </w:t>
      </w:r>
      <w:r w:rsidR="00AA325D">
        <w:rPr>
          <w:rFonts w:ascii="Arial Narrow" w:eastAsia="Arial Unicode MS" w:hAnsi="Arial Narrow" w:cs="Arial"/>
        </w:rPr>
        <w:t>B</w:t>
      </w:r>
      <w:r w:rsidR="006B2078">
        <w:rPr>
          <w:rFonts w:ascii="Arial Narrow" w:eastAsia="Arial Unicode MS" w:hAnsi="Arial Narrow" w:cs="Arial"/>
        </w:rPr>
        <w:t>ureaux d’</w:t>
      </w:r>
      <w:r w:rsidR="00AA325D">
        <w:rPr>
          <w:rFonts w:ascii="Arial Narrow" w:eastAsia="Arial Unicode MS" w:hAnsi="Arial Narrow" w:cs="Arial"/>
        </w:rPr>
        <w:t>Etudes et/ou groupement de B</w:t>
      </w:r>
      <w:r w:rsidR="006B2078">
        <w:rPr>
          <w:rFonts w:ascii="Arial Narrow" w:eastAsia="Arial Unicode MS" w:hAnsi="Arial Narrow" w:cs="Arial"/>
        </w:rPr>
        <w:t>ureaux d’</w:t>
      </w:r>
      <w:r w:rsidR="00AA325D">
        <w:rPr>
          <w:rFonts w:ascii="Arial Narrow" w:eastAsia="Arial Unicode MS" w:hAnsi="Arial Narrow" w:cs="Arial"/>
        </w:rPr>
        <w:t>E</w:t>
      </w:r>
      <w:r w:rsidR="006B2078">
        <w:rPr>
          <w:rFonts w:ascii="Arial Narrow" w:eastAsia="Arial Unicode MS" w:hAnsi="Arial Narrow" w:cs="Arial"/>
        </w:rPr>
        <w:t>tudes suivants :</w:t>
      </w:r>
    </w:p>
    <w:p w:rsidR="00B36E15" w:rsidRDefault="00B36E15" w:rsidP="006B2078">
      <w:pPr>
        <w:ind w:firstLine="284"/>
        <w:jc w:val="both"/>
        <w:rPr>
          <w:rFonts w:ascii="Arial Narrow" w:eastAsia="Arial Unicode MS" w:hAnsi="Arial Narrow" w:cs="Arial"/>
        </w:rPr>
      </w:pPr>
    </w:p>
    <w:tbl>
      <w:tblPr>
        <w:tblStyle w:val="Grilledutableau"/>
        <w:tblW w:w="0" w:type="auto"/>
        <w:tblLook w:val="04A0" w:firstRow="1" w:lastRow="0" w:firstColumn="1" w:lastColumn="0" w:noHBand="0" w:noVBand="1"/>
      </w:tblPr>
      <w:tblGrid>
        <w:gridCol w:w="959"/>
        <w:gridCol w:w="3544"/>
        <w:gridCol w:w="3543"/>
      </w:tblGrid>
      <w:tr w:rsidR="00B36E15" w:rsidTr="00B36E15">
        <w:tc>
          <w:tcPr>
            <w:tcW w:w="959" w:type="dxa"/>
          </w:tcPr>
          <w:p w:rsidR="00B36E15" w:rsidRDefault="00B36E15" w:rsidP="006B2078">
            <w:pPr>
              <w:jc w:val="both"/>
              <w:rPr>
                <w:rFonts w:ascii="Arial Narrow" w:eastAsia="Arial Unicode MS" w:hAnsi="Arial Narrow" w:cs="Arial"/>
              </w:rPr>
            </w:pPr>
            <w:r>
              <w:rPr>
                <w:rFonts w:ascii="Arial Narrow" w:eastAsia="Arial Unicode MS" w:hAnsi="Arial Narrow" w:cs="Arial"/>
              </w:rPr>
              <w:t>N°</w:t>
            </w:r>
          </w:p>
        </w:tc>
        <w:tc>
          <w:tcPr>
            <w:tcW w:w="3544" w:type="dxa"/>
          </w:tcPr>
          <w:p w:rsidR="00B36E15" w:rsidRDefault="00B36E15" w:rsidP="006B2078">
            <w:pPr>
              <w:jc w:val="both"/>
              <w:rPr>
                <w:rFonts w:ascii="Arial Narrow" w:eastAsia="Arial Unicode MS" w:hAnsi="Arial Narrow" w:cs="Arial"/>
              </w:rPr>
            </w:pPr>
            <w:r>
              <w:rPr>
                <w:rFonts w:ascii="Arial Narrow" w:eastAsia="Arial Unicode MS" w:hAnsi="Arial Narrow" w:cs="Arial"/>
              </w:rPr>
              <w:t xml:space="preserve">     Entreprises </w:t>
            </w:r>
            <w:r w:rsidR="00111998">
              <w:rPr>
                <w:rFonts w:ascii="Arial Narrow" w:eastAsia="Arial Unicode MS" w:hAnsi="Arial Narrow" w:cs="Arial"/>
              </w:rPr>
              <w:t>pré</w:t>
            </w:r>
            <w:r>
              <w:rPr>
                <w:rFonts w:ascii="Arial Narrow" w:eastAsia="Arial Unicode MS" w:hAnsi="Arial Narrow" w:cs="Arial"/>
              </w:rPr>
              <w:t>-qualifiées</w:t>
            </w:r>
          </w:p>
        </w:tc>
        <w:tc>
          <w:tcPr>
            <w:tcW w:w="3543" w:type="dxa"/>
          </w:tcPr>
          <w:p w:rsidR="00B36E15" w:rsidRDefault="00B36E15" w:rsidP="006B2078">
            <w:pPr>
              <w:jc w:val="both"/>
              <w:rPr>
                <w:rFonts w:ascii="Arial Narrow" w:eastAsia="Arial Unicode MS" w:hAnsi="Arial Narrow" w:cs="Arial"/>
              </w:rPr>
            </w:pPr>
            <w:r>
              <w:rPr>
                <w:rFonts w:ascii="Arial Narrow" w:eastAsia="Arial Unicode MS" w:hAnsi="Arial Narrow" w:cs="Arial"/>
              </w:rPr>
              <w:t xml:space="preserve">                Adresses</w:t>
            </w:r>
          </w:p>
        </w:tc>
      </w:tr>
      <w:tr w:rsidR="00B36E15" w:rsidTr="00B36E15">
        <w:tc>
          <w:tcPr>
            <w:tcW w:w="959" w:type="dxa"/>
          </w:tcPr>
          <w:p w:rsidR="00B36E15" w:rsidRDefault="00B36E15" w:rsidP="006B2078">
            <w:pPr>
              <w:jc w:val="both"/>
              <w:rPr>
                <w:rFonts w:ascii="Arial Narrow" w:eastAsia="Arial Unicode MS" w:hAnsi="Arial Narrow" w:cs="Arial"/>
              </w:rPr>
            </w:pPr>
            <w:r>
              <w:rPr>
                <w:rFonts w:ascii="Arial Narrow" w:eastAsia="Arial Unicode MS" w:hAnsi="Arial Narrow" w:cs="Arial"/>
              </w:rPr>
              <w:t>1</w:t>
            </w:r>
          </w:p>
        </w:tc>
        <w:tc>
          <w:tcPr>
            <w:tcW w:w="3544" w:type="dxa"/>
          </w:tcPr>
          <w:p w:rsidR="00B36E15" w:rsidRPr="00D63303" w:rsidRDefault="00B36E15" w:rsidP="006B2078">
            <w:pPr>
              <w:jc w:val="both"/>
              <w:rPr>
                <w:rFonts w:ascii="Arial Narrow" w:eastAsia="Arial Unicode MS" w:hAnsi="Arial Narrow" w:cs="Arial"/>
                <w:b/>
              </w:rPr>
            </w:pPr>
            <w:r w:rsidRPr="00D63303">
              <w:rPr>
                <w:rFonts w:ascii="Arial Narrow" w:eastAsia="Arial Unicode MS" w:hAnsi="Arial Narrow" w:cs="Arial"/>
                <w:b/>
              </w:rPr>
              <w:t>N2A &amp; FILS</w:t>
            </w:r>
          </w:p>
        </w:tc>
        <w:tc>
          <w:tcPr>
            <w:tcW w:w="3543" w:type="dxa"/>
          </w:tcPr>
          <w:p w:rsidR="00B36E15" w:rsidRDefault="00B36E15" w:rsidP="006B2078">
            <w:pPr>
              <w:jc w:val="both"/>
              <w:rPr>
                <w:rFonts w:ascii="Arial Narrow" w:eastAsia="Arial Unicode MS" w:hAnsi="Arial Narrow" w:cs="Arial"/>
              </w:rPr>
            </w:pPr>
            <w:r>
              <w:rPr>
                <w:rFonts w:ascii="Arial Narrow" w:eastAsia="Arial Unicode MS" w:hAnsi="Arial Narrow" w:cs="Arial"/>
              </w:rPr>
              <w:t>B.P :728 Bertoua,</w:t>
            </w:r>
            <w:r w:rsidR="00111998">
              <w:rPr>
                <w:rFonts w:ascii="Arial Narrow" w:eastAsia="Arial Unicode MS" w:hAnsi="Arial Narrow" w:cs="Arial"/>
              </w:rPr>
              <w:t xml:space="preserve"> </w:t>
            </w:r>
            <w:r>
              <w:rPr>
                <w:rFonts w:ascii="Arial Narrow" w:eastAsia="Arial Unicode MS" w:hAnsi="Arial Narrow" w:cs="Arial"/>
              </w:rPr>
              <w:t>Tél :679 750 863</w:t>
            </w:r>
          </w:p>
        </w:tc>
      </w:tr>
      <w:tr w:rsidR="00B36E15" w:rsidTr="00B36E15">
        <w:tc>
          <w:tcPr>
            <w:tcW w:w="959" w:type="dxa"/>
          </w:tcPr>
          <w:p w:rsidR="00B36E15" w:rsidRDefault="00B36E15" w:rsidP="006B2078">
            <w:pPr>
              <w:jc w:val="both"/>
              <w:rPr>
                <w:rFonts w:ascii="Arial Narrow" w:eastAsia="Arial Unicode MS" w:hAnsi="Arial Narrow" w:cs="Arial"/>
              </w:rPr>
            </w:pPr>
            <w:r>
              <w:rPr>
                <w:rFonts w:ascii="Arial Narrow" w:eastAsia="Arial Unicode MS" w:hAnsi="Arial Narrow" w:cs="Arial"/>
              </w:rPr>
              <w:t>2</w:t>
            </w:r>
          </w:p>
        </w:tc>
        <w:tc>
          <w:tcPr>
            <w:tcW w:w="3544" w:type="dxa"/>
          </w:tcPr>
          <w:p w:rsidR="00B36E15" w:rsidRPr="00D63303" w:rsidRDefault="00B36E15" w:rsidP="006B2078">
            <w:pPr>
              <w:jc w:val="both"/>
              <w:rPr>
                <w:rFonts w:ascii="Arial Narrow" w:eastAsia="Arial Unicode MS" w:hAnsi="Arial Narrow" w:cs="Arial"/>
                <w:b/>
              </w:rPr>
            </w:pPr>
            <w:r w:rsidRPr="00D63303">
              <w:rPr>
                <w:rFonts w:ascii="Arial Narrow" w:eastAsia="Arial Unicode MS" w:hAnsi="Arial Narrow" w:cs="Arial"/>
                <w:b/>
              </w:rPr>
              <w:t>Ets KD</w:t>
            </w:r>
          </w:p>
        </w:tc>
        <w:tc>
          <w:tcPr>
            <w:tcW w:w="3543" w:type="dxa"/>
          </w:tcPr>
          <w:p w:rsidR="00B36E15" w:rsidRDefault="00B36E15" w:rsidP="006B2078">
            <w:pPr>
              <w:jc w:val="both"/>
              <w:rPr>
                <w:rFonts w:ascii="Arial Narrow" w:eastAsia="Arial Unicode MS" w:hAnsi="Arial Narrow" w:cs="Arial"/>
              </w:rPr>
            </w:pPr>
            <w:r>
              <w:rPr>
                <w:rFonts w:ascii="Arial Narrow" w:eastAsia="Arial Unicode MS" w:hAnsi="Arial Narrow" w:cs="Arial"/>
              </w:rPr>
              <w:t>B.P :170 Bertoua,</w:t>
            </w:r>
            <w:r w:rsidR="00111998">
              <w:rPr>
                <w:rFonts w:ascii="Arial Narrow" w:eastAsia="Arial Unicode MS" w:hAnsi="Arial Narrow" w:cs="Arial"/>
              </w:rPr>
              <w:t xml:space="preserve"> </w:t>
            </w:r>
            <w:r>
              <w:rPr>
                <w:rFonts w:ascii="Arial Narrow" w:eastAsia="Arial Unicode MS" w:hAnsi="Arial Narrow" w:cs="Arial"/>
              </w:rPr>
              <w:t>Tel :677 99 84 08</w:t>
            </w:r>
          </w:p>
        </w:tc>
      </w:tr>
      <w:tr w:rsidR="00B36E15" w:rsidTr="00B36E15">
        <w:tc>
          <w:tcPr>
            <w:tcW w:w="959" w:type="dxa"/>
          </w:tcPr>
          <w:p w:rsidR="00B36E15" w:rsidRDefault="00B36E15" w:rsidP="006B2078">
            <w:pPr>
              <w:jc w:val="both"/>
              <w:rPr>
                <w:rFonts w:ascii="Arial Narrow" w:eastAsia="Arial Unicode MS" w:hAnsi="Arial Narrow" w:cs="Arial"/>
              </w:rPr>
            </w:pPr>
            <w:r>
              <w:rPr>
                <w:rFonts w:ascii="Arial Narrow" w:eastAsia="Arial Unicode MS" w:hAnsi="Arial Narrow" w:cs="Arial"/>
              </w:rPr>
              <w:t>3</w:t>
            </w:r>
          </w:p>
        </w:tc>
        <w:tc>
          <w:tcPr>
            <w:tcW w:w="3544" w:type="dxa"/>
          </w:tcPr>
          <w:p w:rsidR="00B36E15" w:rsidRPr="00D63303" w:rsidRDefault="00B36E15" w:rsidP="006B2078">
            <w:pPr>
              <w:jc w:val="both"/>
              <w:rPr>
                <w:rFonts w:ascii="Arial Narrow" w:eastAsia="Arial Unicode MS" w:hAnsi="Arial Narrow" w:cs="Arial"/>
                <w:b/>
              </w:rPr>
            </w:pPr>
            <w:r w:rsidRPr="00D63303">
              <w:rPr>
                <w:rFonts w:ascii="Arial Narrow" w:eastAsia="Arial Unicode MS" w:hAnsi="Arial Narrow" w:cs="Arial"/>
                <w:b/>
              </w:rPr>
              <w:t>Ets BATI SERVICES</w:t>
            </w:r>
          </w:p>
        </w:tc>
        <w:tc>
          <w:tcPr>
            <w:tcW w:w="3543" w:type="dxa"/>
          </w:tcPr>
          <w:p w:rsidR="00B36E15" w:rsidRDefault="00B36E15" w:rsidP="006B2078">
            <w:pPr>
              <w:jc w:val="both"/>
              <w:rPr>
                <w:rFonts w:ascii="Arial Narrow" w:eastAsia="Arial Unicode MS" w:hAnsi="Arial Narrow" w:cs="Arial"/>
              </w:rPr>
            </w:pPr>
            <w:r>
              <w:rPr>
                <w:rFonts w:ascii="Arial Narrow" w:eastAsia="Arial Unicode MS" w:hAnsi="Arial Narrow" w:cs="Arial"/>
              </w:rPr>
              <w:t>B.P :144 Bertoua,</w:t>
            </w:r>
            <w:r w:rsidR="00111998">
              <w:rPr>
                <w:rFonts w:ascii="Arial Narrow" w:eastAsia="Arial Unicode MS" w:hAnsi="Arial Narrow" w:cs="Arial"/>
              </w:rPr>
              <w:t xml:space="preserve"> </w:t>
            </w:r>
            <w:r>
              <w:rPr>
                <w:rFonts w:ascii="Arial Narrow" w:eastAsia="Arial Unicode MS" w:hAnsi="Arial Narrow" w:cs="Arial"/>
              </w:rPr>
              <w:t>Tél :677 804 376</w:t>
            </w:r>
          </w:p>
        </w:tc>
      </w:tr>
    </w:tbl>
    <w:p w:rsidR="006B2078" w:rsidRDefault="006B2078" w:rsidP="00F57473">
      <w:pPr>
        <w:jc w:val="both"/>
        <w:rPr>
          <w:rFonts w:ascii="Arial Narrow" w:eastAsia="Arial Unicode MS" w:hAnsi="Arial Narrow" w:cs="Arial"/>
        </w:rPr>
      </w:pPr>
    </w:p>
    <w:p w:rsidR="008C3B15" w:rsidRPr="00F57473" w:rsidRDefault="008C3B15" w:rsidP="00F43C24">
      <w:pPr>
        <w:pStyle w:val="Retraitcorpsdetexte2"/>
        <w:numPr>
          <w:ilvl w:val="0"/>
          <w:numId w:val="30"/>
        </w:numPr>
        <w:tabs>
          <w:tab w:val="left" w:pos="7768"/>
        </w:tabs>
        <w:autoSpaceDE/>
        <w:autoSpaceDN/>
        <w:adjustRightInd/>
        <w:spacing w:before="200" w:after="120"/>
        <w:ind w:left="284" w:hanging="284"/>
        <w:rPr>
          <w:rFonts w:ascii="Arial Narrow" w:eastAsia="Arial Unicode MS" w:hAnsi="Arial Narrow" w:cs="Arial"/>
          <w:b/>
          <w:szCs w:val="20"/>
        </w:rPr>
      </w:pPr>
      <w:r w:rsidRPr="00F57473">
        <w:rPr>
          <w:rFonts w:ascii="Arial Narrow" w:eastAsia="Arial Unicode MS" w:hAnsi="Arial Narrow" w:cs="Arial"/>
          <w:b/>
          <w:szCs w:val="20"/>
        </w:rPr>
        <w:t>Financement :</w:t>
      </w:r>
    </w:p>
    <w:p w:rsidR="008C3B15" w:rsidRPr="00F57473" w:rsidRDefault="008C3B15" w:rsidP="00F43C24">
      <w:pPr>
        <w:spacing w:after="120"/>
        <w:jc w:val="both"/>
        <w:rPr>
          <w:rFonts w:ascii="Arial Narrow" w:eastAsia="Arial Unicode MS" w:hAnsi="Arial Narrow" w:cs="Arial"/>
          <w:spacing w:val="-4"/>
        </w:rPr>
      </w:pPr>
      <w:r w:rsidRPr="00F57473">
        <w:rPr>
          <w:rFonts w:ascii="Arial Narrow" w:hAnsi="Arial Narrow" w:cs="Arial"/>
          <w:bCs/>
          <w:spacing w:val="-4"/>
        </w:rPr>
        <w:t xml:space="preserve">Les travaux, objet du présent </w:t>
      </w:r>
      <w:r w:rsidRPr="00F57473">
        <w:rPr>
          <w:rFonts w:ascii="Arial Narrow" w:hAnsi="Arial Narrow" w:cs="Tahoma"/>
          <w:spacing w:val="-4"/>
        </w:rPr>
        <w:t>Appel</w:t>
      </w:r>
      <w:r w:rsidRPr="00F57473">
        <w:rPr>
          <w:rFonts w:ascii="Arial Narrow" w:hAnsi="Arial Narrow" w:cs="Arial"/>
          <w:bCs/>
          <w:spacing w:val="-4"/>
        </w:rPr>
        <w:t xml:space="preserve"> d’Offres</w:t>
      </w:r>
      <w:r w:rsidRPr="00F57473">
        <w:rPr>
          <w:rFonts w:ascii="Arial Narrow" w:eastAsia="Arial Unicode MS" w:hAnsi="Arial Narrow" w:cs="Arial"/>
          <w:spacing w:val="-4"/>
        </w:rPr>
        <w:t xml:space="preserve"> sont financés par le Budget du FEICOM</w:t>
      </w:r>
      <w:r w:rsidR="00941955" w:rsidRPr="00F57473">
        <w:rPr>
          <w:rFonts w:ascii="Arial Narrow" w:eastAsia="Arial Unicode MS" w:hAnsi="Arial Narrow" w:cs="Arial"/>
          <w:spacing w:val="-4"/>
        </w:rPr>
        <w:t xml:space="preserve"> / Commune d’ANGOSSAS</w:t>
      </w:r>
      <w:r w:rsidRPr="00F57473">
        <w:rPr>
          <w:rFonts w:ascii="Arial Narrow" w:eastAsia="Arial Unicode MS" w:hAnsi="Arial Narrow" w:cs="Arial"/>
          <w:spacing w:val="-4"/>
        </w:rPr>
        <w:t>, exercice 2017 et suivants.</w:t>
      </w:r>
    </w:p>
    <w:p w:rsidR="008C3B15" w:rsidRPr="00F57473" w:rsidRDefault="008C3B15" w:rsidP="00F43C24">
      <w:pPr>
        <w:pStyle w:val="Retraitcorpsdetexte2"/>
        <w:numPr>
          <w:ilvl w:val="0"/>
          <w:numId w:val="30"/>
        </w:numPr>
        <w:tabs>
          <w:tab w:val="left" w:pos="7768"/>
        </w:tabs>
        <w:autoSpaceDE/>
        <w:autoSpaceDN/>
        <w:adjustRightInd/>
        <w:spacing w:before="200" w:after="120"/>
        <w:ind w:left="284" w:hanging="284"/>
        <w:rPr>
          <w:rFonts w:ascii="Arial Narrow" w:eastAsia="Arial Unicode MS" w:hAnsi="Arial Narrow" w:cs="Arial"/>
          <w:b/>
          <w:szCs w:val="20"/>
        </w:rPr>
      </w:pPr>
      <w:r w:rsidRPr="00F57473">
        <w:rPr>
          <w:rFonts w:ascii="Arial Narrow" w:eastAsia="Arial Unicode MS" w:hAnsi="Arial Narrow" w:cs="Arial"/>
          <w:b/>
          <w:szCs w:val="20"/>
        </w:rPr>
        <w:t>Cautionnement provisoire</w:t>
      </w:r>
      <w:r w:rsidR="00F43C24" w:rsidRPr="00F57473">
        <w:rPr>
          <w:rFonts w:ascii="Arial Narrow" w:eastAsia="Arial Unicode MS" w:hAnsi="Arial Narrow" w:cs="Arial"/>
          <w:b/>
          <w:szCs w:val="20"/>
        </w:rPr>
        <w:t> :</w:t>
      </w:r>
    </w:p>
    <w:p w:rsidR="008C3B15" w:rsidRDefault="008C3B15" w:rsidP="00F43C24">
      <w:pPr>
        <w:spacing w:after="120"/>
        <w:jc w:val="both"/>
        <w:rPr>
          <w:rFonts w:ascii="Arial Narrow" w:eastAsia="Arial Unicode MS" w:hAnsi="Arial Narrow" w:cs="Arial"/>
        </w:rPr>
      </w:pPr>
      <w:r w:rsidRPr="00F57473">
        <w:rPr>
          <w:rFonts w:ascii="Arial Narrow" w:eastAsia="Arial Unicode MS" w:hAnsi="Arial Narrow" w:cs="Arial"/>
        </w:rPr>
        <w:t xml:space="preserve">Chaque soumissionnaire doit joindre à ses pièces administratives, une caution de soumission établie par une banque de premier ordre agréée par le Ministère chargé des finances et dont la liste figure dans la pièce 12 du DAO d’un montant égal à </w:t>
      </w:r>
      <w:r w:rsidR="00512185" w:rsidRPr="00F57473">
        <w:rPr>
          <w:rFonts w:ascii="Arial Narrow" w:eastAsia="Arial Unicode MS" w:hAnsi="Arial Narrow" w:cs="Arial"/>
          <w:b/>
        </w:rPr>
        <w:t xml:space="preserve">cent soixante-dix mille quatre cent quarante-huit </w:t>
      </w:r>
      <w:r w:rsidRPr="00F57473">
        <w:rPr>
          <w:rFonts w:ascii="Arial Narrow" w:eastAsia="Arial Unicode MS" w:hAnsi="Arial Narrow" w:cs="Arial"/>
          <w:b/>
        </w:rPr>
        <w:t>(</w:t>
      </w:r>
      <w:r w:rsidR="00512185" w:rsidRPr="00F57473">
        <w:rPr>
          <w:rFonts w:ascii="Arial Narrow" w:eastAsia="Arial Unicode MS" w:hAnsi="Arial Narrow" w:cs="Arial"/>
          <w:b/>
        </w:rPr>
        <w:t>170</w:t>
      </w:r>
      <w:r w:rsidR="00AA325D">
        <w:rPr>
          <w:rFonts w:ascii="Arial Narrow" w:eastAsia="Arial Unicode MS" w:hAnsi="Arial Narrow" w:cs="Arial"/>
          <w:b/>
        </w:rPr>
        <w:t xml:space="preserve"> </w:t>
      </w:r>
      <w:r w:rsidR="00512185" w:rsidRPr="00F57473">
        <w:rPr>
          <w:rFonts w:ascii="Arial Narrow" w:eastAsia="Arial Unicode MS" w:hAnsi="Arial Narrow" w:cs="Arial"/>
          <w:b/>
        </w:rPr>
        <w:t>448</w:t>
      </w:r>
      <w:r w:rsidRPr="00F57473">
        <w:rPr>
          <w:rFonts w:ascii="Arial Narrow" w:eastAsia="Arial Unicode MS" w:hAnsi="Arial Narrow" w:cs="Arial"/>
          <w:b/>
        </w:rPr>
        <w:t>) francs CFA</w:t>
      </w:r>
      <w:r w:rsidRPr="00F57473">
        <w:rPr>
          <w:rFonts w:ascii="Arial Narrow" w:eastAsia="Arial Unicode MS" w:hAnsi="Arial Narrow" w:cs="Arial"/>
        </w:rPr>
        <w:t>,</w:t>
      </w:r>
      <w:r w:rsidR="00111998">
        <w:rPr>
          <w:rFonts w:ascii="Arial Narrow" w:eastAsia="Arial Unicode MS" w:hAnsi="Arial Narrow" w:cs="Arial"/>
        </w:rPr>
        <w:t xml:space="preserve"> </w:t>
      </w:r>
      <w:r w:rsidRPr="00F57473">
        <w:rPr>
          <w:rFonts w:ascii="Arial Narrow" w:eastAsia="Arial Unicode MS" w:hAnsi="Arial Narrow" w:cs="Arial"/>
        </w:rPr>
        <w:t>d’une validité de trente (30) jours, au-delà de la date limite de validité des offres.</w:t>
      </w:r>
    </w:p>
    <w:p w:rsidR="00E62D6E" w:rsidRDefault="00E62D6E" w:rsidP="00F43C24">
      <w:pPr>
        <w:spacing w:after="120"/>
        <w:jc w:val="both"/>
        <w:rPr>
          <w:rFonts w:ascii="Arial Narrow" w:eastAsia="Arial Unicode MS" w:hAnsi="Arial Narrow" w:cs="Arial"/>
        </w:rPr>
      </w:pPr>
    </w:p>
    <w:p w:rsidR="00E62D6E" w:rsidRPr="00F57473" w:rsidRDefault="00E62D6E" w:rsidP="00F43C24">
      <w:pPr>
        <w:spacing w:after="120"/>
        <w:jc w:val="both"/>
        <w:rPr>
          <w:rFonts w:ascii="Arial Narrow" w:eastAsia="Arial Unicode MS" w:hAnsi="Arial Narrow" w:cs="Arial"/>
        </w:rPr>
      </w:pPr>
    </w:p>
    <w:p w:rsidR="00FD12C3" w:rsidRPr="00F57473" w:rsidRDefault="008C3B15" w:rsidP="00FD12C3">
      <w:pPr>
        <w:pStyle w:val="Retraitcorpsdetexte2"/>
        <w:numPr>
          <w:ilvl w:val="0"/>
          <w:numId w:val="30"/>
        </w:numPr>
        <w:tabs>
          <w:tab w:val="left" w:pos="7768"/>
        </w:tabs>
        <w:autoSpaceDE/>
        <w:autoSpaceDN/>
        <w:adjustRightInd/>
        <w:spacing w:before="200" w:after="120"/>
        <w:ind w:left="284" w:hanging="284"/>
        <w:rPr>
          <w:rFonts w:ascii="Arial Narrow" w:eastAsia="Arial Unicode MS" w:hAnsi="Arial Narrow" w:cs="Arial"/>
          <w:b/>
          <w:szCs w:val="20"/>
        </w:rPr>
      </w:pPr>
      <w:r w:rsidRPr="00F57473">
        <w:rPr>
          <w:rFonts w:ascii="Arial Narrow" w:eastAsia="Arial Unicode MS" w:hAnsi="Arial Narrow" w:cs="Arial"/>
          <w:b/>
          <w:szCs w:val="20"/>
        </w:rPr>
        <w:lastRenderedPageBreak/>
        <w:t xml:space="preserve">Consultation du Dossier d’Appel </w:t>
      </w:r>
      <w:r w:rsidR="00474417" w:rsidRPr="00F57473">
        <w:rPr>
          <w:rFonts w:ascii="Arial Narrow" w:eastAsia="Arial Unicode MS" w:hAnsi="Arial Narrow" w:cs="Arial"/>
          <w:b/>
          <w:szCs w:val="20"/>
        </w:rPr>
        <w:t>d’Offres :</w:t>
      </w:r>
    </w:p>
    <w:p w:rsidR="00FD12C3" w:rsidRPr="00F57473" w:rsidRDefault="00FD12C3" w:rsidP="00FD12C3">
      <w:pPr>
        <w:spacing w:after="120"/>
        <w:jc w:val="both"/>
        <w:rPr>
          <w:rFonts w:ascii="Arial Narrow" w:eastAsia="Arial Unicode MS" w:hAnsi="Arial Narrow" w:cs="Arial"/>
          <w:b/>
          <w:sz w:val="20"/>
          <w:szCs w:val="20"/>
        </w:rPr>
      </w:pPr>
      <w:r w:rsidRPr="00F57473">
        <w:rPr>
          <w:rFonts w:ascii="Arial Narrow" w:hAnsi="Arial Narrow" w:cs="Arial"/>
        </w:rPr>
        <w:t xml:space="preserve">Le dossier peut être consulté aux heures ouvrables à </w:t>
      </w:r>
      <w:r w:rsidRPr="00F57473">
        <w:rPr>
          <w:rFonts w:ascii="Arial Narrow" w:hAnsi="Arial Narrow" w:cs="Arial"/>
          <w:iCs/>
        </w:rPr>
        <w:t xml:space="preserve">la Délégation Régionale des Marchés Publics de l’Est, Service des Marchés des Infrastructures </w:t>
      </w:r>
      <w:r w:rsidRPr="00F57473">
        <w:rPr>
          <w:rFonts w:ascii="Arial Narrow" w:hAnsi="Arial Narrow" w:cs="Arial"/>
        </w:rPr>
        <w:t>dès publication du présent avis</w:t>
      </w:r>
      <w:r w:rsidRPr="00F57473">
        <w:rPr>
          <w:rFonts w:ascii="Arial Narrow" w:hAnsi="Arial Narrow" w:cs="Arial"/>
          <w:sz w:val="20"/>
        </w:rPr>
        <w:t>.</w:t>
      </w:r>
    </w:p>
    <w:p w:rsidR="008C3B15" w:rsidRPr="00F57473" w:rsidRDefault="008C3B15" w:rsidP="00F43C24">
      <w:pPr>
        <w:pStyle w:val="Retraitcorpsdetexte2"/>
        <w:numPr>
          <w:ilvl w:val="0"/>
          <w:numId w:val="30"/>
        </w:numPr>
        <w:tabs>
          <w:tab w:val="left" w:pos="7768"/>
        </w:tabs>
        <w:autoSpaceDE/>
        <w:autoSpaceDN/>
        <w:adjustRightInd/>
        <w:spacing w:before="200" w:after="120"/>
        <w:ind w:left="284" w:hanging="284"/>
        <w:rPr>
          <w:rFonts w:ascii="Arial Narrow" w:eastAsia="Arial Unicode MS" w:hAnsi="Arial Narrow" w:cs="Arial"/>
          <w:b/>
          <w:sz w:val="22"/>
          <w:szCs w:val="20"/>
        </w:rPr>
      </w:pPr>
      <w:r w:rsidRPr="00F57473">
        <w:rPr>
          <w:rFonts w:ascii="Arial Narrow" w:eastAsia="Arial Unicode MS" w:hAnsi="Arial Narrow" w:cs="Arial"/>
          <w:b/>
          <w:sz w:val="20"/>
          <w:szCs w:val="20"/>
        </w:rPr>
        <w:t xml:space="preserve"> </w:t>
      </w:r>
      <w:r w:rsidR="003750A2" w:rsidRPr="00F57473">
        <w:rPr>
          <w:rFonts w:ascii="Arial Narrow" w:eastAsia="Arial Unicode MS" w:hAnsi="Arial Narrow" w:cs="Arial"/>
          <w:b/>
          <w:sz w:val="22"/>
          <w:szCs w:val="20"/>
        </w:rPr>
        <w:t>Acquisition du</w:t>
      </w:r>
      <w:r w:rsidRPr="00F57473">
        <w:rPr>
          <w:rFonts w:ascii="Arial Narrow" w:eastAsia="Arial Unicode MS" w:hAnsi="Arial Narrow" w:cs="Arial"/>
          <w:b/>
          <w:sz w:val="22"/>
          <w:szCs w:val="20"/>
        </w:rPr>
        <w:t xml:space="preserve"> Dossier d’Appel </w:t>
      </w:r>
      <w:r w:rsidR="003750A2" w:rsidRPr="00F57473">
        <w:rPr>
          <w:rFonts w:ascii="Arial Narrow" w:eastAsia="Arial Unicode MS" w:hAnsi="Arial Narrow" w:cs="Arial"/>
          <w:b/>
          <w:sz w:val="22"/>
          <w:szCs w:val="20"/>
        </w:rPr>
        <w:t>d’Offres :</w:t>
      </w:r>
    </w:p>
    <w:p w:rsidR="00FD12C3" w:rsidRPr="00F57473" w:rsidRDefault="00FD12C3" w:rsidP="00FD12C3">
      <w:pPr>
        <w:spacing w:after="120"/>
        <w:jc w:val="both"/>
        <w:rPr>
          <w:rFonts w:ascii="Arial Narrow" w:hAnsi="Arial Narrow" w:cs="Arial"/>
          <w:b/>
          <w:sz w:val="22"/>
        </w:rPr>
      </w:pPr>
      <w:r w:rsidRPr="00F57473">
        <w:rPr>
          <w:rFonts w:ascii="Arial Narrow" w:hAnsi="Arial Narrow" w:cs="Arial"/>
          <w:sz w:val="22"/>
        </w:rPr>
        <w:t xml:space="preserve">Le dossier peut être obtenu auprès de la Cellule d’Appui au lancement des Appels d’Offres à la Délégation Régionale des Marchés Publics de l’Est dès publication du présent avis </w:t>
      </w:r>
      <w:r w:rsidRPr="00F57473">
        <w:rPr>
          <w:rFonts w:ascii="Arial Narrow" w:hAnsi="Arial Narrow" w:cstheme="minorHAnsi"/>
          <w:bCs/>
          <w:sz w:val="22"/>
        </w:rPr>
        <w:t xml:space="preserve">par voie </w:t>
      </w:r>
      <w:r w:rsidRPr="00F57473">
        <w:rPr>
          <w:rFonts w:ascii="Arial Narrow" w:hAnsi="Arial Narrow" w:cs="Arial"/>
          <w:sz w:val="22"/>
        </w:rPr>
        <w:t xml:space="preserve">de presse écrite et par voie d’affichage dans les locaux de </w:t>
      </w:r>
      <w:r w:rsidR="003750A2" w:rsidRPr="00F57473">
        <w:rPr>
          <w:rFonts w:ascii="Arial Narrow" w:hAnsi="Arial Narrow" w:cs="Arial"/>
          <w:sz w:val="22"/>
        </w:rPr>
        <w:t>ladite</w:t>
      </w:r>
      <w:r w:rsidRPr="00F57473">
        <w:rPr>
          <w:rFonts w:ascii="Arial Narrow" w:hAnsi="Arial Narrow" w:cs="Arial"/>
          <w:sz w:val="22"/>
        </w:rPr>
        <w:t xml:space="preserve"> Délégation, contre versement d’une somme non remboursable de </w:t>
      </w:r>
      <w:r w:rsidRPr="00F57473">
        <w:rPr>
          <w:rFonts w:ascii="Arial Narrow" w:hAnsi="Arial Narrow" w:cs="Arial"/>
          <w:b/>
          <w:sz w:val="22"/>
        </w:rPr>
        <w:t>15 000 (quinze mille) francs CFA</w:t>
      </w:r>
      <w:r w:rsidRPr="00F57473">
        <w:rPr>
          <w:rFonts w:ascii="Arial Narrow" w:hAnsi="Arial Narrow" w:cs="Arial"/>
          <w:sz w:val="22"/>
        </w:rPr>
        <w:t xml:space="preserve">, payable </w:t>
      </w:r>
      <w:r w:rsidRPr="00F57473">
        <w:rPr>
          <w:rFonts w:ascii="Arial Narrow" w:hAnsi="Arial Narrow" w:cs="Arial"/>
          <w:b/>
          <w:sz w:val="22"/>
        </w:rPr>
        <w:t>à la Recette Municipale de la Commune d’ANGOSSAS.</w:t>
      </w:r>
    </w:p>
    <w:p w:rsidR="008C3B15" w:rsidRPr="00F57473" w:rsidRDefault="008C3B15" w:rsidP="00F43C24">
      <w:pPr>
        <w:pStyle w:val="Retraitcorpsdetexte2"/>
        <w:numPr>
          <w:ilvl w:val="0"/>
          <w:numId w:val="30"/>
        </w:numPr>
        <w:tabs>
          <w:tab w:val="left" w:pos="7768"/>
        </w:tabs>
        <w:autoSpaceDE/>
        <w:autoSpaceDN/>
        <w:adjustRightInd/>
        <w:spacing w:before="200" w:after="120"/>
        <w:ind w:left="284" w:hanging="284"/>
        <w:rPr>
          <w:rFonts w:ascii="Arial Narrow" w:eastAsia="Arial Unicode MS" w:hAnsi="Arial Narrow" w:cs="Arial"/>
          <w:b/>
          <w:sz w:val="22"/>
          <w:szCs w:val="20"/>
        </w:rPr>
      </w:pPr>
      <w:r w:rsidRPr="00F57473">
        <w:rPr>
          <w:rFonts w:ascii="Arial Narrow" w:eastAsia="Arial Unicode MS" w:hAnsi="Arial Narrow" w:cs="Arial"/>
          <w:b/>
          <w:sz w:val="22"/>
          <w:szCs w:val="20"/>
        </w:rPr>
        <w:t>Remise des offres</w:t>
      </w:r>
    </w:p>
    <w:p w:rsidR="00362A56" w:rsidRPr="00F57473" w:rsidRDefault="00362A56" w:rsidP="00362A56">
      <w:pPr>
        <w:widowControl w:val="0"/>
        <w:autoSpaceDE w:val="0"/>
        <w:jc w:val="both"/>
        <w:rPr>
          <w:rFonts w:ascii="Arial Narrow" w:hAnsi="Arial Narrow" w:cs="Arial"/>
          <w:sz w:val="22"/>
        </w:rPr>
      </w:pPr>
      <w:r w:rsidRPr="00F57473">
        <w:rPr>
          <w:rFonts w:ascii="Arial Narrow" w:hAnsi="Arial Narrow" w:cs="Arial"/>
          <w:sz w:val="22"/>
        </w:rPr>
        <w:t>Chaque offre rédigée en français ou en anglais en sept (07) exemplaires dont un (01) original et six (</w:t>
      </w:r>
      <w:r w:rsidR="00AA325D" w:rsidRPr="00F57473">
        <w:rPr>
          <w:rFonts w:ascii="Arial Narrow" w:hAnsi="Arial Narrow" w:cs="Arial"/>
          <w:sz w:val="22"/>
        </w:rPr>
        <w:t>06) copies</w:t>
      </w:r>
      <w:r w:rsidRPr="00F57473">
        <w:rPr>
          <w:rFonts w:ascii="Arial Narrow" w:hAnsi="Arial Narrow" w:cs="Arial"/>
          <w:sz w:val="22"/>
        </w:rPr>
        <w:t xml:space="preserve"> marquées comme telles, devra parvenir ou être déposée contre récépissé dans les services de la Délégation Régionale des Marchés Publics de l’E</w:t>
      </w:r>
      <w:r w:rsidR="00AA325D">
        <w:rPr>
          <w:rFonts w:ascii="Arial Narrow" w:hAnsi="Arial Narrow" w:cs="Arial"/>
          <w:sz w:val="22"/>
        </w:rPr>
        <w:t>st, au plus tard le ………</w:t>
      </w:r>
      <w:r w:rsidRPr="00F57473">
        <w:rPr>
          <w:rFonts w:ascii="Arial Narrow" w:hAnsi="Arial Narrow" w:cs="Arial"/>
          <w:sz w:val="22"/>
        </w:rPr>
        <w:t>……</w:t>
      </w:r>
      <w:r w:rsidR="00AA325D" w:rsidRPr="00F57473">
        <w:rPr>
          <w:rFonts w:ascii="Arial Narrow" w:hAnsi="Arial Narrow" w:cs="Arial"/>
          <w:sz w:val="22"/>
        </w:rPr>
        <w:t>…</w:t>
      </w:r>
      <w:r w:rsidRPr="00F57473">
        <w:rPr>
          <w:rFonts w:ascii="Arial Narrow" w:hAnsi="Arial Narrow" w:cs="Arial"/>
          <w:sz w:val="22"/>
        </w:rPr>
        <w:t>à</w:t>
      </w:r>
      <w:r w:rsidR="00AA325D">
        <w:rPr>
          <w:rFonts w:ascii="Arial Narrow" w:hAnsi="Arial Narrow" w:cs="Arial"/>
          <w:sz w:val="22"/>
        </w:rPr>
        <w:t xml:space="preserve"> </w:t>
      </w:r>
      <w:r w:rsidR="006E0E49" w:rsidRPr="00F57473">
        <w:rPr>
          <w:rFonts w:ascii="Arial Narrow" w:hAnsi="Arial Narrow" w:cs="Arial"/>
          <w:b/>
          <w:sz w:val="22"/>
        </w:rPr>
        <w:t>10H</w:t>
      </w:r>
      <w:r w:rsidR="006E0E49" w:rsidRPr="00F57473">
        <w:rPr>
          <w:rFonts w:ascii="Arial Narrow" w:hAnsi="Arial Narrow" w:cs="Arial"/>
          <w:sz w:val="22"/>
        </w:rPr>
        <w:t xml:space="preserve"> </w:t>
      </w:r>
      <w:r w:rsidR="00E22E15" w:rsidRPr="00E22E15">
        <w:rPr>
          <w:rFonts w:ascii="Arial Narrow" w:hAnsi="Arial Narrow" w:cs="Arial"/>
          <w:sz w:val="22"/>
          <w:szCs w:val="22"/>
        </w:rPr>
        <w:t>précises</w:t>
      </w:r>
      <w:r w:rsidR="00E22E15">
        <w:rPr>
          <w:rFonts w:ascii="Arial Narrow" w:hAnsi="Arial Narrow" w:cs="Arial"/>
          <w:sz w:val="18"/>
        </w:rPr>
        <w:t xml:space="preserve"> </w:t>
      </w:r>
      <w:r w:rsidRPr="00F57473">
        <w:rPr>
          <w:rFonts w:ascii="Arial Narrow" w:hAnsi="Arial Narrow" w:cs="Arial"/>
          <w:sz w:val="22"/>
        </w:rPr>
        <w:t xml:space="preserve">et devra porter la </w:t>
      </w:r>
      <w:r w:rsidR="00E22E15" w:rsidRPr="00F57473">
        <w:rPr>
          <w:rFonts w:ascii="Arial Narrow" w:hAnsi="Arial Narrow" w:cs="Arial"/>
          <w:sz w:val="22"/>
        </w:rPr>
        <w:t>mention :</w:t>
      </w:r>
    </w:p>
    <w:p w:rsidR="00362A56" w:rsidRPr="00362A56" w:rsidRDefault="00362A56" w:rsidP="00362A56">
      <w:pPr>
        <w:widowControl w:val="0"/>
        <w:autoSpaceDE w:val="0"/>
        <w:jc w:val="both"/>
        <w:rPr>
          <w:rFonts w:ascii="Arial Narrow" w:hAnsi="Arial Narrow" w:cs="Arial"/>
        </w:rPr>
      </w:pPr>
    </w:p>
    <w:p w:rsidR="008C3B15" w:rsidRPr="00F57473" w:rsidRDefault="008C3B15" w:rsidP="00362A56">
      <w:pPr>
        <w:pStyle w:val="Paragraphedeliste"/>
        <w:spacing w:after="120"/>
        <w:ind w:left="720"/>
        <w:jc w:val="center"/>
        <w:rPr>
          <w:rFonts w:ascii="Arial Narrow" w:hAnsi="Arial Narrow" w:cs="Arial"/>
          <w:b/>
          <w:caps/>
          <w:sz w:val="20"/>
        </w:rPr>
      </w:pPr>
      <w:r w:rsidRPr="00F57473">
        <w:rPr>
          <w:rFonts w:ascii="Arial Narrow" w:hAnsi="Arial Narrow" w:cs="Arial"/>
          <w:b/>
          <w:caps/>
          <w:sz w:val="20"/>
        </w:rPr>
        <w:t xml:space="preserve">« AVIS D’appel </w:t>
      </w:r>
      <w:r w:rsidR="003750A2" w:rsidRPr="00F57473">
        <w:rPr>
          <w:rFonts w:ascii="Arial Narrow" w:hAnsi="Arial Narrow" w:cs="Arial"/>
          <w:b/>
          <w:caps/>
          <w:sz w:val="20"/>
        </w:rPr>
        <w:t>D’OFFRES NATIONAL</w:t>
      </w:r>
      <w:r w:rsidRPr="00F57473">
        <w:rPr>
          <w:rFonts w:ascii="Arial Narrow" w:hAnsi="Arial Narrow" w:cs="Arial"/>
          <w:b/>
          <w:caps/>
          <w:sz w:val="20"/>
        </w:rPr>
        <w:t xml:space="preserve"> </w:t>
      </w:r>
      <w:r w:rsidR="00B44497" w:rsidRPr="00F57473">
        <w:rPr>
          <w:rFonts w:ascii="Arial Narrow" w:hAnsi="Arial Narrow" w:cs="Arial"/>
          <w:b/>
          <w:caps/>
          <w:sz w:val="20"/>
        </w:rPr>
        <w:t>restreint</w:t>
      </w:r>
      <w:r w:rsidRPr="00F57473">
        <w:rPr>
          <w:rFonts w:ascii="Arial Narrow" w:hAnsi="Arial Narrow" w:cs="Arial"/>
          <w:b/>
          <w:caps/>
          <w:sz w:val="20"/>
        </w:rPr>
        <w:t xml:space="preserve"> N° </w:t>
      </w:r>
      <w:r w:rsidR="00B44497" w:rsidRPr="00F57473">
        <w:rPr>
          <w:rFonts w:ascii="Arial Narrow" w:hAnsi="Arial Narrow" w:cs="Arial"/>
          <w:b/>
          <w:caps/>
          <w:sz w:val="20"/>
        </w:rPr>
        <w:t>___</w:t>
      </w:r>
      <w:r w:rsidRPr="00F57473">
        <w:rPr>
          <w:rFonts w:ascii="Arial Narrow" w:hAnsi="Arial Narrow" w:cs="Arial"/>
          <w:b/>
          <w:caps/>
          <w:sz w:val="20"/>
        </w:rPr>
        <w:t>__/AoN</w:t>
      </w:r>
      <w:r w:rsidR="00B44497" w:rsidRPr="00F57473">
        <w:rPr>
          <w:rFonts w:ascii="Arial Narrow" w:hAnsi="Arial Narrow" w:cs="Arial"/>
          <w:b/>
          <w:caps/>
          <w:sz w:val="20"/>
        </w:rPr>
        <w:t>R</w:t>
      </w:r>
      <w:r w:rsidR="00D63303" w:rsidRPr="00F57473">
        <w:rPr>
          <w:rFonts w:ascii="Arial Narrow" w:hAnsi="Arial Narrow" w:cs="Arial"/>
          <w:b/>
          <w:caps/>
          <w:sz w:val="20"/>
        </w:rPr>
        <w:t>/pr/minmap/SG/DRMINMAP-ES/CRPM</w:t>
      </w:r>
      <w:r w:rsidRPr="00F57473">
        <w:rPr>
          <w:rFonts w:ascii="Arial Narrow" w:hAnsi="Arial Narrow" w:cs="Arial"/>
          <w:b/>
          <w:caps/>
          <w:sz w:val="20"/>
        </w:rPr>
        <w:t xml:space="preserve">/2017 DU </w:t>
      </w:r>
      <w:r w:rsidR="00B44497" w:rsidRPr="00F57473">
        <w:rPr>
          <w:rFonts w:ascii="Arial Narrow" w:hAnsi="Arial Narrow" w:cs="Arial"/>
          <w:b/>
          <w:caps/>
          <w:sz w:val="20"/>
        </w:rPr>
        <w:t>______</w:t>
      </w:r>
      <w:r w:rsidR="003750A2" w:rsidRPr="00F57473">
        <w:rPr>
          <w:rFonts w:ascii="Arial Narrow" w:hAnsi="Arial Narrow" w:cs="Arial"/>
          <w:b/>
          <w:caps/>
          <w:sz w:val="20"/>
        </w:rPr>
        <w:t>_</w:t>
      </w:r>
      <w:r w:rsidR="003750A2">
        <w:rPr>
          <w:rFonts w:ascii="Arial Narrow" w:hAnsi="Arial Narrow" w:cs="Arial"/>
          <w:b/>
          <w:caps/>
          <w:sz w:val="20"/>
        </w:rPr>
        <w:t>______</w:t>
      </w:r>
      <w:r w:rsidR="003750A2" w:rsidRPr="00F57473">
        <w:rPr>
          <w:rFonts w:ascii="Arial Narrow" w:hAnsi="Arial Narrow" w:cs="Arial"/>
          <w:b/>
          <w:caps/>
          <w:sz w:val="20"/>
        </w:rPr>
        <w:t xml:space="preserve"> POUR</w:t>
      </w:r>
      <w:r w:rsidRPr="00F57473">
        <w:rPr>
          <w:rFonts w:ascii="Arial Narrow" w:hAnsi="Arial Narrow" w:cs="Arial"/>
          <w:b/>
          <w:caps/>
          <w:sz w:val="20"/>
        </w:rPr>
        <w:t xml:space="preserve"> </w:t>
      </w:r>
      <w:r w:rsidR="00362A56" w:rsidRPr="00F57473">
        <w:rPr>
          <w:rFonts w:ascii="Arial Narrow" w:hAnsi="Arial Narrow" w:cs="Arial"/>
          <w:b/>
          <w:caps/>
          <w:sz w:val="20"/>
        </w:rPr>
        <w:t xml:space="preserve">la maitrise d’œuvre </w:t>
      </w:r>
      <w:r w:rsidR="00362A56" w:rsidRPr="00F57473">
        <w:rPr>
          <w:rFonts w:ascii="Arial Narrow" w:eastAsia="Arial Unicode MS" w:hAnsi="Arial Narrow" w:cs="Arial"/>
          <w:b/>
          <w:sz w:val="20"/>
          <w:szCs w:val="20"/>
        </w:rPr>
        <w:t xml:space="preserve">DES TRAVAUX DE CONSTRUCTION DE CINQ (05) BLOCS DE DEUX SALLES DE CLASSE AVEC BUREAU ADMINISTRATIF ET QUATRE (04) BLOCS LATRINES </w:t>
      </w:r>
      <w:r w:rsidR="00F402AC" w:rsidRPr="00F57473">
        <w:rPr>
          <w:rFonts w:ascii="Arial Narrow" w:eastAsia="Arial Unicode MS" w:hAnsi="Arial Narrow" w:cs="Arial"/>
          <w:b/>
          <w:sz w:val="20"/>
          <w:szCs w:val="20"/>
        </w:rPr>
        <w:t xml:space="preserve">A 06 COMPARTIMENTS </w:t>
      </w:r>
      <w:r w:rsidR="00362A56" w:rsidRPr="00F57473">
        <w:rPr>
          <w:rFonts w:ascii="Arial Narrow" w:eastAsia="Arial Unicode MS" w:hAnsi="Arial Narrow" w:cs="Arial"/>
          <w:b/>
          <w:sz w:val="20"/>
          <w:szCs w:val="20"/>
        </w:rPr>
        <w:t>DANS LA COMMUNE D’ANGOSSAS</w:t>
      </w:r>
    </w:p>
    <w:p w:rsidR="008C3B15" w:rsidRDefault="008C3B15" w:rsidP="00B44497">
      <w:pPr>
        <w:jc w:val="center"/>
        <w:rPr>
          <w:rFonts w:ascii="Arial Narrow" w:hAnsi="Arial Narrow" w:cs="Arial"/>
          <w:b/>
          <w:caps/>
        </w:rPr>
      </w:pPr>
      <w:r w:rsidRPr="00EA68F5">
        <w:rPr>
          <w:rFonts w:ascii="Arial Narrow" w:hAnsi="Arial Narrow" w:cs="Arial"/>
          <w:b/>
          <w:caps/>
        </w:rPr>
        <w:t>« </w:t>
      </w:r>
      <w:r w:rsidRPr="00F57473">
        <w:rPr>
          <w:rFonts w:ascii="Arial Narrow" w:hAnsi="Arial Narrow" w:cs="Arial"/>
          <w:b/>
          <w:caps/>
          <w:sz w:val="20"/>
        </w:rPr>
        <w:t>A N’OUVRIR QU’EN SEANCE DE DEPOUILLEMENT </w:t>
      </w:r>
      <w:r w:rsidRPr="00EA68F5">
        <w:rPr>
          <w:rFonts w:ascii="Arial Narrow" w:hAnsi="Arial Narrow" w:cs="Arial"/>
          <w:b/>
          <w:caps/>
        </w:rPr>
        <w:t>»</w:t>
      </w:r>
    </w:p>
    <w:p w:rsidR="008C3B15" w:rsidRPr="00EA68F5" w:rsidRDefault="008C3B15" w:rsidP="00AB043A">
      <w:pPr>
        <w:pStyle w:val="Corpsdetexte"/>
        <w:numPr>
          <w:ilvl w:val="12"/>
          <w:numId w:val="0"/>
        </w:numPr>
        <w:ind w:left="567"/>
        <w:rPr>
          <w:rFonts w:ascii="Arial Narrow" w:eastAsia="Arial Unicode MS" w:hAnsi="Arial Narrow" w:cs="Arial"/>
        </w:rPr>
      </w:pPr>
      <w:r w:rsidRPr="00EA68F5">
        <w:rPr>
          <w:rFonts w:ascii="Arial Narrow" w:eastAsia="Arial Unicode MS" w:hAnsi="Arial Narrow" w:cs="Arial"/>
        </w:rPr>
        <w:t>Les o</w:t>
      </w:r>
      <w:r>
        <w:rPr>
          <w:rFonts w:ascii="Arial Narrow" w:eastAsia="Arial Unicode MS" w:hAnsi="Arial Narrow" w:cs="Arial"/>
        </w:rPr>
        <w:t>ffres parvenues après les dates</w:t>
      </w:r>
      <w:r w:rsidRPr="00EA68F5">
        <w:rPr>
          <w:rFonts w:ascii="Arial Narrow" w:eastAsia="Arial Unicode MS" w:hAnsi="Arial Narrow" w:cs="Arial"/>
        </w:rPr>
        <w:t xml:space="preserve"> et heure limites de dépôt des offres ne seront pas reçues.</w:t>
      </w:r>
    </w:p>
    <w:p w:rsidR="008C3B15" w:rsidRPr="00893A84" w:rsidRDefault="008C3B15" w:rsidP="000E3231">
      <w:pPr>
        <w:pStyle w:val="Retraitcorpsdetexte2"/>
        <w:numPr>
          <w:ilvl w:val="0"/>
          <w:numId w:val="30"/>
        </w:numPr>
        <w:tabs>
          <w:tab w:val="left" w:pos="7768"/>
        </w:tabs>
        <w:autoSpaceDE/>
        <w:autoSpaceDN/>
        <w:adjustRightInd/>
        <w:spacing w:before="200"/>
        <w:ind w:left="284" w:hanging="284"/>
        <w:rPr>
          <w:rFonts w:ascii="Arial Narrow" w:eastAsia="Arial Unicode MS" w:hAnsi="Arial Narrow" w:cs="Arial"/>
          <w:b/>
          <w:szCs w:val="20"/>
        </w:rPr>
      </w:pPr>
      <w:r w:rsidRPr="00893A84">
        <w:rPr>
          <w:rFonts w:ascii="Arial Narrow" w:eastAsia="Arial Unicode MS" w:hAnsi="Arial Narrow" w:cs="Arial"/>
          <w:b/>
          <w:szCs w:val="20"/>
        </w:rPr>
        <w:t>Recevabilité des offres</w:t>
      </w:r>
    </w:p>
    <w:p w:rsidR="008C3B15" w:rsidRPr="00EA68F5" w:rsidRDefault="008C3B15" w:rsidP="00B44497">
      <w:pPr>
        <w:ind w:firstLine="284"/>
        <w:jc w:val="both"/>
        <w:rPr>
          <w:rFonts w:ascii="Arial Narrow" w:eastAsia="Arial Unicode MS" w:hAnsi="Arial Narrow" w:cs="Arial"/>
        </w:rPr>
      </w:pPr>
      <w:r w:rsidRPr="00EA68F5">
        <w:rPr>
          <w:rFonts w:ascii="Arial Narrow" w:eastAsia="Arial Unicode MS" w:hAnsi="Arial Narrow" w:cs="Arial"/>
        </w:rPr>
        <w:t>Sous peine de rejet, les pièces du dossier administratif requises doivent être produites en originaux ou en copies certifiées conformes par le service émetteur</w:t>
      </w:r>
      <w:r>
        <w:rPr>
          <w:rFonts w:ascii="Arial Narrow" w:eastAsia="Arial Unicode MS" w:hAnsi="Arial Narrow" w:cs="Arial"/>
        </w:rPr>
        <w:t xml:space="preserve"> ou une autorité compétente </w:t>
      </w:r>
      <w:r w:rsidRPr="00EA68F5">
        <w:rPr>
          <w:rFonts w:ascii="Arial Narrow" w:eastAsia="Arial Unicode MS" w:hAnsi="Arial Narrow" w:cs="Arial"/>
        </w:rPr>
        <w:t>(Préfet, Sous-préfet, …), conformément aux stipulations du Règlement Particulier de l’Appel d’Offres.</w:t>
      </w:r>
    </w:p>
    <w:p w:rsidR="008C3B15" w:rsidRPr="00EA68F5" w:rsidRDefault="008C3B15" w:rsidP="00B44497">
      <w:pPr>
        <w:ind w:firstLine="284"/>
        <w:jc w:val="both"/>
        <w:rPr>
          <w:rFonts w:ascii="Arial Narrow" w:eastAsia="Arial Unicode MS" w:hAnsi="Arial Narrow" w:cs="Arial"/>
        </w:rPr>
      </w:pPr>
      <w:r w:rsidRPr="00EA68F5">
        <w:rPr>
          <w:rFonts w:ascii="Arial Narrow" w:eastAsia="Arial Unicode MS" w:hAnsi="Arial Narrow" w:cs="Arial"/>
        </w:rPr>
        <w:t>Elles doivent dater de</w:t>
      </w:r>
      <w:r>
        <w:rPr>
          <w:rFonts w:ascii="Arial Narrow" w:eastAsia="Arial Unicode MS" w:hAnsi="Arial Narrow" w:cs="Arial"/>
        </w:rPr>
        <w:t xml:space="preserve"> moins </w:t>
      </w:r>
      <w:r w:rsidR="003750A2">
        <w:rPr>
          <w:rFonts w:ascii="Arial Narrow" w:eastAsia="Arial Unicode MS" w:hAnsi="Arial Narrow" w:cs="Arial"/>
        </w:rPr>
        <w:t xml:space="preserve">de </w:t>
      </w:r>
      <w:r w:rsidR="003750A2" w:rsidRPr="00EA68F5">
        <w:rPr>
          <w:rFonts w:ascii="Arial Narrow" w:eastAsia="Arial Unicode MS" w:hAnsi="Arial Narrow" w:cs="Arial"/>
        </w:rPr>
        <w:t>trois</w:t>
      </w:r>
      <w:r w:rsidRPr="00EA68F5">
        <w:rPr>
          <w:rFonts w:ascii="Arial Narrow" w:eastAsia="Arial Unicode MS" w:hAnsi="Arial Narrow" w:cs="Arial"/>
        </w:rPr>
        <w:t xml:space="preserve"> (03) mois précédant la date originale de dépôt des offres ou avoir été établies postérieurement à la date de signature de l’Avis d’Appel d’Offres.</w:t>
      </w:r>
    </w:p>
    <w:p w:rsidR="008C3B15" w:rsidRPr="00EA68F5" w:rsidRDefault="008C3B15" w:rsidP="00B44497">
      <w:pPr>
        <w:ind w:firstLine="284"/>
        <w:jc w:val="both"/>
        <w:rPr>
          <w:rFonts w:ascii="Arial Narrow" w:eastAsia="Arial Unicode MS" w:hAnsi="Arial Narrow" w:cs="Arial"/>
        </w:rPr>
      </w:pPr>
      <w:r w:rsidRPr="00EA68F5">
        <w:rPr>
          <w:rFonts w:ascii="Arial Narrow" w:eastAsia="Arial Unicode MS" w:hAnsi="Arial Narrow" w:cs="Arial"/>
        </w:rPr>
        <w:t>Toute offre incomplète conformément aux prescriptions du Dossier d’Appel d’Offres sera</w:t>
      </w:r>
      <w:r>
        <w:rPr>
          <w:rFonts w:ascii="Arial Narrow" w:eastAsia="Arial Unicode MS" w:hAnsi="Arial Narrow" w:cs="Arial"/>
        </w:rPr>
        <w:t xml:space="preserve"> déclarée irrecevable.</w:t>
      </w:r>
    </w:p>
    <w:p w:rsidR="008C3B15" w:rsidRPr="00893A84" w:rsidRDefault="008C3B15" w:rsidP="000E3231">
      <w:pPr>
        <w:pStyle w:val="Retraitcorpsdetexte2"/>
        <w:numPr>
          <w:ilvl w:val="0"/>
          <w:numId w:val="30"/>
        </w:numPr>
        <w:tabs>
          <w:tab w:val="left" w:pos="7768"/>
        </w:tabs>
        <w:autoSpaceDE/>
        <w:autoSpaceDN/>
        <w:adjustRightInd/>
        <w:spacing w:before="200"/>
        <w:ind w:left="284" w:hanging="284"/>
        <w:rPr>
          <w:rFonts w:ascii="Arial Narrow" w:eastAsia="Arial Unicode MS" w:hAnsi="Arial Narrow" w:cs="Arial"/>
          <w:b/>
          <w:szCs w:val="20"/>
        </w:rPr>
      </w:pPr>
      <w:r w:rsidRPr="00893A84">
        <w:rPr>
          <w:rFonts w:ascii="Arial Narrow" w:eastAsia="Arial Unicode MS" w:hAnsi="Arial Narrow" w:cs="Arial"/>
          <w:b/>
          <w:szCs w:val="20"/>
        </w:rPr>
        <w:t>Ouverture des plis</w:t>
      </w:r>
    </w:p>
    <w:p w:rsidR="00F402AC" w:rsidRPr="00F402AC" w:rsidRDefault="00F402AC" w:rsidP="00F402AC">
      <w:pPr>
        <w:widowControl w:val="0"/>
        <w:autoSpaceDE w:val="0"/>
        <w:spacing w:before="120"/>
        <w:jc w:val="both"/>
        <w:rPr>
          <w:rFonts w:ascii="Arial Narrow" w:hAnsi="Arial Narrow" w:cs="Arial"/>
        </w:rPr>
      </w:pPr>
      <w:r w:rsidRPr="00F402AC">
        <w:rPr>
          <w:rFonts w:ascii="Arial Narrow" w:hAnsi="Arial Narrow" w:cs="Arial"/>
        </w:rPr>
        <w:t xml:space="preserve">L’ouverture des plis sera </w:t>
      </w:r>
      <w:r w:rsidR="00E22E15" w:rsidRPr="00F402AC">
        <w:rPr>
          <w:rFonts w:ascii="Arial Narrow" w:hAnsi="Arial Narrow" w:cs="Arial"/>
        </w:rPr>
        <w:t>effectuée en</w:t>
      </w:r>
      <w:r w:rsidRPr="00F402AC">
        <w:rPr>
          <w:rFonts w:ascii="Arial Narrow" w:hAnsi="Arial Narrow" w:cs="Arial"/>
        </w:rPr>
        <w:t xml:space="preserve"> </w:t>
      </w:r>
      <w:r w:rsidR="00E22E15">
        <w:rPr>
          <w:rFonts w:ascii="Arial Narrow" w:hAnsi="Arial Narrow" w:cs="Arial"/>
        </w:rPr>
        <w:t>deux</w:t>
      </w:r>
      <w:r w:rsidRPr="00F402AC">
        <w:rPr>
          <w:rFonts w:ascii="Arial Narrow" w:hAnsi="Arial Narrow" w:cs="Arial"/>
        </w:rPr>
        <w:t xml:space="preserve"> (0</w:t>
      </w:r>
      <w:r w:rsidR="00E22E15">
        <w:rPr>
          <w:rFonts w:ascii="Arial Narrow" w:hAnsi="Arial Narrow" w:cs="Arial"/>
        </w:rPr>
        <w:t>2</w:t>
      </w:r>
      <w:r w:rsidRPr="00F402AC">
        <w:rPr>
          <w:rFonts w:ascii="Arial Narrow" w:hAnsi="Arial Narrow" w:cs="Arial"/>
        </w:rPr>
        <w:t>) temps dans la salle des réunions de la Délégation Régionale des Marchés Publics de l’Est</w:t>
      </w:r>
      <w:r w:rsidRPr="00474417">
        <w:rPr>
          <w:rFonts w:ascii="Arial Narrow" w:hAnsi="Arial Narrow" w:cs="Arial"/>
          <w:shd w:val="clear" w:color="auto" w:fill="FFFFFF" w:themeFill="background1"/>
        </w:rPr>
        <w:t>. L’ouverture des offres administratives</w:t>
      </w:r>
      <w:r w:rsidR="00E22E15" w:rsidRPr="00474417">
        <w:rPr>
          <w:rFonts w:ascii="Arial Narrow" w:hAnsi="Arial Narrow" w:cs="Arial"/>
          <w:shd w:val="clear" w:color="auto" w:fill="FFFFFF" w:themeFill="background1"/>
        </w:rPr>
        <w:t xml:space="preserve"> et techniques aura</w:t>
      </w:r>
      <w:r w:rsidRPr="00474417">
        <w:rPr>
          <w:rFonts w:ascii="Arial Narrow" w:hAnsi="Arial Narrow" w:cs="Arial"/>
          <w:shd w:val="clear" w:color="auto" w:fill="FFFFFF" w:themeFill="background1"/>
        </w:rPr>
        <w:t xml:space="preserve"> lieu le ---------------------- à </w:t>
      </w:r>
      <w:r w:rsidR="006E0E49" w:rsidRPr="00474417">
        <w:rPr>
          <w:rFonts w:ascii="Arial Narrow" w:hAnsi="Arial Narrow" w:cs="Arial"/>
          <w:b/>
          <w:shd w:val="clear" w:color="auto" w:fill="FFFFFF" w:themeFill="background1"/>
        </w:rPr>
        <w:t>11H</w:t>
      </w:r>
      <w:r w:rsidRPr="00474417">
        <w:rPr>
          <w:rFonts w:ascii="Arial Narrow" w:hAnsi="Arial Narrow" w:cs="Arial"/>
          <w:shd w:val="clear" w:color="auto" w:fill="FFFFFF" w:themeFill="background1"/>
        </w:rPr>
        <w:t xml:space="preserve"> heures précises, heure locale, par la Commission Régionale de Passation des Marchés auprès du Délégué Régional des Marchés Publics de l’Est</w:t>
      </w:r>
      <w:r w:rsidR="00474417">
        <w:rPr>
          <w:rFonts w:ascii="Arial Narrow" w:hAnsi="Arial Narrow" w:cs="Arial"/>
          <w:shd w:val="clear" w:color="auto" w:fill="FFFFFF" w:themeFill="background1"/>
        </w:rPr>
        <w:t xml:space="preserve">, suivi </w:t>
      </w:r>
      <w:r w:rsidR="005A3C4D">
        <w:rPr>
          <w:rFonts w:ascii="Arial Narrow" w:hAnsi="Arial Narrow" w:cs="Arial"/>
          <w:shd w:val="clear" w:color="auto" w:fill="FFFFFF" w:themeFill="background1"/>
        </w:rPr>
        <w:t xml:space="preserve">dans un second temps </w:t>
      </w:r>
      <w:r w:rsidR="0013206E">
        <w:rPr>
          <w:rFonts w:ascii="Arial Narrow" w:hAnsi="Arial Narrow" w:cs="Arial"/>
          <w:shd w:val="clear" w:color="auto" w:fill="FFFFFF" w:themeFill="background1"/>
        </w:rPr>
        <w:t xml:space="preserve">dans une date qui sera communiquée ultérieurement, </w:t>
      </w:r>
      <w:r w:rsidR="00474417">
        <w:rPr>
          <w:rFonts w:ascii="Arial Narrow" w:hAnsi="Arial Narrow" w:cs="Arial"/>
          <w:shd w:val="clear" w:color="auto" w:fill="FFFFFF" w:themeFill="background1"/>
        </w:rPr>
        <w:t>de celle</w:t>
      </w:r>
      <w:r w:rsidR="005A3C4D">
        <w:rPr>
          <w:rFonts w:ascii="Arial Narrow" w:hAnsi="Arial Narrow" w:cs="Arial"/>
          <w:shd w:val="clear" w:color="auto" w:fill="FFFFFF" w:themeFill="background1"/>
        </w:rPr>
        <w:t xml:space="preserve"> des offres financières des soumissionnaires ayant obtenus la note technique minimale de soixante-dix (70) points sur </w:t>
      </w:r>
      <w:r w:rsidR="0013206E">
        <w:rPr>
          <w:rFonts w:ascii="Arial Narrow" w:hAnsi="Arial Narrow" w:cs="Arial"/>
          <w:shd w:val="clear" w:color="auto" w:fill="FFFFFF" w:themeFill="background1"/>
        </w:rPr>
        <w:t>cent (</w:t>
      </w:r>
      <w:r w:rsidR="005A3C4D">
        <w:rPr>
          <w:rFonts w:ascii="Arial Narrow" w:hAnsi="Arial Narrow" w:cs="Arial"/>
          <w:shd w:val="clear" w:color="auto" w:fill="FFFFFF" w:themeFill="background1"/>
        </w:rPr>
        <w:t>100), après l’analyse desdites offres par une sous-commission</w:t>
      </w:r>
      <w:r w:rsidRPr="00F402AC">
        <w:rPr>
          <w:rFonts w:ascii="Arial Narrow" w:hAnsi="Arial Narrow" w:cs="Arial"/>
        </w:rPr>
        <w:t>.</w:t>
      </w:r>
    </w:p>
    <w:p w:rsidR="00F402AC" w:rsidRPr="00F402AC" w:rsidRDefault="00F402AC" w:rsidP="00F402AC">
      <w:pPr>
        <w:pStyle w:val="Paragraphedeliste"/>
        <w:widowControl w:val="0"/>
        <w:autoSpaceDE w:val="0"/>
        <w:ind w:left="720"/>
        <w:jc w:val="both"/>
        <w:rPr>
          <w:rFonts w:ascii="Arial Narrow" w:hAnsi="Arial Narrow" w:cs="Arial"/>
          <w:sz w:val="16"/>
        </w:rPr>
      </w:pPr>
    </w:p>
    <w:p w:rsidR="00F402AC" w:rsidRPr="00F402AC" w:rsidRDefault="00F402AC" w:rsidP="00F402AC">
      <w:pPr>
        <w:pStyle w:val="Retraitcorpsdetexte2"/>
        <w:numPr>
          <w:ilvl w:val="0"/>
          <w:numId w:val="30"/>
        </w:numPr>
        <w:tabs>
          <w:tab w:val="left" w:pos="7768"/>
        </w:tabs>
        <w:autoSpaceDE/>
        <w:autoSpaceDN/>
        <w:adjustRightInd/>
        <w:spacing w:before="200"/>
        <w:ind w:left="284" w:hanging="284"/>
        <w:rPr>
          <w:rFonts w:ascii="Arial Narrow" w:hAnsi="Arial Narrow"/>
        </w:rPr>
      </w:pPr>
      <w:r w:rsidRPr="00F402AC">
        <w:rPr>
          <w:rFonts w:ascii="Arial Narrow" w:hAnsi="Arial Narrow" w:cs="Arial"/>
        </w:rPr>
        <w:t>Seuls les soumissionnaires peuvent assister à cette séance d'ouverture ou s'y faire représenter par une personne de leur choix dûment mandatée.</w:t>
      </w:r>
    </w:p>
    <w:p w:rsidR="008C3B15" w:rsidRPr="00893A84" w:rsidRDefault="008C3B15" w:rsidP="000E3231">
      <w:pPr>
        <w:pStyle w:val="Retraitcorpsdetexte2"/>
        <w:numPr>
          <w:ilvl w:val="0"/>
          <w:numId w:val="30"/>
        </w:numPr>
        <w:tabs>
          <w:tab w:val="left" w:pos="7768"/>
        </w:tabs>
        <w:autoSpaceDE/>
        <w:autoSpaceDN/>
        <w:adjustRightInd/>
        <w:spacing w:before="200"/>
        <w:ind w:left="284" w:hanging="284"/>
        <w:rPr>
          <w:rFonts w:ascii="Arial Narrow" w:eastAsia="Arial Unicode MS" w:hAnsi="Arial Narrow" w:cs="Arial"/>
          <w:b/>
          <w:szCs w:val="20"/>
        </w:rPr>
      </w:pPr>
      <w:r w:rsidRPr="00893A84">
        <w:rPr>
          <w:rFonts w:ascii="Arial Narrow" w:eastAsia="Arial Unicode MS" w:hAnsi="Arial Narrow" w:cs="Arial"/>
          <w:b/>
          <w:szCs w:val="20"/>
        </w:rPr>
        <w:t>Critères d’évaluation</w:t>
      </w:r>
    </w:p>
    <w:p w:rsidR="008C3B15" w:rsidRPr="00EA68F5" w:rsidRDefault="008C3B15" w:rsidP="006B2078">
      <w:pPr>
        <w:pStyle w:val="Retraitcorpsdetexte2"/>
        <w:numPr>
          <w:ilvl w:val="1"/>
          <w:numId w:val="30"/>
        </w:numPr>
        <w:tabs>
          <w:tab w:val="left" w:pos="7768"/>
        </w:tabs>
        <w:autoSpaceDE/>
        <w:autoSpaceDN/>
        <w:adjustRightInd/>
        <w:spacing w:before="200"/>
        <w:ind w:left="709"/>
        <w:rPr>
          <w:rFonts w:ascii="Arial Narrow" w:hAnsi="Arial Narrow" w:cs="Arial"/>
          <w:b/>
        </w:rPr>
      </w:pPr>
      <w:r w:rsidRPr="006B2078">
        <w:rPr>
          <w:rFonts w:ascii="Arial Narrow" w:eastAsia="Arial Unicode MS" w:hAnsi="Arial Narrow" w:cs="Arial"/>
          <w:b/>
          <w:szCs w:val="20"/>
        </w:rPr>
        <w:t>Critères</w:t>
      </w:r>
      <w:r w:rsidR="00111998">
        <w:rPr>
          <w:rFonts w:ascii="Arial Narrow" w:eastAsia="Arial Unicode MS" w:hAnsi="Arial Narrow" w:cs="Arial"/>
          <w:b/>
          <w:szCs w:val="20"/>
        </w:rPr>
        <w:t xml:space="preserve"> </w:t>
      </w:r>
      <w:r w:rsidR="00192910" w:rsidRPr="00EA68F5">
        <w:rPr>
          <w:rFonts w:ascii="Arial Narrow" w:eastAsia="Arial Unicode MS" w:hAnsi="Arial Narrow" w:cs="Arial"/>
          <w:b/>
        </w:rPr>
        <w:t>éliminatoires</w:t>
      </w:r>
      <w:r w:rsidR="00192910" w:rsidRPr="00EA68F5">
        <w:rPr>
          <w:rFonts w:ascii="Arial Narrow" w:hAnsi="Arial Narrow" w:cs="Arial"/>
          <w:b/>
        </w:rPr>
        <w:t xml:space="preserve"> :</w:t>
      </w:r>
    </w:p>
    <w:p w:rsidR="008C3B15" w:rsidRDefault="008C3B15" w:rsidP="006B2078">
      <w:pPr>
        <w:pStyle w:val="Retraitcorpsdetexte2"/>
        <w:ind w:firstLine="349"/>
        <w:rPr>
          <w:rFonts w:ascii="Arial Narrow" w:hAnsi="Arial Narrow" w:cs="Arial"/>
        </w:rPr>
      </w:pPr>
      <w:r w:rsidRPr="00EA68F5">
        <w:rPr>
          <w:rFonts w:ascii="Arial Narrow" w:hAnsi="Arial Narrow" w:cs="Arial"/>
        </w:rPr>
        <w:t>Les critères éliminatoires fixent les conditions minimales à remplir pour être admis à l’évaluation suivant les critères essentiels. Le no</w:t>
      </w:r>
      <w:r>
        <w:rPr>
          <w:rFonts w:ascii="Arial Narrow" w:hAnsi="Arial Narrow" w:cs="Arial"/>
        </w:rPr>
        <w:t>n-respect de ces critères entraî</w:t>
      </w:r>
      <w:r w:rsidRPr="00EA68F5">
        <w:rPr>
          <w:rFonts w:ascii="Arial Narrow" w:hAnsi="Arial Narrow" w:cs="Arial"/>
        </w:rPr>
        <w:t>ne le rejet de l’offre du soumissionnaire.</w:t>
      </w:r>
    </w:p>
    <w:p w:rsidR="008C3B15" w:rsidRDefault="008C3B15" w:rsidP="00F402AC">
      <w:pPr>
        <w:pStyle w:val="Retraitcorpsdetexte2"/>
        <w:spacing w:after="120"/>
        <w:ind w:firstLine="902"/>
        <w:rPr>
          <w:rFonts w:ascii="Arial Narrow" w:hAnsi="Arial Narrow" w:cs="Arial"/>
        </w:rPr>
      </w:pPr>
      <w:r w:rsidRPr="00EA68F5">
        <w:rPr>
          <w:rFonts w:ascii="Arial Narrow" w:hAnsi="Arial Narrow" w:cs="Arial"/>
        </w:rPr>
        <w:t>Il s’agit notamment :</w:t>
      </w:r>
    </w:p>
    <w:p w:rsidR="008C3B15" w:rsidRPr="00EA68F5" w:rsidRDefault="008C3B15" w:rsidP="000E3231">
      <w:pPr>
        <w:pStyle w:val="Retraitcorpsdetexte2"/>
        <w:numPr>
          <w:ilvl w:val="0"/>
          <w:numId w:val="31"/>
        </w:numPr>
        <w:autoSpaceDE/>
        <w:autoSpaceDN/>
        <w:adjustRightInd/>
        <w:ind w:left="1066" w:hanging="357"/>
        <w:rPr>
          <w:rFonts w:ascii="Arial Narrow" w:hAnsi="Arial Narrow" w:cs="Arial"/>
        </w:rPr>
      </w:pPr>
      <w:r>
        <w:rPr>
          <w:rFonts w:ascii="Arial Narrow" w:hAnsi="Arial Narrow" w:cs="Arial"/>
        </w:rPr>
        <w:t xml:space="preserve">Offre administrative </w:t>
      </w:r>
      <w:r w:rsidR="003C020A">
        <w:rPr>
          <w:rFonts w:ascii="Arial Narrow" w:hAnsi="Arial Narrow" w:cs="Arial"/>
        </w:rPr>
        <w:t>in</w:t>
      </w:r>
      <w:r>
        <w:rPr>
          <w:rFonts w:ascii="Arial Narrow" w:hAnsi="Arial Narrow" w:cs="Arial"/>
        </w:rPr>
        <w:t>complète</w:t>
      </w:r>
      <w:r w:rsidR="003C020A">
        <w:rPr>
          <w:rFonts w:ascii="Arial Narrow" w:hAnsi="Arial Narrow" w:cs="Arial"/>
        </w:rPr>
        <w:t xml:space="preserve"> ou non conforme </w:t>
      </w:r>
      <w:r w:rsidRPr="00EA68F5">
        <w:rPr>
          <w:rFonts w:ascii="Arial Narrow" w:hAnsi="Arial Narrow" w:cs="Arial"/>
        </w:rPr>
        <w:t>;</w:t>
      </w:r>
    </w:p>
    <w:p w:rsidR="008C3B15" w:rsidRPr="00EA68F5" w:rsidRDefault="008C3B15" w:rsidP="000E3231">
      <w:pPr>
        <w:pStyle w:val="Retraitcorpsdetexte2"/>
        <w:numPr>
          <w:ilvl w:val="0"/>
          <w:numId w:val="31"/>
        </w:numPr>
        <w:autoSpaceDE/>
        <w:autoSpaceDN/>
        <w:adjustRightInd/>
        <w:ind w:left="1066" w:hanging="357"/>
        <w:rPr>
          <w:rFonts w:ascii="Arial Narrow" w:hAnsi="Arial Narrow" w:cs="Arial"/>
        </w:rPr>
      </w:pPr>
      <w:r w:rsidRPr="00EA68F5">
        <w:rPr>
          <w:rFonts w:ascii="Arial Narrow" w:hAnsi="Arial Narrow" w:cs="Arial"/>
        </w:rPr>
        <w:lastRenderedPageBreak/>
        <w:t>Fausse déclaration ou pièces falsifiées</w:t>
      </w:r>
      <w:r>
        <w:rPr>
          <w:rFonts w:ascii="Arial Narrow" w:hAnsi="Arial Narrow" w:cs="Arial"/>
        </w:rPr>
        <w:t xml:space="preserve"> ou </w:t>
      </w:r>
      <w:r w:rsidR="00192910">
        <w:rPr>
          <w:rFonts w:ascii="Arial Narrow" w:hAnsi="Arial Narrow" w:cs="Arial"/>
        </w:rPr>
        <w:t>scannées</w:t>
      </w:r>
      <w:r w:rsidR="00192910" w:rsidRPr="00EA68F5">
        <w:rPr>
          <w:rFonts w:ascii="Arial Narrow" w:hAnsi="Arial Narrow" w:cs="Arial"/>
        </w:rPr>
        <w:t xml:space="preserve"> ;</w:t>
      </w:r>
    </w:p>
    <w:p w:rsidR="008C3B15" w:rsidRPr="00B56300" w:rsidRDefault="008C3B15" w:rsidP="000E3231">
      <w:pPr>
        <w:pStyle w:val="Paragraphedeliste"/>
        <w:numPr>
          <w:ilvl w:val="0"/>
          <w:numId w:val="31"/>
        </w:numPr>
        <w:tabs>
          <w:tab w:val="left" w:pos="1440"/>
        </w:tabs>
        <w:ind w:left="1066" w:hanging="357"/>
        <w:jc w:val="both"/>
        <w:rPr>
          <w:rFonts w:ascii="Arial Narrow" w:hAnsi="Arial Narrow" w:cs="Arial"/>
        </w:rPr>
      </w:pPr>
      <w:r w:rsidRPr="00B56300">
        <w:rPr>
          <w:rFonts w:ascii="Arial Narrow" w:hAnsi="Arial Narrow" w:cs="Arial"/>
        </w:rPr>
        <w:t xml:space="preserve">Dossier </w:t>
      </w:r>
      <w:r w:rsidR="00192910" w:rsidRPr="00B56300">
        <w:rPr>
          <w:rFonts w:ascii="Arial Narrow" w:hAnsi="Arial Narrow" w:cs="Arial"/>
        </w:rPr>
        <w:t>technique incomplet</w:t>
      </w:r>
      <w:r w:rsidRPr="00B56300">
        <w:rPr>
          <w:rFonts w:ascii="Arial Narrow" w:hAnsi="Arial Narrow" w:cs="Arial"/>
        </w:rPr>
        <w:t xml:space="preserve"> ou pièces non conformes ;</w:t>
      </w:r>
    </w:p>
    <w:p w:rsidR="008C3B15" w:rsidRDefault="008C3B15" w:rsidP="000E3231">
      <w:pPr>
        <w:pStyle w:val="Paragraphedeliste"/>
        <w:numPr>
          <w:ilvl w:val="0"/>
          <w:numId w:val="31"/>
        </w:numPr>
        <w:tabs>
          <w:tab w:val="left" w:pos="1440"/>
        </w:tabs>
        <w:ind w:left="1066" w:hanging="357"/>
        <w:jc w:val="both"/>
        <w:rPr>
          <w:rFonts w:ascii="Arial Narrow" w:hAnsi="Arial Narrow" w:cs="Arial"/>
        </w:rPr>
      </w:pPr>
      <w:r w:rsidRPr="00B56300">
        <w:rPr>
          <w:rFonts w:ascii="Arial Narrow" w:hAnsi="Arial Narrow" w:cs="Arial"/>
        </w:rPr>
        <w:t>Absence d’un prix unitaire quantifié ;</w:t>
      </w:r>
    </w:p>
    <w:p w:rsidR="008C3B15" w:rsidRPr="003F052B" w:rsidRDefault="00FE0979" w:rsidP="003F052B">
      <w:pPr>
        <w:pStyle w:val="Paragraphedeliste"/>
        <w:numPr>
          <w:ilvl w:val="0"/>
          <w:numId w:val="31"/>
        </w:numPr>
        <w:tabs>
          <w:tab w:val="left" w:pos="1440"/>
        </w:tabs>
        <w:jc w:val="both"/>
        <w:rPr>
          <w:rFonts w:ascii="Arial Narrow" w:hAnsi="Arial Narrow" w:cs="Arial"/>
        </w:rPr>
      </w:pPr>
      <w:r>
        <w:rPr>
          <w:rFonts w:ascii="Arial Narrow" w:hAnsi="Arial Narrow" w:cs="Arial"/>
        </w:rPr>
        <w:t>P</w:t>
      </w:r>
      <w:r w:rsidR="00111998" w:rsidRPr="003F052B">
        <w:rPr>
          <w:rFonts w:ascii="Arial Narrow" w:hAnsi="Arial Narrow" w:cs="Arial"/>
        </w:rPr>
        <w:t>résence</w:t>
      </w:r>
      <w:r w:rsidR="003F052B" w:rsidRPr="003F052B">
        <w:rPr>
          <w:rFonts w:ascii="Arial Narrow" w:hAnsi="Arial Narrow" w:cs="Arial"/>
        </w:rPr>
        <w:t xml:space="preserve"> d’une information financière dans l’offre administrative et/ou technique</w:t>
      </w:r>
    </w:p>
    <w:p w:rsidR="003F052B" w:rsidRDefault="003F052B" w:rsidP="000E3231">
      <w:pPr>
        <w:pStyle w:val="Paragraphedeliste"/>
        <w:numPr>
          <w:ilvl w:val="0"/>
          <w:numId w:val="31"/>
        </w:numPr>
        <w:tabs>
          <w:tab w:val="left" w:pos="1440"/>
        </w:tabs>
        <w:ind w:left="1066" w:hanging="357"/>
        <w:jc w:val="both"/>
        <w:rPr>
          <w:rFonts w:ascii="Arial Narrow" w:hAnsi="Arial Narrow" w:cs="Arial"/>
        </w:rPr>
      </w:pPr>
      <w:r>
        <w:rPr>
          <w:rFonts w:ascii="Arial Narrow" w:hAnsi="Arial Narrow" w:cs="Arial"/>
        </w:rPr>
        <w:t xml:space="preserve">Non production d’une pièce conforme dans un </w:t>
      </w:r>
      <w:r w:rsidR="00111998">
        <w:rPr>
          <w:rFonts w:ascii="Arial Narrow" w:hAnsi="Arial Narrow" w:cs="Arial"/>
        </w:rPr>
        <w:t>délai</w:t>
      </w:r>
      <w:r>
        <w:rPr>
          <w:rFonts w:ascii="Arial Narrow" w:hAnsi="Arial Narrow" w:cs="Arial"/>
        </w:rPr>
        <w:t xml:space="preserve"> d’au plus 48H</w:t>
      </w:r>
    </w:p>
    <w:p w:rsidR="008C3B15" w:rsidRPr="00893A84" w:rsidRDefault="008C3B15" w:rsidP="00D4480E">
      <w:pPr>
        <w:pStyle w:val="Retraitcorpsdetexte2"/>
        <w:numPr>
          <w:ilvl w:val="1"/>
          <w:numId w:val="30"/>
        </w:numPr>
        <w:tabs>
          <w:tab w:val="left" w:pos="7768"/>
        </w:tabs>
        <w:autoSpaceDE/>
        <w:autoSpaceDN/>
        <w:adjustRightInd/>
        <w:spacing w:before="200"/>
        <w:ind w:left="709"/>
        <w:rPr>
          <w:rFonts w:ascii="Arial Narrow" w:eastAsia="Arial Unicode MS" w:hAnsi="Arial Narrow" w:cs="Arial"/>
          <w:b/>
          <w:szCs w:val="20"/>
        </w:rPr>
      </w:pPr>
      <w:r w:rsidRPr="00893A84">
        <w:rPr>
          <w:rFonts w:ascii="Arial Narrow" w:eastAsia="Arial Unicode MS" w:hAnsi="Arial Narrow" w:cs="Arial"/>
          <w:b/>
          <w:szCs w:val="20"/>
        </w:rPr>
        <w:t xml:space="preserve">Critères </w:t>
      </w:r>
      <w:r w:rsidR="00FE0979" w:rsidRPr="00893A84">
        <w:rPr>
          <w:rFonts w:ascii="Arial Narrow" w:eastAsia="Arial Unicode MS" w:hAnsi="Arial Narrow" w:cs="Arial"/>
          <w:b/>
          <w:szCs w:val="20"/>
        </w:rPr>
        <w:t>essentiels :</w:t>
      </w:r>
    </w:p>
    <w:p w:rsidR="008C3B15" w:rsidRDefault="008C3B15" w:rsidP="006B2078">
      <w:pPr>
        <w:widowControl w:val="0"/>
        <w:autoSpaceDE w:val="0"/>
        <w:autoSpaceDN w:val="0"/>
        <w:adjustRightInd w:val="0"/>
        <w:ind w:right="81" w:firstLine="284"/>
        <w:rPr>
          <w:rFonts w:ascii="Arial Narrow" w:hAnsi="Arial Narrow" w:cs="Arial"/>
        </w:rPr>
      </w:pPr>
      <w:r w:rsidRPr="00EA68F5">
        <w:rPr>
          <w:rFonts w:ascii="Arial Narrow" w:hAnsi="Arial Narrow" w:cs="Arial"/>
        </w:rPr>
        <w:t xml:space="preserve">Les critères relatifs à la qualification des candidats </w:t>
      </w:r>
      <w:r>
        <w:rPr>
          <w:rFonts w:ascii="Arial Narrow" w:hAnsi="Arial Narrow" w:cs="Arial"/>
        </w:rPr>
        <w:t xml:space="preserve">porteront à titre indicatif </w:t>
      </w:r>
      <w:r w:rsidR="00192910">
        <w:rPr>
          <w:rFonts w:ascii="Arial Narrow" w:hAnsi="Arial Narrow" w:cs="Arial"/>
        </w:rPr>
        <w:t>sur</w:t>
      </w:r>
      <w:r w:rsidR="00192910" w:rsidRPr="00EA68F5">
        <w:rPr>
          <w:rFonts w:ascii="Arial Narrow" w:hAnsi="Arial Narrow" w:cs="Arial"/>
        </w:rPr>
        <w:t xml:space="preserve"> :</w:t>
      </w:r>
    </w:p>
    <w:p w:rsidR="008C3B15" w:rsidRPr="001C7DFF" w:rsidRDefault="008C3B15" w:rsidP="008C3B15">
      <w:pPr>
        <w:widowControl w:val="0"/>
        <w:autoSpaceDE w:val="0"/>
        <w:autoSpaceDN w:val="0"/>
        <w:adjustRightInd w:val="0"/>
        <w:ind w:right="81"/>
        <w:rPr>
          <w:rFonts w:ascii="Arial Narrow" w:hAnsi="Arial Narrow" w:cs="Arial"/>
          <w:sz w:val="16"/>
        </w:rPr>
      </w:pPr>
    </w:p>
    <w:p w:rsidR="008C3B15" w:rsidRPr="00B56300" w:rsidRDefault="008C3B15" w:rsidP="006B2078">
      <w:pPr>
        <w:pStyle w:val="Corpsdetexte"/>
        <w:numPr>
          <w:ilvl w:val="0"/>
          <w:numId w:val="33"/>
        </w:numPr>
        <w:ind w:left="993"/>
        <w:rPr>
          <w:rFonts w:ascii="Arial Narrow" w:hAnsi="Arial Narrow" w:cs="Tahoma"/>
          <w:b/>
          <w:bCs/>
          <w:i/>
          <w:iCs/>
        </w:rPr>
      </w:pPr>
      <w:r w:rsidRPr="00B56300">
        <w:rPr>
          <w:rFonts w:ascii="Arial Narrow" w:hAnsi="Arial Narrow" w:cs="Tahoma"/>
          <w:bCs/>
          <w:iCs/>
        </w:rPr>
        <w:t>P</w:t>
      </w:r>
      <w:r>
        <w:rPr>
          <w:rFonts w:ascii="Arial Narrow" w:hAnsi="Arial Narrow" w:cs="Tahoma"/>
          <w:bCs/>
          <w:iCs/>
        </w:rPr>
        <w:t xml:space="preserve">résentation générale de </w:t>
      </w:r>
      <w:r w:rsidR="00192910">
        <w:rPr>
          <w:rFonts w:ascii="Arial Narrow" w:hAnsi="Arial Narrow" w:cs="Tahoma"/>
          <w:bCs/>
          <w:iCs/>
        </w:rPr>
        <w:t>l’offre</w:t>
      </w:r>
      <w:r w:rsidR="00192910" w:rsidRPr="00B56300">
        <w:rPr>
          <w:rFonts w:ascii="Arial Narrow" w:hAnsi="Arial Narrow" w:cs="Tahoma"/>
          <w:bCs/>
          <w:iCs/>
        </w:rPr>
        <w:t xml:space="preserve"> ;</w:t>
      </w:r>
      <w:r w:rsidRPr="00B56300">
        <w:rPr>
          <w:rFonts w:ascii="Arial Narrow" w:hAnsi="Arial Narrow" w:cs="Tahoma"/>
          <w:bCs/>
          <w:iCs/>
        </w:rPr>
        <w:t> </w:t>
      </w:r>
    </w:p>
    <w:p w:rsidR="008C3B15" w:rsidRPr="006B2078" w:rsidRDefault="008C3B15" w:rsidP="006B2078">
      <w:pPr>
        <w:numPr>
          <w:ilvl w:val="0"/>
          <w:numId w:val="33"/>
        </w:numPr>
        <w:tabs>
          <w:tab w:val="left" w:pos="1440"/>
        </w:tabs>
        <w:ind w:left="993"/>
        <w:jc w:val="both"/>
        <w:rPr>
          <w:rFonts w:ascii="Arial Narrow" w:hAnsi="Arial Narrow" w:cs="Arial"/>
        </w:rPr>
      </w:pPr>
      <w:r>
        <w:rPr>
          <w:rFonts w:ascii="Arial Narrow" w:hAnsi="Arial Narrow" w:cs="Arial"/>
        </w:rPr>
        <w:t xml:space="preserve">Situation </w:t>
      </w:r>
      <w:r w:rsidR="00FE0979">
        <w:rPr>
          <w:rFonts w:ascii="Arial Narrow" w:hAnsi="Arial Narrow" w:cs="Arial"/>
        </w:rPr>
        <w:t>financière :</w:t>
      </w:r>
      <w:r>
        <w:rPr>
          <w:rFonts w:ascii="Arial Narrow" w:hAnsi="Arial Narrow" w:cs="Arial"/>
        </w:rPr>
        <w:t xml:space="preserve"> </w:t>
      </w:r>
      <w:r w:rsidRPr="00EA68F5">
        <w:rPr>
          <w:rFonts w:ascii="Arial Narrow" w:hAnsi="Arial Narrow" w:cs="Arial"/>
        </w:rPr>
        <w:t>Chiffre d’affaires</w:t>
      </w:r>
      <w:r>
        <w:rPr>
          <w:rFonts w:ascii="Arial Narrow" w:hAnsi="Arial Narrow" w:cs="Arial"/>
        </w:rPr>
        <w:t xml:space="preserve"> cumulé</w:t>
      </w:r>
      <w:r w:rsidRPr="00EA68F5">
        <w:rPr>
          <w:rFonts w:ascii="Arial Narrow" w:hAnsi="Arial Narrow" w:cs="Arial"/>
        </w:rPr>
        <w:t xml:space="preserve"> dans les </w:t>
      </w:r>
      <w:r w:rsidR="006B2078">
        <w:rPr>
          <w:rFonts w:ascii="Arial Narrow" w:hAnsi="Arial Narrow" w:cs="Arial"/>
        </w:rPr>
        <w:t xml:space="preserve">la Maîtrise d’œuvre des bâtiments recevant </w:t>
      </w:r>
      <w:r w:rsidR="00FE0979">
        <w:rPr>
          <w:rFonts w:ascii="Arial Narrow" w:hAnsi="Arial Narrow" w:cs="Arial"/>
        </w:rPr>
        <w:t>du public</w:t>
      </w:r>
      <w:r w:rsidRPr="00EA68F5">
        <w:rPr>
          <w:rFonts w:ascii="Arial Narrow" w:hAnsi="Arial Narrow" w:cs="Arial"/>
        </w:rPr>
        <w:t xml:space="preserve"> au cours </w:t>
      </w:r>
      <w:r w:rsidR="00FE0979" w:rsidRPr="00EA68F5">
        <w:rPr>
          <w:rFonts w:ascii="Arial Narrow" w:hAnsi="Arial Narrow" w:cs="Arial"/>
        </w:rPr>
        <w:t>des trois</w:t>
      </w:r>
      <w:r w:rsidR="006B2078">
        <w:rPr>
          <w:rFonts w:ascii="Arial Narrow" w:hAnsi="Arial Narrow" w:cs="Arial"/>
        </w:rPr>
        <w:t xml:space="preserve"> </w:t>
      </w:r>
      <w:r w:rsidRPr="00EA68F5">
        <w:rPr>
          <w:rFonts w:ascii="Arial Narrow" w:hAnsi="Arial Narrow" w:cs="Arial"/>
        </w:rPr>
        <w:t>(</w:t>
      </w:r>
      <w:r w:rsidR="00FE0979" w:rsidRPr="00EA68F5">
        <w:rPr>
          <w:rFonts w:ascii="Arial Narrow" w:hAnsi="Arial Narrow" w:cs="Arial"/>
        </w:rPr>
        <w:t>0</w:t>
      </w:r>
      <w:r w:rsidR="00FE0979">
        <w:rPr>
          <w:rFonts w:ascii="Arial Narrow" w:hAnsi="Arial Narrow" w:cs="Arial"/>
        </w:rPr>
        <w:t>3</w:t>
      </w:r>
      <w:r w:rsidR="00FE0979" w:rsidRPr="00EA68F5">
        <w:rPr>
          <w:rFonts w:ascii="Arial Narrow" w:hAnsi="Arial Narrow" w:cs="Arial"/>
        </w:rPr>
        <w:t>) dernières</w:t>
      </w:r>
      <w:r w:rsidRPr="00EA68F5">
        <w:rPr>
          <w:rFonts w:ascii="Arial Narrow" w:hAnsi="Arial Narrow" w:cs="Arial"/>
        </w:rPr>
        <w:t xml:space="preserve"> années </w:t>
      </w:r>
      <w:r>
        <w:rPr>
          <w:rFonts w:ascii="Arial Narrow" w:hAnsi="Arial Narrow" w:cs="Arial"/>
        </w:rPr>
        <w:t xml:space="preserve">supérieur ou égal </w:t>
      </w:r>
      <w:r w:rsidR="006B2078" w:rsidRPr="006B2078">
        <w:rPr>
          <w:rFonts w:ascii="Arial Narrow" w:hAnsi="Arial Narrow" w:cs="Arial"/>
        </w:rPr>
        <w:t xml:space="preserve">à </w:t>
      </w:r>
      <w:r w:rsidR="00FE0979">
        <w:rPr>
          <w:rFonts w:ascii="Arial Narrow" w:hAnsi="Arial Narrow" w:cs="Arial"/>
        </w:rPr>
        <w:t>deux</w:t>
      </w:r>
      <w:r w:rsidR="006B2078" w:rsidRPr="006B2078">
        <w:rPr>
          <w:rFonts w:ascii="Arial Narrow" w:hAnsi="Arial Narrow" w:cs="Arial"/>
        </w:rPr>
        <w:t xml:space="preserve"> fois le montant de l’offre </w:t>
      </w:r>
      <w:r w:rsidR="00FE0979">
        <w:rPr>
          <w:rFonts w:ascii="Arial Narrow" w:hAnsi="Arial Narrow" w:cs="Arial"/>
        </w:rPr>
        <w:t xml:space="preserve">en </w:t>
      </w:r>
      <w:r w:rsidR="00FE0979" w:rsidRPr="006B2078">
        <w:rPr>
          <w:rFonts w:ascii="Arial Narrow" w:hAnsi="Arial Narrow" w:cs="Arial"/>
        </w:rPr>
        <w:t>FCFA ;</w:t>
      </w:r>
    </w:p>
    <w:p w:rsidR="008C3B15" w:rsidRPr="00EA68F5" w:rsidRDefault="008C3B15" w:rsidP="00D4480E">
      <w:pPr>
        <w:numPr>
          <w:ilvl w:val="0"/>
          <w:numId w:val="33"/>
        </w:numPr>
        <w:tabs>
          <w:tab w:val="left" w:pos="1440"/>
        </w:tabs>
        <w:ind w:left="993"/>
        <w:jc w:val="both"/>
        <w:rPr>
          <w:rFonts w:ascii="Arial Narrow" w:hAnsi="Arial Narrow" w:cs="Arial"/>
        </w:rPr>
      </w:pPr>
      <w:r>
        <w:rPr>
          <w:rFonts w:ascii="Arial Narrow" w:hAnsi="Arial Narrow" w:cs="Arial"/>
        </w:rPr>
        <w:t xml:space="preserve">Satisfaction </w:t>
      </w:r>
      <w:r w:rsidRPr="00EA68F5">
        <w:rPr>
          <w:rFonts w:ascii="Arial Narrow" w:hAnsi="Arial Narrow" w:cs="Arial"/>
        </w:rPr>
        <w:t xml:space="preserve">à </w:t>
      </w:r>
      <w:r w:rsidR="00192910">
        <w:rPr>
          <w:rFonts w:ascii="Arial Narrow" w:hAnsi="Arial Narrow" w:cs="Arial"/>
        </w:rPr>
        <w:t>soixante-dix</w:t>
      </w:r>
      <w:r w:rsidRPr="00EA68F5">
        <w:rPr>
          <w:rFonts w:ascii="Arial Narrow" w:hAnsi="Arial Narrow" w:cs="Arial"/>
        </w:rPr>
        <w:t xml:space="preserve"> pou</w:t>
      </w:r>
      <w:r w:rsidR="00F57473">
        <w:rPr>
          <w:rFonts w:ascii="Arial Narrow" w:hAnsi="Arial Narrow" w:cs="Arial"/>
        </w:rPr>
        <w:t>r cent (7</w:t>
      </w:r>
      <w:r w:rsidR="001309EC">
        <w:rPr>
          <w:rFonts w:ascii="Arial Narrow" w:hAnsi="Arial Narrow" w:cs="Arial"/>
        </w:rPr>
        <w:t>0</w:t>
      </w:r>
      <w:r>
        <w:rPr>
          <w:rFonts w:ascii="Arial Narrow" w:hAnsi="Arial Narrow" w:cs="Arial"/>
        </w:rPr>
        <w:t>%) des</w:t>
      </w:r>
      <w:r w:rsidRPr="00EA68F5">
        <w:rPr>
          <w:rFonts w:ascii="Arial Narrow" w:hAnsi="Arial Narrow" w:cs="Arial"/>
        </w:rPr>
        <w:t xml:space="preserve"> sous-critères essentiels relatifs au </w:t>
      </w:r>
      <w:r w:rsidR="006B2078">
        <w:rPr>
          <w:rFonts w:ascii="Arial Narrow" w:hAnsi="Arial Narrow" w:cs="Arial"/>
        </w:rPr>
        <w:t>Chef de mission</w:t>
      </w:r>
      <w:r w:rsidR="00FE0979">
        <w:rPr>
          <w:rFonts w:ascii="Arial Narrow" w:hAnsi="Arial Narrow" w:cs="Arial"/>
        </w:rPr>
        <w:t> ;</w:t>
      </w:r>
      <w:r w:rsidR="006B2078">
        <w:rPr>
          <w:rFonts w:ascii="Arial Narrow" w:hAnsi="Arial Narrow" w:cs="Arial"/>
        </w:rPr>
        <w:t xml:space="preserve"> </w:t>
      </w:r>
      <w:r w:rsidR="00FE0979">
        <w:rPr>
          <w:rFonts w:ascii="Arial Narrow" w:hAnsi="Arial Narrow" w:cs="Arial"/>
        </w:rPr>
        <w:t>T</w:t>
      </w:r>
      <w:r w:rsidR="006B2078">
        <w:rPr>
          <w:rFonts w:ascii="Arial Narrow" w:hAnsi="Arial Narrow" w:cs="Arial"/>
        </w:rPr>
        <w:t xml:space="preserve">echnicien de suivi </w:t>
      </w:r>
      <w:r w:rsidR="00D4480E" w:rsidRPr="00EA68F5">
        <w:rPr>
          <w:rFonts w:ascii="Arial Narrow" w:hAnsi="Arial Narrow" w:cs="Arial"/>
        </w:rPr>
        <w:t>;</w:t>
      </w:r>
      <w:r w:rsidR="00D4480E">
        <w:rPr>
          <w:rFonts w:ascii="Arial Narrow" w:hAnsi="Arial Narrow" w:cs="Arial"/>
        </w:rPr>
        <w:t xml:space="preserve"> Maîtrise d’œuvre </w:t>
      </w:r>
      <w:r w:rsidRPr="00EA68F5">
        <w:rPr>
          <w:rFonts w:ascii="Arial Narrow" w:hAnsi="Arial Narrow" w:cs="Arial"/>
        </w:rPr>
        <w:t>principal</w:t>
      </w:r>
      <w:r w:rsidR="00D4480E">
        <w:rPr>
          <w:rFonts w:ascii="Arial Narrow" w:hAnsi="Arial Narrow" w:cs="Arial"/>
        </w:rPr>
        <w:t>e</w:t>
      </w:r>
      <w:r w:rsidRPr="00EA68F5">
        <w:rPr>
          <w:rFonts w:ascii="Arial Narrow" w:hAnsi="Arial Narrow" w:cs="Arial"/>
        </w:rPr>
        <w:t xml:space="preserve"> d’un chantier de construction de Bâtiments</w:t>
      </w:r>
      <w:r>
        <w:rPr>
          <w:rFonts w:ascii="Arial Narrow" w:hAnsi="Arial Narrow" w:cs="Arial"/>
        </w:rPr>
        <w:t xml:space="preserve"> </w:t>
      </w:r>
      <w:r w:rsidR="00FE0979">
        <w:rPr>
          <w:rFonts w:ascii="Arial Narrow" w:hAnsi="Arial Narrow" w:cs="Arial"/>
        </w:rPr>
        <w:t xml:space="preserve">d’un montant </w:t>
      </w:r>
      <w:r>
        <w:rPr>
          <w:rFonts w:ascii="Arial Narrow" w:hAnsi="Arial Narrow" w:cs="Arial"/>
        </w:rPr>
        <w:t xml:space="preserve">au moins </w:t>
      </w:r>
      <w:r w:rsidR="00FE0979">
        <w:rPr>
          <w:rFonts w:ascii="Arial Narrow" w:hAnsi="Arial Narrow" w:cs="Arial"/>
        </w:rPr>
        <w:t>égale à 50 000 000</w:t>
      </w:r>
      <w:r w:rsidR="00FE0979" w:rsidRPr="00EA68F5">
        <w:rPr>
          <w:rFonts w:ascii="Arial Narrow" w:hAnsi="Arial Narrow" w:cs="Arial"/>
        </w:rPr>
        <w:t xml:space="preserve"> ;</w:t>
      </w:r>
    </w:p>
    <w:p w:rsidR="008C3B15" w:rsidRPr="00067A02" w:rsidRDefault="008C3B15" w:rsidP="006B2078">
      <w:pPr>
        <w:pStyle w:val="Corpsdetexte"/>
        <w:numPr>
          <w:ilvl w:val="0"/>
          <w:numId w:val="33"/>
        </w:numPr>
        <w:ind w:left="993"/>
        <w:rPr>
          <w:rFonts w:ascii="Arial Narrow" w:hAnsi="Arial Narrow" w:cs="Tahoma"/>
          <w:b/>
          <w:bCs/>
          <w:i/>
          <w:iCs/>
        </w:rPr>
      </w:pPr>
      <w:r w:rsidRPr="00B56300">
        <w:rPr>
          <w:rFonts w:ascii="Arial Narrow" w:hAnsi="Arial Narrow" w:cs="Tahoma"/>
          <w:bCs/>
          <w:iCs/>
        </w:rPr>
        <w:t xml:space="preserve">Référence dans les </w:t>
      </w:r>
      <w:r w:rsidR="006B2078">
        <w:rPr>
          <w:rFonts w:ascii="Arial Narrow" w:hAnsi="Arial Narrow" w:cs="Tahoma"/>
          <w:bCs/>
          <w:iCs/>
        </w:rPr>
        <w:t>prestations</w:t>
      </w:r>
      <w:r w:rsidRPr="00B56300">
        <w:rPr>
          <w:rFonts w:ascii="Arial Narrow" w:hAnsi="Arial Narrow" w:cs="Tahoma"/>
          <w:bCs/>
          <w:iCs/>
        </w:rPr>
        <w:t xml:space="preserve"> </w:t>
      </w:r>
      <w:r w:rsidR="00192910" w:rsidRPr="00B56300">
        <w:rPr>
          <w:rFonts w:ascii="Arial Narrow" w:hAnsi="Arial Narrow" w:cs="Tahoma"/>
          <w:bCs/>
          <w:iCs/>
        </w:rPr>
        <w:t>sim</w:t>
      </w:r>
      <w:r w:rsidR="00192910">
        <w:rPr>
          <w:rFonts w:ascii="Arial Narrow" w:hAnsi="Arial Narrow" w:cs="Tahoma"/>
          <w:bCs/>
          <w:iCs/>
        </w:rPr>
        <w:t>ilaires</w:t>
      </w:r>
      <w:r w:rsidR="00192910" w:rsidRPr="00B56300">
        <w:rPr>
          <w:rFonts w:ascii="Arial Narrow" w:hAnsi="Arial Narrow" w:cs="Tahoma"/>
          <w:bCs/>
          <w:iCs/>
        </w:rPr>
        <w:t xml:space="preserve"> ;</w:t>
      </w:r>
      <w:r w:rsidRPr="00B56300">
        <w:rPr>
          <w:rFonts w:ascii="Arial Narrow" w:hAnsi="Arial Narrow" w:cs="Tahoma"/>
          <w:bCs/>
          <w:iCs/>
        </w:rPr>
        <w:t xml:space="preserve"> </w:t>
      </w:r>
    </w:p>
    <w:p w:rsidR="008C3B15" w:rsidRPr="00067A02" w:rsidRDefault="001309EC" w:rsidP="006B2078">
      <w:pPr>
        <w:pStyle w:val="Corpsdetexte"/>
        <w:numPr>
          <w:ilvl w:val="0"/>
          <w:numId w:val="33"/>
        </w:numPr>
        <w:ind w:left="993"/>
        <w:rPr>
          <w:rFonts w:ascii="Arial Narrow" w:hAnsi="Arial Narrow" w:cs="Tahoma"/>
          <w:b/>
          <w:bCs/>
          <w:i/>
          <w:iCs/>
        </w:rPr>
      </w:pPr>
      <w:r>
        <w:rPr>
          <w:rFonts w:ascii="Arial Narrow" w:hAnsi="Arial Narrow" w:cs="Tahoma"/>
          <w:bCs/>
          <w:iCs/>
        </w:rPr>
        <w:t xml:space="preserve">Une surface financière d’au moins </w:t>
      </w:r>
      <w:r w:rsidR="00F57473">
        <w:rPr>
          <w:rFonts w:ascii="Arial Narrow" w:hAnsi="Arial Narrow" w:cs="Tahoma"/>
          <w:bCs/>
          <w:iCs/>
        </w:rPr>
        <w:t>sept</w:t>
      </w:r>
      <w:r>
        <w:rPr>
          <w:rFonts w:ascii="Arial Narrow" w:hAnsi="Arial Narrow" w:cs="Tahoma"/>
          <w:bCs/>
          <w:iCs/>
        </w:rPr>
        <w:t xml:space="preserve"> millions (</w:t>
      </w:r>
      <w:r w:rsidR="00FE0979">
        <w:rPr>
          <w:rFonts w:ascii="Arial Narrow" w:hAnsi="Arial Narrow" w:cs="Tahoma"/>
          <w:bCs/>
          <w:iCs/>
        </w:rPr>
        <w:t>3</w:t>
      </w:r>
      <w:r>
        <w:rPr>
          <w:rFonts w:ascii="Arial Narrow" w:hAnsi="Arial Narrow" w:cs="Tahoma"/>
          <w:bCs/>
          <w:iCs/>
        </w:rPr>
        <w:t> 000 000) FCFA ;</w:t>
      </w:r>
    </w:p>
    <w:p w:rsidR="008C3B15" w:rsidRPr="00B517B4" w:rsidRDefault="008C3B15" w:rsidP="006B2078">
      <w:pPr>
        <w:pStyle w:val="Corpsdetexte"/>
        <w:numPr>
          <w:ilvl w:val="0"/>
          <w:numId w:val="33"/>
        </w:numPr>
        <w:ind w:left="993"/>
        <w:rPr>
          <w:rFonts w:ascii="Arial Narrow" w:hAnsi="Arial Narrow" w:cs="Tahoma"/>
          <w:b/>
          <w:bCs/>
          <w:i/>
          <w:iCs/>
        </w:rPr>
      </w:pPr>
      <w:r>
        <w:rPr>
          <w:rFonts w:ascii="Arial Narrow" w:hAnsi="Arial Narrow" w:cs="Tahoma"/>
          <w:bCs/>
          <w:iCs/>
        </w:rPr>
        <w:t xml:space="preserve">Qualification et expérience de la Ressource Humaine proposée, devant intervenir sur le </w:t>
      </w:r>
      <w:r w:rsidR="00192910">
        <w:rPr>
          <w:rFonts w:ascii="Arial Narrow" w:hAnsi="Arial Narrow" w:cs="Tahoma"/>
          <w:bCs/>
          <w:iCs/>
        </w:rPr>
        <w:t>projet ;</w:t>
      </w:r>
    </w:p>
    <w:p w:rsidR="008C3B15" w:rsidRPr="00B517B4" w:rsidRDefault="008C3B15" w:rsidP="006B2078">
      <w:pPr>
        <w:pStyle w:val="Corpsdetexte"/>
        <w:numPr>
          <w:ilvl w:val="0"/>
          <w:numId w:val="33"/>
        </w:numPr>
        <w:ind w:left="993"/>
        <w:rPr>
          <w:rFonts w:ascii="Arial Narrow" w:hAnsi="Arial Narrow" w:cs="Tahoma"/>
          <w:b/>
          <w:bCs/>
          <w:i/>
          <w:iCs/>
        </w:rPr>
      </w:pPr>
      <w:r>
        <w:rPr>
          <w:rFonts w:ascii="Arial Narrow" w:hAnsi="Arial Narrow" w:cs="Tahoma"/>
          <w:bCs/>
          <w:iCs/>
        </w:rPr>
        <w:t xml:space="preserve">Organigramme de </w:t>
      </w:r>
      <w:r w:rsidR="00192910">
        <w:rPr>
          <w:rFonts w:ascii="Arial Narrow" w:hAnsi="Arial Narrow" w:cs="Tahoma"/>
          <w:bCs/>
          <w:iCs/>
        </w:rPr>
        <w:t>l’entreprise ;</w:t>
      </w:r>
    </w:p>
    <w:p w:rsidR="008C3B15" w:rsidRPr="00B56300" w:rsidRDefault="008C3B15" w:rsidP="006B2078">
      <w:pPr>
        <w:pStyle w:val="Corpsdetexte"/>
        <w:numPr>
          <w:ilvl w:val="0"/>
          <w:numId w:val="33"/>
        </w:numPr>
        <w:ind w:left="993"/>
        <w:rPr>
          <w:rFonts w:ascii="Arial Narrow" w:hAnsi="Arial Narrow" w:cs="Tahoma"/>
          <w:b/>
          <w:bCs/>
          <w:i/>
          <w:iCs/>
        </w:rPr>
      </w:pPr>
      <w:r>
        <w:rPr>
          <w:rFonts w:ascii="Arial Narrow" w:hAnsi="Arial Narrow" w:cs="Tahoma"/>
          <w:bCs/>
          <w:iCs/>
        </w:rPr>
        <w:t xml:space="preserve">Méthodologie synthétique </w:t>
      </w:r>
      <w:r w:rsidR="00192910">
        <w:rPr>
          <w:rFonts w:ascii="Arial Narrow" w:hAnsi="Arial Narrow" w:cs="Tahoma"/>
          <w:bCs/>
          <w:iCs/>
        </w:rPr>
        <w:t>d’exécution du</w:t>
      </w:r>
      <w:r>
        <w:rPr>
          <w:rFonts w:ascii="Arial Narrow" w:hAnsi="Arial Narrow" w:cs="Tahoma"/>
          <w:bCs/>
          <w:iCs/>
        </w:rPr>
        <w:t xml:space="preserve"> projet et calendrier </w:t>
      </w:r>
      <w:r w:rsidR="00192910">
        <w:rPr>
          <w:rFonts w:ascii="Arial Narrow" w:hAnsi="Arial Narrow" w:cs="Tahoma"/>
          <w:bCs/>
          <w:iCs/>
        </w:rPr>
        <w:t>d’intervention ;</w:t>
      </w:r>
    </w:p>
    <w:p w:rsidR="008C3B15" w:rsidRPr="00B56300" w:rsidRDefault="008C3B15" w:rsidP="006B2078">
      <w:pPr>
        <w:pStyle w:val="Corpsdetexte"/>
        <w:numPr>
          <w:ilvl w:val="0"/>
          <w:numId w:val="33"/>
        </w:numPr>
        <w:ind w:left="993"/>
        <w:rPr>
          <w:rFonts w:ascii="Arial Narrow" w:hAnsi="Arial Narrow" w:cs="Tahoma"/>
          <w:b/>
          <w:bCs/>
          <w:i/>
          <w:iCs/>
        </w:rPr>
      </w:pPr>
      <w:r w:rsidRPr="00B56300">
        <w:rPr>
          <w:rFonts w:ascii="Arial Narrow" w:hAnsi="Arial Narrow" w:cs="Tahoma"/>
          <w:bCs/>
          <w:iCs/>
        </w:rPr>
        <w:t xml:space="preserve">Garanties sur le </w:t>
      </w:r>
      <w:r w:rsidR="00192910">
        <w:rPr>
          <w:rFonts w:ascii="Arial Narrow" w:hAnsi="Arial Narrow" w:cs="Tahoma"/>
          <w:bCs/>
          <w:iCs/>
        </w:rPr>
        <w:t>projet</w:t>
      </w:r>
      <w:r w:rsidR="00192910" w:rsidRPr="00B56300">
        <w:rPr>
          <w:rFonts w:ascii="Arial Narrow" w:hAnsi="Arial Narrow" w:cs="Tahoma"/>
          <w:bCs/>
          <w:iCs/>
        </w:rPr>
        <w:t xml:space="preserve"> ;</w:t>
      </w:r>
      <w:r w:rsidRPr="00B56300">
        <w:rPr>
          <w:rFonts w:ascii="Arial Narrow" w:hAnsi="Arial Narrow" w:cs="Tahoma"/>
          <w:bCs/>
          <w:iCs/>
        </w:rPr>
        <w:t xml:space="preserve"> </w:t>
      </w:r>
    </w:p>
    <w:p w:rsidR="008C3B15" w:rsidRDefault="008C3B15" w:rsidP="006B2078">
      <w:pPr>
        <w:pStyle w:val="Paragraphedeliste"/>
        <w:numPr>
          <w:ilvl w:val="0"/>
          <w:numId w:val="33"/>
        </w:numPr>
        <w:ind w:left="993"/>
        <w:rPr>
          <w:rFonts w:ascii="Arial Narrow" w:hAnsi="Arial Narrow" w:cs="Tahoma"/>
        </w:rPr>
      </w:pPr>
      <w:r>
        <w:rPr>
          <w:rFonts w:ascii="Arial Narrow" w:hAnsi="Arial Narrow" w:cs="Tahoma"/>
        </w:rPr>
        <w:t>D</w:t>
      </w:r>
      <w:r w:rsidRPr="00795586">
        <w:rPr>
          <w:rFonts w:ascii="Arial Narrow" w:hAnsi="Arial Narrow" w:cs="Tahoma"/>
        </w:rPr>
        <w:t>élai de livraison</w:t>
      </w:r>
      <w:r w:rsidR="00A8375D">
        <w:rPr>
          <w:rFonts w:ascii="Arial Narrow" w:hAnsi="Arial Narrow" w:cs="Tahoma"/>
        </w:rPr>
        <w:t xml:space="preserve"> </w:t>
      </w:r>
      <w:r w:rsidR="006B2078">
        <w:rPr>
          <w:rFonts w:ascii="Arial Narrow" w:hAnsi="Arial Narrow" w:cs="Tahoma"/>
        </w:rPr>
        <w:t>de réalisation des prestations.</w:t>
      </w:r>
    </w:p>
    <w:p w:rsidR="008C3B15" w:rsidRDefault="008C3B15" w:rsidP="006B2078">
      <w:pPr>
        <w:ind w:firstLine="284"/>
        <w:jc w:val="both"/>
        <w:rPr>
          <w:rFonts w:ascii="Arial Narrow" w:hAnsi="Arial Narrow" w:cs="Tahoma"/>
        </w:rPr>
      </w:pPr>
      <w:r>
        <w:rPr>
          <w:rFonts w:ascii="Arial Narrow" w:hAnsi="Arial Narrow" w:cs="Tahoma"/>
        </w:rPr>
        <w:t>Toute soumission n’ayant pas ob</w:t>
      </w:r>
      <w:r w:rsidR="00F57473">
        <w:rPr>
          <w:rFonts w:ascii="Arial Narrow" w:hAnsi="Arial Narrow" w:cs="Tahoma"/>
        </w:rPr>
        <w:t>tenu un pourcentage cumulé de 70</w:t>
      </w:r>
      <w:r>
        <w:rPr>
          <w:rFonts w:ascii="Arial Narrow" w:hAnsi="Arial Narrow" w:cs="Tahoma"/>
        </w:rPr>
        <w:t>% ne verra pas son offre financière examinée.</w:t>
      </w:r>
    </w:p>
    <w:p w:rsidR="008C3B15" w:rsidRPr="001C7DFF" w:rsidRDefault="008C3B15" w:rsidP="008C3B15">
      <w:pPr>
        <w:pStyle w:val="Corpsdetexte"/>
        <w:rPr>
          <w:rFonts w:ascii="Arial Narrow" w:hAnsi="Arial Narrow" w:cs="Tahoma"/>
          <w:b/>
          <w:bCs/>
          <w:iCs/>
          <w:sz w:val="10"/>
          <w:szCs w:val="16"/>
        </w:rPr>
      </w:pPr>
    </w:p>
    <w:p w:rsidR="008C3B15" w:rsidRPr="00893A84" w:rsidRDefault="008C3B15" w:rsidP="009D622A">
      <w:pPr>
        <w:pStyle w:val="Retraitcorpsdetexte2"/>
        <w:numPr>
          <w:ilvl w:val="0"/>
          <w:numId w:val="30"/>
        </w:numPr>
        <w:tabs>
          <w:tab w:val="left" w:pos="7768"/>
        </w:tabs>
        <w:autoSpaceDE/>
        <w:autoSpaceDN/>
        <w:adjustRightInd/>
        <w:spacing w:before="200" w:after="120"/>
        <w:ind w:left="284" w:hanging="284"/>
        <w:rPr>
          <w:rFonts w:ascii="Arial Narrow" w:eastAsia="Arial Unicode MS" w:hAnsi="Arial Narrow" w:cs="Arial"/>
          <w:b/>
          <w:szCs w:val="20"/>
        </w:rPr>
      </w:pPr>
      <w:r w:rsidRPr="00893A84">
        <w:rPr>
          <w:rFonts w:ascii="Arial Narrow" w:eastAsia="Arial Unicode MS" w:hAnsi="Arial Narrow" w:cs="Arial"/>
          <w:b/>
          <w:szCs w:val="20"/>
        </w:rPr>
        <w:t>Attribution</w:t>
      </w:r>
    </w:p>
    <w:p w:rsidR="00F863E4" w:rsidRPr="00F863E4" w:rsidRDefault="00F863E4" w:rsidP="0089063A">
      <w:pPr>
        <w:widowControl w:val="0"/>
        <w:shd w:val="clear" w:color="auto" w:fill="FFFFFF" w:themeFill="background1"/>
        <w:autoSpaceDE w:val="0"/>
        <w:jc w:val="both"/>
        <w:rPr>
          <w:rFonts w:ascii="Arial Narrow" w:hAnsi="Arial Narrow" w:cs="Arial"/>
        </w:rPr>
      </w:pPr>
      <w:r w:rsidRPr="00F863E4">
        <w:rPr>
          <w:rFonts w:ascii="Arial Narrow" w:hAnsi="Arial Narrow" w:cs="Arial"/>
        </w:rPr>
        <w:t>L’Autorité Contractante attribuera le marché au soumissionnaire dont l’offre a été reconnue conforme pour l’essentiel au Dossier d’Appel d’Offres</w:t>
      </w:r>
      <w:r w:rsidR="00BF1585">
        <w:rPr>
          <w:rFonts w:ascii="Arial Narrow" w:hAnsi="Arial Narrow" w:cs="Arial"/>
        </w:rPr>
        <w:t>,</w:t>
      </w:r>
      <w:r w:rsidRPr="00F863E4">
        <w:rPr>
          <w:rFonts w:ascii="Arial Narrow" w:hAnsi="Arial Narrow" w:cs="Arial"/>
        </w:rPr>
        <w:t xml:space="preserve"> et qui </w:t>
      </w:r>
      <w:r w:rsidR="0089063A">
        <w:rPr>
          <w:rFonts w:ascii="Arial Narrow" w:hAnsi="Arial Narrow" w:cs="Arial"/>
        </w:rPr>
        <w:t>aura été</w:t>
      </w:r>
      <w:r w:rsidR="00BF1585">
        <w:rPr>
          <w:rFonts w:ascii="Arial Narrow" w:hAnsi="Arial Narrow" w:cs="Arial"/>
        </w:rPr>
        <w:t xml:space="preserve"> choisi par la méthode de sélection qualité-coût, conformément aux procédures décrites dans ledit DAO.</w:t>
      </w:r>
    </w:p>
    <w:p w:rsidR="008C3B15" w:rsidRPr="00893A84" w:rsidRDefault="008C3B15" w:rsidP="000E3231">
      <w:pPr>
        <w:pStyle w:val="Retraitcorpsdetexte2"/>
        <w:numPr>
          <w:ilvl w:val="0"/>
          <w:numId w:val="30"/>
        </w:numPr>
        <w:tabs>
          <w:tab w:val="left" w:pos="7768"/>
        </w:tabs>
        <w:autoSpaceDE/>
        <w:autoSpaceDN/>
        <w:adjustRightInd/>
        <w:spacing w:before="200"/>
        <w:ind w:left="284" w:hanging="284"/>
        <w:rPr>
          <w:rFonts w:ascii="Arial Narrow" w:eastAsia="Arial Unicode MS" w:hAnsi="Arial Narrow" w:cs="Arial"/>
          <w:b/>
          <w:szCs w:val="20"/>
        </w:rPr>
      </w:pPr>
      <w:r w:rsidRPr="00893A84">
        <w:rPr>
          <w:rFonts w:ascii="Arial Narrow" w:eastAsia="Arial Unicode MS" w:hAnsi="Arial Narrow" w:cs="Arial"/>
          <w:b/>
          <w:szCs w:val="20"/>
        </w:rPr>
        <w:t>Durée de Validité des Offres</w:t>
      </w:r>
    </w:p>
    <w:p w:rsidR="008C3B15" w:rsidRDefault="008C3B15" w:rsidP="00723FD6">
      <w:pPr>
        <w:pStyle w:val="Retraitcorpsdetexte2"/>
        <w:ind w:firstLine="0"/>
        <w:rPr>
          <w:rFonts w:ascii="Arial Narrow" w:hAnsi="Arial Narrow"/>
          <w:b/>
          <w:bCs/>
        </w:rPr>
      </w:pPr>
      <w:r w:rsidRPr="00795586">
        <w:rPr>
          <w:rFonts w:ascii="Arial Narrow" w:hAnsi="Arial Narrow"/>
        </w:rPr>
        <w:t xml:space="preserve">Les soumissionnaires restent engagés par leur offre pendant </w:t>
      </w:r>
      <w:r>
        <w:rPr>
          <w:rFonts w:ascii="Arial Narrow" w:hAnsi="Arial Narrow"/>
        </w:rPr>
        <w:t xml:space="preserve">quatre-vingt-dix </w:t>
      </w:r>
      <w:r w:rsidRPr="00795586">
        <w:rPr>
          <w:rFonts w:ascii="Arial Narrow" w:hAnsi="Arial Narrow"/>
          <w:b/>
        </w:rPr>
        <w:t>(</w:t>
      </w:r>
      <w:r>
        <w:rPr>
          <w:rFonts w:ascii="Arial Narrow" w:hAnsi="Arial Narrow"/>
          <w:b/>
        </w:rPr>
        <w:t>90</w:t>
      </w:r>
      <w:r w:rsidRPr="00795586">
        <w:rPr>
          <w:rFonts w:ascii="Arial Narrow" w:hAnsi="Arial Narrow"/>
          <w:b/>
        </w:rPr>
        <w:t>)</w:t>
      </w:r>
      <w:r w:rsidRPr="00795586">
        <w:rPr>
          <w:rFonts w:ascii="Arial Narrow" w:hAnsi="Arial Narrow"/>
        </w:rPr>
        <w:t xml:space="preserve"> jours à partir de la date limite fixée pour la remise des offres</w:t>
      </w:r>
      <w:r w:rsidRPr="008A100A">
        <w:rPr>
          <w:rFonts w:ascii="Arial Narrow" w:hAnsi="Arial Narrow"/>
          <w:color w:val="FF0000"/>
        </w:rPr>
        <w:t>.</w:t>
      </w:r>
    </w:p>
    <w:p w:rsidR="008C3B15" w:rsidRPr="001C7DFF" w:rsidRDefault="008C3B15" w:rsidP="008C3B15">
      <w:pPr>
        <w:pStyle w:val="Retraitcorpsdetexte2"/>
        <w:ind w:firstLine="709"/>
        <w:rPr>
          <w:rFonts w:ascii="Arial Narrow" w:hAnsi="Arial Narrow" w:cs="Arial"/>
          <w:sz w:val="4"/>
          <w:szCs w:val="21"/>
        </w:rPr>
      </w:pPr>
    </w:p>
    <w:p w:rsidR="008C3B15" w:rsidRPr="00893A84" w:rsidRDefault="008C3B15" w:rsidP="009D622A">
      <w:pPr>
        <w:pStyle w:val="Retraitcorpsdetexte2"/>
        <w:numPr>
          <w:ilvl w:val="0"/>
          <w:numId w:val="30"/>
        </w:numPr>
        <w:tabs>
          <w:tab w:val="left" w:pos="7768"/>
        </w:tabs>
        <w:autoSpaceDE/>
        <w:autoSpaceDN/>
        <w:adjustRightInd/>
        <w:spacing w:before="200" w:after="120"/>
        <w:ind w:left="284" w:hanging="284"/>
        <w:rPr>
          <w:rFonts w:ascii="Arial Narrow" w:eastAsia="Arial Unicode MS" w:hAnsi="Arial Narrow" w:cs="Arial"/>
          <w:b/>
          <w:szCs w:val="20"/>
        </w:rPr>
      </w:pPr>
      <w:r w:rsidRPr="00893A84">
        <w:rPr>
          <w:rFonts w:ascii="Arial Narrow" w:eastAsia="Arial Unicode MS" w:hAnsi="Arial Narrow" w:cs="Arial"/>
          <w:b/>
          <w:szCs w:val="20"/>
        </w:rPr>
        <w:t>Renseignements complémentaires</w:t>
      </w:r>
    </w:p>
    <w:p w:rsidR="009D622A" w:rsidRPr="009D622A" w:rsidRDefault="009D622A" w:rsidP="009D622A">
      <w:pPr>
        <w:widowControl w:val="0"/>
        <w:autoSpaceDE w:val="0"/>
        <w:jc w:val="both"/>
        <w:rPr>
          <w:rFonts w:ascii="Arial Narrow" w:hAnsi="Arial Narrow" w:cs="Arial"/>
        </w:rPr>
      </w:pPr>
      <w:r w:rsidRPr="009D622A">
        <w:rPr>
          <w:rFonts w:ascii="Arial Narrow" w:hAnsi="Arial Narrow" w:cs="Arial"/>
        </w:rPr>
        <w:t>Les renseignements complémentaires sur l’Appel d’Offres peuvent être obtenus auprès du service des Marchés Infrastructures de la Délégation Régionale des Marchés Publics de l’Est.</w:t>
      </w:r>
    </w:p>
    <w:p w:rsidR="009D622A" w:rsidRPr="0013206E" w:rsidRDefault="009D622A" w:rsidP="009D622A">
      <w:pPr>
        <w:pStyle w:val="Paragraphedeliste"/>
        <w:ind w:left="3552" w:firstLine="696"/>
        <w:rPr>
          <w:rFonts w:ascii="Arial Narrow" w:hAnsi="Arial Narrow" w:cstheme="minorHAnsi"/>
          <w:b/>
          <w:color w:val="000000"/>
          <w:sz w:val="6"/>
          <w:szCs w:val="6"/>
        </w:rPr>
      </w:pPr>
    </w:p>
    <w:p w:rsidR="009D622A" w:rsidRPr="00F57473" w:rsidRDefault="0013206E" w:rsidP="00F57473">
      <w:pPr>
        <w:pStyle w:val="Paragraphedeliste"/>
        <w:ind w:left="4968"/>
        <w:rPr>
          <w:rFonts w:ascii="Arial Narrow" w:hAnsi="Arial Narrow" w:cstheme="minorHAnsi"/>
          <w:color w:val="000000"/>
          <w:sz w:val="28"/>
          <w:szCs w:val="28"/>
        </w:rPr>
      </w:pPr>
      <w:r>
        <w:rPr>
          <w:rFonts w:ascii="Arial Narrow" w:hAnsi="Arial Narrow" w:cstheme="minorHAnsi"/>
          <w:b/>
          <w:color w:val="000000"/>
          <w:sz w:val="28"/>
          <w:szCs w:val="28"/>
        </w:rPr>
        <w:t xml:space="preserve">           </w:t>
      </w:r>
      <w:r w:rsidR="009D622A" w:rsidRPr="009D622A">
        <w:rPr>
          <w:rFonts w:ascii="Arial Narrow" w:hAnsi="Arial Narrow" w:cstheme="minorHAnsi"/>
          <w:b/>
          <w:color w:val="000000"/>
          <w:sz w:val="28"/>
          <w:szCs w:val="28"/>
        </w:rPr>
        <w:t>Bertoua</w:t>
      </w:r>
      <w:r>
        <w:rPr>
          <w:rFonts w:ascii="Arial Narrow" w:hAnsi="Arial Narrow" w:cstheme="minorHAnsi"/>
          <w:color w:val="000000"/>
          <w:sz w:val="28"/>
          <w:szCs w:val="28"/>
        </w:rPr>
        <w:t>, le _____________</w:t>
      </w:r>
    </w:p>
    <w:p w:rsidR="009D622A" w:rsidRPr="0013206E" w:rsidRDefault="00F57473" w:rsidP="009D622A">
      <w:pPr>
        <w:pStyle w:val="Paragraphedeliste"/>
        <w:ind w:left="4260" w:firstLine="696"/>
        <w:rPr>
          <w:rFonts w:ascii="Arial Narrow" w:hAnsi="Arial Narrow" w:cstheme="minorHAnsi"/>
          <w:b/>
          <w:szCs w:val="28"/>
        </w:rPr>
      </w:pPr>
      <w:r>
        <w:rPr>
          <w:rFonts w:ascii="Arial Narrow" w:hAnsi="Arial Narrow" w:cstheme="minorHAnsi"/>
          <w:szCs w:val="28"/>
        </w:rPr>
        <w:t xml:space="preserve">             </w:t>
      </w:r>
      <w:r w:rsidR="009D622A" w:rsidRPr="0013206E">
        <w:rPr>
          <w:rFonts w:ascii="Arial Narrow" w:hAnsi="Arial Narrow" w:cstheme="minorHAnsi"/>
          <w:b/>
          <w:szCs w:val="28"/>
        </w:rPr>
        <w:t xml:space="preserve">Le Délégué Régional </w:t>
      </w:r>
    </w:p>
    <w:p w:rsidR="009D622A" w:rsidRPr="009D622A" w:rsidRDefault="009D622A" w:rsidP="009D622A">
      <w:pPr>
        <w:pStyle w:val="Paragraphedeliste"/>
        <w:ind w:left="4968" w:firstLine="696"/>
        <w:rPr>
          <w:rFonts w:ascii="Arial Narrow" w:hAnsi="Arial Narrow" w:cstheme="minorHAnsi"/>
          <w:b/>
          <w:color w:val="000000"/>
          <w:szCs w:val="28"/>
        </w:rPr>
      </w:pPr>
      <w:r w:rsidRPr="009D622A">
        <w:rPr>
          <w:rFonts w:ascii="Arial Narrow" w:hAnsi="Arial Narrow" w:cstheme="minorHAnsi"/>
          <w:b/>
          <w:szCs w:val="28"/>
        </w:rPr>
        <w:t>(Autorité Contractante)</w:t>
      </w:r>
      <w:r w:rsidRPr="009D622A">
        <w:rPr>
          <w:rFonts w:ascii="Arial Narrow" w:hAnsi="Arial Narrow" w:cstheme="minorHAnsi"/>
          <w:b/>
          <w:color w:val="000000"/>
          <w:szCs w:val="28"/>
        </w:rPr>
        <w:t>,</w:t>
      </w:r>
    </w:p>
    <w:p w:rsidR="008C3B15" w:rsidRDefault="008C3B15" w:rsidP="008C3B15">
      <w:pPr>
        <w:pStyle w:val="Retraitcorpsdetexte2"/>
        <w:ind w:firstLine="0"/>
        <w:jc w:val="left"/>
        <w:rPr>
          <w:rFonts w:ascii="Arial Narrow" w:eastAsia="Arial Unicode MS" w:hAnsi="Arial Narrow" w:cs="Arial"/>
          <w:b/>
          <w:bCs/>
          <w:sz w:val="20"/>
          <w:szCs w:val="22"/>
          <w:u w:val="single"/>
        </w:rPr>
      </w:pPr>
      <w:r w:rsidRPr="00B20B80">
        <w:rPr>
          <w:rFonts w:ascii="Arial Narrow" w:eastAsia="Arial Unicode MS" w:hAnsi="Arial Narrow" w:cs="Arial"/>
          <w:b/>
          <w:bCs/>
          <w:sz w:val="20"/>
          <w:szCs w:val="22"/>
          <w:u w:val="single"/>
        </w:rPr>
        <w:t>AMPLIATIONS :</w:t>
      </w:r>
    </w:p>
    <w:p w:rsidR="00723FD6" w:rsidRPr="00F57473" w:rsidRDefault="00723FD6" w:rsidP="00723FD6">
      <w:pPr>
        <w:pStyle w:val="Paragraphedeliste"/>
        <w:numPr>
          <w:ilvl w:val="0"/>
          <w:numId w:val="37"/>
        </w:numPr>
        <w:spacing w:after="100"/>
        <w:ind w:left="289" w:hanging="210"/>
        <w:contextualSpacing/>
        <w:rPr>
          <w:rFonts w:ascii="Arial Narrow" w:hAnsi="Arial Narrow"/>
          <w:sz w:val="18"/>
        </w:rPr>
      </w:pPr>
      <w:r w:rsidRPr="00F57473">
        <w:rPr>
          <w:rFonts w:ascii="Arial Narrow" w:hAnsi="Arial Narrow"/>
          <w:sz w:val="18"/>
        </w:rPr>
        <w:t>MINMAP ;</w:t>
      </w:r>
    </w:p>
    <w:p w:rsidR="00723FD6" w:rsidRPr="00F57473" w:rsidRDefault="00723FD6" w:rsidP="00723FD6">
      <w:pPr>
        <w:pStyle w:val="Paragraphedeliste"/>
        <w:numPr>
          <w:ilvl w:val="0"/>
          <w:numId w:val="37"/>
        </w:numPr>
        <w:spacing w:after="100"/>
        <w:ind w:left="289" w:hanging="210"/>
        <w:contextualSpacing/>
        <w:rPr>
          <w:rFonts w:ascii="Arial Narrow" w:hAnsi="Arial Narrow"/>
          <w:sz w:val="18"/>
        </w:rPr>
      </w:pPr>
      <w:r w:rsidRPr="00F57473">
        <w:rPr>
          <w:rFonts w:ascii="Arial Narrow" w:hAnsi="Arial Narrow"/>
          <w:sz w:val="18"/>
        </w:rPr>
        <w:t>GOUVERNEUR/EST ;</w:t>
      </w:r>
    </w:p>
    <w:p w:rsidR="00723FD6" w:rsidRDefault="00723FD6" w:rsidP="00723FD6">
      <w:pPr>
        <w:pStyle w:val="Paragraphedeliste"/>
        <w:numPr>
          <w:ilvl w:val="0"/>
          <w:numId w:val="37"/>
        </w:numPr>
        <w:spacing w:after="100"/>
        <w:ind w:left="289" w:hanging="210"/>
        <w:contextualSpacing/>
        <w:rPr>
          <w:rFonts w:ascii="Arial Narrow" w:hAnsi="Arial Narrow"/>
        </w:rPr>
      </w:pPr>
      <w:r w:rsidRPr="00F57473">
        <w:rPr>
          <w:rFonts w:ascii="Arial Narrow" w:hAnsi="Arial Narrow"/>
          <w:sz w:val="18"/>
        </w:rPr>
        <w:t>PRÉFET/HAUT-NYONG </w:t>
      </w:r>
      <w:r>
        <w:rPr>
          <w:rFonts w:ascii="Arial Narrow" w:hAnsi="Arial Narrow"/>
        </w:rPr>
        <w:t>;</w:t>
      </w:r>
    </w:p>
    <w:p w:rsidR="00723FD6" w:rsidRPr="00F57473" w:rsidRDefault="00723FD6" w:rsidP="00723FD6">
      <w:pPr>
        <w:pStyle w:val="Paragraphedeliste"/>
        <w:numPr>
          <w:ilvl w:val="0"/>
          <w:numId w:val="37"/>
        </w:numPr>
        <w:spacing w:after="100"/>
        <w:ind w:left="289" w:hanging="210"/>
        <w:contextualSpacing/>
        <w:rPr>
          <w:rFonts w:ascii="Arial Narrow" w:hAnsi="Arial Narrow"/>
          <w:sz w:val="18"/>
        </w:rPr>
      </w:pPr>
      <w:r w:rsidRPr="00F57473">
        <w:rPr>
          <w:rFonts w:ascii="Arial Narrow" w:hAnsi="Arial Narrow"/>
          <w:sz w:val="18"/>
        </w:rPr>
        <w:t>MINMAP/HAUT-NYONG</w:t>
      </w:r>
    </w:p>
    <w:p w:rsidR="00723FD6" w:rsidRPr="00DF4F4E" w:rsidRDefault="00723FD6" w:rsidP="00723FD6">
      <w:pPr>
        <w:pStyle w:val="Paragraphedeliste"/>
        <w:numPr>
          <w:ilvl w:val="0"/>
          <w:numId w:val="37"/>
        </w:numPr>
        <w:spacing w:before="140" w:after="100"/>
        <w:ind w:left="284" w:hanging="207"/>
        <w:contextualSpacing/>
        <w:rPr>
          <w:rFonts w:ascii="Arial Narrow" w:hAnsi="Arial Narrow"/>
        </w:rPr>
      </w:pPr>
      <w:r w:rsidRPr="00F57473">
        <w:rPr>
          <w:rFonts w:ascii="Arial Narrow" w:hAnsi="Arial Narrow"/>
          <w:sz w:val="20"/>
        </w:rPr>
        <w:t>ARMP/EST </w:t>
      </w:r>
      <w:r w:rsidRPr="00DF4F4E">
        <w:rPr>
          <w:rFonts w:ascii="Arial Narrow" w:hAnsi="Arial Narrow"/>
        </w:rPr>
        <w:t>;</w:t>
      </w:r>
    </w:p>
    <w:p w:rsidR="00723FD6" w:rsidRPr="00DF4F4E" w:rsidRDefault="00723FD6" w:rsidP="00723FD6">
      <w:pPr>
        <w:pStyle w:val="Paragraphedeliste"/>
        <w:numPr>
          <w:ilvl w:val="0"/>
          <w:numId w:val="37"/>
        </w:numPr>
        <w:spacing w:before="140" w:after="100"/>
        <w:ind w:left="284" w:hanging="207"/>
        <w:contextualSpacing/>
        <w:rPr>
          <w:rFonts w:ascii="Arial Narrow" w:hAnsi="Arial Narrow"/>
        </w:rPr>
      </w:pPr>
      <w:r w:rsidRPr="00F57473">
        <w:rPr>
          <w:rFonts w:ascii="Arial Narrow" w:hAnsi="Arial Narrow"/>
          <w:sz w:val="20"/>
        </w:rPr>
        <w:t>FEICOM/EST </w:t>
      </w:r>
      <w:r w:rsidRPr="00DF4F4E">
        <w:rPr>
          <w:rFonts w:ascii="Arial Narrow" w:hAnsi="Arial Narrow"/>
        </w:rPr>
        <w:t>;</w:t>
      </w:r>
    </w:p>
    <w:p w:rsidR="00723FD6" w:rsidRPr="00F57473" w:rsidRDefault="00723FD6" w:rsidP="00723FD6">
      <w:pPr>
        <w:pStyle w:val="Paragraphedeliste"/>
        <w:numPr>
          <w:ilvl w:val="0"/>
          <w:numId w:val="37"/>
        </w:numPr>
        <w:spacing w:before="140" w:after="100"/>
        <w:ind w:left="284" w:hanging="207"/>
        <w:contextualSpacing/>
        <w:rPr>
          <w:rFonts w:ascii="Arial Narrow" w:hAnsi="Arial Narrow"/>
          <w:sz w:val="18"/>
        </w:rPr>
      </w:pPr>
      <w:r w:rsidRPr="00F57473">
        <w:rPr>
          <w:rFonts w:ascii="Arial Narrow" w:hAnsi="Arial Narrow"/>
          <w:sz w:val="18"/>
        </w:rPr>
        <w:t xml:space="preserve">COMMUNE </w:t>
      </w:r>
      <w:r w:rsidR="00257BBC" w:rsidRPr="00F57473">
        <w:rPr>
          <w:rFonts w:ascii="Arial Narrow" w:hAnsi="Arial Narrow"/>
          <w:sz w:val="18"/>
        </w:rPr>
        <w:t>D’ANGOSSAS</w:t>
      </w:r>
      <w:r w:rsidRPr="00F57473">
        <w:rPr>
          <w:rFonts w:ascii="Arial Narrow" w:hAnsi="Arial Narrow"/>
          <w:sz w:val="18"/>
        </w:rPr>
        <w:t> ;</w:t>
      </w:r>
    </w:p>
    <w:p w:rsidR="00AB043A" w:rsidRPr="00AB043A" w:rsidRDefault="00723FD6" w:rsidP="00AB043A">
      <w:pPr>
        <w:pStyle w:val="Paragraphedeliste"/>
        <w:numPr>
          <w:ilvl w:val="0"/>
          <w:numId w:val="37"/>
        </w:numPr>
        <w:spacing w:before="140" w:after="100"/>
        <w:ind w:left="284" w:hanging="207"/>
        <w:contextualSpacing/>
        <w:rPr>
          <w:rFonts w:ascii="Arial Narrow" w:hAnsi="Arial Narrow"/>
          <w:lang w:val="en-US"/>
        </w:rPr>
      </w:pPr>
      <w:r w:rsidRPr="00F57473">
        <w:rPr>
          <w:rFonts w:ascii="Arial Narrow" w:hAnsi="Arial Narrow"/>
          <w:sz w:val="18"/>
        </w:rPr>
        <w:t>AFFICHAGE</w:t>
      </w:r>
      <w:r w:rsidR="00AB043A">
        <w:rPr>
          <w:rFonts w:ascii="Arial Narrow" w:hAnsi="Arial Narrow"/>
        </w:rPr>
        <w:t>.</w:t>
      </w:r>
      <w:bookmarkStart w:id="0" w:name="_Toc471403518"/>
      <w:bookmarkStart w:id="1" w:name="_Toc471459955"/>
      <w:bookmarkStart w:id="2" w:name="_Toc471460122"/>
      <w:bookmarkStart w:id="3" w:name="_Toc471468710"/>
    </w:p>
    <w:p w:rsidR="00AB043A" w:rsidRDefault="00AB043A" w:rsidP="00AB043A">
      <w:pPr>
        <w:spacing w:before="140" w:after="100"/>
        <w:contextualSpacing/>
        <w:rPr>
          <w:rFonts w:ascii="Arial Narrow" w:hAnsi="Arial Narrow"/>
        </w:rPr>
      </w:pPr>
    </w:p>
    <w:p w:rsidR="00F830E7" w:rsidRPr="00A90BED" w:rsidRDefault="00F830E7" w:rsidP="00F830E7">
      <w:pPr>
        <w:tabs>
          <w:tab w:val="center" w:pos="1843"/>
          <w:tab w:val="center" w:pos="7513"/>
        </w:tabs>
        <w:rPr>
          <w:rFonts w:ascii="Arial Narrow" w:hAnsi="Arial Narrow"/>
          <w:sz w:val="22"/>
          <w:lang w:val="en-US"/>
        </w:rPr>
      </w:pPr>
      <w:r w:rsidRPr="003D00DC">
        <w:rPr>
          <w:rFonts w:ascii="Arial Narrow" w:hAnsi="Arial Narrow"/>
          <w:sz w:val="22"/>
          <w:lang w:val="en-US"/>
        </w:rPr>
        <w:lastRenderedPageBreak/>
        <w:t xml:space="preserve">          </w:t>
      </w:r>
      <w:r w:rsidRPr="00A90BED">
        <w:rPr>
          <w:rFonts w:ascii="Arial Narrow" w:hAnsi="Arial Narrow"/>
          <w:sz w:val="22"/>
          <w:lang w:val="en-US"/>
        </w:rPr>
        <w:t>RÉPUBLIQUE DU CAMEROUN</w:t>
      </w:r>
      <w:r w:rsidRPr="00A90BED">
        <w:rPr>
          <w:rFonts w:ascii="Arial Narrow" w:hAnsi="Arial Narrow"/>
          <w:sz w:val="22"/>
          <w:lang w:val="en-US"/>
        </w:rPr>
        <w:tab/>
        <w:t>REPUBLIC OF CAMEROON</w:t>
      </w:r>
    </w:p>
    <w:p w:rsidR="00F830E7" w:rsidRPr="00A90BED" w:rsidRDefault="00F830E7" w:rsidP="00F830E7">
      <w:pPr>
        <w:tabs>
          <w:tab w:val="center" w:pos="1843"/>
          <w:tab w:val="center" w:pos="7513"/>
        </w:tabs>
        <w:rPr>
          <w:rFonts w:ascii="Arial Narrow" w:hAnsi="Arial Narrow"/>
          <w:sz w:val="16"/>
          <w:lang w:val="en-US"/>
        </w:rPr>
      </w:pPr>
      <w:r w:rsidRPr="00A90BED">
        <w:rPr>
          <w:rFonts w:ascii="Arial Narrow" w:hAnsi="Arial Narrow"/>
          <w:sz w:val="16"/>
          <w:lang w:val="en-US"/>
        </w:rPr>
        <w:tab/>
        <w:t>PAIX-TRAVAIL-PATRIE</w:t>
      </w:r>
      <w:r w:rsidRPr="00A90BED">
        <w:rPr>
          <w:rFonts w:ascii="Arial Narrow" w:hAnsi="Arial Narrow"/>
          <w:sz w:val="16"/>
          <w:lang w:val="en-US"/>
        </w:rPr>
        <w:tab/>
        <w:t>PEACE-WORK-FATHERLAND</w:t>
      </w:r>
    </w:p>
    <w:p w:rsidR="00F830E7" w:rsidRPr="00A90BED" w:rsidRDefault="00F830E7" w:rsidP="00F830E7">
      <w:pPr>
        <w:tabs>
          <w:tab w:val="center" w:pos="1843"/>
          <w:tab w:val="center" w:pos="7513"/>
        </w:tabs>
        <w:rPr>
          <w:rFonts w:ascii="Arial Narrow" w:hAnsi="Arial Narrow"/>
          <w:sz w:val="22"/>
          <w:lang w:val="en-US"/>
        </w:rPr>
      </w:pPr>
      <w:r w:rsidRPr="00A90BED">
        <w:rPr>
          <w:rFonts w:ascii="Arial Narrow" w:hAnsi="Arial Narrow"/>
          <w:sz w:val="22"/>
          <w:lang w:val="en-US"/>
        </w:rPr>
        <w:tab/>
        <w:t>*********</w:t>
      </w:r>
      <w:r w:rsidRPr="00A90BED">
        <w:rPr>
          <w:rFonts w:ascii="Arial Narrow" w:hAnsi="Arial Narrow"/>
          <w:sz w:val="22"/>
          <w:lang w:val="en-US"/>
        </w:rPr>
        <w:tab/>
        <w:t>*********</w:t>
      </w:r>
    </w:p>
    <w:p w:rsidR="00F830E7" w:rsidRPr="00A90BED" w:rsidRDefault="00F830E7" w:rsidP="00F830E7">
      <w:pPr>
        <w:tabs>
          <w:tab w:val="center" w:pos="1843"/>
          <w:tab w:val="center" w:pos="7513"/>
        </w:tabs>
        <w:rPr>
          <w:rFonts w:ascii="Arial Narrow" w:hAnsi="Arial Narrow"/>
          <w:sz w:val="22"/>
          <w:lang w:val="en-US"/>
        </w:rPr>
      </w:pPr>
      <w:r w:rsidRPr="00A90BED">
        <w:rPr>
          <w:rFonts w:ascii="Arial Narrow" w:hAnsi="Arial Narrow"/>
          <w:sz w:val="22"/>
          <w:lang w:val="en-US"/>
        </w:rPr>
        <w:tab/>
        <w:t>PRESIDENCE DE LA REPUBLIQUE</w:t>
      </w:r>
      <w:r w:rsidRPr="00A90BED">
        <w:rPr>
          <w:rFonts w:ascii="Arial Narrow" w:hAnsi="Arial Narrow"/>
          <w:sz w:val="22"/>
          <w:lang w:val="en-US"/>
        </w:rPr>
        <w:tab/>
        <w:t>PRESIDENCY OF THE REPUBLIC</w:t>
      </w:r>
    </w:p>
    <w:p w:rsidR="00F830E7" w:rsidRPr="00A90BED" w:rsidRDefault="00F830E7" w:rsidP="00F830E7">
      <w:pPr>
        <w:tabs>
          <w:tab w:val="center" w:pos="1843"/>
          <w:tab w:val="center" w:pos="7513"/>
        </w:tabs>
        <w:rPr>
          <w:rFonts w:ascii="Arial Narrow" w:hAnsi="Arial Narrow"/>
          <w:sz w:val="22"/>
          <w:lang w:val="en-US"/>
        </w:rPr>
      </w:pPr>
      <w:r w:rsidRPr="00A90BED">
        <w:rPr>
          <w:rFonts w:ascii="Arial Narrow" w:hAnsi="Arial Narrow"/>
          <w:sz w:val="22"/>
          <w:lang w:val="en-US"/>
        </w:rPr>
        <w:tab/>
        <w:t>*********</w:t>
      </w:r>
      <w:r w:rsidRPr="00A90BED">
        <w:rPr>
          <w:rFonts w:ascii="Arial Narrow" w:hAnsi="Arial Narrow"/>
          <w:sz w:val="22"/>
          <w:lang w:val="en-US"/>
        </w:rPr>
        <w:tab/>
        <w:t>*********</w:t>
      </w:r>
    </w:p>
    <w:p w:rsidR="00F830E7" w:rsidRPr="00A90BED" w:rsidRDefault="00F830E7" w:rsidP="00F830E7">
      <w:pPr>
        <w:tabs>
          <w:tab w:val="center" w:pos="1843"/>
          <w:tab w:val="center" w:pos="7513"/>
        </w:tabs>
        <w:rPr>
          <w:rFonts w:ascii="Arial Narrow" w:hAnsi="Arial Narrow"/>
          <w:sz w:val="22"/>
          <w:lang w:val="en-US"/>
        </w:rPr>
      </w:pPr>
      <w:r w:rsidRPr="00A90BED">
        <w:rPr>
          <w:rFonts w:ascii="Arial Narrow" w:hAnsi="Arial Narrow"/>
          <w:sz w:val="22"/>
          <w:lang w:val="en-US"/>
        </w:rPr>
        <w:tab/>
        <w:t>MINISTERE DES MARCHES PUBLICS</w:t>
      </w:r>
      <w:r w:rsidRPr="00A90BED">
        <w:rPr>
          <w:rFonts w:ascii="Arial Narrow" w:hAnsi="Arial Narrow"/>
          <w:sz w:val="22"/>
          <w:lang w:val="en-US"/>
        </w:rPr>
        <w:tab/>
        <w:t>MINISTRY OF PUBLICS CONTRACTS</w:t>
      </w:r>
    </w:p>
    <w:p w:rsidR="00F830E7" w:rsidRPr="00A90BED" w:rsidRDefault="00F830E7" w:rsidP="00F830E7">
      <w:pPr>
        <w:tabs>
          <w:tab w:val="center" w:pos="1843"/>
          <w:tab w:val="center" w:pos="7513"/>
        </w:tabs>
        <w:rPr>
          <w:rFonts w:ascii="Arial Narrow" w:hAnsi="Arial Narrow"/>
          <w:sz w:val="22"/>
          <w:lang w:val="en-US"/>
        </w:rPr>
      </w:pPr>
      <w:r w:rsidRPr="00A90BED">
        <w:rPr>
          <w:rFonts w:ascii="Arial Narrow" w:hAnsi="Arial Narrow"/>
          <w:sz w:val="22"/>
          <w:lang w:val="en-US"/>
        </w:rPr>
        <w:tab/>
        <w:t>*********</w:t>
      </w:r>
      <w:r w:rsidRPr="00A90BED">
        <w:rPr>
          <w:rFonts w:ascii="Arial Narrow" w:hAnsi="Arial Narrow"/>
          <w:sz w:val="22"/>
          <w:lang w:val="en-US"/>
        </w:rPr>
        <w:tab/>
        <w:t>*********</w:t>
      </w:r>
    </w:p>
    <w:p w:rsidR="00F830E7" w:rsidRPr="00A90BED" w:rsidRDefault="00F830E7" w:rsidP="00F830E7">
      <w:pPr>
        <w:tabs>
          <w:tab w:val="center" w:pos="1843"/>
          <w:tab w:val="center" w:pos="7513"/>
        </w:tabs>
        <w:rPr>
          <w:rFonts w:ascii="Arial Narrow" w:hAnsi="Arial Narrow"/>
          <w:sz w:val="22"/>
          <w:lang w:val="en-US"/>
        </w:rPr>
      </w:pPr>
      <w:r w:rsidRPr="00A90BED">
        <w:rPr>
          <w:rFonts w:ascii="Arial Narrow" w:hAnsi="Arial Narrow"/>
          <w:sz w:val="22"/>
          <w:lang w:val="en-US"/>
        </w:rPr>
        <w:tab/>
        <w:t>SECRETARIAT GENERAL</w:t>
      </w:r>
      <w:r w:rsidRPr="00A90BED">
        <w:rPr>
          <w:rFonts w:ascii="Arial Narrow" w:hAnsi="Arial Narrow"/>
          <w:sz w:val="22"/>
          <w:lang w:val="en-US"/>
        </w:rPr>
        <w:tab/>
        <w:t>GENERAL SECRETARY</w:t>
      </w:r>
    </w:p>
    <w:p w:rsidR="00F830E7" w:rsidRPr="003D00DC" w:rsidRDefault="00F830E7" w:rsidP="00F830E7">
      <w:pPr>
        <w:tabs>
          <w:tab w:val="center" w:pos="1843"/>
          <w:tab w:val="center" w:pos="7513"/>
        </w:tabs>
        <w:rPr>
          <w:rFonts w:ascii="Arial Narrow" w:hAnsi="Arial Narrow"/>
          <w:sz w:val="22"/>
          <w:lang w:val="en-US"/>
        </w:rPr>
      </w:pPr>
      <w:r w:rsidRPr="00A90BED">
        <w:rPr>
          <w:rFonts w:ascii="Arial Narrow" w:hAnsi="Arial Narrow"/>
          <w:sz w:val="22"/>
          <w:lang w:val="en-US"/>
        </w:rPr>
        <w:tab/>
        <w:t xml:space="preserve">                                                                                                                                                 </w:t>
      </w:r>
      <w:r w:rsidRPr="003D00DC">
        <w:rPr>
          <w:rFonts w:ascii="Arial Narrow" w:hAnsi="Arial Narrow"/>
          <w:sz w:val="22"/>
          <w:lang w:val="en-US"/>
        </w:rPr>
        <w:t>**********</w:t>
      </w:r>
    </w:p>
    <w:p w:rsidR="00F830E7" w:rsidRPr="003D00DC" w:rsidRDefault="00F830E7" w:rsidP="00F830E7">
      <w:pPr>
        <w:tabs>
          <w:tab w:val="center" w:pos="1843"/>
          <w:tab w:val="center" w:pos="7513"/>
        </w:tabs>
        <w:rPr>
          <w:rFonts w:ascii="Arial Narrow" w:hAnsi="Arial Narrow"/>
          <w:sz w:val="22"/>
          <w:lang w:val="en-US"/>
        </w:rPr>
      </w:pPr>
      <w:r w:rsidRPr="003D00DC">
        <w:rPr>
          <w:rFonts w:ascii="Arial Narrow" w:hAnsi="Arial Narrow"/>
          <w:sz w:val="22"/>
          <w:lang w:val="en-US"/>
        </w:rPr>
        <w:t xml:space="preserve">                 DELEGATION DE L’EST                                                                      EAST REGIONAL DELEGATION</w:t>
      </w:r>
    </w:p>
    <w:p w:rsidR="00F830E7" w:rsidRPr="003D00DC" w:rsidRDefault="00F830E7" w:rsidP="00F830E7">
      <w:pPr>
        <w:tabs>
          <w:tab w:val="center" w:pos="1843"/>
          <w:tab w:val="center" w:pos="7513"/>
        </w:tabs>
        <w:rPr>
          <w:rFonts w:ascii="Arial Narrow" w:hAnsi="Arial Narrow"/>
          <w:sz w:val="22"/>
          <w:lang w:val="en-US"/>
        </w:rPr>
      </w:pPr>
      <w:r w:rsidRPr="003D00DC">
        <w:rPr>
          <w:rFonts w:ascii="Arial Narrow" w:hAnsi="Arial Narrow"/>
          <w:sz w:val="22"/>
          <w:lang w:val="en-US"/>
        </w:rPr>
        <w:t xml:space="preserve">                             *********</w:t>
      </w:r>
    </w:p>
    <w:p w:rsidR="009554C0" w:rsidRDefault="009554C0" w:rsidP="00F830E7">
      <w:pPr>
        <w:pStyle w:val="Titre4"/>
        <w:ind w:left="720"/>
        <w:rPr>
          <w:rFonts w:ascii="Arial Narrow" w:hAnsi="Arial Narrow"/>
          <w:sz w:val="24"/>
          <w:szCs w:val="24"/>
          <w:u w:val="single"/>
          <w:lang w:val="en"/>
        </w:rPr>
      </w:pPr>
    </w:p>
    <w:p w:rsidR="00F830E7" w:rsidRPr="003D00DC" w:rsidRDefault="00F830E7" w:rsidP="00F830E7">
      <w:pPr>
        <w:pStyle w:val="Titre4"/>
        <w:ind w:left="720"/>
        <w:rPr>
          <w:sz w:val="24"/>
          <w:szCs w:val="24"/>
          <w:lang w:val="en-US"/>
        </w:rPr>
      </w:pPr>
      <w:r w:rsidRPr="003D00DC">
        <w:rPr>
          <w:rFonts w:ascii="Arial Narrow" w:hAnsi="Arial Narrow"/>
          <w:sz w:val="24"/>
          <w:szCs w:val="24"/>
          <w:u w:val="single"/>
          <w:lang w:val="en"/>
        </w:rPr>
        <w:t>REGIONAL PROCUREMENT COMMISSION</w:t>
      </w:r>
    </w:p>
    <w:p w:rsidR="00F830E7" w:rsidRPr="003D00DC" w:rsidRDefault="00F830E7" w:rsidP="00F830E7">
      <w:pPr>
        <w:pStyle w:val="Titre4"/>
        <w:spacing w:line="276" w:lineRule="auto"/>
        <w:ind w:left="720"/>
        <w:rPr>
          <w:sz w:val="24"/>
          <w:szCs w:val="24"/>
          <w:lang w:val="en-US"/>
        </w:rPr>
      </w:pPr>
      <w:r w:rsidRPr="003D00DC">
        <w:rPr>
          <w:rFonts w:ascii="Arial Narrow" w:hAnsi="Arial Narrow"/>
          <w:sz w:val="24"/>
          <w:szCs w:val="24"/>
          <w:lang w:val="en"/>
        </w:rPr>
        <w:t>NOTICE OF NATIONAL RESTRICTED TENDER</w:t>
      </w:r>
    </w:p>
    <w:p w:rsidR="00F830E7" w:rsidRPr="003D00DC" w:rsidRDefault="00F830E7" w:rsidP="00F830E7">
      <w:pPr>
        <w:pStyle w:val="Titre4"/>
        <w:spacing w:line="276" w:lineRule="auto"/>
        <w:ind w:left="720"/>
        <w:rPr>
          <w:sz w:val="24"/>
          <w:szCs w:val="24"/>
          <w:lang w:val="en-US"/>
        </w:rPr>
      </w:pPr>
      <w:r w:rsidRPr="003D00DC">
        <w:rPr>
          <w:rFonts w:ascii="Arial Narrow" w:hAnsi="Arial Narrow"/>
          <w:sz w:val="24"/>
          <w:szCs w:val="24"/>
          <w:lang w:val="en"/>
        </w:rPr>
        <w:t>N ° ___</w:t>
      </w:r>
      <w:r>
        <w:rPr>
          <w:rFonts w:ascii="Arial Narrow" w:hAnsi="Arial Narrow"/>
          <w:sz w:val="24"/>
          <w:szCs w:val="24"/>
          <w:lang w:val="en"/>
        </w:rPr>
        <w:t>___</w:t>
      </w:r>
      <w:r w:rsidRPr="003D00DC">
        <w:rPr>
          <w:rFonts w:ascii="Arial Narrow" w:hAnsi="Arial Narrow"/>
          <w:sz w:val="24"/>
          <w:szCs w:val="24"/>
          <w:lang w:val="en"/>
        </w:rPr>
        <w:t>AONR/PR/WHICH/SG/DRMINMAP-ARE/CPMR/2017 OF THE _____</w:t>
      </w:r>
      <w:r>
        <w:rPr>
          <w:rFonts w:ascii="Arial Narrow" w:hAnsi="Arial Narrow"/>
          <w:sz w:val="24"/>
          <w:szCs w:val="24"/>
          <w:lang w:val="en"/>
        </w:rPr>
        <w:t>______</w:t>
      </w:r>
    </w:p>
    <w:p w:rsidR="00F830E7" w:rsidRDefault="00F830E7" w:rsidP="00F830E7">
      <w:pPr>
        <w:pStyle w:val="Paragraphedeliste"/>
        <w:ind w:left="720"/>
        <w:jc w:val="center"/>
        <w:rPr>
          <w:rFonts w:ascii="Arial Narrow" w:hAnsi="Arial Narrow"/>
          <w:b/>
          <w:bCs/>
          <w:smallCaps/>
          <w:lang w:val="en-US"/>
        </w:rPr>
      </w:pPr>
      <w:r w:rsidRPr="00E95122">
        <w:rPr>
          <w:rFonts w:ascii="Arial Narrow" w:hAnsi="Arial Narrow"/>
          <w:b/>
          <w:bCs/>
          <w:smallCaps/>
          <w:lang w:val="en-US"/>
        </w:rPr>
        <w:t xml:space="preserve">For the control of ŒUVRE of the </w:t>
      </w:r>
      <w:r w:rsidR="00192910" w:rsidRPr="00E95122">
        <w:rPr>
          <w:rFonts w:ascii="Arial Narrow" w:hAnsi="Arial Narrow"/>
          <w:b/>
          <w:bCs/>
          <w:smallCaps/>
          <w:lang w:val="en-US"/>
        </w:rPr>
        <w:t xml:space="preserve">construction of </w:t>
      </w:r>
      <w:r w:rsidRPr="00E95122">
        <w:rPr>
          <w:rFonts w:ascii="Arial Narrow" w:hAnsi="Arial Narrow"/>
          <w:b/>
          <w:bCs/>
          <w:smallCaps/>
          <w:lang w:val="en-US"/>
        </w:rPr>
        <w:t xml:space="preserve">five (05) blocks two </w:t>
      </w:r>
      <w:r w:rsidR="00192910" w:rsidRPr="00E95122">
        <w:rPr>
          <w:rFonts w:ascii="Arial Narrow" w:hAnsi="Arial Narrow"/>
          <w:b/>
          <w:bCs/>
          <w:smallCaps/>
          <w:lang w:val="en-US"/>
        </w:rPr>
        <w:t xml:space="preserve">classrooms </w:t>
      </w:r>
      <w:r w:rsidRPr="00E95122">
        <w:rPr>
          <w:rFonts w:ascii="Arial Narrow" w:hAnsi="Arial Narrow"/>
          <w:b/>
          <w:bCs/>
          <w:smallCaps/>
          <w:lang w:val="en-US"/>
        </w:rPr>
        <w:t>with administrative office and four (04) latrines</w:t>
      </w:r>
      <w:r w:rsidRPr="00E95122">
        <w:rPr>
          <w:b/>
          <w:bCs/>
          <w:lang w:val="en"/>
        </w:rPr>
        <w:t xml:space="preserve"> </w:t>
      </w:r>
      <w:r>
        <w:rPr>
          <w:rFonts w:ascii="Arial Narrow" w:hAnsi="Arial Narrow"/>
          <w:b/>
          <w:bCs/>
          <w:lang w:val="en-US"/>
        </w:rPr>
        <w:t>h</w:t>
      </w:r>
      <w:r w:rsidRPr="00E95122">
        <w:rPr>
          <w:rFonts w:ascii="Arial Narrow" w:hAnsi="Arial Narrow"/>
          <w:b/>
          <w:bCs/>
          <w:lang w:val="en-US"/>
        </w:rPr>
        <w:t>as 06 compartments</w:t>
      </w:r>
      <w:r w:rsidRPr="00E95122">
        <w:rPr>
          <w:b/>
          <w:bCs/>
          <w:lang w:val="en"/>
        </w:rPr>
        <w:t xml:space="preserve"> </w:t>
      </w:r>
      <w:r w:rsidRPr="00E95122">
        <w:rPr>
          <w:rFonts w:ascii="Arial Narrow" w:hAnsi="Arial Narrow"/>
          <w:b/>
          <w:bCs/>
          <w:smallCaps/>
          <w:lang w:val="en-US"/>
        </w:rPr>
        <w:t>in the town of ANGOSSAS</w:t>
      </w:r>
    </w:p>
    <w:p w:rsidR="007D5372" w:rsidRPr="00E95122" w:rsidRDefault="007D5372" w:rsidP="00F830E7">
      <w:pPr>
        <w:pStyle w:val="Paragraphedeliste"/>
        <w:ind w:left="720"/>
        <w:jc w:val="center"/>
        <w:rPr>
          <w:lang w:val="en-US"/>
        </w:rPr>
      </w:pPr>
    </w:p>
    <w:p w:rsidR="00F830E7" w:rsidRDefault="00F830E7" w:rsidP="00F830E7">
      <w:pPr>
        <w:pStyle w:val="Paragraphedeliste"/>
        <w:spacing w:line="276" w:lineRule="auto"/>
        <w:ind w:left="720"/>
        <w:jc w:val="center"/>
        <w:rPr>
          <w:rFonts w:ascii="Arial Narrow" w:hAnsi="Arial Narrow"/>
          <w:b/>
          <w:bCs/>
          <w:sz w:val="22"/>
          <w:szCs w:val="22"/>
          <w:lang w:val="en"/>
        </w:rPr>
      </w:pPr>
      <w:r w:rsidRPr="00E95122">
        <w:rPr>
          <w:rFonts w:ascii="Arial Narrow" w:hAnsi="Arial Narrow"/>
          <w:b/>
          <w:bCs/>
          <w:sz w:val="22"/>
          <w:szCs w:val="22"/>
          <w:lang w:val="en"/>
        </w:rPr>
        <w:t>FUNDING: FEICOM / COMMUNE OF ANGOSSAS</w:t>
      </w:r>
    </w:p>
    <w:p w:rsidR="00F830E7" w:rsidRPr="003D00DC" w:rsidRDefault="00F830E7" w:rsidP="00F830E7">
      <w:pPr>
        <w:pStyle w:val="Paragraphedeliste"/>
        <w:spacing w:line="276" w:lineRule="auto"/>
        <w:ind w:left="720"/>
        <w:jc w:val="center"/>
        <w:rPr>
          <w:lang w:val="en-US"/>
        </w:rPr>
      </w:pPr>
    </w:p>
    <w:p w:rsidR="00F830E7" w:rsidRPr="003C5D73" w:rsidRDefault="00F830E7" w:rsidP="00F830E7">
      <w:pPr>
        <w:pStyle w:val="Retraitcorpsdetexte2"/>
        <w:spacing w:after="120"/>
        <w:ind w:left="720" w:firstLine="0"/>
        <w:rPr>
          <w:lang w:val="en-US"/>
        </w:rPr>
      </w:pPr>
      <w:r w:rsidRPr="003C5D73">
        <w:rPr>
          <w:rFonts w:ascii="Arial Narrow" w:hAnsi="Arial Narrow"/>
          <w:b/>
          <w:bCs/>
          <w:sz w:val="22"/>
          <w:szCs w:val="22"/>
          <w:lang w:val="en-US"/>
        </w:rPr>
        <w:t>1.</w:t>
      </w:r>
      <w:r w:rsidRPr="003C5D73">
        <w:rPr>
          <w:b/>
          <w:bCs/>
          <w:sz w:val="14"/>
          <w:szCs w:val="14"/>
          <w:lang w:val="en-US"/>
        </w:rPr>
        <w:t xml:space="preserve"> </w:t>
      </w:r>
      <w:r w:rsidRPr="003C5D73">
        <w:rPr>
          <w:rFonts w:ascii="Arial Narrow" w:hAnsi="Arial Narrow"/>
          <w:b/>
          <w:bCs/>
          <w:lang w:val="en-US"/>
        </w:rPr>
        <w:t>Object of the tender:</w:t>
      </w:r>
      <w:r>
        <w:rPr>
          <w:b/>
          <w:bCs/>
          <w:lang w:val="en"/>
        </w:rPr>
        <w:t xml:space="preserve"> </w:t>
      </w:r>
    </w:p>
    <w:p w:rsidR="00F830E7" w:rsidRPr="00E95122" w:rsidRDefault="00F830E7" w:rsidP="00F830E7">
      <w:pPr>
        <w:pStyle w:val="Paragraphedeliste"/>
        <w:spacing w:before="100" w:beforeAutospacing="1" w:after="120"/>
        <w:ind w:left="0"/>
        <w:rPr>
          <w:lang w:val="en-US"/>
        </w:rPr>
      </w:pPr>
      <w:r>
        <w:rPr>
          <w:rFonts w:ascii="Arial Narrow" w:hAnsi="Arial Narrow"/>
          <w:lang w:val="en"/>
        </w:rPr>
        <w:t xml:space="preserve">             </w:t>
      </w:r>
      <w:r w:rsidRPr="00E95122">
        <w:rPr>
          <w:rFonts w:ascii="Arial Narrow" w:hAnsi="Arial Narrow"/>
          <w:lang w:val="en"/>
        </w:rPr>
        <w:t xml:space="preserve">As part of the development of its infrastructure and improving the conditions of work of municipal staff, the Commune of ANGOSSAS, after the City Council and agreement on funding of the Special Fund of equipment and response Intercommunal (FEICOM), launches a National offers call open for project management </w:t>
      </w:r>
      <w:r w:rsidRPr="00E95122">
        <w:rPr>
          <w:rFonts w:ascii="Arial Narrow" w:hAnsi="Arial Narrow"/>
          <w:b/>
          <w:bCs/>
          <w:lang w:val="en"/>
        </w:rPr>
        <w:t>construction work of five (05) blocks two classrooms with administrative office and four (04) latrines has 06 compartments in the commune of ANGOSSAS.</w:t>
      </w:r>
      <w:r w:rsidRPr="00E95122">
        <w:rPr>
          <w:b/>
          <w:bCs/>
          <w:lang w:val="en-US"/>
        </w:rPr>
        <w:t xml:space="preserve"> </w:t>
      </w:r>
    </w:p>
    <w:p w:rsidR="00F830E7" w:rsidRPr="003C5D73" w:rsidRDefault="00F830E7" w:rsidP="00F830E7">
      <w:pPr>
        <w:pStyle w:val="Retraitcorpsdetexte2"/>
        <w:spacing w:after="120"/>
        <w:ind w:left="720" w:firstLine="0"/>
        <w:rPr>
          <w:lang w:val="en-US"/>
        </w:rPr>
      </w:pPr>
      <w:r w:rsidRPr="003C5D73">
        <w:rPr>
          <w:rFonts w:ascii="Arial Narrow" w:hAnsi="Arial Narrow"/>
          <w:b/>
          <w:bCs/>
          <w:sz w:val="22"/>
          <w:szCs w:val="22"/>
          <w:lang w:val="en-US"/>
        </w:rPr>
        <w:t>2</w:t>
      </w:r>
      <w:r>
        <w:rPr>
          <w:rFonts w:ascii="Arial Narrow" w:hAnsi="Arial Narrow"/>
          <w:b/>
          <w:bCs/>
          <w:sz w:val="22"/>
          <w:szCs w:val="22"/>
          <w:lang w:val="en-US"/>
        </w:rPr>
        <w:t>:</w:t>
      </w:r>
      <w:r w:rsidRPr="003C5D73">
        <w:rPr>
          <w:b/>
          <w:bCs/>
          <w:sz w:val="14"/>
          <w:szCs w:val="14"/>
          <w:lang w:val="en-US"/>
        </w:rPr>
        <w:t xml:space="preserve"> </w:t>
      </w:r>
      <w:r w:rsidRPr="003C5D73">
        <w:rPr>
          <w:rFonts w:ascii="Arial Narrow" w:hAnsi="Arial Narrow"/>
          <w:b/>
          <w:bCs/>
          <w:lang w:val="en-US"/>
        </w:rPr>
        <w:t>Consistency of the Works:</w:t>
      </w:r>
      <w:r>
        <w:rPr>
          <w:b/>
          <w:bCs/>
          <w:lang w:val="en"/>
        </w:rPr>
        <w:t xml:space="preserve"> </w:t>
      </w:r>
    </w:p>
    <w:p w:rsidR="00F830E7" w:rsidRPr="00E95122" w:rsidRDefault="00F830E7" w:rsidP="00F830E7">
      <w:pPr>
        <w:pStyle w:val="Paragraphedeliste"/>
        <w:spacing w:before="100" w:beforeAutospacing="1" w:after="120"/>
        <w:ind w:left="720"/>
        <w:rPr>
          <w:lang w:val="en-US"/>
        </w:rPr>
      </w:pPr>
      <w:r w:rsidRPr="00E95122">
        <w:rPr>
          <w:rFonts w:ascii="Arial Narrow" w:hAnsi="Arial Narrow"/>
          <w:lang w:val="en"/>
        </w:rPr>
        <w:t>The services, the purpose of this call for tender include:</w:t>
      </w:r>
    </w:p>
    <w:p w:rsidR="00F830E7" w:rsidRPr="00E95122" w:rsidRDefault="00F830E7" w:rsidP="00F830E7">
      <w:pPr>
        <w:pStyle w:val="Paragraphedeliste"/>
        <w:numPr>
          <w:ilvl w:val="0"/>
          <w:numId w:val="37"/>
        </w:numPr>
        <w:spacing w:before="100" w:beforeAutospacing="1" w:after="100" w:afterAutospacing="1"/>
        <w:rPr>
          <w:lang w:val="en-US"/>
        </w:rPr>
      </w:pPr>
      <w:r w:rsidRPr="00E95122">
        <w:rPr>
          <w:rFonts w:ascii="Arial Narrow" w:hAnsi="Arial Narrow"/>
          <w:lang w:val="en-US"/>
        </w:rPr>
        <w:t>Control and follow the</w:t>
      </w:r>
      <w:r w:rsidRPr="00E95122">
        <w:rPr>
          <w:lang w:val="en"/>
        </w:rPr>
        <w:t xml:space="preserve"> </w:t>
      </w:r>
      <w:r w:rsidRPr="00E95122">
        <w:rPr>
          <w:rFonts w:ascii="Arial Narrow" w:hAnsi="Arial Narrow"/>
          <w:lang w:val="en-US"/>
        </w:rPr>
        <w:t>construction of five (05) blocks of two classrooms with administrative office and four (04) blocks latrines in the commune of ANGOSSAS</w:t>
      </w:r>
      <w:r w:rsidRPr="00E95122">
        <w:rPr>
          <w:lang w:val="en"/>
        </w:rPr>
        <w:t xml:space="preserve"> </w:t>
      </w:r>
      <w:r w:rsidRPr="00E95122">
        <w:rPr>
          <w:rFonts w:ascii="Arial Narrow" w:hAnsi="Arial Narrow"/>
          <w:lang w:val="en-US"/>
        </w:rPr>
        <w:t>according to the standards in this area,</w:t>
      </w:r>
    </w:p>
    <w:p w:rsidR="00F830E7" w:rsidRPr="00E95122" w:rsidRDefault="00F830E7" w:rsidP="00F830E7">
      <w:pPr>
        <w:pStyle w:val="Paragraphedeliste"/>
        <w:numPr>
          <w:ilvl w:val="0"/>
          <w:numId w:val="37"/>
        </w:numPr>
        <w:spacing w:before="100" w:beforeAutospacing="1" w:after="100" w:afterAutospacing="1"/>
        <w:rPr>
          <w:lang w:val="en-US"/>
        </w:rPr>
      </w:pPr>
      <w:r w:rsidRPr="00E95122">
        <w:rPr>
          <w:rFonts w:ascii="Arial Narrow" w:hAnsi="Arial Narrow"/>
          <w:lang w:val="en"/>
        </w:rPr>
        <w:t>Coordinate operations of follow-up of the project by all stakeholders across the Organization and animation of the meetings of building site,</w:t>
      </w:r>
    </w:p>
    <w:p w:rsidR="00F830E7" w:rsidRPr="00E95122" w:rsidRDefault="00F830E7" w:rsidP="00F830E7">
      <w:pPr>
        <w:pStyle w:val="Paragraphedeliste"/>
        <w:numPr>
          <w:ilvl w:val="0"/>
          <w:numId w:val="37"/>
        </w:numPr>
        <w:spacing w:before="100" w:beforeAutospacing="1" w:after="100" w:afterAutospacing="1"/>
        <w:rPr>
          <w:lang w:val="en-US"/>
        </w:rPr>
      </w:pPr>
      <w:r w:rsidRPr="00E95122">
        <w:rPr>
          <w:sz w:val="14"/>
          <w:szCs w:val="14"/>
          <w:lang w:val="en-US"/>
        </w:rPr>
        <w:t xml:space="preserve"> </w:t>
      </w:r>
      <w:r w:rsidRPr="00E95122">
        <w:rPr>
          <w:rFonts w:ascii="Arial Narrow" w:hAnsi="Arial Narrow"/>
          <w:lang w:val="en"/>
        </w:rPr>
        <w:t>Produce all documents related to the follow-up of the performances (monthly reports, minutes, order of services of technical nature, etc.).</w:t>
      </w:r>
    </w:p>
    <w:p w:rsidR="00F830E7" w:rsidRPr="00E95122" w:rsidRDefault="00F830E7" w:rsidP="00F830E7">
      <w:pPr>
        <w:pStyle w:val="Paragraphedeliste"/>
        <w:numPr>
          <w:ilvl w:val="0"/>
          <w:numId w:val="37"/>
        </w:numPr>
        <w:spacing w:before="100" w:beforeAutospacing="1" w:after="100" w:afterAutospacing="1"/>
        <w:rPr>
          <w:lang w:val="en-US"/>
        </w:rPr>
      </w:pPr>
      <w:r w:rsidRPr="00E95122">
        <w:rPr>
          <w:rFonts w:ascii="Arial Narrow" w:hAnsi="Arial Narrow"/>
          <w:lang w:val="en"/>
        </w:rPr>
        <w:t xml:space="preserve">Ensure the quality assurance and the application of measures of protection of the environment </w:t>
      </w:r>
    </w:p>
    <w:p w:rsidR="00F830E7" w:rsidRPr="00F602B8" w:rsidRDefault="00F830E7" w:rsidP="00F830E7">
      <w:pPr>
        <w:pStyle w:val="Retraitcorpsdetexte2"/>
        <w:spacing w:before="200" w:after="120"/>
        <w:ind w:left="720" w:firstLine="0"/>
        <w:rPr>
          <w:lang w:val="en-US"/>
        </w:rPr>
      </w:pPr>
      <w:r w:rsidRPr="00F602B8">
        <w:rPr>
          <w:rFonts w:ascii="Arial Narrow" w:hAnsi="Arial Narrow"/>
          <w:b/>
          <w:bCs/>
          <w:sz w:val="22"/>
          <w:szCs w:val="22"/>
          <w:lang w:val="en-US"/>
        </w:rPr>
        <w:t>3:</w:t>
      </w:r>
      <w:r w:rsidRPr="00F602B8">
        <w:rPr>
          <w:b/>
          <w:bCs/>
          <w:sz w:val="14"/>
          <w:szCs w:val="14"/>
          <w:lang w:val="en-US"/>
        </w:rPr>
        <w:t xml:space="preserve"> </w:t>
      </w:r>
      <w:r w:rsidRPr="00F602B8">
        <w:rPr>
          <w:rFonts w:ascii="Arial Narrow" w:hAnsi="Arial Narrow"/>
          <w:b/>
          <w:bCs/>
          <w:lang w:val="en-US"/>
        </w:rPr>
        <w:t>Execution time-out</w:t>
      </w:r>
      <w:r>
        <w:rPr>
          <w:b/>
          <w:bCs/>
          <w:lang w:val="en"/>
        </w:rPr>
        <w:t xml:space="preserve"> </w:t>
      </w:r>
    </w:p>
    <w:p w:rsidR="00F830E7" w:rsidRPr="00E95122" w:rsidRDefault="00F830E7" w:rsidP="00F830E7">
      <w:pPr>
        <w:pStyle w:val="Paragraphedeliste"/>
        <w:spacing w:before="100" w:beforeAutospacing="1" w:after="120"/>
        <w:ind w:left="142"/>
        <w:rPr>
          <w:lang w:val="en-US"/>
        </w:rPr>
      </w:pPr>
      <w:r>
        <w:rPr>
          <w:rFonts w:ascii="Arial Narrow" w:hAnsi="Arial Narrow"/>
          <w:spacing w:val="-4"/>
          <w:lang w:val="en"/>
        </w:rPr>
        <w:t xml:space="preserve">           </w:t>
      </w:r>
      <w:r w:rsidRPr="00E95122">
        <w:rPr>
          <w:rFonts w:ascii="Arial Narrow" w:hAnsi="Arial Narrow"/>
          <w:spacing w:val="-4"/>
          <w:lang w:val="en"/>
        </w:rPr>
        <w:t xml:space="preserve">The maximum period provided by the employer for the purpose of this tender work is </w:t>
      </w:r>
      <w:r w:rsidRPr="00E95122">
        <w:rPr>
          <w:rFonts w:ascii="Arial Narrow" w:hAnsi="Arial Narrow"/>
          <w:b/>
          <w:bCs/>
          <w:spacing w:val="-4"/>
          <w:lang w:val="en"/>
        </w:rPr>
        <w:t>five (05) months</w:t>
      </w:r>
      <w:r w:rsidRPr="00E95122">
        <w:rPr>
          <w:rFonts w:ascii="Arial Narrow" w:hAnsi="Arial Narrow"/>
          <w:spacing w:val="-4"/>
          <w:lang w:val="en"/>
        </w:rPr>
        <w:t xml:space="preserve"> from the date of notification of the order of service to begin work.</w:t>
      </w:r>
    </w:p>
    <w:p w:rsidR="00F830E7" w:rsidRDefault="00F830E7" w:rsidP="00F830E7">
      <w:pPr>
        <w:pStyle w:val="Paragraphedeliste"/>
        <w:spacing w:before="100" w:beforeAutospacing="1" w:after="120"/>
        <w:ind w:left="720"/>
        <w:rPr>
          <w:lang w:val="en-US"/>
        </w:rPr>
      </w:pPr>
    </w:p>
    <w:p w:rsidR="009554C0" w:rsidRDefault="009554C0" w:rsidP="00F830E7">
      <w:pPr>
        <w:pStyle w:val="Paragraphedeliste"/>
        <w:spacing w:before="100" w:beforeAutospacing="1" w:after="120"/>
        <w:ind w:left="720"/>
        <w:rPr>
          <w:lang w:val="en-US"/>
        </w:rPr>
      </w:pPr>
    </w:p>
    <w:p w:rsidR="009554C0" w:rsidRDefault="009554C0" w:rsidP="00F830E7">
      <w:pPr>
        <w:pStyle w:val="Paragraphedeliste"/>
        <w:spacing w:before="100" w:beforeAutospacing="1" w:after="120"/>
        <w:ind w:left="720"/>
        <w:rPr>
          <w:lang w:val="en-US"/>
        </w:rPr>
      </w:pPr>
    </w:p>
    <w:p w:rsidR="009554C0" w:rsidRDefault="009554C0" w:rsidP="009554C0">
      <w:pPr>
        <w:pStyle w:val="Retraitcorpsdetexte2"/>
        <w:spacing w:after="120"/>
        <w:ind w:left="720" w:firstLine="0"/>
        <w:rPr>
          <w:rFonts w:ascii="Arial Narrow" w:hAnsi="Arial Narrow"/>
          <w:b/>
          <w:bCs/>
          <w:sz w:val="22"/>
          <w:szCs w:val="22"/>
          <w:lang w:val="en-US"/>
        </w:rPr>
      </w:pPr>
    </w:p>
    <w:p w:rsidR="00F830E7" w:rsidRPr="003C5D73" w:rsidRDefault="00F830E7" w:rsidP="009554C0">
      <w:pPr>
        <w:pStyle w:val="Retraitcorpsdetexte2"/>
        <w:spacing w:after="120"/>
        <w:ind w:left="720" w:firstLine="0"/>
        <w:rPr>
          <w:lang w:val="en-US"/>
        </w:rPr>
      </w:pPr>
      <w:r w:rsidRPr="003C5D73">
        <w:rPr>
          <w:rFonts w:ascii="Arial Narrow" w:hAnsi="Arial Narrow"/>
          <w:b/>
          <w:bCs/>
          <w:sz w:val="22"/>
          <w:szCs w:val="22"/>
          <w:lang w:val="en-US"/>
        </w:rPr>
        <w:t>4</w:t>
      </w:r>
      <w:r w:rsidRPr="003C5D73">
        <w:rPr>
          <w:b/>
          <w:bCs/>
          <w:sz w:val="14"/>
          <w:szCs w:val="14"/>
          <w:lang w:val="en-US"/>
        </w:rPr>
        <w:t xml:space="preserve"> </w:t>
      </w:r>
      <w:r w:rsidRPr="003C5D73">
        <w:rPr>
          <w:rFonts w:ascii="Arial Narrow" w:hAnsi="Arial Narrow"/>
          <w:b/>
          <w:bCs/>
          <w:lang w:val="en-US"/>
        </w:rPr>
        <w:t>Allotment</w:t>
      </w:r>
      <w:r>
        <w:rPr>
          <w:b/>
          <w:bCs/>
          <w:lang w:val="en"/>
        </w:rPr>
        <w:t xml:space="preserve"> </w:t>
      </w:r>
    </w:p>
    <w:p w:rsidR="00F830E7" w:rsidRPr="00E95122" w:rsidRDefault="00F830E7" w:rsidP="009554C0">
      <w:pPr>
        <w:pStyle w:val="Paragraphedeliste"/>
        <w:spacing w:after="120"/>
        <w:ind w:left="142"/>
        <w:rPr>
          <w:lang w:val="en-US"/>
        </w:rPr>
      </w:pPr>
      <w:r>
        <w:rPr>
          <w:rFonts w:ascii="Arial Narrow" w:hAnsi="Arial Narrow"/>
          <w:lang w:val="en"/>
        </w:rPr>
        <w:t xml:space="preserve">           </w:t>
      </w:r>
      <w:r w:rsidRPr="00E95122">
        <w:rPr>
          <w:rFonts w:ascii="Arial Narrow" w:hAnsi="Arial Narrow"/>
          <w:lang w:val="en"/>
        </w:rPr>
        <w:t>The benefits of project management are defined in one batch for the control of the whole of the work which are in turn subdivided into four (04) below defined lots:</w:t>
      </w:r>
    </w:p>
    <w:tbl>
      <w:tblPr>
        <w:tblW w:w="0" w:type="auto"/>
        <w:jc w:val="center"/>
        <w:tblCellMar>
          <w:left w:w="0" w:type="dxa"/>
          <w:right w:w="0" w:type="dxa"/>
        </w:tblCellMar>
        <w:tblLook w:val="04A0" w:firstRow="1" w:lastRow="0" w:firstColumn="1" w:lastColumn="0" w:noHBand="0" w:noVBand="1"/>
      </w:tblPr>
      <w:tblGrid>
        <w:gridCol w:w="2438"/>
        <w:gridCol w:w="4973"/>
        <w:gridCol w:w="1876"/>
      </w:tblGrid>
      <w:tr w:rsidR="00F830E7" w:rsidTr="00192910">
        <w:trPr>
          <w:trHeight w:val="536"/>
          <w:jc w:val="center"/>
        </w:trPr>
        <w:tc>
          <w:tcPr>
            <w:tcW w:w="249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830E7" w:rsidRDefault="00F830E7" w:rsidP="009554C0">
            <w:pPr>
              <w:spacing w:after="100" w:afterAutospacing="1"/>
              <w:jc w:val="center"/>
            </w:pPr>
            <w:r>
              <w:rPr>
                <w:rFonts w:ascii="Arial Narrow" w:hAnsi="Arial Narrow"/>
                <w:b/>
                <w:bCs/>
                <w:lang w:val="en"/>
              </w:rPr>
              <w:t>No. and designation batch</w:t>
            </w:r>
          </w:p>
        </w:tc>
        <w:tc>
          <w:tcPr>
            <w:tcW w:w="520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30E7" w:rsidRDefault="00F830E7" w:rsidP="009554C0">
            <w:pPr>
              <w:spacing w:after="100" w:afterAutospacing="1"/>
              <w:jc w:val="center"/>
            </w:pPr>
            <w:r>
              <w:rPr>
                <w:rFonts w:ascii="Arial Narrow" w:hAnsi="Arial Narrow"/>
                <w:b/>
                <w:bCs/>
                <w:lang w:val="en"/>
              </w:rPr>
              <w:t>Project title</w:t>
            </w:r>
          </w:p>
        </w:tc>
        <w:tc>
          <w:tcPr>
            <w:tcW w:w="190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830E7" w:rsidRDefault="00F830E7" w:rsidP="009554C0">
            <w:pPr>
              <w:spacing w:after="100" w:afterAutospacing="1"/>
              <w:jc w:val="center"/>
            </w:pPr>
            <w:r>
              <w:rPr>
                <w:rFonts w:ascii="Arial Narrow" w:hAnsi="Arial Narrow"/>
                <w:b/>
                <w:bCs/>
                <w:lang w:val="en"/>
              </w:rPr>
              <w:t>Place of performance</w:t>
            </w:r>
          </w:p>
        </w:tc>
      </w:tr>
      <w:tr w:rsidR="00F830E7" w:rsidTr="00F830E7">
        <w:trPr>
          <w:trHeight w:val="952"/>
          <w:jc w:val="center"/>
        </w:trPr>
        <w:tc>
          <w:tcPr>
            <w:tcW w:w="24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30E7" w:rsidRPr="00E95122" w:rsidRDefault="00F830E7" w:rsidP="009554C0">
            <w:pPr>
              <w:spacing w:after="100" w:afterAutospacing="1"/>
              <w:rPr>
                <w:lang w:val="en-US"/>
              </w:rPr>
            </w:pPr>
            <w:r w:rsidRPr="00E95122">
              <w:rPr>
                <w:rFonts w:ascii="Arial Narrow" w:hAnsi="Arial Narrow"/>
                <w:lang w:val="en-US"/>
              </w:rPr>
              <w:t>Lot N ° 1:</w:t>
            </w:r>
            <w:r>
              <w:rPr>
                <w:lang w:val="en"/>
              </w:rPr>
              <w:t xml:space="preserve"> </w:t>
            </w:r>
            <w:r w:rsidRPr="00E95122">
              <w:rPr>
                <w:rFonts w:ascii="Arial Narrow" w:hAnsi="Arial Narrow"/>
                <w:lang w:val="en-US"/>
              </w:rPr>
              <w:t>School of MEZEBOUAK.</w:t>
            </w:r>
          </w:p>
        </w:tc>
        <w:tc>
          <w:tcPr>
            <w:tcW w:w="5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30E7" w:rsidRPr="00E95122" w:rsidRDefault="00F830E7" w:rsidP="009554C0">
            <w:pPr>
              <w:spacing w:after="100" w:afterAutospacing="1"/>
              <w:rPr>
                <w:lang w:val="en-US"/>
              </w:rPr>
            </w:pPr>
            <w:r>
              <w:rPr>
                <w:rFonts w:ascii="Arial Narrow" w:hAnsi="Arial Narrow"/>
                <w:lang w:val="en"/>
              </w:rPr>
              <w:t>Construction work of one (01) block of two (02) classrooms with administrative office and a block of six (06) compartments to the kindergarten school of MEZEBOUAK latrine.</w:t>
            </w:r>
          </w:p>
        </w:tc>
        <w:tc>
          <w:tcPr>
            <w:tcW w:w="1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30E7" w:rsidRDefault="00F830E7" w:rsidP="009554C0">
            <w:pPr>
              <w:spacing w:after="100" w:afterAutospacing="1"/>
              <w:jc w:val="center"/>
            </w:pPr>
            <w:r>
              <w:rPr>
                <w:rFonts w:ascii="Arial Narrow" w:hAnsi="Arial Narrow"/>
                <w:color w:val="000000"/>
                <w:lang w:val="en"/>
              </w:rPr>
              <w:t>MEZEBOUAK</w:t>
            </w:r>
          </w:p>
        </w:tc>
      </w:tr>
      <w:tr w:rsidR="00F830E7" w:rsidTr="00F830E7">
        <w:trPr>
          <w:trHeight w:val="960"/>
          <w:jc w:val="center"/>
        </w:trPr>
        <w:tc>
          <w:tcPr>
            <w:tcW w:w="24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30E7" w:rsidRPr="00E95122" w:rsidRDefault="00F830E7" w:rsidP="009554C0">
            <w:pPr>
              <w:spacing w:after="100" w:afterAutospacing="1"/>
              <w:rPr>
                <w:lang w:val="en-US"/>
              </w:rPr>
            </w:pPr>
            <w:r w:rsidRPr="00E95122">
              <w:rPr>
                <w:rFonts w:ascii="Arial Narrow" w:hAnsi="Arial Narrow"/>
                <w:lang w:val="en-US"/>
              </w:rPr>
              <w:t>Batch N ° 2:</w:t>
            </w:r>
            <w:r>
              <w:rPr>
                <w:lang w:val="en"/>
              </w:rPr>
              <w:t xml:space="preserve"> </w:t>
            </w:r>
            <w:r w:rsidRPr="00E95122">
              <w:rPr>
                <w:rFonts w:ascii="Arial Narrow" w:hAnsi="Arial Narrow"/>
                <w:lang w:val="en-US"/>
              </w:rPr>
              <w:t>Public school of NKONO.</w:t>
            </w:r>
          </w:p>
        </w:tc>
        <w:tc>
          <w:tcPr>
            <w:tcW w:w="5202" w:type="dxa"/>
            <w:tcBorders>
              <w:top w:val="nil"/>
              <w:left w:val="nil"/>
              <w:bottom w:val="single" w:sz="8" w:space="0" w:color="auto"/>
              <w:right w:val="single" w:sz="8" w:space="0" w:color="auto"/>
            </w:tcBorders>
            <w:tcMar>
              <w:top w:w="0" w:type="dxa"/>
              <w:left w:w="108" w:type="dxa"/>
              <w:bottom w:w="0" w:type="dxa"/>
              <w:right w:w="108" w:type="dxa"/>
            </w:tcMar>
            <w:hideMark/>
          </w:tcPr>
          <w:p w:rsidR="00F830E7" w:rsidRPr="00E95122" w:rsidRDefault="00F830E7" w:rsidP="009554C0">
            <w:pPr>
              <w:spacing w:after="100" w:afterAutospacing="1"/>
              <w:rPr>
                <w:lang w:val="en-US"/>
              </w:rPr>
            </w:pPr>
            <w:r>
              <w:rPr>
                <w:rFonts w:ascii="Arial Narrow" w:hAnsi="Arial Narrow"/>
                <w:lang w:val="en"/>
              </w:rPr>
              <w:t>Construction work of one (01) block of two (02) classrooms with administrative office and a block of six (06) compartments to the kindergarten school of NKONO latrine.</w:t>
            </w:r>
          </w:p>
        </w:tc>
        <w:tc>
          <w:tcPr>
            <w:tcW w:w="1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30E7" w:rsidRDefault="00F830E7" w:rsidP="009554C0">
            <w:pPr>
              <w:spacing w:after="100" w:afterAutospacing="1"/>
              <w:jc w:val="center"/>
            </w:pPr>
            <w:r>
              <w:rPr>
                <w:rFonts w:ascii="Arial Narrow" w:hAnsi="Arial Narrow"/>
                <w:color w:val="000000"/>
                <w:lang w:val="en"/>
              </w:rPr>
              <w:t>NKONO</w:t>
            </w:r>
          </w:p>
        </w:tc>
      </w:tr>
      <w:tr w:rsidR="00F830E7" w:rsidTr="00F830E7">
        <w:trPr>
          <w:trHeight w:val="1109"/>
          <w:jc w:val="center"/>
        </w:trPr>
        <w:tc>
          <w:tcPr>
            <w:tcW w:w="24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30E7" w:rsidRPr="00E95122" w:rsidRDefault="00F830E7" w:rsidP="009554C0">
            <w:pPr>
              <w:spacing w:after="100" w:afterAutospacing="1"/>
              <w:rPr>
                <w:lang w:val="en-US"/>
              </w:rPr>
            </w:pPr>
            <w:r w:rsidRPr="00E95122">
              <w:rPr>
                <w:rFonts w:ascii="Arial Narrow" w:hAnsi="Arial Narrow"/>
                <w:lang w:val="en-US"/>
              </w:rPr>
              <w:t>Lot N ° 3:</w:t>
            </w:r>
            <w:r>
              <w:rPr>
                <w:lang w:val="en"/>
              </w:rPr>
              <w:t xml:space="preserve"> </w:t>
            </w:r>
            <w:r w:rsidRPr="00E95122">
              <w:rPr>
                <w:rFonts w:ascii="Arial Narrow" w:hAnsi="Arial Narrow"/>
                <w:lang w:val="en-US"/>
              </w:rPr>
              <w:t>School kindergarten NKONO.</w:t>
            </w:r>
          </w:p>
        </w:tc>
        <w:tc>
          <w:tcPr>
            <w:tcW w:w="5202" w:type="dxa"/>
            <w:tcBorders>
              <w:top w:val="nil"/>
              <w:left w:val="nil"/>
              <w:bottom w:val="single" w:sz="8" w:space="0" w:color="auto"/>
              <w:right w:val="single" w:sz="8" w:space="0" w:color="auto"/>
            </w:tcBorders>
            <w:tcMar>
              <w:top w:w="0" w:type="dxa"/>
              <w:left w:w="108" w:type="dxa"/>
              <w:bottom w:w="0" w:type="dxa"/>
              <w:right w:w="108" w:type="dxa"/>
            </w:tcMar>
            <w:hideMark/>
          </w:tcPr>
          <w:p w:rsidR="00F830E7" w:rsidRPr="00E95122" w:rsidRDefault="00F830E7" w:rsidP="009554C0">
            <w:pPr>
              <w:spacing w:after="100" w:afterAutospacing="1"/>
              <w:rPr>
                <w:lang w:val="en-US"/>
              </w:rPr>
            </w:pPr>
            <w:r>
              <w:rPr>
                <w:rFonts w:ascii="Arial Narrow" w:hAnsi="Arial Narrow"/>
                <w:lang w:val="en"/>
              </w:rPr>
              <w:t>Construction work of one (01) block of two (02) classrooms with administrative office and a block of six (06) compartments to the kindergarten school of NKONO latrine.</w:t>
            </w:r>
          </w:p>
        </w:tc>
        <w:tc>
          <w:tcPr>
            <w:tcW w:w="1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30E7" w:rsidRDefault="00F830E7" w:rsidP="009554C0">
            <w:pPr>
              <w:spacing w:after="100" w:afterAutospacing="1"/>
              <w:jc w:val="center"/>
            </w:pPr>
            <w:r>
              <w:rPr>
                <w:rFonts w:ascii="Arial Narrow" w:hAnsi="Arial Narrow"/>
                <w:color w:val="000000"/>
                <w:lang w:val="en"/>
              </w:rPr>
              <w:t>NKONO</w:t>
            </w:r>
          </w:p>
        </w:tc>
      </w:tr>
      <w:tr w:rsidR="00F830E7" w:rsidTr="00F830E7">
        <w:trPr>
          <w:trHeight w:val="1401"/>
          <w:jc w:val="center"/>
        </w:trPr>
        <w:tc>
          <w:tcPr>
            <w:tcW w:w="24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30E7" w:rsidRPr="00E95122" w:rsidRDefault="00F830E7" w:rsidP="009554C0">
            <w:pPr>
              <w:spacing w:after="100" w:afterAutospacing="1"/>
              <w:rPr>
                <w:lang w:val="en-US"/>
              </w:rPr>
            </w:pPr>
            <w:r>
              <w:rPr>
                <w:rFonts w:ascii="Arial Narrow" w:hAnsi="Arial Narrow"/>
                <w:lang w:val="en"/>
              </w:rPr>
              <w:t>Batch N ° 4:</w:t>
            </w:r>
            <w:r>
              <w:rPr>
                <w:lang w:val="en"/>
              </w:rPr>
              <w:t xml:space="preserve"> </w:t>
            </w:r>
            <w:r>
              <w:rPr>
                <w:rFonts w:ascii="Arial Narrow" w:hAnsi="Arial Narrow"/>
                <w:lang w:val="en"/>
              </w:rPr>
              <w:t>Bilingual school of ANGOSSAS.</w:t>
            </w:r>
          </w:p>
        </w:tc>
        <w:tc>
          <w:tcPr>
            <w:tcW w:w="5202" w:type="dxa"/>
            <w:tcBorders>
              <w:top w:val="nil"/>
              <w:left w:val="nil"/>
              <w:bottom w:val="single" w:sz="8" w:space="0" w:color="auto"/>
              <w:right w:val="single" w:sz="8" w:space="0" w:color="auto"/>
            </w:tcBorders>
            <w:tcMar>
              <w:top w:w="0" w:type="dxa"/>
              <w:left w:w="108" w:type="dxa"/>
              <w:bottom w:w="0" w:type="dxa"/>
              <w:right w:w="108" w:type="dxa"/>
            </w:tcMar>
            <w:hideMark/>
          </w:tcPr>
          <w:p w:rsidR="00F830E7" w:rsidRPr="00E95122" w:rsidRDefault="00F830E7" w:rsidP="009554C0">
            <w:pPr>
              <w:spacing w:after="100" w:afterAutospacing="1"/>
              <w:rPr>
                <w:lang w:val="en-US"/>
              </w:rPr>
            </w:pPr>
            <w:r>
              <w:rPr>
                <w:rFonts w:ascii="Arial Narrow" w:hAnsi="Arial Narrow"/>
                <w:lang w:val="en"/>
              </w:rPr>
              <w:t>Construction of one (01) power of two (02) classrooms with administrative office, one (01) block of two classrooms without administrative office and a block latrine to six (06) compartments to the bilingual school of ANGOSSAS</w:t>
            </w:r>
          </w:p>
        </w:tc>
        <w:tc>
          <w:tcPr>
            <w:tcW w:w="1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30E7" w:rsidRDefault="00F830E7" w:rsidP="009554C0">
            <w:pPr>
              <w:spacing w:after="100" w:afterAutospacing="1"/>
              <w:jc w:val="center"/>
            </w:pPr>
            <w:r>
              <w:rPr>
                <w:rFonts w:ascii="Arial Narrow" w:hAnsi="Arial Narrow"/>
                <w:color w:val="000000"/>
                <w:lang w:val="en"/>
              </w:rPr>
              <w:t>ANGOSSAS</w:t>
            </w:r>
          </w:p>
        </w:tc>
      </w:tr>
    </w:tbl>
    <w:p w:rsidR="00F830E7" w:rsidRDefault="00F830E7" w:rsidP="009554C0">
      <w:pPr>
        <w:pStyle w:val="Retraitcorpsdetexte2"/>
        <w:ind w:left="720" w:firstLine="0"/>
      </w:pPr>
      <w:r>
        <w:rPr>
          <w:rFonts w:ascii="Arial Narrow" w:hAnsi="Arial Narrow"/>
          <w:b/>
          <w:bCs/>
          <w:sz w:val="22"/>
          <w:szCs w:val="22"/>
        </w:rPr>
        <w:t>5 :</w:t>
      </w:r>
      <w:r>
        <w:rPr>
          <w:b/>
          <w:bCs/>
          <w:sz w:val="14"/>
          <w:szCs w:val="14"/>
        </w:rPr>
        <w:t xml:space="preserve"> </w:t>
      </w:r>
      <w:r>
        <w:rPr>
          <w:rFonts w:ascii="Arial Narrow" w:hAnsi="Arial Narrow"/>
          <w:b/>
          <w:bCs/>
        </w:rPr>
        <w:t>Estimated cost :</w:t>
      </w:r>
      <w:r>
        <w:rPr>
          <w:b/>
          <w:bCs/>
          <w:lang w:val="en"/>
        </w:rPr>
        <w:t xml:space="preserve"> </w:t>
      </w:r>
    </w:p>
    <w:p w:rsidR="00F830E7" w:rsidRPr="00E95122" w:rsidRDefault="00F830E7" w:rsidP="009554C0">
      <w:pPr>
        <w:pStyle w:val="Paragraphedeliste"/>
        <w:spacing w:after="120"/>
        <w:ind w:left="142"/>
        <w:rPr>
          <w:lang w:val="en-US"/>
        </w:rPr>
      </w:pPr>
      <w:r>
        <w:rPr>
          <w:rFonts w:ascii="Arial Narrow" w:hAnsi="Arial Narrow"/>
          <w:lang w:val="en-US"/>
        </w:rPr>
        <w:t xml:space="preserve">           </w:t>
      </w:r>
      <w:r w:rsidRPr="00E95122">
        <w:rPr>
          <w:rFonts w:ascii="Arial Narrow" w:hAnsi="Arial Narrow"/>
          <w:lang w:val="en-US"/>
        </w:rPr>
        <w:t>The cost</w:t>
      </w:r>
      <w:r w:rsidRPr="00E95122">
        <w:rPr>
          <w:lang w:val="en"/>
        </w:rPr>
        <w:t xml:space="preserve"> </w:t>
      </w:r>
      <w:r w:rsidRPr="00E95122">
        <w:rPr>
          <w:rFonts w:ascii="Arial Narrow" w:hAnsi="Arial Narrow"/>
          <w:lang w:val="en-US"/>
        </w:rPr>
        <w:t>forecast</w:t>
      </w:r>
      <w:r w:rsidRPr="00E95122">
        <w:rPr>
          <w:lang w:val="en"/>
        </w:rPr>
        <w:t xml:space="preserve"> </w:t>
      </w:r>
      <w:r w:rsidRPr="00E95122">
        <w:rPr>
          <w:rFonts w:ascii="Arial Narrow" w:hAnsi="Arial Narrow"/>
          <w:lang w:val="en-US"/>
        </w:rPr>
        <w:t>of this provision is of eight million five hundred twenty-two thousand four hundred francs (8 522 400) francs CFA TTC.</w:t>
      </w:r>
    </w:p>
    <w:p w:rsidR="00F830E7" w:rsidRPr="00F602B8" w:rsidRDefault="00F830E7" w:rsidP="009554C0">
      <w:pPr>
        <w:pStyle w:val="Retraitcorpsdetexte2"/>
        <w:spacing w:after="120"/>
        <w:ind w:left="720" w:firstLine="0"/>
        <w:rPr>
          <w:lang w:val="en-US"/>
        </w:rPr>
      </w:pPr>
      <w:r w:rsidRPr="00F602B8">
        <w:rPr>
          <w:rFonts w:ascii="Arial Narrow" w:hAnsi="Arial Narrow"/>
          <w:b/>
          <w:bCs/>
          <w:sz w:val="22"/>
          <w:szCs w:val="22"/>
          <w:lang w:val="en-US"/>
        </w:rPr>
        <w:t>6:</w:t>
      </w:r>
      <w:r w:rsidRPr="00F602B8">
        <w:rPr>
          <w:b/>
          <w:bCs/>
          <w:sz w:val="14"/>
          <w:szCs w:val="14"/>
          <w:lang w:val="en-US"/>
        </w:rPr>
        <w:t xml:space="preserve"> </w:t>
      </w:r>
      <w:r w:rsidRPr="00F602B8">
        <w:rPr>
          <w:rFonts w:ascii="Arial Narrow" w:hAnsi="Arial Narrow"/>
          <w:b/>
          <w:bCs/>
          <w:lang w:val="en-US"/>
        </w:rPr>
        <w:t>Participation and origin:</w:t>
      </w:r>
      <w:r>
        <w:rPr>
          <w:b/>
          <w:bCs/>
          <w:lang w:val="en"/>
        </w:rPr>
        <w:t xml:space="preserve"> </w:t>
      </w:r>
    </w:p>
    <w:p w:rsidR="00F830E7" w:rsidRPr="00E95122" w:rsidRDefault="00F830E7" w:rsidP="009554C0">
      <w:pPr>
        <w:pStyle w:val="Paragraphedeliste"/>
        <w:spacing w:after="120"/>
        <w:ind w:left="142"/>
        <w:rPr>
          <w:lang w:val="en-US"/>
        </w:rPr>
      </w:pPr>
      <w:r>
        <w:rPr>
          <w:rFonts w:ascii="Arial Narrow" w:hAnsi="Arial Narrow"/>
          <w:lang w:val="en"/>
        </w:rPr>
        <w:t xml:space="preserve">           </w:t>
      </w:r>
      <w:r w:rsidRPr="00E95122">
        <w:rPr>
          <w:rFonts w:ascii="Arial Narrow" w:hAnsi="Arial Narrow"/>
          <w:lang w:val="en"/>
        </w:rPr>
        <w:t>Participation in the present call for tender is restricted to engineering offices and/or grouping of offices of the following studies:</w:t>
      </w:r>
    </w:p>
    <w:tbl>
      <w:tblPr>
        <w:tblW w:w="0" w:type="auto"/>
        <w:tblCellMar>
          <w:left w:w="0" w:type="dxa"/>
          <w:right w:w="0" w:type="dxa"/>
        </w:tblCellMar>
        <w:tblLook w:val="04A0" w:firstRow="1" w:lastRow="0" w:firstColumn="1" w:lastColumn="0" w:noHBand="0" w:noVBand="1"/>
      </w:tblPr>
      <w:tblGrid>
        <w:gridCol w:w="959"/>
        <w:gridCol w:w="3544"/>
        <w:gridCol w:w="3851"/>
      </w:tblGrid>
      <w:tr w:rsidR="00F830E7" w:rsidTr="00F830E7">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30E7" w:rsidRDefault="00F830E7" w:rsidP="009554C0">
            <w:pPr>
              <w:spacing w:after="100" w:afterAutospacing="1"/>
            </w:pPr>
            <w:r>
              <w:rPr>
                <w:rFonts w:ascii="Arial Narrow" w:hAnsi="Arial Narrow"/>
                <w:lang w:val="en"/>
              </w:rPr>
              <w:t xml:space="preserve"> NO.</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30E7" w:rsidRDefault="00F830E7" w:rsidP="009554C0">
            <w:pPr>
              <w:spacing w:after="100" w:afterAutospacing="1"/>
            </w:pPr>
            <w:r>
              <w:rPr>
                <w:rFonts w:ascii="Arial Narrow" w:hAnsi="Arial Narrow"/>
                <w:lang w:val="en"/>
              </w:rPr>
              <w:t>Pre-qualified companies</w:t>
            </w:r>
          </w:p>
        </w:tc>
        <w:tc>
          <w:tcPr>
            <w:tcW w:w="3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30E7" w:rsidRDefault="00F830E7" w:rsidP="009554C0">
            <w:pPr>
              <w:spacing w:after="100" w:afterAutospacing="1"/>
            </w:pPr>
            <w:r>
              <w:rPr>
                <w:rFonts w:ascii="Arial Narrow" w:hAnsi="Arial Narrow"/>
                <w:lang w:val="en"/>
              </w:rPr>
              <w:t>Addresses</w:t>
            </w:r>
          </w:p>
        </w:tc>
      </w:tr>
      <w:tr w:rsidR="00F830E7" w:rsidTr="00F830E7">
        <w:trPr>
          <w:trHeight w:val="413"/>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30E7" w:rsidRDefault="00F830E7" w:rsidP="009554C0">
            <w:pPr>
              <w:spacing w:after="100" w:afterAutospacing="1"/>
            </w:pPr>
            <w:r>
              <w:rPr>
                <w:rFonts w:ascii="Arial Narrow" w:hAnsi="Arial Narrow"/>
                <w:lang w:val="en"/>
              </w:rPr>
              <w:t xml:space="preserve">    1</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30E7" w:rsidRDefault="00F830E7" w:rsidP="00192910">
            <w:pPr>
              <w:spacing w:after="100" w:afterAutospacing="1"/>
            </w:pPr>
            <w:r>
              <w:rPr>
                <w:rFonts w:ascii="Arial Narrow" w:hAnsi="Arial Narrow"/>
                <w:b/>
                <w:bCs/>
                <w:lang w:val="en"/>
              </w:rPr>
              <w:t xml:space="preserve">N2A &amp; </w:t>
            </w:r>
            <w:r w:rsidR="00192910">
              <w:rPr>
                <w:rFonts w:ascii="Arial Narrow" w:hAnsi="Arial Narrow"/>
                <w:b/>
                <w:bCs/>
                <w:lang w:val="en"/>
              </w:rPr>
              <w:t>FILS</w:t>
            </w:r>
          </w:p>
        </w:tc>
        <w:tc>
          <w:tcPr>
            <w:tcW w:w="3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30E7" w:rsidRDefault="00F830E7" w:rsidP="009554C0">
            <w:pPr>
              <w:spacing w:after="100" w:afterAutospacing="1"/>
            </w:pPr>
            <w:r>
              <w:rPr>
                <w:rFonts w:ascii="Arial Narrow" w:hAnsi="Arial Narrow"/>
                <w:lang w:val="en"/>
              </w:rPr>
              <w:t>B.P.: 728 Bertoua, Tel: 679 750 863</w:t>
            </w:r>
          </w:p>
        </w:tc>
      </w:tr>
      <w:tr w:rsidR="00F830E7" w:rsidTr="00F830E7">
        <w:trPr>
          <w:trHeight w:val="391"/>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30E7" w:rsidRDefault="00F830E7" w:rsidP="009554C0">
            <w:pPr>
              <w:spacing w:after="100" w:afterAutospacing="1"/>
            </w:pPr>
            <w:r>
              <w:rPr>
                <w:rFonts w:ascii="Arial Narrow" w:hAnsi="Arial Narrow"/>
                <w:lang w:val="en"/>
              </w:rPr>
              <w:t xml:space="preserve">    2</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30E7" w:rsidRDefault="00F830E7" w:rsidP="009554C0">
            <w:pPr>
              <w:spacing w:after="100" w:afterAutospacing="1"/>
            </w:pPr>
            <w:r>
              <w:rPr>
                <w:rFonts w:ascii="Arial Narrow" w:hAnsi="Arial Narrow"/>
                <w:b/>
                <w:bCs/>
                <w:lang w:val="en"/>
              </w:rPr>
              <w:t>ETS KD</w:t>
            </w:r>
          </w:p>
        </w:tc>
        <w:tc>
          <w:tcPr>
            <w:tcW w:w="3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30E7" w:rsidRDefault="00F830E7" w:rsidP="009554C0">
            <w:pPr>
              <w:spacing w:after="100" w:afterAutospacing="1"/>
            </w:pPr>
            <w:r>
              <w:rPr>
                <w:rFonts w:ascii="Arial Narrow" w:hAnsi="Arial Narrow"/>
                <w:lang w:val="en"/>
              </w:rPr>
              <w:t>B.P.: 170 Bertoua, such: 677 99 84 08</w:t>
            </w:r>
          </w:p>
        </w:tc>
      </w:tr>
      <w:tr w:rsidR="00F830E7" w:rsidTr="00F830E7">
        <w:trPr>
          <w:trHeight w:val="411"/>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30E7" w:rsidRDefault="00F830E7" w:rsidP="009554C0">
            <w:pPr>
              <w:spacing w:after="100" w:afterAutospacing="1"/>
            </w:pPr>
            <w:r>
              <w:rPr>
                <w:rFonts w:ascii="Arial Narrow" w:hAnsi="Arial Narrow"/>
                <w:lang w:val="en"/>
              </w:rPr>
              <w:t xml:space="preserve">    3</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30E7" w:rsidRDefault="00F830E7" w:rsidP="00192910">
            <w:pPr>
              <w:spacing w:after="100" w:afterAutospacing="1"/>
            </w:pPr>
            <w:r>
              <w:rPr>
                <w:rFonts w:ascii="Arial Narrow" w:hAnsi="Arial Narrow"/>
                <w:b/>
                <w:bCs/>
                <w:lang w:val="en"/>
              </w:rPr>
              <w:t xml:space="preserve">ETS </w:t>
            </w:r>
            <w:r w:rsidR="00192910">
              <w:rPr>
                <w:rFonts w:ascii="Arial Narrow" w:hAnsi="Arial Narrow"/>
                <w:b/>
                <w:bCs/>
                <w:lang w:val="en"/>
              </w:rPr>
              <w:t>BATI SERVICES</w:t>
            </w:r>
          </w:p>
        </w:tc>
        <w:tc>
          <w:tcPr>
            <w:tcW w:w="3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30E7" w:rsidRDefault="00F830E7" w:rsidP="009554C0">
            <w:pPr>
              <w:spacing w:after="100" w:afterAutospacing="1"/>
            </w:pPr>
            <w:r>
              <w:rPr>
                <w:rFonts w:ascii="Arial Narrow" w:hAnsi="Arial Narrow"/>
                <w:lang w:val="en"/>
              </w:rPr>
              <w:t>B.P.: 144 Bertoua, Tel: 677 804 376</w:t>
            </w:r>
          </w:p>
        </w:tc>
      </w:tr>
    </w:tbl>
    <w:p w:rsidR="00F830E7" w:rsidRDefault="00F830E7" w:rsidP="009554C0">
      <w:pPr>
        <w:pStyle w:val="Retraitcorpsdetexte2"/>
        <w:spacing w:after="120"/>
        <w:ind w:left="720" w:firstLine="0"/>
        <w:rPr>
          <w:b/>
          <w:bCs/>
          <w:lang w:val="en"/>
        </w:rPr>
      </w:pPr>
      <w:r>
        <w:rPr>
          <w:rFonts w:ascii="Arial Narrow" w:hAnsi="Arial Narrow"/>
          <w:b/>
          <w:bCs/>
          <w:sz w:val="22"/>
          <w:szCs w:val="22"/>
        </w:rPr>
        <w:t>7 :</w:t>
      </w:r>
      <w:r>
        <w:rPr>
          <w:b/>
          <w:bCs/>
          <w:sz w:val="14"/>
          <w:szCs w:val="14"/>
        </w:rPr>
        <w:t xml:space="preserve"> </w:t>
      </w:r>
      <w:r>
        <w:rPr>
          <w:rFonts w:ascii="Arial Narrow" w:hAnsi="Arial Narrow"/>
          <w:b/>
          <w:bCs/>
        </w:rPr>
        <w:t>Funding:</w:t>
      </w:r>
      <w:r>
        <w:rPr>
          <w:b/>
          <w:bCs/>
          <w:lang w:val="en"/>
        </w:rPr>
        <w:t xml:space="preserve"> </w:t>
      </w:r>
    </w:p>
    <w:p w:rsidR="00F830E7" w:rsidRDefault="00F830E7" w:rsidP="009554C0">
      <w:pPr>
        <w:pStyle w:val="Retraitcorpsdetexte2"/>
        <w:spacing w:after="120"/>
        <w:ind w:left="720" w:firstLine="0"/>
        <w:rPr>
          <w:rFonts w:ascii="Arial Narrow" w:hAnsi="Arial Narrow"/>
          <w:spacing w:val="-4"/>
          <w:lang w:val="en-US"/>
        </w:rPr>
      </w:pPr>
      <w:r>
        <w:rPr>
          <w:rFonts w:ascii="Arial Narrow" w:hAnsi="Arial Narrow"/>
          <w:spacing w:val="-4"/>
          <w:lang w:val="en-US"/>
        </w:rPr>
        <w:t xml:space="preserve">      </w:t>
      </w:r>
      <w:r w:rsidRPr="00E95122">
        <w:rPr>
          <w:rFonts w:ascii="Arial Narrow" w:hAnsi="Arial Narrow"/>
          <w:spacing w:val="-4"/>
          <w:lang w:val="en-US"/>
        </w:rPr>
        <w:t>The work, the purpose of this</w:t>
      </w:r>
      <w:r w:rsidRPr="00E95122">
        <w:rPr>
          <w:lang w:val="en"/>
        </w:rPr>
        <w:t xml:space="preserve"> </w:t>
      </w:r>
      <w:r w:rsidRPr="00E95122">
        <w:rPr>
          <w:rFonts w:ascii="Arial Narrow" w:hAnsi="Arial Narrow"/>
          <w:spacing w:val="-4"/>
          <w:lang w:val="en-US"/>
        </w:rPr>
        <w:t>Call</w:t>
      </w:r>
      <w:r w:rsidRPr="00E95122">
        <w:rPr>
          <w:lang w:val="en"/>
        </w:rPr>
        <w:t xml:space="preserve"> </w:t>
      </w:r>
      <w:r w:rsidRPr="00E95122">
        <w:rPr>
          <w:rFonts w:ascii="Arial Narrow" w:hAnsi="Arial Narrow"/>
          <w:spacing w:val="-4"/>
          <w:lang w:val="en-US"/>
        </w:rPr>
        <w:t>tender</w:t>
      </w:r>
      <w:r w:rsidRPr="00E95122">
        <w:rPr>
          <w:lang w:val="en"/>
        </w:rPr>
        <w:t xml:space="preserve"> </w:t>
      </w:r>
      <w:r w:rsidRPr="00E95122">
        <w:rPr>
          <w:rFonts w:ascii="Arial Narrow" w:hAnsi="Arial Narrow"/>
          <w:spacing w:val="-4"/>
          <w:lang w:val="en-US"/>
        </w:rPr>
        <w:t>are financed by the Budget of the FEICOM / Commune of ANGOSSAS, 2017 and following exercise.</w:t>
      </w:r>
    </w:p>
    <w:p w:rsidR="00F830E7" w:rsidRPr="003C5D73" w:rsidRDefault="00F830E7" w:rsidP="009554C0">
      <w:pPr>
        <w:pStyle w:val="Retraitcorpsdetexte2"/>
        <w:spacing w:after="120"/>
        <w:ind w:left="720" w:firstLine="0"/>
        <w:rPr>
          <w:lang w:val="en-US"/>
        </w:rPr>
      </w:pPr>
      <w:r w:rsidRPr="003C5D73">
        <w:rPr>
          <w:rFonts w:ascii="Arial Narrow" w:hAnsi="Arial Narrow"/>
          <w:b/>
          <w:bCs/>
          <w:sz w:val="22"/>
          <w:szCs w:val="22"/>
          <w:lang w:val="en-US"/>
        </w:rPr>
        <w:t>8 :</w:t>
      </w:r>
      <w:r w:rsidRPr="003C5D73">
        <w:rPr>
          <w:b/>
          <w:bCs/>
          <w:sz w:val="14"/>
          <w:szCs w:val="14"/>
          <w:lang w:val="en-US"/>
        </w:rPr>
        <w:t xml:space="preserve"> </w:t>
      </w:r>
      <w:r w:rsidRPr="003C5D73">
        <w:rPr>
          <w:rFonts w:ascii="Arial Narrow" w:hAnsi="Arial Narrow"/>
          <w:b/>
          <w:bCs/>
          <w:lang w:val="en-US"/>
        </w:rPr>
        <w:t>Provisional bail:</w:t>
      </w:r>
      <w:r>
        <w:rPr>
          <w:b/>
          <w:bCs/>
          <w:lang w:val="en"/>
        </w:rPr>
        <w:t xml:space="preserve"> </w:t>
      </w:r>
    </w:p>
    <w:p w:rsidR="00F830E7" w:rsidRPr="00E95122" w:rsidRDefault="00F830E7" w:rsidP="009554C0">
      <w:pPr>
        <w:pStyle w:val="Paragraphedeliste"/>
        <w:spacing w:after="120"/>
        <w:ind w:left="142"/>
        <w:rPr>
          <w:lang w:val="en-US"/>
        </w:rPr>
      </w:pPr>
      <w:r w:rsidRPr="00E95122">
        <w:rPr>
          <w:rFonts w:ascii="Arial Narrow" w:hAnsi="Arial Narrow"/>
          <w:lang w:val="en"/>
        </w:rPr>
        <w:t xml:space="preserve">Each bidder shall attach to its administrative documents, a bid bond established by a first-class Bank approved by the Ministry of finance and the list of which appears in Exhibit 12 of the DAO of an amount equal to one hundred seventy </w:t>
      </w:r>
      <w:r w:rsidRPr="00E95122">
        <w:rPr>
          <w:rFonts w:ascii="Arial Narrow" w:hAnsi="Arial Narrow"/>
          <w:b/>
          <w:bCs/>
          <w:lang w:val="en"/>
        </w:rPr>
        <w:t xml:space="preserve">thousand four hundred and </w:t>
      </w:r>
      <w:r w:rsidR="009554C0" w:rsidRPr="00E95122">
        <w:rPr>
          <w:rFonts w:ascii="Arial Narrow" w:hAnsi="Arial Narrow"/>
          <w:b/>
          <w:bCs/>
          <w:lang w:val="en"/>
        </w:rPr>
        <w:t>forty-eight</w:t>
      </w:r>
      <w:r w:rsidRPr="00E95122">
        <w:rPr>
          <w:rFonts w:ascii="Arial Narrow" w:hAnsi="Arial Narrow"/>
          <w:b/>
          <w:bCs/>
          <w:lang w:val="en"/>
        </w:rPr>
        <w:t xml:space="preserve"> (170 448) CFA francs</w:t>
      </w:r>
      <w:r w:rsidRPr="00E95122">
        <w:rPr>
          <w:rFonts w:ascii="Arial Narrow" w:hAnsi="Arial Narrow"/>
          <w:lang w:val="en"/>
        </w:rPr>
        <w:t>, valid for thirty (30) days beyond the date limit of validity of the offers.</w:t>
      </w:r>
    </w:p>
    <w:p w:rsidR="00F830E7" w:rsidRPr="00E95122" w:rsidRDefault="00F830E7" w:rsidP="009554C0">
      <w:pPr>
        <w:pStyle w:val="Retraitcorpsdetexte2"/>
        <w:spacing w:after="120"/>
        <w:ind w:left="720" w:firstLine="0"/>
        <w:rPr>
          <w:lang w:val="en-US"/>
        </w:rPr>
      </w:pPr>
      <w:r w:rsidRPr="00E95122">
        <w:rPr>
          <w:rFonts w:ascii="Arial Narrow" w:hAnsi="Arial Narrow"/>
          <w:b/>
          <w:bCs/>
          <w:sz w:val="22"/>
          <w:szCs w:val="22"/>
          <w:lang w:val="en-US"/>
        </w:rPr>
        <w:t>9</w:t>
      </w:r>
      <w:r>
        <w:rPr>
          <w:rFonts w:ascii="Arial Narrow" w:hAnsi="Arial Narrow"/>
          <w:b/>
          <w:bCs/>
          <w:sz w:val="22"/>
          <w:szCs w:val="22"/>
          <w:lang w:val="en-US"/>
        </w:rPr>
        <w:t>:</w:t>
      </w:r>
      <w:r w:rsidRPr="00E95122">
        <w:rPr>
          <w:b/>
          <w:bCs/>
          <w:sz w:val="14"/>
          <w:szCs w:val="14"/>
          <w:lang w:val="en-US"/>
        </w:rPr>
        <w:t xml:space="preserve"> </w:t>
      </w:r>
      <w:r w:rsidRPr="00E95122">
        <w:rPr>
          <w:rFonts w:ascii="Arial Narrow" w:hAnsi="Arial Narrow"/>
          <w:b/>
          <w:bCs/>
          <w:lang w:val="en-US"/>
        </w:rPr>
        <w:t>Consultation of the tender file:</w:t>
      </w:r>
      <w:r>
        <w:rPr>
          <w:b/>
          <w:bCs/>
          <w:lang w:val="en"/>
        </w:rPr>
        <w:t xml:space="preserve"> </w:t>
      </w:r>
    </w:p>
    <w:p w:rsidR="00F830E7" w:rsidRDefault="00F830E7" w:rsidP="009554C0">
      <w:pPr>
        <w:pStyle w:val="Paragraphedeliste"/>
        <w:spacing w:after="120"/>
        <w:ind w:left="142"/>
        <w:rPr>
          <w:rFonts w:ascii="Arial Narrow" w:hAnsi="Arial Narrow"/>
          <w:sz w:val="20"/>
          <w:szCs w:val="20"/>
          <w:lang w:val="en-US"/>
        </w:rPr>
      </w:pPr>
      <w:r w:rsidRPr="00E95122">
        <w:rPr>
          <w:rFonts w:ascii="Arial Narrow" w:hAnsi="Arial Narrow"/>
          <w:lang w:val="en"/>
        </w:rPr>
        <w:t>The folder can be accessed during working hours to the regional public procurement Delegation to the East, markets of infrastructure Service upon publication of this notice</w:t>
      </w:r>
      <w:r w:rsidRPr="00E95122">
        <w:rPr>
          <w:rFonts w:ascii="Arial Narrow" w:hAnsi="Arial Narrow"/>
          <w:sz w:val="20"/>
          <w:szCs w:val="20"/>
          <w:lang w:val="en-US"/>
        </w:rPr>
        <w:t>.</w:t>
      </w:r>
    </w:p>
    <w:p w:rsidR="00F830E7" w:rsidRPr="00E95122" w:rsidRDefault="00F830E7" w:rsidP="009554C0">
      <w:pPr>
        <w:pStyle w:val="Retraitcorpsdetexte2"/>
        <w:spacing w:after="120"/>
        <w:ind w:left="720" w:firstLine="0"/>
        <w:rPr>
          <w:lang w:val="en-US"/>
        </w:rPr>
      </w:pPr>
      <w:r w:rsidRPr="00E95122">
        <w:rPr>
          <w:rFonts w:ascii="Arial Narrow" w:hAnsi="Arial Narrow"/>
          <w:b/>
          <w:bCs/>
          <w:sz w:val="22"/>
          <w:szCs w:val="22"/>
          <w:lang w:val="en-US"/>
        </w:rPr>
        <w:lastRenderedPageBreak/>
        <w:t>10</w:t>
      </w:r>
      <w:r>
        <w:rPr>
          <w:rFonts w:ascii="Arial Narrow" w:hAnsi="Arial Narrow"/>
          <w:b/>
          <w:bCs/>
          <w:sz w:val="22"/>
          <w:szCs w:val="22"/>
          <w:lang w:val="en-US"/>
        </w:rPr>
        <w:t>:</w:t>
      </w:r>
      <w:r w:rsidRPr="00E95122">
        <w:rPr>
          <w:b/>
          <w:bCs/>
          <w:sz w:val="14"/>
          <w:szCs w:val="14"/>
          <w:lang w:val="en-US"/>
        </w:rPr>
        <w:t xml:space="preserve"> </w:t>
      </w:r>
      <w:r w:rsidRPr="00E95122">
        <w:rPr>
          <w:rFonts w:ascii="Arial Narrow" w:hAnsi="Arial Narrow"/>
          <w:b/>
          <w:bCs/>
          <w:sz w:val="22"/>
          <w:szCs w:val="22"/>
          <w:lang w:val="en-US"/>
        </w:rPr>
        <w:t>Acquisition of the tender file:</w:t>
      </w:r>
      <w:r>
        <w:rPr>
          <w:b/>
          <w:bCs/>
          <w:lang w:val="en"/>
        </w:rPr>
        <w:t xml:space="preserve"> </w:t>
      </w:r>
    </w:p>
    <w:p w:rsidR="00F830E7" w:rsidRPr="00E95122" w:rsidRDefault="00F830E7" w:rsidP="009554C0">
      <w:pPr>
        <w:pStyle w:val="Paragraphedeliste"/>
        <w:spacing w:after="120"/>
        <w:ind w:left="142" w:firstLine="578"/>
        <w:rPr>
          <w:lang w:val="en-US"/>
        </w:rPr>
      </w:pPr>
      <w:r w:rsidRPr="00E95122">
        <w:rPr>
          <w:rFonts w:ascii="Arial Narrow" w:hAnsi="Arial Narrow"/>
          <w:sz w:val="22"/>
          <w:szCs w:val="22"/>
          <w:lang w:val="en-US"/>
        </w:rPr>
        <w:t>The file can be obtained from the cell to support the launch of calls for tender to the regional public procurement Delegation to the East from publication of this notice</w:t>
      </w:r>
      <w:r w:rsidRPr="00E95122">
        <w:rPr>
          <w:lang w:val="en"/>
        </w:rPr>
        <w:t xml:space="preserve"> </w:t>
      </w:r>
      <w:r w:rsidRPr="00E95122">
        <w:rPr>
          <w:rFonts w:ascii="Arial Narrow" w:hAnsi="Arial Narrow"/>
          <w:sz w:val="22"/>
          <w:szCs w:val="22"/>
          <w:lang w:val="en-US"/>
        </w:rPr>
        <w:t>by path</w:t>
      </w:r>
      <w:r w:rsidRPr="00E95122">
        <w:rPr>
          <w:lang w:val="en"/>
        </w:rPr>
        <w:t xml:space="preserve"> </w:t>
      </w:r>
      <w:r w:rsidRPr="00E95122">
        <w:rPr>
          <w:rFonts w:ascii="Arial Narrow" w:hAnsi="Arial Narrow"/>
          <w:sz w:val="22"/>
          <w:szCs w:val="22"/>
          <w:lang w:val="en-US"/>
        </w:rPr>
        <w:t xml:space="preserve">of print media and billboards in the premises of such Delegation, against payment of a nonrefundable sum of </w:t>
      </w:r>
      <w:r w:rsidRPr="00E95122">
        <w:rPr>
          <w:rFonts w:ascii="Arial Narrow" w:hAnsi="Arial Narrow"/>
          <w:b/>
          <w:bCs/>
          <w:sz w:val="22"/>
          <w:szCs w:val="22"/>
          <w:lang w:val="en-US"/>
        </w:rPr>
        <w:t>15 000 (fifteen thousand) CFA francs</w:t>
      </w:r>
      <w:r w:rsidR="009554C0">
        <w:rPr>
          <w:rFonts w:ascii="Arial Narrow" w:hAnsi="Arial Narrow"/>
          <w:b/>
          <w:bCs/>
          <w:sz w:val="22"/>
          <w:szCs w:val="22"/>
          <w:lang w:val="en-US"/>
        </w:rPr>
        <w:t xml:space="preserve"> </w:t>
      </w:r>
      <w:r w:rsidRPr="00E95122">
        <w:rPr>
          <w:rFonts w:ascii="Arial Narrow" w:hAnsi="Arial Narrow"/>
          <w:sz w:val="22"/>
          <w:szCs w:val="22"/>
          <w:lang w:val="en-US"/>
        </w:rPr>
        <w:t xml:space="preserve">payable </w:t>
      </w:r>
      <w:r w:rsidRPr="00E95122">
        <w:rPr>
          <w:rFonts w:ascii="Arial Narrow" w:hAnsi="Arial Narrow"/>
          <w:b/>
          <w:bCs/>
          <w:sz w:val="22"/>
          <w:szCs w:val="22"/>
          <w:lang w:val="en-US"/>
        </w:rPr>
        <w:t>recipe municipal of the Commune of ANGOSSAS.</w:t>
      </w:r>
      <w:r w:rsidRPr="00E95122">
        <w:rPr>
          <w:rFonts w:ascii="Arial Narrow" w:hAnsi="Arial Narrow"/>
          <w:sz w:val="22"/>
          <w:szCs w:val="22"/>
          <w:lang w:val="en-US"/>
        </w:rPr>
        <w:t xml:space="preserve"> </w:t>
      </w:r>
    </w:p>
    <w:p w:rsidR="00F830E7" w:rsidRPr="003C5D73" w:rsidRDefault="00F830E7" w:rsidP="009554C0">
      <w:pPr>
        <w:pStyle w:val="Retraitcorpsdetexte2"/>
        <w:spacing w:after="120"/>
        <w:ind w:left="720" w:firstLine="0"/>
        <w:rPr>
          <w:lang w:val="en-US"/>
        </w:rPr>
      </w:pPr>
      <w:r w:rsidRPr="003C5D73">
        <w:rPr>
          <w:rFonts w:ascii="Arial Narrow" w:hAnsi="Arial Narrow"/>
          <w:b/>
          <w:bCs/>
          <w:sz w:val="22"/>
          <w:szCs w:val="22"/>
          <w:lang w:val="en-US"/>
        </w:rPr>
        <w:t>11:</w:t>
      </w:r>
      <w:r w:rsidRPr="003C5D73">
        <w:rPr>
          <w:b/>
          <w:bCs/>
          <w:sz w:val="14"/>
          <w:szCs w:val="14"/>
          <w:lang w:val="en-US"/>
        </w:rPr>
        <w:t xml:space="preserve"> </w:t>
      </w:r>
      <w:r w:rsidRPr="003C5D73">
        <w:rPr>
          <w:rFonts w:ascii="Arial Narrow" w:hAnsi="Arial Narrow"/>
          <w:b/>
          <w:bCs/>
          <w:sz w:val="22"/>
          <w:szCs w:val="22"/>
          <w:lang w:val="en-US"/>
        </w:rPr>
        <w:t>Discount offers</w:t>
      </w:r>
      <w:r>
        <w:rPr>
          <w:b/>
          <w:bCs/>
          <w:lang w:val="en"/>
        </w:rPr>
        <w:t xml:space="preserve"> </w:t>
      </w:r>
    </w:p>
    <w:p w:rsidR="00F830E7" w:rsidRPr="003C5D73" w:rsidRDefault="00F830E7" w:rsidP="009554C0">
      <w:pPr>
        <w:pStyle w:val="Paragraphedeliste"/>
        <w:spacing w:after="100" w:afterAutospacing="1"/>
        <w:ind w:left="142"/>
        <w:rPr>
          <w:lang w:val="en-US"/>
        </w:rPr>
      </w:pPr>
      <w:r w:rsidRPr="00E95122">
        <w:rPr>
          <w:rFonts w:ascii="Arial Narrow" w:hAnsi="Arial Narrow"/>
          <w:sz w:val="22"/>
          <w:szCs w:val="22"/>
          <w:lang w:val="en"/>
        </w:rPr>
        <w:t>Each bid drafted in french or English in seven (07) copies including one (01) original and six (06) as such marked copies, should reach or be filed against a receipt in the services of the procurement of the East Regional Delegation, to the later the</w:t>
      </w:r>
      <w:r>
        <w:rPr>
          <w:rFonts w:ascii="Arial Narrow" w:hAnsi="Arial Narrow"/>
          <w:sz w:val="22"/>
          <w:szCs w:val="22"/>
          <w:lang w:val="en"/>
        </w:rPr>
        <w:t>………..</w:t>
      </w:r>
      <w:r w:rsidRPr="00E95122">
        <w:rPr>
          <w:rFonts w:ascii="Arial Narrow" w:hAnsi="Arial Narrow"/>
          <w:sz w:val="22"/>
          <w:szCs w:val="22"/>
          <w:lang w:val="en"/>
        </w:rPr>
        <w:t xml:space="preserve">.. .to </w:t>
      </w:r>
      <w:r w:rsidRPr="00E95122">
        <w:rPr>
          <w:rFonts w:ascii="Arial Narrow" w:hAnsi="Arial Narrow"/>
          <w:b/>
          <w:bCs/>
          <w:sz w:val="22"/>
          <w:szCs w:val="22"/>
          <w:lang w:val="en"/>
        </w:rPr>
        <w:t>10 H</w:t>
      </w:r>
      <w:r w:rsidRPr="00E95122">
        <w:rPr>
          <w:rFonts w:ascii="Arial Narrow" w:hAnsi="Arial Narrow"/>
          <w:sz w:val="22"/>
          <w:szCs w:val="22"/>
          <w:lang w:val="en"/>
        </w:rPr>
        <w:t xml:space="preserve"> </w:t>
      </w:r>
      <w:r w:rsidRPr="003C5D73">
        <w:rPr>
          <w:rFonts w:ascii="Arial Narrow" w:hAnsi="Arial Narrow"/>
          <w:sz w:val="22"/>
          <w:szCs w:val="22"/>
          <w:lang w:val="en-US"/>
        </w:rPr>
        <w:t>accurate</w:t>
      </w:r>
      <w:r w:rsidRPr="00E95122">
        <w:rPr>
          <w:lang w:val="en"/>
        </w:rPr>
        <w:t xml:space="preserve"> </w:t>
      </w:r>
      <w:r w:rsidRPr="003C5D73">
        <w:rPr>
          <w:rFonts w:ascii="Arial Narrow" w:hAnsi="Arial Narrow"/>
          <w:sz w:val="22"/>
          <w:szCs w:val="22"/>
          <w:lang w:val="en-US"/>
        </w:rPr>
        <w:t>and should be marked:</w:t>
      </w:r>
    </w:p>
    <w:p w:rsidR="00E6079A" w:rsidRDefault="00F830E7" w:rsidP="009554C0">
      <w:pPr>
        <w:pStyle w:val="Paragraphedeliste"/>
        <w:ind w:left="720"/>
        <w:jc w:val="center"/>
        <w:rPr>
          <w:rFonts w:ascii="Arial Narrow" w:hAnsi="Arial Narrow"/>
          <w:b/>
          <w:bCs/>
          <w:sz w:val="20"/>
          <w:szCs w:val="20"/>
          <w:lang w:val="en-US"/>
        </w:rPr>
      </w:pPr>
      <w:r w:rsidRPr="00E95122">
        <w:rPr>
          <w:rFonts w:ascii="Arial Narrow" w:hAnsi="Arial Narrow"/>
          <w:b/>
          <w:bCs/>
          <w:caps/>
          <w:sz w:val="20"/>
          <w:szCs w:val="20"/>
          <w:lang w:val="en-US"/>
        </w:rPr>
        <w:t>Notice of appeal NATIONAL offers of limited number _</w:t>
      </w:r>
      <w:r w:rsidR="00192910">
        <w:rPr>
          <w:rFonts w:ascii="Arial Narrow" w:hAnsi="Arial Narrow"/>
          <w:b/>
          <w:bCs/>
          <w:caps/>
          <w:sz w:val="20"/>
          <w:szCs w:val="20"/>
          <w:lang w:val="en-US"/>
        </w:rPr>
        <w:t>_____</w:t>
      </w:r>
      <w:r w:rsidR="00E6079A">
        <w:rPr>
          <w:rFonts w:ascii="Arial Narrow" w:hAnsi="Arial Narrow"/>
          <w:b/>
          <w:bCs/>
          <w:caps/>
          <w:sz w:val="20"/>
          <w:szCs w:val="20"/>
          <w:lang w:val="en-US"/>
        </w:rPr>
        <w:t>__</w:t>
      </w:r>
      <w:r w:rsidR="00E6079A" w:rsidRPr="00E95122">
        <w:rPr>
          <w:rFonts w:ascii="Arial Narrow" w:hAnsi="Arial Narrow"/>
          <w:b/>
          <w:bCs/>
          <w:caps/>
          <w:sz w:val="20"/>
          <w:szCs w:val="20"/>
          <w:lang w:val="en-US"/>
        </w:rPr>
        <w:t xml:space="preserve"> / AoNR/pr/which/SG/DRMINMAP-are/CPMR/2017</w:t>
      </w:r>
      <w:r w:rsidRPr="00E95122">
        <w:rPr>
          <w:rFonts w:ascii="Arial Narrow" w:hAnsi="Arial Narrow"/>
          <w:b/>
          <w:bCs/>
          <w:caps/>
          <w:sz w:val="20"/>
          <w:szCs w:val="20"/>
          <w:lang w:val="en-US"/>
        </w:rPr>
        <w:t xml:space="preserve"> </w:t>
      </w:r>
      <w:r w:rsidR="00E6079A" w:rsidRPr="00E95122">
        <w:rPr>
          <w:rFonts w:ascii="Arial Narrow" w:hAnsi="Arial Narrow"/>
          <w:b/>
          <w:bCs/>
          <w:sz w:val="20"/>
          <w:szCs w:val="20"/>
          <w:lang w:val="en-US"/>
        </w:rPr>
        <w:t xml:space="preserve">for the control construction </w:t>
      </w:r>
      <w:r w:rsidRPr="00E95122">
        <w:rPr>
          <w:rFonts w:ascii="Arial Narrow" w:hAnsi="Arial Narrow"/>
          <w:b/>
          <w:bCs/>
          <w:sz w:val="20"/>
          <w:szCs w:val="20"/>
          <w:lang w:val="en-US"/>
        </w:rPr>
        <w:t xml:space="preserve">work of five (05) blocks two </w:t>
      </w:r>
      <w:r w:rsidR="00E6079A" w:rsidRPr="00E95122">
        <w:rPr>
          <w:rFonts w:ascii="Arial Narrow" w:hAnsi="Arial Narrow"/>
          <w:b/>
          <w:bCs/>
          <w:sz w:val="20"/>
          <w:szCs w:val="20"/>
          <w:lang w:val="en-US"/>
        </w:rPr>
        <w:t xml:space="preserve">classrooms </w:t>
      </w:r>
      <w:r w:rsidRPr="00E95122">
        <w:rPr>
          <w:rFonts w:ascii="Arial Narrow" w:hAnsi="Arial Narrow"/>
          <w:b/>
          <w:bCs/>
          <w:sz w:val="20"/>
          <w:szCs w:val="20"/>
          <w:lang w:val="en-US"/>
        </w:rPr>
        <w:t xml:space="preserve">with administrative office and four (04) </w:t>
      </w:r>
      <w:r w:rsidR="00E6079A" w:rsidRPr="00E95122">
        <w:rPr>
          <w:rFonts w:ascii="Arial Narrow" w:hAnsi="Arial Narrow"/>
          <w:b/>
          <w:bCs/>
          <w:sz w:val="20"/>
          <w:szCs w:val="20"/>
          <w:lang w:val="en-US"/>
        </w:rPr>
        <w:t xml:space="preserve">latrines </w:t>
      </w:r>
      <w:r w:rsidRPr="00E95122">
        <w:rPr>
          <w:rFonts w:ascii="Arial Narrow" w:hAnsi="Arial Narrow"/>
          <w:b/>
          <w:bCs/>
          <w:sz w:val="20"/>
          <w:szCs w:val="20"/>
          <w:lang w:val="en-US"/>
        </w:rPr>
        <w:t xml:space="preserve">has 06 </w:t>
      </w:r>
      <w:r w:rsidR="00E6079A" w:rsidRPr="00E95122">
        <w:rPr>
          <w:rFonts w:ascii="Arial Narrow" w:hAnsi="Arial Narrow"/>
          <w:b/>
          <w:bCs/>
          <w:sz w:val="20"/>
          <w:szCs w:val="20"/>
          <w:lang w:val="en-US"/>
        </w:rPr>
        <w:t xml:space="preserve">compartments </w:t>
      </w:r>
      <w:r w:rsidRPr="00E95122">
        <w:rPr>
          <w:rFonts w:ascii="Arial Narrow" w:hAnsi="Arial Narrow"/>
          <w:b/>
          <w:bCs/>
          <w:sz w:val="20"/>
          <w:szCs w:val="20"/>
          <w:lang w:val="en-US"/>
        </w:rPr>
        <w:t>in the</w:t>
      </w:r>
    </w:p>
    <w:p w:rsidR="00F830E7" w:rsidRPr="00E95122" w:rsidRDefault="00F830E7" w:rsidP="009554C0">
      <w:pPr>
        <w:pStyle w:val="Paragraphedeliste"/>
        <w:ind w:left="720"/>
        <w:jc w:val="center"/>
        <w:rPr>
          <w:lang w:val="en-US"/>
        </w:rPr>
      </w:pPr>
      <w:r w:rsidRPr="00E95122">
        <w:rPr>
          <w:rFonts w:ascii="Arial Narrow" w:hAnsi="Arial Narrow"/>
          <w:b/>
          <w:bCs/>
          <w:sz w:val="20"/>
          <w:szCs w:val="20"/>
          <w:lang w:val="en-US"/>
        </w:rPr>
        <w:t xml:space="preserve"> </w:t>
      </w:r>
      <w:r w:rsidR="00E6079A" w:rsidRPr="00E95122">
        <w:rPr>
          <w:rFonts w:ascii="Arial Narrow" w:hAnsi="Arial Narrow"/>
          <w:b/>
          <w:bCs/>
          <w:sz w:val="20"/>
          <w:szCs w:val="20"/>
          <w:lang w:val="en-US"/>
        </w:rPr>
        <w:t xml:space="preserve">Commune </w:t>
      </w:r>
      <w:r w:rsidRPr="00E95122">
        <w:rPr>
          <w:rFonts w:ascii="Arial Narrow" w:hAnsi="Arial Narrow"/>
          <w:b/>
          <w:bCs/>
          <w:sz w:val="20"/>
          <w:szCs w:val="20"/>
          <w:lang w:val="en-US"/>
        </w:rPr>
        <w:t>of ANGOSSAS</w:t>
      </w:r>
    </w:p>
    <w:p w:rsidR="00F830E7" w:rsidRPr="00E95122" w:rsidRDefault="00F830E7" w:rsidP="009554C0">
      <w:pPr>
        <w:pStyle w:val="Paragraphedeliste"/>
        <w:ind w:left="720"/>
        <w:jc w:val="center"/>
        <w:rPr>
          <w:lang w:val="en-US"/>
        </w:rPr>
      </w:pPr>
      <w:r w:rsidRPr="00E95122">
        <w:rPr>
          <w:rFonts w:ascii="Arial Narrow" w:hAnsi="Arial Narrow"/>
          <w:b/>
          <w:bCs/>
          <w:caps/>
          <w:lang w:val="en-US"/>
        </w:rPr>
        <w:t>« </w:t>
      </w:r>
      <w:r w:rsidRPr="00E95122">
        <w:rPr>
          <w:rFonts w:ascii="Arial Narrow" w:hAnsi="Arial Narrow"/>
          <w:b/>
          <w:bCs/>
          <w:caps/>
          <w:sz w:val="20"/>
          <w:szCs w:val="20"/>
          <w:lang w:val="en"/>
        </w:rPr>
        <w:t xml:space="preserve">TO BE OPENED ONLY DURING THE COUNTING SESSION </w:t>
      </w:r>
      <w:r w:rsidRPr="00E95122">
        <w:rPr>
          <w:rFonts w:ascii="Arial Narrow" w:hAnsi="Arial Narrow"/>
          <w:b/>
          <w:bCs/>
          <w:caps/>
          <w:lang w:val="en-US"/>
        </w:rPr>
        <w:t>»</w:t>
      </w:r>
    </w:p>
    <w:p w:rsidR="00F830E7" w:rsidRDefault="00F830E7" w:rsidP="009554C0">
      <w:pPr>
        <w:pStyle w:val="Corpsdetexte"/>
        <w:ind w:left="720"/>
        <w:rPr>
          <w:rFonts w:ascii="Arial Narrow" w:hAnsi="Arial Narrow"/>
          <w:lang w:val="en"/>
        </w:rPr>
      </w:pPr>
      <w:r>
        <w:rPr>
          <w:rFonts w:ascii="Arial Narrow" w:hAnsi="Arial Narrow"/>
          <w:lang w:val="en"/>
        </w:rPr>
        <w:t>The offers received after the dates and time limits for submission of tenders will not be received.</w:t>
      </w:r>
    </w:p>
    <w:p w:rsidR="00E6079A" w:rsidRPr="00E6079A" w:rsidRDefault="00E6079A" w:rsidP="009554C0">
      <w:pPr>
        <w:pStyle w:val="Corpsdetexte"/>
        <w:ind w:left="720"/>
        <w:rPr>
          <w:sz w:val="6"/>
          <w:szCs w:val="6"/>
          <w:lang w:val="en-US"/>
        </w:rPr>
      </w:pPr>
    </w:p>
    <w:p w:rsidR="00F830E7" w:rsidRPr="003C5D73" w:rsidRDefault="00F830E7" w:rsidP="009554C0">
      <w:pPr>
        <w:pStyle w:val="Retraitcorpsdetexte2"/>
        <w:ind w:left="720" w:firstLine="0"/>
        <w:rPr>
          <w:lang w:val="en-US"/>
        </w:rPr>
      </w:pPr>
      <w:r w:rsidRPr="003C5D73">
        <w:rPr>
          <w:rFonts w:ascii="Arial Narrow" w:hAnsi="Arial Narrow"/>
          <w:b/>
          <w:bCs/>
          <w:sz w:val="22"/>
          <w:szCs w:val="22"/>
          <w:lang w:val="en-US"/>
        </w:rPr>
        <w:t>12:</w:t>
      </w:r>
      <w:r w:rsidRPr="003C5D73">
        <w:rPr>
          <w:b/>
          <w:bCs/>
          <w:sz w:val="14"/>
          <w:szCs w:val="14"/>
          <w:lang w:val="en-US"/>
        </w:rPr>
        <w:t xml:space="preserve"> </w:t>
      </w:r>
      <w:r w:rsidRPr="003C5D73">
        <w:rPr>
          <w:rFonts w:ascii="Arial Narrow" w:hAnsi="Arial Narrow"/>
          <w:b/>
          <w:bCs/>
          <w:lang w:val="en-US"/>
        </w:rPr>
        <w:t>Admissibility of the offers</w:t>
      </w:r>
      <w:r>
        <w:rPr>
          <w:b/>
          <w:bCs/>
          <w:lang w:val="en"/>
        </w:rPr>
        <w:t xml:space="preserve"> </w:t>
      </w:r>
    </w:p>
    <w:p w:rsidR="00F830E7" w:rsidRPr="00E95122" w:rsidRDefault="00F830E7" w:rsidP="009554C0">
      <w:pPr>
        <w:pStyle w:val="Paragraphedeliste"/>
        <w:spacing w:after="100" w:afterAutospacing="1"/>
        <w:ind w:left="142"/>
        <w:rPr>
          <w:lang w:val="en-US"/>
        </w:rPr>
      </w:pPr>
      <w:r>
        <w:rPr>
          <w:rFonts w:ascii="Arial Narrow" w:hAnsi="Arial Narrow"/>
          <w:lang w:val="en"/>
        </w:rPr>
        <w:t xml:space="preserve">           </w:t>
      </w:r>
      <w:r w:rsidRPr="00E95122">
        <w:rPr>
          <w:rFonts w:ascii="Arial Narrow" w:hAnsi="Arial Narrow"/>
          <w:lang w:val="en"/>
        </w:rPr>
        <w:t>On pain of dismissal, the required parts of the record should be produced in originals or certified copies by the originating service or a competent authority (prefect, sub-prefect,), in accordance with the provisions of the regulation Especially tender.</w:t>
      </w:r>
    </w:p>
    <w:p w:rsidR="00F830E7" w:rsidRPr="00E95122" w:rsidRDefault="00F830E7" w:rsidP="009554C0">
      <w:pPr>
        <w:pStyle w:val="Paragraphedeliste"/>
        <w:spacing w:after="100" w:afterAutospacing="1"/>
        <w:ind w:left="142"/>
        <w:rPr>
          <w:lang w:val="en-US"/>
        </w:rPr>
      </w:pPr>
      <w:r>
        <w:rPr>
          <w:rFonts w:ascii="Arial Narrow" w:hAnsi="Arial Narrow"/>
          <w:lang w:val="en-US"/>
        </w:rPr>
        <w:t xml:space="preserve">           </w:t>
      </w:r>
      <w:r w:rsidRPr="00E95122">
        <w:rPr>
          <w:rFonts w:ascii="Arial Narrow" w:hAnsi="Arial Narrow"/>
          <w:lang w:val="en"/>
        </w:rPr>
        <w:t>They should date of less than three (03) months prior to the original date of submission of tenders or have been established subsequent to the date of signature of the notice of the call for tender.</w:t>
      </w:r>
    </w:p>
    <w:p w:rsidR="00F830E7" w:rsidRPr="00E95122" w:rsidRDefault="00F830E7" w:rsidP="009554C0">
      <w:pPr>
        <w:pStyle w:val="Paragraphedeliste"/>
        <w:spacing w:after="100" w:afterAutospacing="1"/>
        <w:ind w:left="142" w:firstLine="578"/>
        <w:rPr>
          <w:lang w:val="en-US"/>
        </w:rPr>
      </w:pPr>
      <w:r>
        <w:rPr>
          <w:rFonts w:ascii="Arial Narrow" w:hAnsi="Arial Narrow"/>
          <w:lang w:val="en"/>
        </w:rPr>
        <w:t xml:space="preserve"> </w:t>
      </w:r>
      <w:r w:rsidRPr="00E95122">
        <w:rPr>
          <w:rFonts w:ascii="Arial Narrow" w:hAnsi="Arial Narrow"/>
          <w:lang w:val="en"/>
        </w:rPr>
        <w:t>Any incomplete bid in accordance with the requirements of the tender Dossier will be declared inadmissible.</w:t>
      </w:r>
    </w:p>
    <w:p w:rsidR="00F830E7" w:rsidRPr="003C5D73" w:rsidRDefault="00E6079A" w:rsidP="009554C0">
      <w:pPr>
        <w:pStyle w:val="Retraitcorpsdetexte2"/>
        <w:ind w:left="720" w:firstLine="0"/>
        <w:rPr>
          <w:lang w:val="en-US"/>
        </w:rPr>
      </w:pPr>
      <w:r w:rsidRPr="003C5D73">
        <w:rPr>
          <w:rFonts w:ascii="Arial Narrow" w:hAnsi="Arial Narrow"/>
          <w:b/>
          <w:bCs/>
          <w:sz w:val="22"/>
          <w:szCs w:val="22"/>
          <w:lang w:val="en-US"/>
        </w:rPr>
        <w:t>13:</w:t>
      </w:r>
      <w:r w:rsidR="00F830E7" w:rsidRPr="003C5D73">
        <w:rPr>
          <w:b/>
          <w:bCs/>
          <w:sz w:val="14"/>
          <w:szCs w:val="14"/>
          <w:lang w:val="en-US"/>
        </w:rPr>
        <w:t xml:space="preserve"> </w:t>
      </w:r>
      <w:r w:rsidR="00F830E7" w:rsidRPr="003C5D73">
        <w:rPr>
          <w:rFonts w:ascii="Arial Narrow" w:hAnsi="Arial Narrow"/>
          <w:b/>
          <w:bCs/>
          <w:lang w:val="en-US"/>
        </w:rPr>
        <w:t>The bid opening</w:t>
      </w:r>
      <w:r w:rsidR="00F830E7">
        <w:rPr>
          <w:b/>
          <w:bCs/>
          <w:lang w:val="en"/>
        </w:rPr>
        <w:t xml:space="preserve"> </w:t>
      </w:r>
    </w:p>
    <w:p w:rsidR="00F830E7" w:rsidRPr="00E95122" w:rsidRDefault="00F830E7" w:rsidP="009554C0">
      <w:pPr>
        <w:pStyle w:val="Paragraphedeliste"/>
        <w:spacing w:after="100" w:afterAutospacing="1"/>
        <w:ind w:left="142" w:firstLine="578"/>
        <w:rPr>
          <w:lang w:val="en-US"/>
        </w:rPr>
      </w:pPr>
      <w:r w:rsidRPr="00E95122">
        <w:rPr>
          <w:rFonts w:ascii="Arial Narrow" w:hAnsi="Arial Narrow"/>
          <w:lang w:val="en"/>
        </w:rPr>
        <w:t>The opening of the bids will be made in two (02) time in the room of the meetings of the Regional Delegation of public markets of East</w:t>
      </w:r>
      <w:r w:rsidRPr="00E95122">
        <w:rPr>
          <w:rFonts w:ascii="Arial Narrow" w:hAnsi="Arial Narrow"/>
          <w:shd w:val="clear" w:color="auto" w:fill="FFFFFF"/>
          <w:lang w:val="en-US"/>
        </w:rPr>
        <w:t xml:space="preserve">. </w:t>
      </w:r>
      <w:r w:rsidRPr="00E95122">
        <w:rPr>
          <w:rFonts w:ascii="Arial Narrow" w:hAnsi="Arial Narrow"/>
          <w:shd w:val="clear" w:color="auto" w:fill="FFFFFF"/>
          <w:lang w:val="en"/>
        </w:rPr>
        <w:t>The administrative and technical bid opening will take place-to</w:t>
      </w:r>
      <w:r>
        <w:rPr>
          <w:rFonts w:ascii="Arial Narrow" w:hAnsi="Arial Narrow"/>
          <w:shd w:val="clear" w:color="auto" w:fill="FFFFFF"/>
          <w:lang w:val="en"/>
        </w:rPr>
        <w:t>____________ at</w:t>
      </w:r>
      <w:r w:rsidRPr="00E95122">
        <w:rPr>
          <w:rFonts w:ascii="Arial Narrow" w:hAnsi="Arial Narrow"/>
          <w:shd w:val="clear" w:color="auto" w:fill="FFFFFF"/>
          <w:lang w:val="en"/>
        </w:rPr>
        <w:t xml:space="preserve"> </w:t>
      </w:r>
      <w:r w:rsidRPr="00E95122">
        <w:rPr>
          <w:rFonts w:ascii="Arial Narrow" w:hAnsi="Arial Narrow"/>
          <w:b/>
          <w:bCs/>
          <w:shd w:val="clear" w:color="auto" w:fill="FFFFFF"/>
          <w:lang w:val="en"/>
        </w:rPr>
        <w:t>11</w:t>
      </w:r>
      <w:r>
        <w:rPr>
          <w:rFonts w:ascii="Arial Narrow" w:hAnsi="Arial Narrow"/>
          <w:b/>
          <w:bCs/>
          <w:shd w:val="clear" w:color="auto" w:fill="FFFFFF"/>
          <w:lang w:val="en"/>
        </w:rPr>
        <w:t>hours</w:t>
      </w:r>
      <w:r w:rsidR="00E6079A">
        <w:rPr>
          <w:rFonts w:ascii="Arial Narrow" w:hAnsi="Arial Narrow"/>
          <w:b/>
          <w:bCs/>
          <w:shd w:val="clear" w:color="auto" w:fill="FFFFFF"/>
          <w:lang w:val="en"/>
        </w:rPr>
        <w:t>;</w:t>
      </w:r>
      <w:r w:rsidRPr="00E95122">
        <w:rPr>
          <w:rFonts w:ascii="Arial Narrow" w:hAnsi="Arial Narrow"/>
          <w:shd w:val="clear" w:color="auto" w:fill="FFFFFF"/>
          <w:lang w:val="en"/>
        </w:rPr>
        <w:t xml:space="preserve"> specific hours, local time, by the Regional Commission of procurement with the procurement of the East Regional </w:t>
      </w:r>
      <w:r w:rsidR="00E6079A">
        <w:rPr>
          <w:rFonts w:ascii="Arial Narrow" w:hAnsi="Arial Narrow"/>
          <w:shd w:val="clear" w:color="auto" w:fill="FFFFFF"/>
          <w:lang w:val="en"/>
        </w:rPr>
        <w:t>D</w:t>
      </w:r>
      <w:r w:rsidRPr="00E95122">
        <w:rPr>
          <w:rFonts w:ascii="Arial Narrow" w:hAnsi="Arial Narrow"/>
          <w:shd w:val="clear" w:color="auto" w:fill="FFFFFF"/>
          <w:lang w:val="en"/>
        </w:rPr>
        <w:t>elegate, followed in a second time in a date that will be announced later, the financial offers from bidders who have obtained the minimum technical score of seventy (70) points on one hundred (100), after analysis of such offers by a Subcommittee.</w:t>
      </w:r>
    </w:p>
    <w:p w:rsidR="00F830E7" w:rsidRDefault="00F830E7" w:rsidP="009554C0">
      <w:pPr>
        <w:pStyle w:val="Retraitcorpsdetexte2"/>
        <w:ind w:left="142" w:firstLine="0"/>
        <w:rPr>
          <w:rFonts w:ascii="Arial Narrow" w:hAnsi="Arial Narrow"/>
          <w:lang w:val="en-US"/>
        </w:rPr>
      </w:pPr>
      <w:r>
        <w:rPr>
          <w:rFonts w:ascii="Arial Narrow" w:hAnsi="Arial Narrow"/>
          <w:b/>
          <w:bCs/>
          <w:sz w:val="22"/>
          <w:szCs w:val="22"/>
          <w:lang w:val="en-US"/>
        </w:rPr>
        <w:t xml:space="preserve">           </w:t>
      </w:r>
      <w:r w:rsidRPr="00E95122">
        <w:rPr>
          <w:rFonts w:ascii="Arial Narrow" w:hAnsi="Arial Narrow"/>
          <w:b/>
          <w:bCs/>
          <w:sz w:val="22"/>
          <w:szCs w:val="22"/>
          <w:lang w:val="en-US"/>
        </w:rPr>
        <w:t>14</w:t>
      </w:r>
      <w:r>
        <w:rPr>
          <w:rFonts w:ascii="Arial Narrow" w:hAnsi="Arial Narrow"/>
          <w:b/>
          <w:bCs/>
          <w:sz w:val="22"/>
          <w:szCs w:val="22"/>
          <w:lang w:val="en-US"/>
        </w:rPr>
        <w:t>:</w:t>
      </w:r>
      <w:r w:rsidRPr="00E95122">
        <w:rPr>
          <w:b/>
          <w:bCs/>
          <w:sz w:val="14"/>
          <w:szCs w:val="14"/>
          <w:lang w:val="en-US"/>
        </w:rPr>
        <w:t xml:space="preserve"> </w:t>
      </w:r>
      <w:r w:rsidRPr="00E95122">
        <w:rPr>
          <w:rFonts w:ascii="Arial Narrow" w:hAnsi="Arial Narrow"/>
          <w:lang w:val="en-US"/>
        </w:rPr>
        <w:t>Only the bidders can attend this opening meeting or be represented by a duly authorized person of their choice.</w:t>
      </w:r>
    </w:p>
    <w:p w:rsidR="009554C0" w:rsidRPr="00E95122" w:rsidRDefault="009554C0" w:rsidP="009554C0">
      <w:pPr>
        <w:pStyle w:val="Retraitcorpsdetexte2"/>
        <w:ind w:left="142" w:firstLine="0"/>
        <w:rPr>
          <w:lang w:val="en-US"/>
        </w:rPr>
      </w:pPr>
    </w:p>
    <w:p w:rsidR="00F830E7" w:rsidRPr="003C5D73" w:rsidRDefault="00F830E7" w:rsidP="009554C0">
      <w:pPr>
        <w:pStyle w:val="Retraitcorpsdetexte2"/>
        <w:ind w:left="720" w:firstLine="0"/>
        <w:rPr>
          <w:lang w:val="en-US"/>
        </w:rPr>
      </w:pPr>
      <w:r w:rsidRPr="003C5D73">
        <w:rPr>
          <w:rFonts w:ascii="Arial Narrow" w:hAnsi="Arial Narrow"/>
          <w:b/>
          <w:bCs/>
          <w:sz w:val="22"/>
          <w:szCs w:val="22"/>
          <w:lang w:val="en-US"/>
        </w:rPr>
        <w:t>15:</w:t>
      </w:r>
      <w:r w:rsidRPr="003C5D73">
        <w:rPr>
          <w:b/>
          <w:bCs/>
          <w:sz w:val="14"/>
          <w:szCs w:val="14"/>
          <w:lang w:val="en-US"/>
        </w:rPr>
        <w:t xml:space="preserve"> </w:t>
      </w:r>
      <w:r w:rsidRPr="003C5D73">
        <w:rPr>
          <w:rFonts w:ascii="Arial Narrow" w:hAnsi="Arial Narrow"/>
          <w:b/>
          <w:bCs/>
          <w:lang w:val="en-US"/>
        </w:rPr>
        <w:t>Evaluation criteria</w:t>
      </w:r>
      <w:r>
        <w:rPr>
          <w:b/>
          <w:bCs/>
          <w:lang w:val="en"/>
        </w:rPr>
        <w:t xml:space="preserve"> </w:t>
      </w:r>
    </w:p>
    <w:p w:rsidR="00F830E7" w:rsidRPr="003C5D73" w:rsidRDefault="00F830E7" w:rsidP="009554C0">
      <w:pPr>
        <w:pStyle w:val="Retraitcorpsdetexte2"/>
        <w:ind w:left="720" w:firstLine="0"/>
        <w:rPr>
          <w:lang w:val="en-US"/>
        </w:rPr>
      </w:pPr>
      <w:r w:rsidRPr="003C5D73">
        <w:rPr>
          <w:rFonts w:ascii="Arial Narrow" w:hAnsi="Arial Narrow"/>
          <w:b/>
          <w:bCs/>
          <w:lang w:val="en-US"/>
        </w:rPr>
        <w:t>has.</w:t>
      </w:r>
      <w:r w:rsidRPr="003C5D73">
        <w:rPr>
          <w:b/>
          <w:bCs/>
          <w:sz w:val="14"/>
          <w:szCs w:val="14"/>
          <w:lang w:val="en-US"/>
        </w:rPr>
        <w:t xml:space="preserve"> </w:t>
      </w:r>
      <w:r w:rsidRPr="003C5D73">
        <w:rPr>
          <w:rFonts w:ascii="Arial Narrow" w:hAnsi="Arial Narrow"/>
          <w:b/>
          <w:bCs/>
          <w:lang w:val="en-US"/>
        </w:rPr>
        <w:t>Criteria</w:t>
      </w:r>
      <w:r>
        <w:rPr>
          <w:b/>
          <w:bCs/>
          <w:lang w:val="en"/>
        </w:rPr>
        <w:t xml:space="preserve"> </w:t>
      </w:r>
      <w:r w:rsidRPr="003C5D73">
        <w:rPr>
          <w:rFonts w:ascii="Arial Narrow" w:hAnsi="Arial Narrow"/>
          <w:b/>
          <w:bCs/>
          <w:lang w:val="en-US"/>
        </w:rPr>
        <w:t>playoffs</w:t>
      </w:r>
      <w:r>
        <w:rPr>
          <w:b/>
          <w:bCs/>
          <w:lang w:val="en"/>
        </w:rPr>
        <w:t>:</w:t>
      </w:r>
    </w:p>
    <w:p w:rsidR="00F830E7" w:rsidRPr="00E95122" w:rsidRDefault="00E6079A" w:rsidP="009554C0">
      <w:pPr>
        <w:pStyle w:val="Retraitcorpsdetexte2"/>
        <w:ind w:left="142" w:firstLine="0"/>
        <w:rPr>
          <w:lang w:val="en-US"/>
        </w:rPr>
      </w:pPr>
      <w:r>
        <w:rPr>
          <w:rFonts w:ascii="Arial Narrow" w:hAnsi="Arial Narrow"/>
          <w:lang w:val="en"/>
        </w:rPr>
        <w:t xml:space="preserve">           </w:t>
      </w:r>
      <w:r w:rsidR="00F830E7">
        <w:rPr>
          <w:rFonts w:ascii="Arial Narrow" w:hAnsi="Arial Narrow"/>
          <w:lang w:val="en"/>
        </w:rPr>
        <w:t>Playoff criteria set out the minimum requirements to be admitted to the evaluation according to the essential criteria. Failure to comply with these criteria results in the rejection of the offer of the bidder.</w:t>
      </w:r>
    </w:p>
    <w:p w:rsidR="00F830E7" w:rsidRPr="003C5D73" w:rsidRDefault="00F830E7" w:rsidP="009554C0">
      <w:pPr>
        <w:pStyle w:val="Retraitcorpsdetexte2"/>
        <w:spacing w:after="120"/>
        <w:ind w:left="720" w:firstLine="0"/>
        <w:rPr>
          <w:lang w:val="en-US"/>
        </w:rPr>
      </w:pPr>
      <w:r>
        <w:rPr>
          <w:rFonts w:ascii="Arial Narrow" w:hAnsi="Arial Narrow"/>
          <w:lang w:val="en"/>
        </w:rPr>
        <w:t>This includes:</w:t>
      </w:r>
    </w:p>
    <w:p w:rsidR="00F830E7" w:rsidRPr="00E95122" w:rsidRDefault="00F830E7" w:rsidP="009554C0">
      <w:pPr>
        <w:pStyle w:val="Retraitcorpsdetexte2"/>
        <w:ind w:left="720" w:firstLine="0"/>
        <w:rPr>
          <w:lang w:val="en-US"/>
        </w:rPr>
      </w:pPr>
      <w:r w:rsidRPr="00E95122">
        <w:rPr>
          <w:rFonts w:ascii="Bookman Old Style" w:hAnsi="Bookman Old Style"/>
          <w:lang w:val="en-US"/>
        </w:rPr>
        <w:t>-</w:t>
      </w:r>
      <w:r w:rsidRPr="00E95122">
        <w:rPr>
          <w:sz w:val="14"/>
          <w:szCs w:val="14"/>
          <w:lang w:val="en-US"/>
        </w:rPr>
        <w:t xml:space="preserve">      </w:t>
      </w:r>
      <w:r>
        <w:rPr>
          <w:rFonts w:ascii="Arial Narrow" w:hAnsi="Arial Narrow"/>
          <w:lang w:val="en"/>
        </w:rPr>
        <w:t>Administrative offer incomplete or non-compliant;</w:t>
      </w:r>
    </w:p>
    <w:p w:rsidR="00F830E7" w:rsidRPr="00E95122" w:rsidRDefault="00F830E7" w:rsidP="009554C0">
      <w:pPr>
        <w:pStyle w:val="Retraitcorpsdetexte2"/>
        <w:ind w:left="720" w:firstLine="0"/>
        <w:rPr>
          <w:lang w:val="en-US"/>
        </w:rPr>
      </w:pPr>
      <w:r w:rsidRPr="00E95122">
        <w:rPr>
          <w:rFonts w:ascii="Bookman Old Style" w:hAnsi="Bookman Old Style"/>
          <w:lang w:val="en-US"/>
        </w:rPr>
        <w:t>-</w:t>
      </w:r>
      <w:r w:rsidRPr="00E95122">
        <w:rPr>
          <w:sz w:val="14"/>
          <w:szCs w:val="14"/>
          <w:lang w:val="en-US"/>
        </w:rPr>
        <w:t xml:space="preserve">      </w:t>
      </w:r>
      <w:r>
        <w:rPr>
          <w:rFonts w:ascii="Arial Narrow" w:hAnsi="Arial Narrow"/>
          <w:lang w:val="en"/>
        </w:rPr>
        <w:t>False statement or falsified or scanned parts;</w:t>
      </w:r>
    </w:p>
    <w:p w:rsidR="00F830E7" w:rsidRPr="003C5D73" w:rsidRDefault="00F830E7" w:rsidP="009554C0">
      <w:pPr>
        <w:pStyle w:val="Paragraphedeliste"/>
        <w:ind w:left="720"/>
        <w:rPr>
          <w:lang w:val="en-US"/>
        </w:rPr>
      </w:pPr>
      <w:r w:rsidRPr="003C5D73">
        <w:rPr>
          <w:rFonts w:ascii="Bookman Old Style" w:hAnsi="Bookman Old Style"/>
          <w:lang w:val="en-US"/>
        </w:rPr>
        <w:t>-</w:t>
      </w:r>
      <w:r w:rsidRPr="003C5D73">
        <w:rPr>
          <w:sz w:val="14"/>
          <w:szCs w:val="14"/>
          <w:lang w:val="en-US"/>
        </w:rPr>
        <w:t xml:space="preserve">      </w:t>
      </w:r>
      <w:r>
        <w:rPr>
          <w:rFonts w:ascii="Arial Narrow" w:hAnsi="Arial Narrow"/>
          <w:lang w:val="en"/>
        </w:rPr>
        <w:t>Technical file incomplete or non-compliant parts;</w:t>
      </w:r>
    </w:p>
    <w:p w:rsidR="00F830E7" w:rsidRPr="00E95122" w:rsidRDefault="00F830E7" w:rsidP="009554C0">
      <w:pPr>
        <w:pStyle w:val="Paragraphedeliste"/>
        <w:ind w:left="720"/>
        <w:rPr>
          <w:lang w:val="en-US"/>
        </w:rPr>
      </w:pPr>
      <w:r w:rsidRPr="00E95122">
        <w:rPr>
          <w:rFonts w:ascii="Bookman Old Style" w:hAnsi="Bookman Old Style"/>
          <w:lang w:val="en-US"/>
        </w:rPr>
        <w:t>-</w:t>
      </w:r>
      <w:r w:rsidRPr="00E95122">
        <w:rPr>
          <w:sz w:val="14"/>
          <w:szCs w:val="14"/>
          <w:lang w:val="en-US"/>
        </w:rPr>
        <w:t xml:space="preserve">      </w:t>
      </w:r>
      <w:r>
        <w:rPr>
          <w:rFonts w:ascii="Arial Narrow" w:hAnsi="Arial Narrow"/>
          <w:lang w:val="en"/>
        </w:rPr>
        <w:t>Absence of a unit price quantified;</w:t>
      </w:r>
    </w:p>
    <w:p w:rsidR="00F830E7" w:rsidRPr="00E95122" w:rsidRDefault="00F830E7" w:rsidP="009554C0">
      <w:pPr>
        <w:pStyle w:val="Paragraphedeliste"/>
        <w:ind w:left="720"/>
        <w:rPr>
          <w:lang w:val="en-US"/>
        </w:rPr>
      </w:pPr>
      <w:r w:rsidRPr="00E95122">
        <w:rPr>
          <w:rFonts w:ascii="Bookman Old Style" w:hAnsi="Bookman Old Style"/>
          <w:lang w:val="en-US"/>
        </w:rPr>
        <w:lastRenderedPageBreak/>
        <w:t>-</w:t>
      </w:r>
      <w:r w:rsidRPr="00E95122">
        <w:rPr>
          <w:sz w:val="14"/>
          <w:szCs w:val="14"/>
          <w:lang w:val="en-US"/>
        </w:rPr>
        <w:t xml:space="preserve">      </w:t>
      </w:r>
      <w:r>
        <w:rPr>
          <w:rFonts w:ascii="Arial Narrow" w:hAnsi="Arial Narrow"/>
          <w:lang w:val="en"/>
        </w:rPr>
        <w:t>Presence of financial information in the administrative and/or technical tender</w:t>
      </w:r>
    </w:p>
    <w:p w:rsidR="00F830E7" w:rsidRDefault="00F830E7" w:rsidP="009554C0">
      <w:pPr>
        <w:pStyle w:val="Paragraphedeliste"/>
        <w:ind w:left="720"/>
        <w:rPr>
          <w:rFonts w:ascii="Arial Narrow" w:hAnsi="Arial Narrow"/>
          <w:lang w:val="en"/>
        </w:rPr>
      </w:pPr>
      <w:r w:rsidRPr="00E95122">
        <w:rPr>
          <w:rFonts w:ascii="Bookman Old Style" w:hAnsi="Bookman Old Style"/>
          <w:lang w:val="en-US"/>
        </w:rPr>
        <w:t>-</w:t>
      </w:r>
      <w:r w:rsidRPr="00E95122">
        <w:rPr>
          <w:sz w:val="14"/>
          <w:szCs w:val="14"/>
          <w:lang w:val="en-US"/>
        </w:rPr>
        <w:t xml:space="preserve">      </w:t>
      </w:r>
      <w:r>
        <w:rPr>
          <w:rFonts w:ascii="Arial Narrow" w:hAnsi="Arial Narrow"/>
          <w:lang w:val="en"/>
        </w:rPr>
        <w:t>No production of a play in line within a period of no more than 48H</w:t>
      </w:r>
    </w:p>
    <w:p w:rsidR="00F830E7" w:rsidRPr="006A673A" w:rsidRDefault="00F830E7" w:rsidP="009554C0">
      <w:pPr>
        <w:pStyle w:val="Retraitcorpsdetexte2"/>
        <w:ind w:left="720" w:firstLine="0"/>
        <w:rPr>
          <w:lang w:val="en-US"/>
        </w:rPr>
      </w:pPr>
      <w:r w:rsidRPr="006A673A">
        <w:rPr>
          <w:rFonts w:ascii="Arial Narrow" w:hAnsi="Arial Narrow"/>
          <w:b/>
          <w:bCs/>
          <w:lang w:val="en-US"/>
        </w:rPr>
        <w:t>b.</w:t>
      </w:r>
      <w:r w:rsidRPr="006A673A">
        <w:rPr>
          <w:b/>
          <w:bCs/>
          <w:sz w:val="14"/>
          <w:szCs w:val="14"/>
          <w:lang w:val="en-US"/>
        </w:rPr>
        <w:t xml:space="preserve"> </w:t>
      </w:r>
      <w:r w:rsidRPr="006A673A">
        <w:rPr>
          <w:rFonts w:ascii="Arial Narrow" w:hAnsi="Arial Narrow"/>
          <w:b/>
          <w:bCs/>
          <w:lang w:val="en-US"/>
        </w:rPr>
        <w:t>Essential criteria:</w:t>
      </w:r>
      <w:r>
        <w:rPr>
          <w:b/>
          <w:bCs/>
          <w:lang w:val="en"/>
        </w:rPr>
        <w:t xml:space="preserve"> </w:t>
      </w:r>
    </w:p>
    <w:p w:rsidR="00F830E7" w:rsidRPr="00E95122" w:rsidRDefault="00F830E7" w:rsidP="009554C0">
      <w:pPr>
        <w:pStyle w:val="Paragraphedeliste"/>
        <w:autoSpaceDE w:val="0"/>
        <w:autoSpaceDN w:val="0"/>
        <w:spacing w:after="100" w:afterAutospacing="1"/>
        <w:ind w:left="720" w:right="81"/>
        <w:rPr>
          <w:lang w:val="en-US"/>
        </w:rPr>
      </w:pPr>
      <w:r w:rsidRPr="00E95122">
        <w:rPr>
          <w:rFonts w:ascii="Arial Narrow" w:hAnsi="Arial Narrow"/>
          <w:lang w:val="en"/>
        </w:rPr>
        <w:t>Criteria for the qualification of candidates will be for guidance on:</w:t>
      </w:r>
    </w:p>
    <w:p w:rsidR="00F830E7" w:rsidRPr="006A673A" w:rsidRDefault="00F830E7" w:rsidP="009554C0">
      <w:pPr>
        <w:pStyle w:val="Corpsdetexte"/>
        <w:ind w:left="720"/>
        <w:rPr>
          <w:lang w:val="en-US"/>
        </w:rPr>
      </w:pPr>
      <w:r>
        <w:rPr>
          <w:rFonts w:ascii="Wingdings" w:hAnsi="Wingdings"/>
        </w:rPr>
        <w:t></w:t>
      </w:r>
      <w:r w:rsidRPr="006A673A">
        <w:rPr>
          <w:sz w:val="14"/>
          <w:szCs w:val="14"/>
          <w:lang w:val="en-US"/>
        </w:rPr>
        <w:t xml:space="preserve"> </w:t>
      </w:r>
      <w:r w:rsidRPr="006A673A">
        <w:rPr>
          <w:rFonts w:ascii="Arial Narrow" w:hAnsi="Arial Narrow"/>
          <w:lang w:val="en-US"/>
        </w:rPr>
        <w:t>Overview of the offer ;</w:t>
      </w:r>
    </w:p>
    <w:p w:rsidR="00F830E7" w:rsidRPr="00E95122" w:rsidRDefault="00F830E7" w:rsidP="009554C0">
      <w:pPr>
        <w:pStyle w:val="Paragraphedeliste"/>
        <w:spacing w:after="100" w:afterAutospacing="1"/>
        <w:ind w:left="709"/>
        <w:rPr>
          <w:lang w:val="en-US"/>
        </w:rPr>
      </w:pPr>
      <w:r w:rsidRPr="00E95122">
        <w:rPr>
          <w:rFonts w:ascii="Wingdings" w:hAnsi="Wingdings"/>
        </w:rPr>
        <w:t></w:t>
      </w:r>
      <w:r w:rsidRPr="00E95122">
        <w:rPr>
          <w:sz w:val="14"/>
          <w:szCs w:val="14"/>
          <w:lang w:val="en-US"/>
        </w:rPr>
        <w:t xml:space="preserve"> </w:t>
      </w:r>
      <w:r w:rsidRPr="00E95122">
        <w:rPr>
          <w:rFonts w:ascii="Arial Narrow" w:hAnsi="Arial Narrow"/>
          <w:lang w:val="en-US"/>
        </w:rPr>
        <w:t>Financial situation : turnover accumulated in the control of work of the buildings of the public over the three (03) years greater than or equal to twice the amount of the offer in FCFA ;</w:t>
      </w:r>
    </w:p>
    <w:p w:rsidR="00F830E7" w:rsidRPr="00E95122" w:rsidRDefault="00F830E7" w:rsidP="009554C0">
      <w:pPr>
        <w:pStyle w:val="Paragraphedeliste"/>
        <w:spacing w:after="100" w:afterAutospacing="1"/>
        <w:ind w:left="720"/>
        <w:rPr>
          <w:lang w:val="en-US"/>
        </w:rPr>
      </w:pPr>
      <w:r w:rsidRPr="00E95122">
        <w:rPr>
          <w:rFonts w:ascii="Wingdings" w:hAnsi="Wingdings"/>
        </w:rPr>
        <w:t></w:t>
      </w:r>
      <w:r w:rsidRPr="00E95122">
        <w:rPr>
          <w:sz w:val="14"/>
          <w:szCs w:val="14"/>
          <w:lang w:val="en-US"/>
        </w:rPr>
        <w:t xml:space="preserve"> </w:t>
      </w:r>
      <w:r w:rsidRPr="00E95122">
        <w:rPr>
          <w:rFonts w:ascii="Arial Narrow" w:hAnsi="Arial Narrow"/>
          <w:lang w:val="en"/>
        </w:rPr>
        <w:t xml:space="preserve">Satisfaction seventy percent (70%) of the related to the head of mission essential sub-criteria ; Technician tracking ; Control of main work of a construction site buildings by an amount at least equal to 50 000 </w:t>
      </w:r>
      <w:r w:rsidR="009554C0" w:rsidRPr="00E95122">
        <w:rPr>
          <w:rFonts w:ascii="Arial Narrow" w:hAnsi="Arial Narrow"/>
          <w:lang w:val="en"/>
        </w:rPr>
        <w:t>000 ;</w:t>
      </w:r>
    </w:p>
    <w:p w:rsidR="00F830E7" w:rsidRPr="006A673A" w:rsidRDefault="00F830E7" w:rsidP="009554C0">
      <w:pPr>
        <w:pStyle w:val="Corpsdetexte"/>
        <w:ind w:left="720"/>
        <w:rPr>
          <w:lang w:val="en-US"/>
        </w:rPr>
      </w:pPr>
      <w:r>
        <w:rPr>
          <w:rFonts w:ascii="Wingdings" w:hAnsi="Wingdings"/>
        </w:rPr>
        <w:t></w:t>
      </w:r>
      <w:r w:rsidRPr="006A673A">
        <w:rPr>
          <w:sz w:val="14"/>
          <w:szCs w:val="14"/>
          <w:lang w:val="en-US"/>
        </w:rPr>
        <w:t xml:space="preserve"> </w:t>
      </w:r>
      <w:r w:rsidRPr="006A673A">
        <w:rPr>
          <w:rFonts w:ascii="Arial Narrow" w:hAnsi="Arial Narrow"/>
          <w:lang w:val="en-US"/>
        </w:rPr>
        <w:t xml:space="preserve">Reference in </w:t>
      </w:r>
      <w:r w:rsidR="009554C0" w:rsidRPr="006A673A">
        <w:rPr>
          <w:rFonts w:ascii="Arial Narrow" w:hAnsi="Arial Narrow"/>
          <w:lang w:val="en-US"/>
        </w:rPr>
        <w:t>similar ;</w:t>
      </w:r>
      <w:r w:rsidRPr="006A673A">
        <w:rPr>
          <w:rFonts w:ascii="Arial Narrow" w:hAnsi="Arial Narrow"/>
          <w:lang w:val="en-US"/>
        </w:rPr>
        <w:t xml:space="preserve"> services</w:t>
      </w:r>
    </w:p>
    <w:p w:rsidR="00F830E7" w:rsidRPr="00E95122" w:rsidRDefault="00F830E7" w:rsidP="009554C0">
      <w:pPr>
        <w:pStyle w:val="Corpsdetexte"/>
        <w:ind w:left="720"/>
        <w:rPr>
          <w:lang w:val="en-US"/>
        </w:rPr>
      </w:pPr>
      <w:r>
        <w:rPr>
          <w:rFonts w:ascii="Wingdings" w:hAnsi="Wingdings"/>
        </w:rPr>
        <w:t></w:t>
      </w:r>
      <w:r w:rsidRPr="00E95122">
        <w:rPr>
          <w:sz w:val="14"/>
          <w:szCs w:val="14"/>
          <w:lang w:val="en-US"/>
        </w:rPr>
        <w:t xml:space="preserve"> </w:t>
      </w:r>
      <w:r w:rsidRPr="00E95122">
        <w:rPr>
          <w:rFonts w:ascii="Arial Narrow" w:hAnsi="Arial Narrow"/>
          <w:lang w:val="en-US"/>
        </w:rPr>
        <w:t>A financial surface of at least seven million (3,000,000) FCFA;</w:t>
      </w:r>
    </w:p>
    <w:p w:rsidR="00F830E7" w:rsidRPr="00E95122" w:rsidRDefault="00F830E7" w:rsidP="009554C0">
      <w:pPr>
        <w:pStyle w:val="Corpsdetexte"/>
        <w:ind w:left="720"/>
        <w:rPr>
          <w:lang w:val="en-US"/>
        </w:rPr>
      </w:pPr>
      <w:r>
        <w:rPr>
          <w:rFonts w:ascii="Wingdings" w:hAnsi="Wingdings"/>
        </w:rPr>
        <w:t></w:t>
      </w:r>
      <w:r w:rsidRPr="00E95122">
        <w:rPr>
          <w:sz w:val="14"/>
          <w:szCs w:val="14"/>
          <w:lang w:val="en-US"/>
        </w:rPr>
        <w:t xml:space="preserve"> </w:t>
      </w:r>
      <w:r w:rsidRPr="00E95122">
        <w:rPr>
          <w:rFonts w:ascii="Arial Narrow" w:hAnsi="Arial Narrow"/>
          <w:lang w:val="en-US"/>
        </w:rPr>
        <w:t xml:space="preserve">Qualification and experience of the proposed human resources to intervene on the </w:t>
      </w:r>
      <w:r w:rsidR="00E6079A" w:rsidRPr="00E95122">
        <w:rPr>
          <w:rFonts w:ascii="Arial Narrow" w:hAnsi="Arial Narrow"/>
          <w:lang w:val="en-US"/>
        </w:rPr>
        <w:t>project ;</w:t>
      </w:r>
    </w:p>
    <w:p w:rsidR="00F830E7" w:rsidRPr="00E95122" w:rsidRDefault="00F830E7" w:rsidP="009554C0">
      <w:pPr>
        <w:pStyle w:val="Corpsdetexte"/>
        <w:ind w:left="720"/>
        <w:rPr>
          <w:lang w:val="en-US"/>
        </w:rPr>
      </w:pPr>
      <w:r>
        <w:rPr>
          <w:rFonts w:ascii="Wingdings" w:hAnsi="Wingdings"/>
        </w:rPr>
        <w:t></w:t>
      </w:r>
      <w:r w:rsidRPr="00E95122">
        <w:rPr>
          <w:sz w:val="14"/>
          <w:szCs w:val="14"/>
          <w:lang w:val="en-US"/>
        </w:rPr>
        <w:t xml:space="preserve"> </w:t>
      </w:r>
      <w:r w:rsidRPr="00E95122">
        <w:rPr>
          <w:rFonts w:ascii="Arial Narrow" w:hAnsi="Arial Narrow"/>
          <w:lang w:val="en-US"/>
        </w:rPr>
        <w:t xml:space="preserve">Organizational structure of the </w:t>
      </w:r>
      <w:r w:rsidR="009554C0" w:rsidRPr="00E95122">
        <w:rPr>
          <w:rFonts w:ascii="Arial Narrow" w:hAnsi="Arial Narrow"/>
          <w:lang w:val="en-US"/>
        </w:rPr>
        <w:t>company ;</w:t>
      </w:r>
    </w:p>
    <w:p w:rsidR="00F830E7" w:rsidRPr="00E95122" w:rsidRDefault="00F830E7" w:rsidP="009554C0">
      <w:pPr>
        <w:pStyle w:val="Corpsdetexte"/>
        <w:ind w:left="720"/>
        <w:rPr>
          <w:lang w:val="en-US"/>
        </w:rPr>
      </w:pPr>
      <w:r>
        <w:rPr>
          <w:rFonts w:ascii="Wingdings" w:hAnsi="Wingdings"/>
        </w:rPr>
        <w:t></w:t>
      </w:r>
      <w:r w:rsidRPr="00E95122">
        <w:rPr>
          <w:sz w:val="14"/>
          <w:szCs w:val="14"/>
          <w:lang w:val="en-US"/>
        </w:rPr>
        <w:t xml:space="preserve"> </w:t>
      </w:r>
      <w:r w:rsidRPr="00E95122">
        <w:rPr>
          <w:rFonts w:ascii="Arial Narrow" w:hAnsi="Arial Narrow"/>
          <w:lang w:val="en-US"/>
        </w:rPr>
        <w:t xml:space="preserve">Synthetic the project methodology and calendar of </w:t>
      </w:r>
      <w:r w:rsidR="00E6079A" w:rsidRPr="00E95122">
        <w:rPr>
          <w:rFonts w:ascii="Arial Narrow" w:hAnsi="Arial Narrow"/>
          <w:lang w:val="en-US"/>
        </w:rPr>
        <w:t>intervention ;</w:t>
      </w:r>
    </w:p>
    <w:p w:rsidR="00F830E7" w:rsidRPr="006A673A" w:rsidRDefault="00F830E7" w:rsidP="009554C0">
      <w:pPr>
        <w:pStyle w:val="Corpsdetexte"/>
        <w:ind w:left="720"/>
        <w:rPr>
          <w:lang w:val="en-US"/>
        </w:rPr>
      </w:pPr>
      <w:r>
        <w:rPr>
          <w:rFonts w:ascii="Wingdings" w:hAnsi="Wingdings"/>
        </w:rPr>
        <w:t></w:t>
      </w:r>
      <w:r w:rsidRPr="006A673A">
        <w:rPr>
          <w:sz w:val="14"/>
          <w:szCs w:val="14"/>
          <w:lang w:val="en-US"/>
        </w:rPr>
        <w:t xml:space="preserve"> </w:t>
      </w:r>
      <w:r w:rsidRPr="006A673A">
        <w:rPr>
          <w:rFonts w:ascii="Arial Narrow" w:hAnsi="Arial Narrow"/>
          <w:lang w:val="en-US"/>
        </w:rPr>
        <w:t xml:space="preserve">Guarantees on the </w:t>
      </w:r>
      <w:r w:rsidR="00E6079A" w:rsidRPr="006A673A">
        <w:rPr>
          <w:rFonts w:ascii="Arial Narrow" w:hAnsi="Arial Narrow"/>
          <w:lang w:val="en-US"/>
        </w:rPr>
        <w:t>project ;</w:t>
      </w:r>
    </w:p>
    <w:p w:rsidR="00F830E7" w:rsidRPr="00E95122" w:rsidRDefault="00F830E7" w:rsidP="009554C0">
      <w:pPr>
        <w:pStyle w:val="Paragraphedeliste"/>
        <w:ind w:left="720"/>
        <w:rPr>
          <w:lang w:val="en-US"/>
        </w:rPr>
      </w:pPr>
      <w:r>
        <w:rPr>
          <w:rFonts w:ascii="Wingdings" w:hAnsi="Wingdings"/>
        </w:rPr>
        <w:t></w:t>
      </w:r>
      <w:r w:rsidRPr="00E95122">
        <w:rPr>
          <w:sz w:val="14"/>
          <w:szCs w:val="14"/>
          <w:lang w:val="en-US"/>
        </w:rPr>
        <w:t xml:space="preserve"> </w:t>
      </w:r>
      <w:r w:rsidRPr="00E95122">
        <w:rPr>
          <w:rFonts w:ascii="Arial Narrow" w:hAnsi="Arial Narrow"/>
          <w:lang w:val="en-US"/>
        </w:rPr>
        <w:t>Delivery of benefits realization time.</w:t>
      </w:r>
    </w:p>
    <w:p w:rsidR="00F830E7" w:rsidRPr="006A673A" w:rsidRDefault="00F830E7" w:rsidP="009554C0">
      <w:pPr>
        <w:spacing w:after="100" w:afterAutospacing="1"/>
        <w:rPr>
          <w:lang w:val="en-US"/>
        </w:rPr>
      </w:pPr>
      <w:r>
        <w:rPr>
          <w:rFonts w:ascii="Arial Narrow" w:hAnsi="Arial Narrow"/>
          <w:lang w:val="en-US"/>
        </w:rPr>
        <w:t xml:space="preserve">             </w:t>
      </w:r>
      <w:r w:rsidRPr="006A673A">
        <w:rPr>
          <w:rFonts w:ascii="Arial Narrow" w:hAnsi="Arial Narrow"/>
          <w:lang w:val="en"/>
        </w:rPr>
        <w:t>Any submission did not receive a percentage of 70% will not see its financial bid under review.</w:t>
      </w:r>
    </w:p>
    <w:p w:rsidR="00F830E7" w:rsidRPr="006A673A" w:rsidRDefault="00E6079A" w:rsidP="009554C0">
      <w:pPr>
        <w:pStyle w:val="Retraitcorpsdetexte2"/>
        <w:spacing w:after="120"/>
        <w:ind w:left="720" w:firstLine="0"/>
        <w:rPr>
          <w:lang w:val="en-US"/>
        </w:rPr>
      </w:pPr>
      <w:r w:rsidRPr="006A673A">
        <w:rPr>
          <w:rFonts w:ascii="Arial Narrow" w:hAnsi="Arial Narrow"/>
          <w:b/>
          <w:bCs/>
          <w:sz w:val="22"/>
          <w:szCs w:val="22"/>
          <w:lang w:val="en-US"/>
        </w:rPr>
        <w:t>16:</w:t>
      </w:r>
      <w:r w:rsidR="00F830E7" w:rsidRPr="006A673A">
        <w:rPr>
          <w:b/>
          <w:bCs/>
          <w:sz w:val="14"/>
          <w:szCs w:val="14"/>
          <w:lang w:val="en-US"/>
        </w:rPr>
        <w:t xml:space="preserve"> </w:t>
      </w:r>
      <w:r w:rsidR="00F830E7" w:rsidRPr="006A673A">
        <w:rPr>
          <w:rFonts w:ascii="Arial Narrow" w:hAnsi="Arial Narrow"/>
          <w:b/>
          <w:bCs/>
          <w:lang w:val="en-US"/>
        </w:rPr>
        <w:t>Award</w:t>
      </w:r>
      <w:r w:rsidR="00F830E7">
        <w:rPr>
          <w:b/>
          <w:bCs/>
          <w:lang w:val="en"/>
        </w:rPr>
        <w:t xml:space="preserve"> </w:t>
      </w:r>
    </w:p>
    <w:p w:rsidR="00F830E7" w:rsidRPr="00E95122" w:rsidRDefault="00F830E7" w:rsidP="009554C0">
      <w:pPr>
        <w:pStyle w:val="Paragraphedeliste"/>
        <w:shd w:val="clear" w:color="auto" w:fill="FFFFFF"/>
        <w:spacing w:after="100" w:afterAutospacing="1"/>
        <w:ind w:left="142" w:firstLine="578"/>
        <w:rPr>
          <w:lang w:val="en-US"/>
        </w:rPr>
      </w:pPr>
      <w:r w:rsidRPr="00E95122">
        <w:rPr>
          <w:rFonts w:ascii="Arial Narrow" w:hAnsi="Arial Narrow"/>
          <w:lang w:val="en"/>
        </w:rPr>
        <w:t>The contracting authority will award the market to the bidder whose offer has been recognized in substantial compliance to the tender file, and which has been chosen by the selection method quality-cost, in accordance with the procedures described therein DAO.</w:t>
      </w:r>
    </w:p>
    <w:p w:rsidR="00F830E7" w:rsidRPr="006A673A" w:rsidRDefault="00F830E7" w:rsidP="009554C0">
      <w:pPr>
        <w:pStyle w:val="Retraitcorpsdetexte2"/>
        <w:ind w:left="720" w:firstLine="0"/>
        <w:rPr>
          <w:lang w:val="en-US"/>
        </w:rPr>
      </w:pPr>
      <w:r w:rsidRPr="006A673A">
        <w:rPr>
          <w:rFonts w:ascii="Arial Narrow" w:hAnsi="Arial Narrow"/>
          <w:b/>
          <w:bCs/>
          <w:sz w:val="22"/>
          <w:szCs w:val="22"/>
          <w:lang w:val="en-US"/>
        </w:rPr>
        <w:t>17:</w:t>
      </w:r>
      <w:r w:rsidRPr="006A673A">
        <w:rPr>
          <w:b/>
          <w:bCs/>
          <w:sz w:val="14"/>
          <w:szCs w:val="14"/>
          <w:lang w:val="en-US"/>
        </w:rPr>
        <w:t xml:space="preserve"> </w:t>
      </w:r>
      <w:r w:rsidRPr="006A673A">
        <w:rPr>
          <w:rFonts w:ascii="Arial Narrow" w:hAnsi="Arial Narrow"/>
          <w:b/>
          <w:bCs/>
          <w:lang w:val="en-US"/>
        </w:rPr>
        <w:t>Duration of validity of offers</w:t>
      </w:r>
      <w:r>
        <w:rPr>
          <w:b/>
          <w:bCs/>
          <w:lang w:val="en"/>
        </w:rPr>
        <w:t xml:space="preserve"> </w:t>
      </w:r>
    </w:p>
    <w:p w:rsidR="00F830E7" w:rsidRPr="00E95122" w:rsidRDefault="00F830E7" w:rsidP="009554C0">
      <w:pPr>
        <w:pStyle w:val="Retraitcorpsdetexte2"/>
        <w:ind w:left="284" w:firstLine="0"/>
        <w:rPr>
          <w:lang w:val="en-US"/>
        </w:rPr>
      </w:pPr>
      <w:r>
        <w:rPr>
          <w:rFonts w:ascii="Arial Narrow" w:hAnsi="Arial Narrow"/>
          <w:lang w:val="en"/>
        </w:rPr>
        <w:t xml:space="preserve">        Bidders stay engaged by their offer for ninety </w:t>
      </w:r>
      <w:r>
        <w:rPr>
          <w:rFonts w:ascii="Arial Narrow" w:hAnsi="Arial Narrow"/>
          <w:b/>
          <w:bCs/>
          <w:lang w:val="en"/>
        </w:rPr>
        <w:t>(90)</w:t>
      </w:r>
      <w:r>
        <w:rPr>
          <w:rFonts w:ascii="Arial Narrow" w:hAnsi="Arial Narrow"/>
          <w:lang w:val="en"/>
        </w:rPr>
        <w:t xml:space="preserve"> days from the date of deadline for the submission of the offers</w:t>
      </w:r>
      <w:r w:rsidRPr="00E95122">
        <w:rPr>
          <w:rFonts w:ascii="Arial Narrow" w:hAnsi="Arial Narrow"/>
          <w:color w:val="FF0000"/>
          <w:lang w:val="en-US"/>
        </w:rPr>
        <w:t>.</w:t>
      </w:r>
    </w:p>
    <w:p w:rsidR="00F830E7" w:rsidRPr="00E95122" w:rsidRDefault="00F830E7" w:rsidP="009554C0">
      <w:pPr>
        <w:pStyle w:val="Retraitcorpsdetexte2"/>
        <w:ind w:left="720" w:firstLine="0"/>
        <w:rPr>
          <w:lang w:val="en-US"/>
        </w:rPr>
      </w:pPr>
      <w:r w:rsidRPr="00E95122">
        <w:rPr>
          <w:rFonts w:ascii="Arial Narrow" w:hAnsi="Arial Narrow"/>
          <w:sz w:val="4"/>
          <w:szCs w:val="4"/>
          <w:lang w:val="en-US"/>
        </w:rPr>
        <w:t> </w:t>
      </w:r>
    </w:p>
    <w:p w:rsidR="00F830E7" w:rsidRPr="00F602B8" w:rsidRDefault="00F830E7" w:rsidP="009554C0">
      <w:pPr>
        <w:pStyle w:val="Retraitcorpsdetexte2"/>
        <w:ind w:left="720" w:firstLine="0"/>
        <w:rPr>
          <w:lang w:val="en-US"/>
        </w:rPr>
      </w:pPr>
      <w:r w:rsidRPr="00F602B8">
        <w:rPr>
          <w:rFonts w:ascii="Arial Narrow" w:hAnsi="Arial Narrow"/>
          <w:b/>
          <w:bCs/>
          <w:sz w:val="22"/>
          <w:szCs w:val="22"/>
          <w:lang w:val="en-US"/>
        </w:rPr>
        <w:t>18:</w:t>
      </w:r>
      <w:r w:rsidRPr="00F602B8">
        <w:rPr>
          <w:b/>
          <w:bCs/>
          <w:sz w:val="14"/>
          <w:szCs w:val="14"/>
          <w:lang w:val="en-US"/>
        </w:rPr>
        <w:t xml:space="preserve"> </w:t>
      </w:r>
      <w:r w:rsidRPr="00F602B8">
        <w:rPr>
          <w:rFonts w:ascii="Arial Narrow" w:hAnsi="Arial Narrow"/>
          <w:b/>
          <w:bCs/>
          <w:lang w:val="en-US"/>
        </w:rPr>
        <w:t>Additional information</w:t>
      </w:r>
      <w:r>
        <w:rPr>
          <w:b/>
          <w:bCs/>
          <w:lang w:val="en"/>
        </w:rPr>
        <w:t xml:space="preserve"> </w:t>
      </w:r>
    </w:p>
    <w:p w:rsidR="00F830E7" w:rsidRPr="00E95122" w:rsidRDefault="00F830E7" w:rsidP="009554C0">
      <w:pPr>
        <w:pStyle w:val="Paragraphedeliste"/>
        <w:ind w:left="142"/>
        <w:rPr>
          <w:lang w:val="en-US"/>
        </w:rPr>
      </w:pPr>
      <w:r>
        <w:rPr>
          <w:rFonts w:ascii="Arial Narrow" w:hAnsi="Arial Narrow"/>
          <w:lang w:val="en"/>
        </w:rPr>
        <w:t xml:space="preserve">           </w:t>
      </w:r>
      <w:r w:rsidRPr="00E95122">
        <w:rPr>
          <w:rFonts w:ascii="Arial Narrow" w:hAnsi="Arial Narrow"/>
          <w:lang w:val="en"/>
        </w:rPr>
        <w:t>Information on tender can be obtained from service of markets infrastructure of the regional public procurement Delegation to the East.</w:t>
      </w:r>
    </w:p>
    <w:p w:rsidR="00F830E7" w:rsidRPr="00E95122" w:rsidRDefault="00F830E7" w:rsidP="009554C0">
      <w:pPr>
        <w:pStyle w:val="Paragraphedeliste"/>
        <w:ind w:left="720"/>
        <w:rPr>
          <w:lang w:val="en-US"/>
        </w:rPr>
      </w:pPr>
    </w:p>
    <w:p w:rsidR="00F830E7" w:rsidRPr="00F602B8" w:rsidRDefault="00F830E7" w:rsidP="009554C0">
      <w:pPr>
        <w:pStyle w:val="Paragraphedeliste"/>
        <w:ind w:left="720"/>
        <w:rPr>
          <w:lang w:val="en-US"/>
        </w:rPr>
      </w:pPr>
      <w:r>
        <w:rPr>
          <w:rFonts w:ascii="Arial Narrow" w:hAnsi="Arial Narrow"/>
          <w:b/>
          <w:bCs/>
          <w:color w:val="000000"/>
          <w:sz w:val="28"/>
          <w:szCs w:val="28"/>
          <w:lang w:val="en-US"/>
        </w:rPr>
        <w:t xml:space="preserve">                                                          </w:t>
      </w:r>
      <w:r w:rsidR="009554C0">
        <w:rPr>
          <w:rFonts w:ascii="Arial Narrow" w:hAnsi="Arial Narrow"/>
          <w:b/>
          <w:bCs/>
          <w:color w:val="000000"/>
          <w:sz w:val="28"/>
          <w:szCs w:val="28"/>
          <w:lang w:val="en-US"/>
        </w:rPr>
        <w:t xml:space="preserve">                              </w:t>
      </w:r>
      <w:r w:rsidRPr="00F602B8">
        <w:rPr>
          <w:rFonts w:ascii="Arial Narrow" w:hAnsi="Arial Narrow"/>
          <w:b/>
          <w:bCs/>
          <w:color w:val="000000"/>
          <w:sz w:val="28"/>
          <w:szCs w:val="28"/>
          <w:lang w:val="en-US"/>
        </w:rPr>
        <w:t>Bertoua</w:t>
      </w:r>
      <w:r>
        <w:rPr>
          <w:b/>
          <w:bCs/>
          <w:lang w:val="en"/>
        </w:rPr>
        <w:t xml:space="preserve"> </w:t>
      </w:r>
      <w:r w:rsidRPr="00F602B8">
        <w:rPr>
          <w:rFonts w:ascii="Arial Narrow" w:hAnsi="Arial Narrow"/>
          <w:color w:val="000000"/>
          <w:sz w:val="28"/>
          <w:szCs w:val="28"/>
          <w:lang w:val="en-US"/>
        </w:rPr>
        <w:t>the _____</w:t>
      </w:r>
      <w:r w:rsidR="009554C0">
        <w:rPr>
          <w:rFonts w:ascii="Arial Narrow" w:hAnsi="Arial Narrow"/>
          <w:color w:val="000000"/>
          <w:sz w:val="28"/>
          <w:szCs w:val="28"/>
          <w:lang w:val="en-US"/>
        </w:rPr>
        <w:t>____</w:t>
      </w:r>
    </w:p>
    <w:p w:rsidR="00F830E7" w:rsidRPr="00F602B8" w:rsidRDefault="00F830E7" w:rsidP="009554C0">
      <w:pPr>
        <w:pStyle w:val="Paragraphedeliste"/>
        <w:ind w:left="720"/>
        <w:rPr>
          <w:lang w:val="en-US"/>
        </w:rPr>
      </w:pPr>
      <w:r>
        <w:rPr>
          <w:rFonts w:ascii="Arial Narrow" w:hAnsi="Arial Narrow"/>
          <w:b/>
          <w:bCs/>
          <w:lang w:val="en"/>
        </w:rPr>
        <w:t xml:space="preserve">                                                                           </w:t>
      </w:r>
      <w:r w:rsidR="009554C0">
        <w:rPr>
          <w:rFonts w:ascii="Arial Narrow" w:hAnsi="Arial Narrow"/>
          <w:b/>
          <w:bCs/>
          <w:lang w:val="en"/>
        </w:rPr>
        <w:t xml:space="preserve">                           </w:t>
      </w:r>
      <w:r>
        <w:rPr>
          <w:rFonts w:ascii="Arial Narrow" w:hAnsi="Arial Narrow"/>
          <w:b/>
          <w:bCs/>
          <w:lang w:val="en"/>
        </w:rPr>
        <w:t xml:space="preserve">The Regional Representative </w:t>
      </w:r>
    </w:p>
    <w:p w:rsidR="00F830E7" w:rsidRPr="00F602B8" w:rsidRDefault="00F830E7" w:rsidP="009554C0">
      <w:pPr>
        <w:rPr>
          <w:lang w:val="en-US"/>
        </w:rPr>
      </w:pPr>
      <w:r>
        <w:rPr>
          <w:rFonts w:ascii="Arial Narrow" w:hAnsi="Arial Narrow"/>
          <w:b/>
          <w:bCs/>
          <w:lang w:val="en"/>
        </w:rPr>
        <w:t xml:space="preserve">                                                                                                                        </w:t>
      </w:r>
      <w:r w:rsidRPr="00F602B8">
        <w:rPr>
          <w:rFonts w:ascii="Arial Narrow" w:hAnsi="Arial Narrow"/>
          <w:b/>
          <w:bCs/>
          <w:lang w:val="en"/>
        </w:rPr>
        <w:t>(Contracting authority)</w:t>
      </w:r>
      <w:r w:rsidRPr="00F602B8">
        <w:rPr>
          <w:rFonts w:ascii="Arial Narrow" w:hAnsi="Arial Narrow"/>
          <w:b/>
          <w:bCs/>
          <w:color w:val="000000"/>
          <w:lang w:val="en-US"/>
        </w:rPr>
        <w:t>,</w:t>
      </w:r>
    </w:p>
    <w:p w:rsidR="00F830E7" w:rsidRPr="00F602B8" w:rsidRDefault="00F830E7" w:rsidP="009554C0">
      <w:pPr>
        <w:pStyle w:val="Retraitcorpsdetexte2"/>
        <w:ind w:left="720" w:firstLine="0"/>
        <w:rPr>
          <w:lang w:val="en-US"/>
        </w:rPr>
      </w:pPr>
      <w:r>
        <w:rPr>
          <w:rFonts w:ascii="Arial Narrow" w:hAnsi="Arial Narrow"/>
          <w:b/>
          <w:bCs/>
          <w:sz w:val="20"/>
          <w:szCs w:val="20"/>
          <w:u w:val="single"/>
          <w:lang w:val="en"/>
        </w:rPr>
        <w:t>ADDITIONS:</w:t>
      </w:r>
    </w:p>
    <w:p w:rsidR="00F830E7" w:rsidRPr="00F602B8" w:rsidRDefault="00F830E7" w:rsidP="009554C0">
      <w:pPr>
        <w:pStyle w:val="Paragraphedeliste"/>
        <w:ind w:left="720"/>
        <w:rPr>
          <w:lang w:val="en-US"/>
        </w:rPr>
      </w:pPr>
      <w:r w:rsidRPr="00F602B8">
        <w:rPr>
          <w:rFonts w:ascii="Trebuchet MS" w:hAnsi="Trebuchet MS"/>
          <w:sz w:val="18"/>
          <w:szCs w:val="18"/>
          <w:lang w:val="en-US"/>
        </w:rPr>
        <w:t>-</w:t>
      </w:r>
      <w:r w:rsidRPr="00F602B8">
        <w:rPr>
          <w:sz w:val="14"/>
          <w:szCs w:val="14"/>
          <w:lang w:val="en-US"/>
        </w:rPr>
        <w:t xml:space="preserve">    </w:t>
      </w:r>
      <w:r>
        <w:rPr>
          <w:rFonts w:ascii="Arial Narrow" w:hAnsi="Arial Narrow"/>
          <w:sz w:val="18"/>
          <w:szCs w:val="18"/>
          <w:lang w:val="en"/>
        </w:rPr>
        <w:t>WHICH;</w:t>
      </w:r>
    </w:p>
    <w:p w:rsidR="00F830E7" w:rsidRPr="00F602B8" w:rsidRDefault="00F830E7" w:rsidP="009554C0">
      <w:pPr>
        <w:pStyle w:val="Paragraphedeliste"/>
        <w:ind w:left="720"/>
        <w:rPr>
          <w:lang w:val="en-US"/>
        </w:rPr>
      </w:pPr>
      <w:r w:rsidRPr="00F602B8">
        <w:rPr>
          <w:rFonts w:ascii="Trebuchet MS" w:hAnsi="Trebuchet MS"/>
          <w:sz w:val="18"/>
          <w:szCs w:val="18"/>
          <w:lang w:val="en-US"/>
        </w:rPr>
        <w:t>-</w:t>
      </w:r>
      <w:r w:rsidRPr="00F602B8">
        <w:rPr>
          <w:sz w:val="14"/>
          <w:szCs w:val="14"/>
          <w:lang w:val="en-US"/>
        </w:rPr>
        <w:t xml:space="preserve">    </w:t>
      </w:r>
      <w:r>
        <w:rPr>
          <w:rFonts w:ascii="Arial Narrow" w:hAnsi="Arial Narrow"/>
          <w:sz w:val="18"/>
          <w:szCs w:val="18"/>
          <w:lang w:val="en"/>
        </w:rPr>
        <w:t>GOVERNOR/EAST;</w:t>
      </w:r>
    </w:p>
    <w:p w:rsidR="00F830E7" w:rsidRPr="00F602B8" w:rsidRDefault="00F830E7" w:rsidP="009554C0">
      <w:pPr>
        <w:pStyle w:val="Paragraphedeliste"/>
        <w:ind w:left="720"/>
        <w:rPr>
          <w:lang w:val="en-US"/>
        </w:rPr>
      </w:pPr>
      <w:r w:rsidRPr="00F602B8">
        <w:rPr>
          <w:rFonts w:ascii="Trebuchet MS" w:hAnsi="Trebuchet MS"/>
          <w:lang w:val="en-US"/>
        </w:rPr>
        <w:t>-</w:t>
      </w:r>
      <w:r w:rsidRPr="00F602B8">
        <w:rPr>
          <w:sz w:val="14"/>
          <w:szCs w:val="14"/>
          <w:lang w:val="en-US"/>
        </w:rPr>
        <w:t xml:space="preserve">   </w:t>
      </w:r>
      <w:r>
        <w:rPr>
          <w:rFonts w:ascii="Arial Narrow" w:hAnsi="Arial Narrow"/>
          <w:sz w:val="18"/>
          <w:szCs w:val="18"/>
          <w:lang w:val="en"/>
        </w:rPr>
        <w:t>PREFECT/TOP-NYONG;</w:t>
      </w:r>
    </w:p>
    <w:p w:rsidR="00F830E7" w:rsidRDefault="00F830E7" w:rsidP="009554C0">
      <w:pPr>
        <w:pStyle w:val="Paragraphedeliste"/>
        <w:ind w:left="720"/>
        <w:rPr>
          <w:rFonts w:ascii="Arial Narrow" w:hAnsi="Arial Narrow"/>
          <w:sz w:val="18"/>
          <w:szCs w:val="18"/>
          <w:lang w:val="en"/>
        </w:rPr>
      </w:pPr>
      <w:r w:rsidRPr="00F602B8">
        <w:rPr>
          <w:rFonts w:ascii="Trebuchet MS" w:hAnsi="Trebuchet MS"/>
          <w:sz w:val="18"/>
          <w:szCs w:val="18"/>
          <w:lang w:val="en-US"/>
        </w:rPr>
        <w:t>-</w:t>
      </w:r>
      <w:r w:rsidRPr="00F602B8">
        <w:rPr>
          <w:sz w:val="14"/>
          <w:szCs w:val="14"/>
          <w:lang w:val="en-US"/>
        </w:rPr>
        <w:t xml:space="preserve">    </w:t>
      </w:r>
      <w:r>
        <w:rPr>
          <w:rFonts w:ascii="Arial Narrow" w:hAnsi="Arial Narrow"/>
          <w:sz w:val="18"/>
          <w:szCs w:val="18"/>
          <w:lang w:val="en"/>
        </w:rPr>
        <w:t>WHICH/HIGH-NYONG;</w:t>
      </w:r>
    </w:p>
    <w:p w:rsidR="00F830E7" w:rsidRDefault="00F830E7" w:rsidP="009554C0">
      <w:pPr>
        <w:pStyle w:val="Paragraphedeliste"/>
        <w:ind w:left="720"/>
        <w:rPr>
          <w:rFonts w:ascii="Arial Narrow" w:hAnsi="Arial Narrow"/>
          <w:sz w:val="20"/>
          <w:szCs w:val="20"/>
          <w:lang w:val="en"/>
        </w:rPr>
      </w:pPr>
      <w:r w:rsidRPr="00F602B8">
        <w:rPr>
          <w:rFonts w:ascii="Trebuchet MS" w:hAnsi="Trebuchet MS"/>
          <w:lang w:val="en-US"/>
        </w:rPr>
        <w:t>-</w:t>
      </w:r>
      <w:r w:rsidRPr="00F602B8">
        <w:rPr>
          <w:sz w:val="14"/>
          <w:szCs w:val="14"/>
          <w:lang w:val="en-US"/>
        </w:rPr>
        <w:t xml:space="preserve">   </w:t>
      </w:r>
      <w:r>
        <w:rPr>
          <w:rFonts w:ascii="Arial Narrow" w:hAnsi="Arial Narrow"/>
          <w:sz w:val="20"/>
          <w:szCs w:val="20"/>
          <w:lang w:val="en"/>
        </w:rPr>
        <w:t>ARMP-EAST;</w:t>
      </w:r>
    </w:p>
    <w:p w:rsidR="00F830E7" w:rsidRDefault="00F830E7" w:rsidP="009554C0">
      <w:pPr>
        <w:pStyle w:val="Paragraphedeliste"/>
        <w:ind w:left="720"/>
        <w:rPr>
          <w:rFonts w:ascii="Arial Narrow" w:hAnsi="Arial Narrow"/>
          <w:sz w:val="20"/>
          <w:szCs w:val="20"/>
          <w:lang w:val="en"/>
        </w:rPr>
      </w:pPr>
      <w:r w:rsidRPr="00F602B8">
        <w:rPr>
          <w:rFonts w:ascii="Trebuchet MS" w:hAnsi="Trebuchet MS"/>
          <w:lang w:val="en-US"/>
        </w:rPr>
        <w:t>-</w:t>
      </w:r>
      <w:r w:rsidRPr="00F602B8">
        <w:rPr>
          <w:sz w:val="14"/>
          <w:szCs w:val="14"/>
          <w:lang w:val="en-US"/>
        </w:rPr>
        <w:t xml:space="preserve">   </w:t>
      </w:r>
      <w:r>
        <w:rPr>
          <w:rFonts w:ascii="Arial Narrow" w:hAnsi="Arial Narrow"/>
          <w:sz w:val="20"/>
          <w:szCs w:val="20"/>
          <w:lang w:val="en"/>
        </w:rPr>
        <w:t>FEICOM/EAST;</w:t>
      </w:r>
    </w:p>
    <w:p w:rsidR="00F830E7" w:rsidRDefault="00F830E7" w:rsidP="009554C0">
      <w:pPr>
        <w:pStyle w:val="Paragraphedeliste"/>
        <w:ind w:left="720"/>
        <w:rPr>
          <w:rFonts w:ascii="Arial Narrow" w:hAnsi="Arial Narrow"/>
          <w:sz w:val="18"/>
          <w:szCs w:val="18"/>
          <w:lang w:val="en"/>
        </w:rPr>
      </w:pPr>
      <w:r w:rsidRPr="00F602B8">
        <w:rPr>
          <w:rFonts w:ascii="Trebuchet MS" w:hAnsi="Trebuchet MS"/>
          <w:sz w:val="18"/>
          <w:szCs w:val="18"/>
          <w:lang w:val="en-US"/>
        </w:rPr>
        <w:t>-</w:t>
      </w:r>
      <w:r w:rsidRPr="00F602B8">
        <w:rPr>
          <w:sz w:val="14"/>
          <w:szCs w:val="14"/>
          <w:lang w:val="en-US"/>
        </w:rPr>
        <w:t xml:space="preserve">    </w:t>
      </w:r>
      <w:r>
        <w:rPr>
          <w:rFonts w:ascii="Arial Narrow" w:hAnsi="Arial Narrow"/>
          <w:sz w:val="18"/>
          <w:szCs w:val="18"/>
          <w:lang w:val="en"/>
        </w:rPr>
        <w:t>MUNICIPALITY OF ANGOSSAS;</w:t>
      </w:r>
    </w:p>
    <w:p w:rsidR="00F830E7" w:rsidRPr="003750A2" w:rsidRDefault="00F830E7" w:rsidP="009554C0">
      <w:pPr>
        <w:pStyle w:val="Paragraphedeliste"/>
        <w:ind w:left="720"/>
        <w:rPr>
          <w:lang w:val="fr-CM"/>
        </w:rPr>
      </w:pPr>
      <w:r w:rsidRPr="003750A2">
        <w:rPr>
          <w:rFonts w:ascii="Trebuchet MS" w:hAnsi="Trebuchet MS"/>
          <w:lang w:val="fr-CM"/>
        </w:rPr>
        <w:t>-</w:t>
      </w:r>
      <w:r w:rsidRPr="003750A2">
        <w:rPr>
          <w:sz w:val="14"/>
          <w:szCs w:val="14"/>
          <w:lang w:val="fr-CM"/>
        </w:rPr>
        <w:t xml:space="preserve">   </w:t>
      </w:r>
      <w:r w:rsidRPr="003750A2">
        <w:rPr>
          <w:rFonts w:ascii="Arial Narrow" w:hAnsi="Arial Narrow"/>
          <w:sz w:val="18"/>
          <w:szCs w:val="18"/>
          <w:lang w:val="fr-CM"/>
        </w:rPr>
        <w:t>DISPLAY</w:t>
      </w:r>
      <w:r w:rsidRPr="003750A2">
        <w:rPr>
          <w:rFonts w:ascii="Arial Narrow" w:hAnsi="Arial Narrow"/>
          <w:lang w:val="fr-CM"/>
        </w:rPr>
        <w:t>.</w:t>
      </w:r>
    </w:p>
    <w:p w:rsidR="00F830E7" w:rsidRPr="003750A2" w:rsidRDefault="00F830E7" w:rsidP="00F830E7">
      <w:pPr>
        <w:pStyle w:val="Paragraphedeliste"/>
        <w:spacing w:before="100" w:beforeAutospacing="1" w:after="100" w:afterAutospacing="1"/>
        <w:ind w:left="720"/>
        <w:rPr>
          <w:lang w:val="fr-CM"/>
        </w:rPr>
      </w:pPr>
      <w:r w:rsidRPr="003750A2">
        <w:rPr>
          <w:lang w:val="fr-CM"/>
        </w:rPr>
        <w:t> </w:t>
      </w:r>
    </w:p>
    <w:p w:rsidR="00F830E7" w:rsidRPr="003750A2" w:rsidRDefault="00F830E7" w:rsidP="00F830E7">
      <w:pPr>
        <w:rPr>
          <w:lang w:val="fr-CM"/>
        </w:rPr>
      </w:pPr>
    </w:p>
    <w:p w:rsidR="009D622A" w:rsidRDefault="009D622A" w:rsidP="00AB043A">
      <w:pPr>
        <w:spacing w:before="140" w:after="100"/>
        <w:contextualSpacing/>
        <w:rPr>
          <w:rFonts w:ascii="Arial Narrow" w:hAnsi="Arial Narrow"/>
        </w:rPr>
      </w:pPr>
    </w:p>
    <w:p w:rsidR="005D5009" w:rsidRPr="008C3B15" w:rsidRDefault="00AB043A" w:rsidP="00F863E4">
      <w:pPr>
        <w:tabs>
          <w:tab w:val="center" w:pos="1843"/>
          <w:tab w:val="center" w:pos="7513"/>
        </w:tabs>
        <w:rPr>
          <w:rFonts w:ascii="Arial Narrow" w:hAnsi="Arial Narrow" w:cs="Tahoma"/>
        </w:rPr>
      </w:pPr>
      <w:r w:rsidRPr="005B1C42">
        <w:rPr>
          <w:rFonts w:ascii="Arial Narrow" w:hAnsi="Arial Narrow"/>
          <w:sz w:val="22"/>
        </w:rPr>
        <w:tab/>
      </w:r>
      <w:bookmarkEnd w:id="0"/>
      <w:bookmarkEnd w:id="1"/>
      <w:bookmarkEnd w:id="2"/>
      <w:bookmarkEnd w:id="3"/>
    </w:p>
    <w:p w:rsidR="005D5009" w:rsidRPr="008C3B15" w:rsidRDefault="005D5009" w:rsidP="005D5009">
      <w:pPr>
        <w:rPr>
          <w:rFonts w:ascii="Arial Narrow" w:hAnsi="Arial Narrow" w:cs="Tahoma"/>
        </w:rPr>
      </w:pPr>
    </w:p>
    <w:p w:rsidR="001309EC" w:rsidRDefault="001309EC" w:rsidP="005D5009">
      <w:pPr>
        <w:pStyle w:val="Titre1"/>
        <w:jc w:val="center"/>
        <w:rPr>
          <w:rFonts w:ascii="Arial Narrow" w:hAnsi="Arial Narrow" w:cs="Tahoma"/>
          <w:bCs/>
          <w:i/>
          <w:sz w:val="32"/>
          <w:szCs w:val="32"/>
          <w:u w:val="single"/>
        </w:rPr>
      </w:pPr>
    </w:p>
    <w:p w:rsidR="001309EC" w:rsidRDefault="001309EC" w:rsidP="005D5009">
      <w:pPr>
        <w:pStyle w:val="Titre1"/>
        <w:jc w:val="center"/>
        <w:rPr>
          <w:rFonts w:ascii="Arial Narrow" w:hAnsi="Arial Narrow" w:cs="Tahoma"/>
          <w:bCs/>
          <w:i/>
          <w:sz w:val="32"/>
          <w:szCs w:val="32"/>
          <w:u w:val="single"/>
        </w:rPr>
      </w:pPr>
    </w:p>
    <w:p w:rsidR="001309EC" w:rsidRDefault="001309EC" w:rsidP="005D5009">
      <w:pPr>
        <w:pStyle w:val="Titre1"/>
        <w:jc w:val="center"/>
        <w:rPr>
          <w:rFonts w:ascii="Arial Narrow" w:hAnsi="Arial Narrow" w:cs="Tahoma"/>
          <w:bCs/>
          <w:i/>
          <w:sz w:val="32"/>
          <w:szCs w:val="32"/>
          <w:u w:val="single"/>
        </w:rPr>
      </w:pPr>
    </w:p>
    <w:p w:rsidR="001309EC" w:rsidRDefault="001309EC" w:rsidP="005D5009">
      <w:pPr>
        <w:pStyle w:val="Titre1"/>
        <w:jc w:val="center"/>
        <w:rPr>
          <w:rFonts w:ascii="Arial Narrow" w:hAnsi="Arial Narrow" w:cs="Tahoma"/>
          <w:bCs/>
          <w:i/>
          <w:sz w:val="32"/>
          <w:szCs w:val="32"/>
          <w:u w:val="single"/>
        </w:rPr>
      </w:pPr>
    </w:p>
    <w:p w:rsidR="001309EC" w:rsidRDefault="001309EC" w:rsidP="005D5009">
      <w:pPr>
        <w:pStyle w:val="Titre1"/>
        <w:jc w:val="center"/>
        <w:rPr>
          <w:rFonts w:ascii="Arial Narrow" w:hAnsi="Arial Narrow" w:cs="Tahoma"/>
          <w:bCs/>
          <w:i/>
          <w:sz w:val="32"/>
          <w:szCs w:val="32"/>
          <w:u w:val="single"/>
        </w:rPr>
      </w:pPr>
    </w:p>
    <w:p w:rsidR="001309EC" w:rsidRDefault="001309EC" w:rsidP="005D5009">
      <w:pPr>
        <w:pStyle w:val="Titre1"/>
        <w:jc w:val="center"/>
        <w:rPr>
          <w:rFonts w:ascii="Arial Narrow" w:hAnsi="Arial Narrow" w:cs="Tahoma"/>
          <w:bCs/>
          <w:i/>
          <w:sz w:val="32"/>
          <w:szCs w:val="32"/>
          <w:u w:val="single"/>
        </w:rPr>
      </w:pPr>
    </w:p>
    <w:p w:rsidR="001309EC" w:rsidRDefault="001309EC" w:rsidP="005D5009">
      <w:pPr>
        <w:pStyle w:val="Titre1"/>
        <w:jc w:val="center"/>
        <w:rPr>
          <w:rFonts w:ascii="Arial Narrow" w:hAnsi="Arial Narrow" w:cs="Tahoma"/>
          <w:bCs/>
          <w:i/>
          <w:sz w:val="32"/>
          <w:szCs w:val="32"/>
          <w:u w:val="single"/>
        </w:rPr>
      </w:pPr>
    </w:p>
    <w:p w:rsidR="001309EC" w:rsidRDefault="001309EC" w:rsidP="005D5009">
      <w:pPr>
        <w:pStyle w:val="Titre1"/>
        <w:jc w:val="center"/>
        <w:rPr>
          <w:rFonts w:ascii="Arial Narrow" w:hAnsi="Arial Narrow" w:cs="Tahoma"/>
          <w:bCs/>
          <w:i/>
          <w:sz w:val="32"/>
          <w:szCs w:val="32"/>
          <w:u w:val="single"/>
        </w:rPr>
      </w:pPr>
    </w:p>
    <w:p w:rsidR="001309EC" w:rsidRDefault="001309EC" w:rsidP="005D5009">
      <w:pPr>
        <w:pStyle w:val="Titre1"/>
        <w:jc w:val="center"/>
        <w:rPr>
          <w:rFonts w:ascii="Arial Narrow" w:hAnsi="Arial Narrow" w:cs="Tahoma"/>
          <w:bCs/>
          <w:i/>
          <w:sz w:val="32"/>
          <w:szCs w:val="32"/>
          <w:u w:val="single"/>
        </w:rPr>
      </w:pPr>
    </w:p>
    <w:p w:rsidR="001309EC" w:rsidRDefault="001309EC" w:rsidP="005D5009">
      <w:pPr>
        <w:pStyle w:val="Titre1"/>
        <w:jc w:val="center"/>
        <w:rPr>
          <w:rFonts w:ascii="Arial Narrow" w:hAnsi="Arial Narrow" w:cs="Tahoma"/>
          <w:bCs/>
          <w:i/>
          <w:sz w:val="32"/>
          <w:szCs w:val="32"/>
          <w:u w:val="single"/>
        </w:rPr>
      </w:pPr>
    </w:p>
    <w:p w:rsidR="001309EC" w:rsidRDefault="001309EC" w:rsidP="005D5009">
      <w:pPr>
        <w:pStyle w:val="Titre1"/>
        <w:jc w:val="center"/>
        <w:rPr>
          <w:rFonts w:ascii="Arial Narrow" w:hAnsi="Arial Narrow" w:cs="Tahoma"/>
          <w:bCs/>
          <w:i/>
          <w:sz w:val="32"/>
          <w:szCs w:val="32"/>
          <w:u w:val="single"/>
        </w:rPr>
      </w:pPr>
    </w:p>
    <w:p w:rsidR="001309EC" w:rsidRDefault="001309EC" w:rsidP="005D5009">
      <w:pPr>
        <w:pStyle w:val="Titre1"/>
        <w:jc w:val="center"/>
        <w:rPr>
          <w:rFonts w:ascii="Arial Narrow" w:hAnsi="Arial Narrow" w:cs="Tahoma"/>
          <w:bCs/>
          <w:i/>
          <w:sz w:val="32"/>
          <w:szCs w:val="32"/>
          <w:u w:val="single"/>
        </w:rPr>
      </w:pPr>
    </w:p>
    <w:p w:rsidR="001309EC" w:rsidRDefault="001309EC" w:rsidP="005D5009">
      <w:pPr>
        <w:pStyle w:val="Titre1"/>
        <w:jc w:val="center"/>
        <w:rPr>
          <w:rFonts w:ascii="Arial Narrow" w:hAnsi="Arial Narrow" w:cs="Tahoma"/>
          <w:bCs/>
          <w:i/>
          <w:sz w:val="32"/>
          <w:szCs w:val="32"/>
          <w:u w:val="single"/>
        </w:rPr>
      </w:pPr>
    </w:p>
    <w:p w:rsidR="001309EC" w:rsidRDefault="001309EC" w:rsidP="005D5009">
      <w:pPr>
        <w:pStyle w:val="Titre1"/>
        <w:jc w:val="center"/>
        <w:rPr>
          <w:rFonts w:ascii="Arial Narrow" w:hAnsi="Arial Narrow" w:cs="Tahoma"/>
          <w:bCs/>
          <w:i/>
          <w:sz w:val="32"/>
          <w:szCs w:val="32"/>
          <w:u w:val="single"/>
        </w:rPr>
      </w:pPr>
    </w:p>
    <w:p w:rsidR="001309EC" w:rsidRDefault="001309EC" w:rsidP="005D5009">
      <w:pPr>
        <w:pStyle w:val="Titre1"/>
        <w:jc w:val="center"/>
        <w:rPr>
          <w:rFonts w:ascii="Arial Narrow" w:hAnsi="Arial Narrow" w:cs="Tahoma"/>
          <w:bCs/>
          <w:i/>
          <w:sz w:val="32"/>
          <w:szCs w:val="32"/>
          <w:u w:val="single"/>
        </w:rPr>
      </w:pPr>
    </w:p>
    <w:p w:rsidR="001309EC" w:rsidRDefault="001309EC" w:rsidP="005D5009">
      <w:pPr>
        <w:pStyle w:val="Titre1"/>
        <w:jc w:val="center"/>
        <w:rPr>
          <w:rFonts w:ascii="Arial Narrow" w:hAnsi="Arial Narrow" w:cs="Tahoma"/>
          <w:bCs/>
          <w:i/>
          <w:sz w:val="32"/>
          <w:szCs w:val="32"/>
          <w:u w:val="single"/>
        </w:rPr>
      </w:pPr>
    </w:p>
    <w:p w:rsidR="001309EC" w:rsidRDefault="001309EC" w:rsidP="005D5009">
      <w:pPr>
        <w:pStyle w:val="Titre1"/>
        <w:jc w:val="center"/>
        <w:rPr>
          <w:rFonts w:ascii="Arial Narrow" w:hAnsi="Arial Narrow" w:cs="Tahoma"/>
          <w:bCs/>
          <w:i/>
          <w:sz w:val="32"/>
          <w:szCs w:val="32"/>
          <w:u w:val="single"/>
        </w:rPr>
      </w:pPr>
    </w:p>
    <w:p w:rsidR="005D5009" w:rsidRPr="008C3B15" w:rsidRDefault="005D5009" w:rsidP="005D5009">
      <w:pPr>
        <w:pStyle w:val="Titre1"/>
        <w:jc w:val="center"/>
        <w:rPr>
          <w:rFonts w:ascii="Arial Narrow" w:hAnsi="Arial Narrow" w:cs="Tahoma"/>
          <w:bCs/>
          <w:i/>
          <w:sz w:val="32"/>
          <w:szCs w:val="32"/>
        </w:rPr>
      </w:pPr>
      <w:r w:rsidRPr="008C3B15">
        <w:rPr>
          <w:rFonts w:ascii="Arial Narrow" w:hAnsi="Arial Narrow" w:cs="Tahoma"/>
          <w:bCs/>
          <w:i/>
          <w:sz w:val="32"/>
          <w:szCs w:val="32"/>
          <w:u w:val="single"/>
        </w:rPr>
        <w:t xml:space="preserve">PIECE N° </w:t>
      </w:r>
      <w:r w:rsidR="001309EC">
        <w:rPr>
          <w:rFonts w:ascii="Arial Narrow" w:hAnsi="Arial Narrow" w:cs="Tahoma"/>
          <w:bCs/>
          <w:i/>
          <w:sz w:val="32"/>
          <w:szCs w:val="32"/>
          <w:u w:val="single"/>
        </w:rPr>
        <w:t>0</w:t>
      </w:r>
      <w:r w:rsidR="00B078CB">
        <w:rPr>
          <w:rFonts w:ascii="Arial Narrow" w:hAnsi="Arial Narrow" w:cs="Tahoma"/>
          <w:bCs/>
          <w:i/>
          <w:sz w:val="32"/>
          <w:szCs w:val="32"/>
          <w:u w:val="single"/>
        </w:rPr>
        <w:t>3</w:t>
      </w:r>
      <w:r w:rsidRPr="008C3B15">
        <w:rPr>
          <w:rFonts w:ascii="Arial Narrow" w:hAnsi="Arial Narrow" w:cs="Tahoma"/>
          <w:bCs/>
          <w:i/>
          <w:sz w:val="32"/>
          <w:szCs w:val="32"/>
        </w:rPr>
        <w:t>: REGLEMENT GENERAL DE L'APPEL D’OFFRES (RGAO)</w:t>
      </w:r>
    </w:p>
    <w:p w:rsidR="005D5009" w:rsidRPr="008C3B15" w:rsidRDefault="005D5009" w:rsidP="005D5009">
      <w:pPr>
        <w:widowControl w:val="0"/>
        <w:autoSpaceDE w:val="0"/>
        <w:autoSpaceDN w:val="0"/>
        <w:adjustRightInd w:val="0"/>
        <w:ind w:right="-20"/>
        <w:jc w:val="center"/>
        <w:rPr>
          <w:rFonts w:ascii="Arial Narrow" w:hAnsi="Arial Narrow" w:cs="Tahoma"/>
          <w:sz w:val="36"/>
          <w:szCs w:val="36"/>
        </w:rPr>
      </w:pPr>
      <w:r w:rsidRPr="008C3B15">
        <w:rPr>
          <w:rFonts w:ascii="Arial Narrow" w:hAnsi="Arial Narrow"/>
          <w:sz w:val="32"/>
          <w:szCs w:val="32"/>
        </w:rPr>
        <w:br w:type="page"/>
      </w:r>
      <w:r w:rsidRPr="008C3B15">
        <w:rPr>
          <w:rFonts w:ascii="Arial Narrow" w:hAnsi="Arial Narrow" w:cs="Tahoma"/>
          <w:b/>
          <w:bCs/>
          <w:position w:val="-1"/>
          <w:sz w:val="36"/>
          <w:szCs w:val="36"/>
        </w:rPr>
        <w:lastRenderedPageBreak/>
        <w:t>TABLE DES MATIERES</w:t>
      </w:r>
    </w:p>
    <w:p w:rsidR="005D5009" w:rsidRPr="008C3B15" w:rsidRDefault="005D5009" w:rsidP="005D5009">
      <w:pPr>
        <w:rPr>
          <w:rFonts w:ascii="Arial Narrow" w:hAnsi="Arial Narrow"/>
        </w:rPr>
      </w:pPr>
    </w:p>
    <w:tbl>
      <w:tblPr>
        <w:tblW w:w="10121" w:type="dxa"/>
        <w:jc w:val="center"/>
        <w:tblLayout w:type="fixed"/>
        <w:tblCellMar>
          <w:left w:w="0" w:type="dxa"/>
          <w:right w:w="0" w:type="dxa"/>
        </w:tblCellMar>
        <w:tblLook w:val="0000" w:firstRow="0" w:lastRow="0" w:firstColumn="0" w:lastColumn="0" w:noHBand="0" w:noVBand="0"/>
      </w:tblPr>
      <w:tblGrid>
        <w:gridCol w:w="494"/>
        <w:gridCol w:w="9627"/>
      </w:tblGrid>
      <w:tr w:rsidR="005D5009" w:rsidRPr="008C3B15" w:rsidTr="00433DBE">
        <w:trPr>
          <w:trHeight w:hRule="exact" w:val="434"/>
          <w:jc w:val="center"/>
        </w:trPr>
        <w:tc>
          <w:tcPr>
            <w:tcW w:w="494" w:type="dxa"/>
            <w:tcBorders>
              <w:top w:val="nil"/>
              <w:left w:val="nil"/>
              <w:bottom w:val="nil"/>
              <w:right w:val="nil"/>
            </w:tcBorders>
            <w:vAlign w:val="center"/>
          </w:tcPr>
          <w:p w:rsidR="005D5009" w:rsidRPr="008C3B15" w:rsidRDefault="005D5009" w:rsidP="000D0D6F">
            <w:pPr>
              <w:widowControl w:val="0"/>
              <w:autoSpaceDE w:val="0"/>
              <w:autoSpaceDN w:val="0"/>
              <w:adjustRightInd w:val="0"/>
              <w:spacing w:line="240" w:lineRule="exact"/>
              <w:ind w:left="133" w:right="-20"/>
              <w:rPr>
                <w:rFonts w:ascii="Arial Narrow" w:hAnsi="Arial Narrow"/>
              </w:rPr>
            </w:pPr>
            <w:r w:rsidRPr="008C3B15">
              <w:rPr>
                <w:rFonts w:ascii="Arial Narrow" w:hAnsi="Arial Narrow" w:cs="Arial"/>
                <w:color w:val="221F1F"/>
              </w:rPr>
              <w:t>1.</w:t>
            </w:r>
          </w:p>
        </w:tc>
        <w:tc>
          <w:tcPr>
            <w:tcW w:w="9627" w:type="dxa"/>
            <w:tcBorders>
              <w:top w:val="nil"/>
              <w:left w:val="nil"/>
              <w:bottom w:val="nil"/>
              <w:right w:val="nil"/>
            </w:tcBorders>
            <w:vAlign w:val="center"/>
          </w:tcPr>
          <w:p w:rsidR="005D5009" w:rsidRPr="008C3B15" w:rsidRDefault="005D5009" w:rsidP="000D0D6F">
            <w:pPr>
              <w:widowControl w:val="0"/>
              <w:autoSpaceDE w:val="0"/>
              <w:autoSpaceDN w:val="0"/>
              <w:adjustRightInd w:val="0"/>
              <w:spacing w:line="240" w:lineRule="exact"/>
              <w:ind w:left="160" w:right="-90"/>
              <w:rPr>
                <w:rFonts w:ascii="Arial Narrow" w:hAnsi="Arial Narrow"/>
              </w:rPr>
            </w:pPr>
            <w:r w:rsidRPr="008C3B15">
              <w:rPr>
                <w:rFonts w:ascii="Arial Narrow" w:hAnsi="Arial Narrow" w:cs="Arial"/>
                <w:color w:val="221F1F"/>
              </w:rPr>
              <w:t>Introduction</w:t>
            </w:r>
            <w:r w:rsidRPr="008C3B15">
              <w:rPr>
                <w:rFonts w:ascii="Arial Narrow" w:hAnsi="Arial Narrow" w:cs="Arial"/>
                <w:color w:val="221F1F"/>
                <w:sz w:val="12"/>
                <w:szCs w:val="12"/>
              </w:rPr>
              <w:t xml:space="preserve">. . . . . . . . . . . . . . . . . . . . . . . . . . . . . . . . . . . . . . . . . . . . . . . . . . . . . . . . . . . . . . .. . . . . . . . . . . . . . . . . . . . . . . . . . . . . . . . . . . . . . . . . . . . . . . . . . . . . . </w:t>
            </w:r>
            <w:r w:rsidR="00186A99">
              <w:rPr>
                <w:rFonts w:ascii="Arial Narrow" w:hAnsi="Arial Narrow" w:cs="Arial"/>
                <w:color w:val="221F1F"/>
                <w:sz w:val="12"/>
                <w:szCs w:val="12"/>
              </w:rPr>
              <w:t>…</w:t>
            </w:r>
            <w:r w:rsidRPr="008C3B15">
              <w:rPr>
                <w:rFonts w:ascii="Arial Narrow" w:hAnsi="Arial Narrow" w:cs="Arial"/>
                <w:color w:val="221F1F"/>
                <w:sz w:val="12"/>
                <w:szCs w:val="12"/>
              </w:rPr>
              <w:t xml:space="preserve"> . .</w:t>
            </w:r>
            <w:r w:rsidR="00E6079A" w:rsidRPr="00E6079A">
              <w:rPr>
                <w:rFonts w:ascii="Arial Narrow" w:hAnsi="Arial Narrow" w:cs="Arial"/>
                <w:color w:val="221F1F"/>
              </w:rPr>
              <w:t>16</w:t>
            </w:r>
          </w:p>
        </w:tc>
      </w:tr>
      <w:tr w:rsidR="005D5009" w:rsidRPr="008C3B15" w:rsidTr="00433DBE">
        <w:trPr>
          <w:trHeight w:hRule="exact" w:val="628"/>
          <w:jc w:val="center"/>
        </w:trPr>
        <w:tc>
          <w:tcPr>
            <w:tcW w:w="494" w:type="dxa"/>
            <w:tcBorders>
              <w:top w:val="nil"/>
              <w:left w:val="nil"/>
              <w:bottom w:val="nil"/>
              <w:right w:val="nil"/>
            </w:tcBorders>
            <w:vAlign w:val="center"/>
          </w:tcPr>
          <w:p w:rsidR="005D5009" w:rsidRPr="008C3B15"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8C3B15" w:rsidRDefault="005D5009" w:rsidP="000D0D6F">
            <w:pPr>
              <w:widowControl w:val="0"/>
              <w:autoSpaceDE w:val="0"/>
              <w:autoSpaceDN w:val="0"/>
              <w:adjustRightInd w:val="0"/>
              <w:ind w:left="133" w:right="-20"/>
              <w:rPr>
                <w:rFonts w:ascii="Arial Narrow" w:hAnsi="Arial Narrow"/>
              </w:rPr>
            </w:pPr>
            <w:r w:rsidRPr="008C3B15">
              <w:rPr>
                <w:rFonts w:ascii="Arial Narrow" w:hAnsi="Arial Narrow" w:cs="Arial"/>
                <w:color w:val="221F1F"/>
              </w:rPr>
              <w:t>2.</w:t>
            </w:r>
          </w:p>
        </w:tc>
        <w:tc>
          <w:tcPr>
            <w:tcW w:w="9627" w:type="dxa"/>
            <w:tcBorders>
              <w:top w:val="nil"/>
              <w:left w:val="nil"/>
              <w:bottom w:val="nil"/>
              <w:right w:val="nil"/>
            </w:tcBorders>
            <w:vAlign w:val="center"/>
          </w:tcPr>
          <w:p w:rsidR="005D5009" w:rsidRPr="008C3B15"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E6079A" w:rsidRDefault="00A90BED" w:rsidP="000D0D6F">
            <w:pPr>
              <w:widowControl w:val="0"/>
              <w:autoSpaceDE w:val="0"/>
              <w:autoSpaceDN w:val="0"/>
              <w:adjustRightInd w:val="0"/>
              <w:ind w:left="160" w:right="-89"/>
              <w:rPr>
                <w:rFonts w:ascii="Arial Narrow" w:hAnsi="Arial Narrow"/>
              </w:rPr>
            </w:pPr>
            <w:r w:rsidRPr="008C3B15">
              <w:rPr>
                <w:rFonts w:ascii="Arial Narrow" w:hAnsi="Arial Narrow" w:cs="Arial"/>
                <w:color w:val="221F1F"/>
              </w:rPr>
              <w:t>Eclaircissements, modifications</w:t>
            </w:r>
            <w:r w:rsidR="00B078CB">
              <w:rPr>
                <w:rFonts w:ascii="Arial Narrow" w:hAnsi="Arial Narrow" w:cs="Arial"/>
                <w:color w:val="221F1F"/>
              </w:rPr>
              <w:t xml:space="preserve"> </w:t>
            </w:r>
            <w:r w:rsidR="005D5009" w:rsidRPr="008C3B15">
              <w:rPr>
                <w:rFonts w:ascii="Arial Narrow" w:hAnsi="Arial Narrow" w:cs="Arial"/>
                <w:color w:val="221F1F"/>
              </w:rPr>
              <w:t>apportés</w:t>
            </w:r>
            <w:r w:rsidR="00B078CB">
              <w:rPr>
                <w:rFonts w:ascii="Arial Narrow" w:hAnsi="Arial Narrow" w:cs="Arial"/>
                <w:color w:val="221F1F"/>
              </w:rPr>
              <w:t xml:space="preserve"> </w:t>
            </w:r>
            <w:r w:rsidR="005D5009" w:rsidRPr="008C3B15">
              <w:rPr>
                <w:rFonts w:ascii="Arial Narrow" w:hAnsi="Arial Narrow" w:cs="Arial"/>
                <w:color w:val="221F1F"/>
              </w:rPr>
              <w:t>au</w:t>
            </w:r>
            <w:r w:rsidR="00B078CB">
              <w:rPr>
                <w:rFonts w:ascii="Arial Narrow" w:hAnsi="Arial Narrow" w:cs="Arial"/>
                <w:color w:val="221F1F"/>
              </w:rPr>
              <w:t xml:space="preserve"> </w:t>
            </w:r>
            <w:r w:rsidR="005D5009" w:rsidRPr="008C3B15">
              <w:rPr>
                <w:rFonts w:ascii="Arial Narrow" w:hAnsi="Arial Narrow" w:cs="Arial"/>
                <w:color w:val="221F1F"/>
              </w:rPr>
              <w:t>DAO</w:t>
            </w:r>
            <w:r w:rsidR="00B078CB">
              <w:rPr>
                <w:rFonts w:ascii="Arial Narrow" w:hAnsi="Arial Narrow" w:cs="Arial"/>
                <w:color w:val="221F1F"/>
              </w:rPr>
              <w:t xml:space="preserve"> </w:t>
            </w:r>
            <w:r w:rsidR="005D5009" w:rsidRPr="008C3B15">
              <w:rPr>
                <w:rFonts w:ascii="Arial Narrow" w:hAnsi="Arial Narrow" w:cs="Arial"/>
                <w:color w:val="221F1F"/>
              </w:rPr>
              <w:t>et</w:t>
            </w:r>
            <w:r w:rsidR="00B078CB">
              <w:rPr>
                <w:rFonts w:ascii="Arial Narrow" w:hAnsi="Arial Narrow" w:cs="Arial"/>
                <w:color w:val="221F1F"/>
              </w:rPr>
              <w:t xml:space="preserve"> </w:t>
            </w:r>
            <w:r w:rsidR="005D5009" w:rsidRPr="008C3B15">
              <w:rPr>
                <w:rFonts w:ascii="Arial Narrow" w:hAnsi="Arial Narrow" w:cs="Arial"/>
                <w:color w:val="221F1F"/>
              </w:rPr>
              <w:t>recours</w:t>
            </w:r>
            <w:r w:rsidR="005D5009" w:rsidRPr="008C3B15">
              <w:rPr>
                <w:rFonts w:ascii="Arial Narrow" w:hAnsi="Arial Narrow" w:cs="Arial"/>
                <w:color w:val="221F1F"/>
                <w:sz w:val="12"/>
                <w:szCs w:val="12"/>
              </w:rPr>
              <w:t xml:space="preserve">. . . . . . . . . . . . . . . . . . . . . . . . . . . . . . . . . . . . . . . . . </w:t>
            </w:r>
            <w:r w:rsidR="00186A99">
              <w:rPr>
                <w:rFonts w:ascii="Arial Narrow" w:hAnsi="Arial Narrow" w:cs="Arial"/>
                <w:color w:val="221F1F"/>
                <w:sz w:val="12"/>
                <w:szCs w:val="12"/>
              </w:rPr>
              <w:t>…</w:t>
            </w:r>
            <w:r w:rsidR="005D5009" w:rsidRPr="008C3B15">
              <w:rPr>
                <w:rFonts w:ascii="Arial Narrow" w:hAnsi="Arial Narrow" w:cs="Arial"/>
                <w:color w:val="221F1F"/>
                <w:sz w:val="12"/>
                <w:szCs w:val="12"/>
              </w:rPr>
              <w:t>.</w:t>
            </w:r>
            <w:r w:rsidR="00E6079A">
              <w:rPr>
                <w:rFonts w:ascii="Arial Narrow" w:hAnsi="Arial Narrow" w:cs="Arial"/>
                <w:color w:val="221F1F"/>
              </w:rPr>
              <w:t>17</w:t>
            </w:r>
          </w:p>
        </w:tc>
      </w:tr>
      <w:tr w:rsidR="005D5009" w:rsidRPr="008C3B15" w:rsidTr="00433DBE">
        <w:trPr>
          <w:trHeight w:hRule="exact" w:val="628"/>
          <w:jc w:val="center"/>
        </w:trPr>
        <w:tc>
          <w:tcPr>
            <w:tcW w:w="494" w:type="dxa"/>
            <w:tcBorders>
              <w:top w:val="nil"/>
              <w:left w:val="nil"/>
              <w:bottom w:val="nil"/>
              <w:right w:val="nil"/>
            </w:tcBorders>
            <w:vAlign w:val="center"/>
          </w:tcPr>
          <w:p w:rsidR="005D5009" w:rsidRPr="008C3B15"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8C3B15" w:rsidRDefault="005D5009" w:rsidP="000D0D6F">
            <w:pPr>
              <w:widowControl w:val="0"/>
              <w:autoSpaceDE w:val="0"/>
              <w:autoSpaceDN w:val="0"/>
              <w:adjustRightInd w:val="0"/>
              <w:ind w:left="133" w:right="-20"/>
              <w:rPr>
                <w:rFonts w:ascii="Arial Narrow" w:hAnsi="Arial Narrow"/>
              </w:rPr>
            </w:pPr>
            <w:r w:rsidRPr="008C3B15">
              <w:rPr>
                <w:rFonts w:ascii="Arial Narrow" w:hAnsi="Arial Narrow" w:cs="Arial"/>
                <w:color w:val="221F1F"/>
              </w:rPr>
              <w:t>3.</w:t>
            </w:r>
          </w:p>
        </w:tc>
        <w:tc>
          <w:tcPr>
            <w:tcW w:w="9627" w:type="dxa"/>
            <w:tcBorders>
              <w:top w:val="nil"/>
              <w:left w:val="nil"/>
              <w:bottom w:val="nil"/>
              <w:right w:val="nil"/>
            </w:tcBorders>
            <w:vAlign w:val="center"/>
          </w:tcPr>
          <w:p w:rsidR="005D5009" w:rsidRPr="008C3B15"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E6079A" w:rsidRDefault="005D5009" w:rsidP="000D0D6F">
            <w:pPr>
              <w:widowControl w:val="0"/>
              <w:autoSpaceDE w:val="0"/>
              <w:autoSpaceDN w:val="0"/>
              <w:adjustRightInd w:val="0"/>
              <w:ind w:left="160" w:right="-88"/>
              <w:rPr>
                <w:rFonts w:ascii="Arial Narrow" w:hAnsi="Arial Narrow"/>
              </w:rPr>
            </w:pPr>
            <w:r w:rsidRPr="008C3B15">
              <w:rPr>
                <w:rFonts w:ascii="Arial Narrow" w:hAnsi="Arial Narrow" w:cs="Arial"/>
                <w:color w:val="221F1F"/>
              </w:rPr>
              <w:t>Etablissement</w:t>
            </w:r>
            <w:r w:rsidR="00B078CB">
              <w:rPr>
                <w:rFonts w:ascii="Arial Narrow" w:hAnsi="Arial Narrow" w:cs="Arial"/>
                <w:color w:val="221F1F"/>
              </w:rPr>
              <w:t xml:space="preserve"> </w:t>
            </w:r>
            <w:r w:rsidRPr="008C3B15">
              <w:rPr>
                <w:rFonts w:ascii="Arial Narrow" w:hAnsi="Arial Narrow" w:cs="Arial"/>
                <w:color w:val="221F1F"/>
              </w:rPr>
              <w:t>des</w:t>
            </w:r>
            <w:r w:rsidR="00B078CB">
              <w:rPr>
                <w:rFonts w:ascii="Arial Narrow" w:hAnsi="Arial Narrow" w:cs="Arial"/>
                <w:color w:val="221F1F"/>
              </w:rPr>
              <w:t xml:space="preserve"> </w:t>
            </w:r>
            <w:r w:rsidR="006005C7" w:rsidRPr="008C3B15">
              <w:rPr>
                <w:rFonts w:ascii="Arial Narrow" w:hAnsi="Arial Narrow" w:cs="Arial"/>
                <w:color w:val="221F1F"/>
              </w:rPr>
              <w:t>propositions</w:t>
            </w:r>
            <w:r w:rsidR="006005C7" w:rsidRPr="008C3B15">
              <w:rPr>
                <w:rFonts w:ascii="Arial Narrow" w:hAnsi="Arial Narrow" w:cs="Arial"/>
                <w:color w:val="221F1F"/>
                <w:sz w:val="12"/>
                <w:szCs w:val="12"/>
              </w:rPr>
              <w:t xml:space="preserve"> .</w:t>
            </w:r>
            <w:r w:rsidRPr="008C3B15">
              <w:rPr>
                <w:rFonts w:ascii="Arial Narrow" w:hAnsi="Arial Narrow" w:cs="Arial"/>
                <w:color w:val="221F1F"/>
                <w:sz w:val="12"/>
                <w:szCs w:val="12"/>
              </w:rPr>
              <w:t xml:space="preserve"> . . . . . . . . . . . . . . . . . . . . . . . . . . . . . . . . . . . . . . . . . . . . . . . . . . . . . . . . . . . . . .. . . . . . . . . . . . . . . . . . . . . . </w:t>
            </w:r>
            <w:r w:rsidR="00186A99">
              <w:rPr>
                <w:rFonts w:ascii="Arial Narrow" w:hAnsi="Arial Narrow" w:cs="Arial"/>
                <w:color w:val="221F1F"/>
                <w:sz w:val="12"/>
                <w:szCs w:val="12"/>
              </w:rPr>
              <w:t>..</w:t>
            </w:r>
            <w:r w:rsidRPr="008C3B15">
              <w:rPr>
                <w:rFonts w:ascii="Arial Narrow" w:hAnsi="Arial Narrow" w:cs="Arial"/>
                <w:color w:val="221F1F"/>
                <w:sz w:val="12"/>
                <w:szCs w:val="12"/>
              </w:rPr>
              <w:t>. . . .</w:t>
            </w:r>
            <w:r w:rsidR="00E6079A">
              <w:rPr>
                <w:rFonts w:ascii="Arial Narrow" w:hAnsi="Arial Narrow" w:cs="Arial"/>
                <w:color w:val="221F1F"/>
              </w:rPr>
              <w:t>18</w:t>
            </w:r>
          </w:p>
        </w:tc>
      </w:tr>
      <w:tr w:rsidR="005D5009" w:rsidRPr="008C3B15" w:rsidTr="00433DBE">
        <w:trPr>
          <w:trHeight w:hRule="exact" w:val="628"/>
          <w:jc w:val="center"/>
        </w:trPr>
        <w:tc>
          <w:tcPr>
            <w:tcW w:w="494" w:type="dxa"/>
            <w:tcBorders>
              <w:top w:val="nil"/>
              <w:left w:val="nil"/>
              <w:bottom w:val="nil"/>
              <w:right w:val="nil"/>
            </w:tcBorders>
            <w:vAlign w:val="center"/>
          </w:tcPr>
          <w:p w:rsidR="005D5009" w:rsidRPr="008C3B15" w:rsidRDefault="005D5009" w:rsidP="000D0D6F">
            <w:pPr>
              <w:widowControl w:val="0"/>
              <w:autoSpaceDE w:val="0"/>
              <w:autoSpaceDN w:val="0"/>
              <w:adjustRightInd w:val="0"/>
              <w:rPr>
                <w:rFonts w:ascii="Arial Narrow" w:hAnsi="Arial Narrow"/>
              </w:rPr>
            </w:pPr>
          </w:p>
        </w:tc>
        <w:tc>
          <w:tcPr>
            <w:tcW w:w="9627" w:type="dxa"/>
            <w:tcBorders>
              <w:top w:val="nil"/>
              <w:left w:val="nil"/>
              <w:bottom w:val="nil"/>
              <w:right w:val="nil"/>
            </w:tcBorders>
            <w:vAlign w:val="center"/>
          </w:tcPr>
          <w:p w:rsidR="005D5009" w:rsidRPr="008C3B15"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E6079A" w:rsidRDefault="005D5009" w:rsidP="000D0D6F">
            <w:pPr>
              <w:widowControl w:val="0"/>
              <w:autoSpaceDE w:val="0"/>
              <w:autoSpaceDN w:val="0"/>
              <w:adjustRightInd w:val="0"/>
              <w:ind w:left="660" w:right="-75"/>
              <w:rPr>
                <w:rFonts w:ascii="Arial Narrow" w:hAnsi="Arial Narrow"/>
              </w:rPr>
            </w:pPr>
            <w:r w:rsidRPr="008C3B15">
              <w:rPr>
                <w:rFonts w:ascii="Arial Narrow" w:hAnsi="Arial Narrow" w:cs="Arial"/>
                <w:color w:val="221F1F"/>
              </w:rPr>
              <w:t>Proposition</w:t>
            </w:r>
            <w:r w:rsidR="00B078CB">
              <w:rPr>
                <w:rFonts w:ascii="Arial Narrow" w:hAnsi="Arial Narrow" w:cs="Arial"/>
                <w:color w:val="221F1F"/>
              </w:rPr>
              <w:t xml:space="preserve"> </w:t>
            </w:r>
            <w:r w:rsidR="006005C7" w:rsidRPr="008C3B15">
              <w:rPr>
                <w:rFonts w:ascii="Arial Narrow" w:hAnsi="Arial Narrow" w:cs="Arial"/>
                <w:color w:val="221F1F"/>
              </w:rPr>
              <w:t>technique</w:t>
            </w:r>
            <w:r w:rsidR="006005C7" w:rsidRPr="008C3B15">
              <w:rPr>
                <w:rFonts w:ascii="Arial Narrow" w:hAnsi="Arial Narrow" w:cs="Arial"/>
                <w:color w:val="221F1F"/>
                <w:sz w:val="12"/>
                <w:szCs w:val="12"/>
              </w:rPr>
              <w:t xml:space="preserve"> .</w:t>
            </w:r>
            <w:r w:rsidRPr="008C3B15">
              <w:rPr>
                <w:rFonts w:ascii="Arial Narrow" w:hAnsi="Arial Narrow" w:cs="Arial"/>
                <w:color w:val="221F1F"/>
                <w:sz w:val="12"/>
                <w:szCs w:val="12"/>
              </w:rPr>
              <w:t xml:space="preserve"> . . . . . . . . . . . . . . . . . . . . . . . . . . . . . . . . . . . . . . . . . . . . . . . . . . . . . . . . . . . . . .. . . . . . . . . . . . . . . . . . . . . . . . . . . . . . . . .</w:t>
            </w:r>
            <w:r w:rsidR="00E6079A">
              <w:rPr>
                <w:rFonts w:ascii="Arial Narrow" w:hAnsi="Arial Narrow" w:cs="Arial"/>
                <w:color w:val="221F1F"/>
              </w:rPr>
              <w:t>18</w:t>
            </w:r>
          </w:p>
        </w:tc>
      </w:tr>
      <w:tr w:rsidR="005D5009" w:rsidRPr="008C3B15" w:rsidTr="00433DBE">
        <w:trPr>
          <w:trHeight w:hRule="exact" w:val="628"/>
          <w:jc w:val="center"/>
        </w:trPr>
        <w:tc>
          <w:tcPr>
            <w:tcW w:w="494" w:type="dxa"/>
            <w:tcBorders>
              <w:top w:val="nil"/>
              <w:left w:val="nil"/>
              <w:bottom w:val="nil"/>
              <w:right w:val="nil"/>
            </w:tcBorders>
            <w:vAlign w:val="center"/>
          </w:tcPr>
          <w:p w:rsidR="005D5009" w:rsidRPr="008C3B15" w:rsidRDefault="005D5009" w:rsidP="000D0D6F">
            <w:pPr>
              <w:widowControl w:val="0"/>
              <w:autoSpaceDE w:val="0"/>
              <w:autoSpaceDN w:val="0"/>
              <w:adjustRightInd w:val="0"/>
              <w:rPr>
                <w:rFonts w:ascii="Arial Narrow" w:hAnsi="Arial Narrow"/>
              </w:rPr>
            </w:pPr>
          </w:p>
        </w:tc>
        <w:tc>
          <w:tcPr>
            <w:tcW w:w="9627" w:type="dxa"/>
            <w:tcBorders>
              <w:top w:val="nil"/>
              <w:left w:val="nil"/>
              <w:bottom w:val="nil"/>
              <w:right w:val="nil"/>
            </w:tcBorders>
            <w:vAlign w:val="center"/>
          </w:tcPr>
          <w:p w:rsidR="005D5009" w:rsidRPr="008C3B15"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E6079A" w:rsidRDefault="005D5009" w:rsidP="000D0D6F">
            <w:pPr>
              <w:widowControl w:val="0"/>
              <w:autoSpaceDE w:val="0"/>
              <w:autoSpaceDN w:val="0"/>
              <w:adjustRightInd w:val="0"/>
              <w:ind w:left="660" w:right="-75"/>
              <w:rPr>
                <w:rFonts w:ascii="Arial Narrow" w:hAnsi="Arial Narrow"/>
              </w:rPr>
            </w:pPr>
            <w:r w:rsidRPr="008C3B15">
              <w:rPr>
                <w:rFonts w:ascii="Arial Narrow" w:hAnsi="Arial Narrow" w:cs="Arial"/>
                <w:color w:val="221F1F"/>
              </w:rPr>
              <w:t>Proposition</w:t>
            </w:r>
            <w:r w:rsidR="00B078CB">
              <w:rPr>
                <w:rFonts w:ascii="Arial Narrow" w:hAnsi="Arial Narrow" w:cs="Arial"/>
                <w:color w:val="221F1F"/>
              </w:rPr>
              <w:t xml:space="preserve"> </w:t>
            </w:r>
            <w:r w:rsidR="006005C7" w:rsidRPr="008C3B15">
              <w:rPr>
                <w:rFonts w:ascii="Arial Narrow" w:hAnsi="Arial Narrow" w:cs="Arial"/>
                <w:color w:val="221F1F"/>
              </w:rPr>
              <w:t>financière</w:t>
            </w:r>
            <w:r w:rsidR="006005C7" w:rsidRPr="008C3B15">
              <w:rPr>
                <w:rFonts w:ascii="Arial Narrow" w:hAnsi="Arial Narrow" w:cs="Arial"/>
                <w:color w:val="221F1F"/>
                <w:sz w:val="12"/>
                <w:szCs w:val="12"/>
              </w:rPr>
              <w:t xml:space="preserve"> .</w:t>
            </w:r>
            <w:r w:rsidRPr="008C3B15">
              <w:rPr>
                <w:rFonts w:ascii="Arial Narrow" w:hAnsi="Arial Narrow" w:cs="Arial"/>
                <w:color w:val="221F1F"/>
                <w:sz w:val="12"/>
                <w:szCs w:val="12"/>
              </w:rPr>
              <w:t xml:space="preserve"> . . . . . . . . . . . . . . . . . . . . . . . . . . . . . . . . . . . . . . . . . . . . . . . . . . . . . . . . . . . . . .. . . . . . . . . . . . . . . . . . . . . . . . . . . . . . . . .</w:t>
            </w:r>
            <w:r w:rsidR="00E6079A">
              <w:rPr>
                <w:rFonts w:ascii="Arial Narrow" w:hAnsi="Arial Narrow" w:cs="Arial"/>
                <w:color w:val="221F1F"/>
              </w:rPr>
              <w:t>19</w:t>
            </w:r>
          </w:p>
        </w:tc>
      </w:tr>
      <w:tr w:rsidR="005D5009" w:rsidRPr="008C3B15" w:rsidTr="00433DBE">
        <w:trPr>
          <w:trHeight w:hRule="exact" w:val="628"/>
          <w:jc w:val="center"/>
        </w:trPr>
        <w:tc>
          <w:tcPr>
            <w:tcW w:w="494" w:type="dxa"/>
            <w:tcBorders>
              <w:top w:val="nil"/>
              <w:left w:val="nil"/>
              <w:bottom w:val="nil"/>
              <w:right w:val="nil"/>
            </w:tcBorders>
            <w:vAlign w:val="center"/>
          </w:tcPr>
          <w:p w:rsidR="005D5009" w:rsidRPr="008C3B15"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8C3B15" w:rsidRDefault="005D5009" w:rsidP="000D0D6F">
            <w:pPr>
              <w:widowControl w:val="0"/>
              <w:autoSpaceDE w:val="0"/>
              <w:autoSpaceDN w:val="0"/>
              <w:adjustRightInd w:val="0"/>
              <w:ind w:left="133" w:right="-20"/>
              <w:rPr>
                <w:rFonts w:ascii="Arial Narrow" w:hAnsi="Arial Narrow"/>
              </w:rPr>
            </w:pPr>
            <w:r w:rsidRPr="008C3B15">
              <w:rPr>
                <w:rFonts w:ascii="Arial Narrow" w:hAnsi="Arial Narrow" w:cs="Arial"/>
                <w:color w:val="221F1F"/>
              </w:rPr>
              <w:t>4.</w:t>
            </w:r>
          </w:p>
        </w:tc>
        <w:tc>
          <w:tcPr>
            <w:tcW w:w="9627" w:type="dxa"/>
            <w:tcBorders>
              <w:top w:val="nil"/>
              <w:left w:val="nil"/>
              <w:bottom w:val="nil"/>
              <w:right w:val="nil"/>
            </w:tcBorders>
            <w:vAlign w:val="center"/>
          </w:tcPr>
          <w:p w:rsidR="005D5009" w:rsidRPr="008C3B15"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E6079A" w:rsidRDefault="00A90BED" w:rsidP="000D0D6F">
            <w:pPr>
              <w:widowControl w:val="0"/>
              <w:autoSpaceDE w:val="0"/>
              <w:autoSpaceDN w:val="0"/>
              <w:adjustRightInd w:val="0"/>
              <w:ind w:left="160" w:right="-90"/>
              <w:rPr>
                <w:rFonts w:ascii="Arial Narrow" w:hAnsi="Arial Narrow"/>
              </w:rPr>
            </w:pPr>
            <w:r w:rsidRPr="008C3B15">
              <w:rPr>
                <w:rFonts w:ascii="Arial Narrow" w:hAnsi="Arial Narrow" w:cs="Arial"/>
                <w:color w:val="221F1F"/>
              </w:rPr>
              <w:t>Soumission, réception</w:t>
            </w:r>
            <w:r w:rsidR="00B078CB">
              <w:rPr>
                <w:rFonts w:ascii="Arial Narrow" w:hAnsi="Arial Narrow" w:cs="Arial"/>
                <w:color w:val="221F1F"/>
              </w:rPr>
              <w:t xml:space="preserve"> </w:t>
            </w:r>
            <w:r w:rsidR="005D5009" w:rsidRPr="008C3B15">
              <w:rPr>
                <w:rFonts w:ascii="Arial Narrow" w:hAnsi="Arial Narrow" w:cs="Arial"/>
                <w:color w:val="221F1F"/>
              </w:rPr>
              <w:t>et</w:t>
            </w:r>
            <w:r w:rsidR="00B078CB">
              <w:rPr>
                <w:rFonts w:ascii="Arial Narrow" w:hAnsi="Arial Narrow" w:cs="Arial"/>
                <w:color w:val="221F1F"/>
              </w:rPr>
              <w:t xml:space="preserve"> </w:t>
            </w:r>
            <w:r w:rsidR="005D5009" w:rsidRPr="008C3B15">
              <w:rPr>
                <w:rFonts w:ascii="Arial Narrow" w:hAnsi="Arial Narrow" w:cs="Arial"/>
                <w:color w:val="221F1F"/>
              </w:rPr>
              <w:t>Ouverture</w:t>
            </w:r>
            <w:r w:rsidR="00B078CB">
              <w:rPr>
                <w:rFonts w:ascii="Arial Narrow" w:hAnsi="Arial Narrow" w:cs="Arial"/>
                <w:color w:val="221F1F"/>
              </w:rPr>
              <w:t xml:space="preserve"> </w:t>
            </w:r>
            <w:r w:rsidR="005D5009" w:rsidRPr="008C3B15">
              <w:rPr>
                <w:rFonts w:ascii="Arial Narrow" w:hAnsi="Arial Narrow" w:cs="Arial"/>
                <w:color w:val="221F1F"/>
              </w:rPr>
              <w:t>des</w:t>
            </w:r>
            <w:r w:rsidR="00B078CB">
              <w:rPr>
                <w:rFonts w:ascii="Arial Narrow" w:hAnsi="Arial Narrow" w:cs="Arial"/>
                <w:color w:val="221F1F"/>
              </w:rPr>
              <w:t xml:space="preserve"> </w:t>
            </w:r>
            <w:r w:rsidR="005D5009" w:rsidRPr="008C3B15">
              <w:rPr>
                <w:rFonts w:ascii="Arial Narrow" w:hAnsi="Arial Narrow" w:cs="Arial"/>
                <w:color w:val="221F1F"/>
              </w:rPr>
              <w:t>propositions</w:t>
            </w:r>
            <w:r w:rsidR="005D5009" w:rsidRPr="008C3B15">
              <w:rPr>
                <w:rFonts w:ascii="Arial Narrow" w:hAnsi="Arial Narrow" w:cs="Arial"/>
                <w:color w:val="221F1F"/>
                <w:sz w:val="12"/>
                <w:szCs w:val="12"/>
              </w:rPr>
              <w:t xml:space="preserve">. . . . . . . . . . . . . . . . . . . . . . . . . . . . . . . . . . . . . . . . . . . . . . . . . . . . . . </w:t>
            </w:r>
            <w:r w:rsidR="00E6079A">
              <w:rPr>
                <w:rFonts w:ascii="Arial Narrow" w:hAnsi="Arial Narrow" w:cs="Arial"/>
                <w:color w:val="221F1F"/>
                <w:sz w:val="12"/>
                <w:szCs w:val="12"/>
              </w:rPr>
              <w:t>..</w:t>
            </w:r>
            <w:r w:rsidR="005D5009" w:rsidRPr="008C3B15">
              <w:rPr>
                <w:rFonts w:ascii="Arial Narrow" w:hAnsi="Arial Narrow" w:cs="Arial"/>
                <w:color w:val="221F1F"/>
                <w:sz w:val="12"/>
                <w:szCs w:val="12"/>
              </w:rPr>
              <w:t>.</w:t>
            </w:r>
            <w:r w:rsidR="00E6079A">
              <w:rPr>
                <w:rFonts w:ascii="Arial Narrow" w:hAnsi="Arial Narrow" w:cs="Arial"/>
                <w:color w:val="221F1F"/>
              </w:rPr>
              <w:t>19</w:t>
            </w:r>
          </w:p>
        </w:tc>
      </w:tr>
      <w:tr w:rsidR="005D5009" w:rsidRPr="008C3B15" w:rsidTr="00433DBE">
        <w:trPr>
          <w:trHeight w:hRule="exact" w:val="628"/>
          <w:jc w:val="center"/>
        </w:trPr>
        <w:tc>
          <w:tcPr>
            <w:tcW w:w="494" w:type="dxa"/>
            <w:tcBorders>
              <w:top w:val="nil"/>
              <w:left w:val="nil"/>
              <w:bottom w:val="nil"/>
              <w:right w:val="nil"/>
            </w:tcBorders>
            <w:vAlign w:val="center"/>
          </w:tcPr>
          <w:p w:rsidR="005D5009" w:rsidRPr="008C3B15"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8C3B15" w:rsidRDefault="005D5009" w:rsidP="000D0D6F">
            <w:pPr>
              <w:widowControl w:val="0"/>
              <w:autoSpaceDE w:val="0"/>
              <w:autoSpaceDN w:val="0"/>
              <w:adjustRightInd w:val="0"/>
              <w:ind w:left="133" w:right="-20"/>
              <w:rPr>
                <w:rFonts w:ascii="Arial Narrow" w:hAnsi="Arial Narrow"/>
              </w:rPr>
            </w:pPr>
            <w:r w:rsidRPr="008C3B15">
              <w:rPr>
                <w:rFonts w:ascii="Arial Narrow" w:hAnsi="Arial Narrow" w:cs="Arial"/>
                <w:color w:val="221F1F"/>
              </w:rPr>
              <w:t>5.</w:t>
            </w:r>
          </w:p>
        </w:tc>
        <w:tc>
          <w:tcPr>
            <w:tcW w:w="9627" w:type="dxa"/>
            <w:tcBorders>
              <w:top w:val="nil"/>
              <w:left w:val="nil"/>
              <w:bottom w:val="nil"/>
              <w:right w:val="nil"/>
            </w:tcBorders>
            <w:vAlign w:val="center"/>
          </w:tcPr>
          <w:p w:rsidR="005D5009" w:rsidRPr="008C3B15"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E6079A" w:rsidRDefault="005D5009" w:rsidP="000D0D6F">
            <w:pPr>
              <w:widowControl w:val="0"/>
              <w:autoSpaceDE w:val="0"/>
              <w:autoSpaceDN w:val="0"/>
              <w:adjustRightInd w:val="0"/>
              <w:ind w:left="160" w:right="-89"/>
              <w:rPr>
                <w:rFonts w:ascii="Arial Narrow" w:hAnsi="Arial Narrow"/>
              </w:rPr>
            </w:pPr>
            <w:r w:rsidRPr="008C3B15">
              <w:rPr>
                <w:rFonts w:ascii="Arial Narrow" w:hAnsi="Arial Narrow" w:cs="Arial"/>
                <w:color w:val="221F1F"/>
              </w:rPr>
              <w:t>Evaluation</w:t>
            </w:r>
            <w:r w:rsidR="00B078CB">
              <w:rPr>
                <w:rFonts w:ascii="Arial Narrow" w:hAnsi="Arial Narrow" w:cs="Arial"/>
                <w:color w:val="221F1F"/>
              </w:rPr>
              <w:t xml:space="preserve"> </w:t>
            </w:r>
            <w:r w:rsidRPr="008C3B15">
              <w:rPr>
                <w:rFonts w:ascii="Arial Narrow" w:hAnsi="Arial Narrow" w:cs="Arial"/>
                <w:color w:val="221F1F"/>
              </w:rPr>
              <w:t>des</w:t>
            </w:r>
            <w:r w:rsidR="00B078CB">
              <w:rPr>
                <w:rFonts w:ascii="Arial Narrow" w:hAnsi="Arial Narrow" w:cs="Arial"/>
                <w:color w:val="221F1F"/>
              </w:rPr>
              <w:t xml:space="preserve"> </w:t>
            </w:r>
            <w:r w:rsidR="006005C7" w:rsidRPr="008C3B15">
              <w:rPr>
                <w:rFonts w:ascii="Arial Narrow" w:hAnsi="Arial Narrow" w:cs="Arial"/>
                <w:color w:val="221F1F"/>
              </w:rPr>
              <w:t>propositions</w:t>
            </w:r>
            <w:r w:rsidR="006005C7" w:rsidRPr="008C3B15">
              <w:rPr>
                <w:rFonts w:ascii="Arial Narrow" w:hAnsi="Arial Narrow" w:cs="Arial"/>
                <w:color w:val="221F1F"/>
                <w:sz w:val="12"/>
                <w:szCs w:val="12"/>
              </w:rPr>
              <w:t xml:space="preserve"> .</w:t>
            </w:r>
            <w:r w:rsidRPr="008C3B15">
              <w:rPr>
                <w:rFonts w:ascii="Arial Narrow" w:hAnsi="Arial Narrow" w:cs="Arial"/>
                <w:color w:val="221F1F"/>
                <w:sz w:val="12"/>
                <w:szCs w:val="12"/>
              </w:rPr>
              <w:t xml:space="preserve"> . . . . . . . . . . . . . . . . . . . . . . . . . . . . . . . . . . . . . . . . . . . . . . . . . . . . . . . . . . . . . .. . . . . . . . . . . . . . . . . . . . . . . </w:t>
            </w:r>
            <w:r w:rsidR="00E6079A">
              <w:rPr>
                <w:rFonts w:ascii="Arial Narrow" w:hAnsi="Arial Narrow" w:cs="Arial"/>
                <w:color w:val="221F1F"/>
                <w:sz w:val="12"/>
                <w:szCs w:val="12"/>
              </w:rPr>
              <w:t>…</w:t>
            </w:r>
            <w:r w:rsidRPr="008C3B15">
              <w:rPr>
                <w:rFonts w:ascii="Arial Narrow" w:hAnsi="Arial Narrow" w:cs="Arial"/>
                <w:color w:val="221F1F"/>
                <w:sz w:val="12"/>
                <w:szCs w:val="12"/>
              </w:rPr>
              <w:t>. . . . . . . .</w:t>
            </w:r>
            <w:r w:rsidR="00E6079A">
              <w:rPr>
                <w:rFonts w:ascii="Arial Narrow" w:hAnsi="Arial Narrow" w:cs="Arial"/>
                <w:color w:val="221F1F"/>
              </w:rPr>
              <w:t>20</w:t>
            </w:r>
          </w:p>
        </w:tc>
      </w:tr>
      <w:tr w:rsidR="005D5009" w:rsidRPr="008C3B15" w:rsidTr="00433DBE">
        <w:trPr>
          <w:trHeight w:hRule="exact" w:val="628"/>
          <w:jc w:val="center"/>
        </w:trPr>
        <w:tc>
          <w:tcPr>
            <w:tcW w:w="494" w:type="dxa"/>
            <w:tcBorders>
              <w:top w:val="nil"/>
              <w:left w:val="nil"/>
              <w:bottom w:val="nil"/>
              <w:right w:val="nil"/>
            </w:tcBorders>
            <w:vAlign w:val="center"/>
          </w:tcPr>
          <w:p w:rsidR="005D5009" w:rsidRPr="008C3B15" w:rsidRDefault="005D5009" w:rsidP="000D0D6F">
            <w:pPr>
              <w:widowControl w:val="0"/>
              <w:autoSpaceDE w:val="0"/>
              <w:autoSpaceDN w:val="0"/>
              <w:adjustRightInd w:val="0"/>
              <w:rPr>
                <w:rFonts w:ascii="Arial Narrow" w:hAnsi="Arial Narrow"/>
              </w:rPr>
            </w:pPr>
          </w:p>
        </w:tc>
        <w:tc>
          <w:tcPr>
            <w:tcW w:w="9627" w:type="dxa"/>
            <w:tcBorders>
              <w:top w:val="nil"/>
              <w:left w:val="nil"/>
              <w:bottom w:val="nil"/>
              <w:right w:val="nil"/>
            </w:tcBorders>
            <w:vAlign w:val="center"/>
          </w:tcPr>
          <w:p w:rsidR="005D5009" w:rsidRPr="008C3B15"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E6079A" w:rsidRDefault="005D5009" w:rsidP="000D0D6F">
            <w:pPr>
              <w:widowControl w:val="0"/>
              <w:autoSpaceDE w:val="0"/>
              <w:autoSpaceDN w:val="0"/>
              <w:adjustRightInd w:val="0"/>
              <w:ind w:left="660" w:right="-76"/>
              <w:rPr>
                <w:rFonts w:ascii="Arial Narrow" w:hAnsi="Arial Narrow"/>
              </w:rPr>
            </w:pPr>
            <w:r w:rsidRPr="008C3B15">
              <w:rPr>
                <w:rFonts w:ascii="Arial Narrow" w:hAnsi="Arial Narrow" w:cs="Arial"/>
                <w:color w:val="221F1F"/>
              </w:rPr>
              <w:t>Généralités</w:t>
            </w:r>
            <w:r w:rsidRPr="008C3B15">
              <w:rPr>
                <w:rFonts w:ascii="Arial Narrow" w:hAnsi="Arial Narrow" w:cs="Arial"/>
                <w:color w:val="221F1F"/>
                <w:sz w:val="12"/>
                <w:szCs w:val="12"/>
              </w:rPr>
              <w:t>. . . . . . . . . . . . . . . . . . . . . . . . . . . . . . . . . . . . . . . . . . . . . . . . . . . . . . . . . . . . . . .. . . . . . . . . . . . . . . . . . . . . . . . . . . . . . . . . . . . . . . . . . . . . . . . . .</w:t>
            </w:r>
            <w:r w:rsidR="00E6079A">
              <w:rPr>
                <w:rFonts w:ascii="Arial Narrow" w:hAnsi="Arial Narrow" w:cs="Arial"/>
                <w:color w:val="221F1F"/>
              </w:rPr>
              <w:t>20</w:t>
            </w:r>
          </w:p>
        </w:tc>
      </w:tr>
      <w:tr w:rsidR="005D5009" w:rsidRPr="008C3B15" w:rsidTr="00433DBE">
        <w:trPr>
          <w:trHeight w:hRule="exact" w:val="628"/>
          <w:jc w:val="center"/>
        </w:trPr>
        <w:tc>
          <w:tcPr>
            <w:tcW w:w="494" w:type="dxa"/>
            <w:tcBorders>
              <w:top w:val="nil"/>
              <w:left w:val="nil"/>
              <w:bottom w:val="nil"/>
              <w:right w:val="nil"/>
            </w:tcBorders>
            <w:vAlign w:val="center"/>
          </w:tcPr>
          <w:p w:rsidR="005D5009" w:rsidRPr="008C3B15" w:rsidRDefault="005D5009" w:rsidP="000D0D6F">
            <w:pPr>
              <w:widowControl w:val="0"/>
              <w:autoSpaceDE w:val="0"/>
              <w:autoSpaceDN w:val="0"/>
              <w:adjustRightInd w:val="0"/>
              <w:rPr>
                <w:rFonts w:ascii="Arial Narrow" w:hAnsi="Arial Narrow"/>
              </w:rPr>
            </w:pPr>
          </w:p>
        </w:tc>
        <w:tc>
          <w:tcPr>
            <w:tcW w:w="9627" w:type="dxa"/>
            <w:tcBorders>
              <w:top w:val="nil"/>
              <w:left w:val="nil"/>
              <w:bottom w:val="nil"/>
              <w:right w:val="nil"/>
            </w:tcBorders>
            <w:vAlign w:val="center"/>
          </w:tcPr>
          <w:p w:rsidR="005D5009" w:rsidRPr="008C3B15"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E6079A" w:rsidRDefault="005D5009" w:rsidP="000D0D6F">
            <w:pPr>
              <w:widowControl w:val="0"/>
              <w:autoSpaceDE w:val="0"/>
              <w:autoSpaceDN w:val="0"/>
              <w:adjustRightInd w:val="0"/>
              <w:ind w:left="660" w:right="-74"/>
              <w:rPr>
                <w:rFonts w:ascii="Arial Narrow" w:hAnsi="Arial Narrow"/>
              </w:rPr>
            </w:pPr>
            <w:r w:rsidRPr="008C3B15">
              <w:rPr>
                <w:rFonts w:ascii="Arial Narrow" w:hAnsi="Arial Narrow" w:cs="Arial"/>
                <w:color w:val="221F1F"/>
              </w:rPr>
              <w:t>Evaluation</w:t>
            </w:r>
            <w:r w:rsidR="00B078CB">
              <w:rPr>
                <w:rFonts w:ascii="Arial Narrow" w:hAnsi="Arial Narrow" w:cs="Arial"/>
                <w:color w:val="221F1F"/>
              </w:rPr>
              <w:t xml:space="preserve"> </w:t>
            </w:r>
            <w:r w:rsidRPr="008C3B15">
              <w:rPr>
                <w:rFonts w:ascii="Arial Narrow" w:hAnsi="Arial Narrow" w:cs="Arial"/>
                <w:color w:val="221F1F"/>
              </w:rPr>
              <w:t>des</w:t>
            </w:r>
            <w:r w:rsidR="00B078CB">
              <w:rPr>
                <w:rFonts w:ascii="Arial Narrow" w:hAnsi="Arial Narrow" w:cs="Arial"/>
                <w:color w:val="221F1F"/>
              </w:rPr>
              <w:t xml:space="preserve"> </w:t>
            </w:r>
            <w:r w:rsidRPr="008C3B15">
              <w:rPr>
                <w:rFonts w:ascii="Arial Narrow" w:hAnsi="Arial Narrow" w:cs="Arial"/>
                <w:color w:val="221F1F"/>
              </w:rPr>
              <w:t>Propositions</w:t>
            </w:r>
            <w:r w:rsidR="00B078CB">
              <w:rPr>
                <w:rFonts w:ascii="Arial Narrow" w:hAnsi="Arial Narrow" w:cs="Arial"/>
                <w:color w:val="221F1F"/>
              </w:rPr>
              <w:t xml:space="preserve"> </w:t>
            </w:r>
            <w:r w:rsidR="006005C7" w:rsidRPr="008C3B15">
              <w:rPr>
                <w:rFonts w:ascii="Arial Narrow" w:hAnsi="Arial Narrow" w:cs="Arial"/>
                <w:color w:val="221F1F"/>
              </w:rPr>
              <w:t>techniques</w:t>
            </w:r>
            <w:r w:rsidR="006005C7" w:rsidRPr="008C3B15">
              <w:rPr>
                <w:rFonts w:ascii="Arial Narrow" w:hAnsi="Arial Narrow" w:cs="Arial"/>
                <w:color w:val="221F1F"/>
                <w:sz w:val="12"/>
                <w:szCs w:val="12"/>
              </w:rPr>
              <w:t xml:space="preserve"> .</w:t>
            </w:r>
            <w:r w:rsidRPr="008C3B15">
              <w:rPr>
                <w:rFonts w:ascii="Arial Narrow" w:hAnsi="Arial Narrow" w:cs="Arial"/>
                <w:color w:val="221F1F"/>
                <w:sz w:val="12"/>
                <w:szCs w:val="12"/>
              </w:rPr>
              <w:t xml:space="preserve"> . . . . . . . . . . . . . . . . . . . . . . . . . . . . . . . . . . . . . . . . . . . . . . . . . . . . . . . . . . . . . .. . . . .</w:t>
            </w:r>
            <w:r w:rsidR="00E6079A">
              <w:rPr>
                <w:rFonts w:ascii="Arial Narrow" w:hAnsi="Arial Narrow" w:cs="Arial"/>
                <w:color w:val="221F1F"/>
              </w:rPr>
              <w:t>21</w:t>
            </w:r>
          </w:p>
        </w:tc>
      </w:tr>
      <w:tr w:rsidR="005D5009" w:rsidRPr="008C3B15" w:rsidTr="00433DBE">
        <w:trPr>
          <w:trHeight w:hRule="exact" w:val="628"/>
          <w:jc w:val="center"/>
        </w:trPr>
        <w:tc>
          <w:tcPr>
            <w:tcW w:w="494" w:type="dxa"/>
            <w:tcBorders>
              <w:top w:val="nil"/>
              <w:left w:val="nil"/>
              <w:bottom w:val="nil"/>
              <w:right w:val="nil"/>
            </w:tcBorders>
            <w:vAlign w:val="center"/>
          </w:tcPr>
          <w:p w:rsidR="005D5009" w:rsidRPr="008C3B15" w:rsidRDefault="005D5009" w:rsidP="000D0D6F">
            <w:pPr>
              <w:widowControl w:val="0"/>
              <w:autoSpaceDE w:val="0"/>
              <w:autoSpaceDN w:val="0"/>
              <w:adjustRightInd w:val="0"/>
              <w:rPr>
                <w:rFonts w:ascii="Arial Narrow" w:hAnsi="Arial Narrow"/>
              </w:rPr>
            </w:pPr>
          </w:p>
        </w:tc>
        <w:tc>
          <w:tcPr>
            <w:tcW w:w="9627" w:type="dxa"/>
            <w:tcBorders>
              <w:top w:val="nil"/>
              <w:left w:val="nil"/>
              <w:bottom w:val="nil"/>
              <w:right w:val="nil"/>
            </w:tcBorders>
            <w:vAlign w:val="center"/>
          </w:tcPr>
          <w:p w:rsidR="005D5009" w:rsidRPr="008C3B15"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E6079A" w:rsidRDefault="005D5009" w:rsidP="000D0D6F">
            <w:pPr>
              <w:widowControl w:val="0"/>
              <w:autoSpaceDE w:val="0"/>
              <w:autoSpaceDN w:val="0"/>
              <w:adjustRightInd w:val="0"/>
              <w:ind w:left="660" w:right="-75"/>
              <w:rPr>
                <w:rFonts w:ascii="Arial Narrow" w:hAnsi="Arial Narrow"/>
              </w:rPr>
            </w:pPr>
            <w:r w:rsidRPr="008C3B15">
              <w:rPr>
                <w:rFonts w:ascii="Arial Narrow" w:hAnsi="Arial Narrow" w:cs="Arial"/>
                <w:color w:val="221F1F"/>
              </w:rPr>
              <w:t>Ouverture</w:t>
            </w:r>
            <w:r w:rsidR="00B078CB">
              <w:rPr>
                <w:rFonts w:ascii="Arial Narrow" w:hAnsi="Arial Narrow" w:cs="Arial"/>
                <w:color w:val="221F1F"/>
              </w:rPr>
              <w:t xml:space="preserve"> </w:t>
            </w:r>
            <w:r w:rsidRPr="008C3B15">
              <w:rPr>
                <w:rFonts w:ascii="Arial Narrow" w:hAnsi="Arial Narrow" w:cs="Arial"/>
                <w:color w:val="221F1F"/>
              </w:rPr>
              <w:t>et</w:t>
            </w:r>
            <w:r w:rsidR="00B078CB">
              <w:rPr>
                <w:rFonts w:ascii="Arial Narrow" w:hAnsi="Arial Narrow" w:cs="Arial"/>
                <w:color w:val="221F1F"/>
              </w:rPr>
              <w:t xml:space="preserve"> </w:t>
            </w:r>
            <w:r w:rsidRPr="008C3B15">
              <w:rPr>
                <w:rFonts w:ascii="Arial Narrow" w:hAnsi="Arial Narrow" w:cs="Arial"/>
                <w:color w:val="221F1F"/>
              </w:rPr>
              <w:t>évaluation</w:t>
            </w:r>
            <w:r w:rsidR="00B078CB">
              <w:rPr>
                <w:rFonts w:ascii="Arial Narrow" w:hAnsi="Arial Narrow" w:cs="Arial"/>
                <w:color w:val="221F1F"/>
              </w:rPr>
              <w:t xml:space="preserve"> </w:t>
            </w:r>
            <w:r w:rsidRPr="008C3B15">
              <w:rPr>
                <w:rFonts w:ascii="Arial Narrow" w:hAnsi="Arial Narrow" w:cs="Arial"/>
                <w:color w:val="221F1F"/>
              </w:rPr>
              <w:t>des</w:t>
            </w:r>
            <w:r w:rsidR="00B078CB">
              <w:rPr>
                <w:rFonts w:ascii="Arial Narrow" w:hAnsi="Arial Narrow" w:cs="Arial"/>
                <w:color w:val="221F1F"/>
              </w:rPr>
              <w:t xml:space="preserve"> </w:t>
            </w:r>
            <w:r w:rsidRPr="008C3B15">
              <w:rPr>
                <w:rFonts w:ascii="Arial Narrow" w:hAnsi="Arial Narrow" w:cs="Arial"/>
                <w:color w:val="221F1F"/>
              </w:rPr>
              <w:t>Propositions</w:t>
            </w:r>
            <w:r w:rsidR="00B078CB">
              <w:rPr>
                <w:rFonts w:ascii="Arial Narrow" w:hAnsi="Arial Narrow" w:cs="Arial"/>
                <w:color w:val="221F1F"/>
              </w:rPr>
              <w:t xml:space="preserve"> </w:t>
            </w:r>
            <w:r w:rsidRPr="008C3B15">
              <w:rPr>
                <w:rFonts w:ascii="Arial Narrow" w:hAnsi="Arial Narrow" w:cs="Arial"/>
                <w:color w:val="221F1F"/>
              </w:rPr>
              <w:t>financières</w:t>
            </w:r>
            <w:r w:rsidR="00B078CB">
              <w:rPr>
                <w:rFonts w:ascii="Arial Narrow" w:hAnsi="Arial Narrow" w:cs="Arial"/>
                <w:color w:val="221F1F"/>
              </w:rPr>
              <w:t xml:space="preserve"> </w:t>
            </w:r>
            <w:r w:rsidRPr="008C3B15">
              <w:rPr>
                <w:rFonts w:ascii="Arial Narrow" w:hAnsi="Arial Narrow" w:cs="Arial"/>
                <w:color w:val="221F1F"/>
              </w:rPr>
              <w:t>et</w:t>
            </w:r>
            <w:r w:rsidR="00B078CB">
              <w:rPr>
                <w:rFonts w:ascii="Arial Narrow" w:hAnsi="Arial Narrow" w:cs="Arial"/>
                <w:color w:val="221F1F"/>
              </w:rPr>
              <w:t xml:space="preserve"> </w:t>
            </w:r>
            <w:r w:rsidRPr="008C3B15">
              <w:rPr>
                <w:rFonts w:ascii="Arial Narrow" w:hAnsi="Arial Narrow" w:cs="Arial"/>
                <w:color w:val="221F1F"/>
              </w:rPr>
              <w:t>recours</w:t>
            </w:r>
            <w:r w:rsidRPr="008C3B15">
              <w:rPr>
                <w:rFonts w:ascii="Arial Narrow" w:hAnsi="Arial Narrow" w:cs="Arial"/>
                <w:color w:val="221F1F"/>
                <w:sz w:val="12"/>
                <w:szCs w:val="12"/>
              </w:rPr>
              <w:t>. . . . . . . . . . . . . . . . . . . . . . . . . . . . . .</w:t>
            </w:r>
            <w:r w:rsidR="00E6079A">
              <w:rPr>
                <w:rFonts w:ascii="Arial Narrow" w:hAnsi="Arial Narrow" w:cs="Arial"/>
                <w:color w:val="221F1F"/>
              </w:rPr>
              <w:t>21</w:t>
            </w:r>
          </w:p>
        </w:tc>
      </w:tr>
      <w:tr w:rsidR="005D5009" w:rsidRPr="008C3B15" w:rsidTr="00433DBE">
        <w:trPr>
          <w:trHeight w:hRule="exact" w:val="628"/>
          <w:jc w:val="center"/>
        </w:trPr>
        <w:tc>
          <w:tcPr>
            <w:tcW w:w="494" w:type="dxa"/>
            <w:tcBorders>
              <w:top w:val="nil"/>
              <w:left w:val="nil"/>
              <w:bottom w:val="nil"/>
              <w:right w:val="nil"/>
            </w:tcBorders>
            <w:vAlign w:val="center"/>
          </w:tcPr>
          <w:p w:rsidR="005D5009" w:rsidRPr="008C3B15"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8C3B15" w:rsidRDefault="005D5009" w:rsidP="000D0D6F">
            <w:pPr>
              <w:widowControl w:val="0"/>
              <w:autoSpaceDE w:val="0"/>
              <w:autoSpaceDN w:val="0"/>
              <w:adjustRightInd w:val="0"/>
              <w:ind w:left="133" w:right="-20"/>
              <w:rPr>
                <w:rFonts w:ascii="Arial Narrow" w:hAnsi="Arial Narrow"/>
              </w:rPr>
            </w:pPr>
            <w:r w:rsidRPr="008C3B15">
              <w:rPr>
                <w:rFonts w:ascii="Arial Narrow" w:hAnsi="Arial Narrow" w:cs="Arial"/>
                <w:color w:val="221F1F"/>
              </w:rPr>
              <w:t>6.</w:t>
            </w:r>
          </w:p>
        </w:tc>
        <w:tc>
          <w:tcPr>
            <w:tcW w:w="9627" w:type="dxa"/>
            <w:tcBorders>
              <w:top w:val="nil"/>
              <w:left w:val="nil"/>
              <w:bottom w:val="nil"/>
              <w:right w:val="nil"/>
            </w:tcBorders>
            <w:vAlign w:val="center"/>
          </w:tcPr>
          <w:p w:rsidR="005D5009" w:rsidRPr="008C3B15"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186A99" w:rsidRDefault="005D5009" w:rsidP="000D0D6F">
            <w:pPr>
              <w:widowControl w:val="0"/>
              <w:autoSpaceDE w:val="0"/>
              <w:autoSpaceDN w:val="0"/>
              <w:adjustRightInd w:val="0"/>
              <w:ind w:left="160" w:right="-90"/>
              <w:rPr>
                <w:rFonts w:ascii="Arial Narrow" w:hAnsi="Arial Narrow"/>
              </w:rPr>
            </w:pPr>
            <w:r w:rsidRPr="008C3B15">
              <w:rPr>
                <w:rFonts w:ascii="Arial Narrow" w:hAnsi="Arial Narrow" w:cs="Arial"/>
                <w:color w:val="221F1F"/>
              </w:rPr>
              <w:t>Négociations</w:t>
            </w:r>
            <w:r w:rsidRPr="008C3B15">
              <w:rPr>
                <w:rFonts w:ascii="Arial Narrow" w:hAnsi="Arial Narrow" w:cs="Arial"/>
                <w:color w:val="221F1F"/>
                <w:sz w:val="12"/>
                <w:szCs w:val="12"/>
              </w:rPr>
              <w:t>. . . . . . . . . . . . . . . . . . . . . . . . . . . . . . . . . . . . . . . . . . . . . . . . . . . . . . . . . . . . . . .. . . . . . . . . . . . . . . . . . . . . . . . . . . . . . . . . . . . . . . . . . . . . . . . . . . . . . .</w:t>
            </w:r>
            <w:r w:rsidR="00186A99">
              <w:rPr>
                <w:rFonts w:ascii="Arial Narrow" w:hAnsi="Arial Narrow" w:cs="Arial"/>
                <w:color w:val="221F1F"/>
              </w:rPr>
              <w:t>21</w:t>
            </w:r>
          </w:p>
        </w:tc>
      </w:tr>
      <w:tr w:rsidR="005D5009" w:rsidRPr="008C3B15" w:rsidTr="00433DBE">
        <w:trPr>
          <w:trHeight w:hRule="exact" w:val="628"/>
          <w:jc w:val="center"/>
        </w:trPr>
        <w:tc>
          <w:tcPr>
            <w:tcW w:w="494" w:type="dxa"/>
            <w:tcBorders>
              <w:top w:val="nil"/>
              <w:left w:val="nil"/>
              <w:bottom w:val="nil"/>
              <w:right w:val="nil"/>
            </w:tcBorders>
            <w:vAlign w:val="center"/>
          </w:tcPr>
          <w:p w:rsidR="005D5009" w:rsidRPr="008C3B15"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8C3B15" w:rsidRDefault="005D5009" w:rsidP="000D0D6F">
            <w:pPr>
              <w:widowControl w:val="0"/>
              <w:autoSpaceDE w:val="0"/>
              <w:autoSpaceDN w:val="0"/>
              <w:adjustRightInd w:val="0"/>
              <w:ind w:left="133" w:right="-20"/>
              <w:rPr>
                <w:rFonts w:ascii="Arial Narrow" w:hAnsi="Arial Narrow"/>
              </w:rPr>
            </w:pPr>
            <w:r w:rsidRPr="008C3B15">
              <w:rPr>
                <w:rFonts w:ascii="Arial Narrow" w:hAnsi="Arial Narrow" w:cs="Arial"/>
                <w:color w:val="221F1F"/>
              </w:rPr>
              <w:t>7.</w:t>
            </w:r>
          </w:p>
        </w:tc>
        <w:tc>
          <w:tcPr>
            <w:tcW w:w="9627" w:type="dxa"/>
            <w:tcBorders>
              <w:top w:val="nil"/>
              <w:left w:val="nil"/>
              <w:bottom w:val="nil"/>
              <w:right w:val="nil"/>
            </w:tcBorders>
            <w:vAlign w:val="center"/>
          </w:tcPr>
          <w:p w:rsidR="005D5009" w:rsidRPr="008C3B15"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186A99" w:rsidRDefault="005D5009" w:rsidP="000D0D6F">
            <w:pPr>
              <w:widowControl w:val="0"/>
              <w:autoSpaceDE w:val="0"/>
              <w:autoSpaceDN w:val="0"/>
              <w:adjustRightInd w:val="0"/>
              <w:ind w:left="160" w:right="-89"/>
              <w:rPr>
                <w:rFonts w:ascii="Arial Narrow" w:hAnsi="Arial Narrow"/>
              </w:rPr>
            </w:pPr>
            <w:r w:rsidRPr="008C3B15">
              <w:rPr>
                <w:rFonts w:ascii="Arial Narrow" w:hAnsi="Arial Narrow" w:cs="Arial"/>
                <w:color w:val="221F1F"/>
              </w:rPr>
              <w:t>Attribution</w:t>
            </w:r>
            <w:r w:rsidR="006705DD">
              <w:rPr>
                <w:rFonts w:ascii="Arial Narrow" w:hAnsi="Arial Narrow" w:cs="Arial"/>
                <w:color w:val="221F1F"/>
              </w:rPr>
              <w:t xml:space="preserve"> </w:t>
            </w:r>
            <w:r w:rsidRPr="008C3B15">
              <w:rPr>
                <w:rFonts w:ascii="Arial Narrow" w:hAnsi="Arial Narrow" w:cs="Arial"/>
                <w:color w:val="221F1F"/>
              </w:rPr>
              <w:t>du</w:t>
            </w:r>
            <w:r w:rsidR="006705DD">
              <w:rPr>
                <w:rFonts w:ascii="Arial Narrow" w:hAnsi="Arial Narrow" w:cs="Arial"/>
                <w:color w:val="221F1F"/>
              </w:rPr>
              <w:t xml:space="preserve"> </w:t>
            </w:r>
            <w:r w:rsidRPr="008C3B15">
              <w:rPr>
                <w:rFonts w:ascii="Arial Narrow" w:hAnsi="Arial Narrow" w:cs="Arial"/>
                <w:color w:val="221F1F"/>
              </w:rPr>
              <w:t>Contrat</w:t>
            </w:r>
            <w:r w:rsidRPr="008C3B15">
              <w:rPr>
                <w:rFonts w:ascii="Arial Narrow" w:hAnsi="Arial Narrow" w:cs="Arial"/>
                <w:color w:val="221F1F"/>
                <w:sz w:val="12"/>
                <w:szCs w:val="12"/>
              </w:rPr>
              <w:t xml:space="preserve">. . . . . . . . . . . . . . . . . . . . . . . . . . . . . . . . . . . . . . . . . . . . . . . . . . . . . . . . . . . . . . .. . . . . . . . . . . . . . . . . . . . . . . . . . . . . . . . . . . . . . </w:t>
            </w:r>
            <w:r w:rsidR="00186A99">
              <w:rPr>
                <w:rFonts w:ascii="Arial Narrow" w:hAnsi="Arial Narrow" w:cs="Arial"/>
                <w:color w:val="221F1F"/>
                <w:sz w:val="12"/>
                <w:szCs w:val="12"/>
              </w:rPr>
              <w:t>..</w:t>
            </w:r>
            <w:r w:rsidRPr="008C3B15">
              <w:rPr>
                <w:rFonts w:ascii="Arial Narrow" w:hAnsi="Arial Narrow" w:cs="Arial"/>
                <w:color w:val="221F1F"/>
                <w:sz w:val="12"/>
                <w:szCs w:val="12"/>
              </w:rPr>
              <w:t>. . .</w:t>
            </w:r>
            <w:r w:rsidR="00186A99">
              <w:rPr>
                <w:rFonts w:ascii="Arial Narrow" w:hAnsi="Arial Narrow" w:cs="Arial"/>
                <w:color w:val="221F1F"/>
              </w:rPr>
              <w:t>22</w:t>
            </w:r>
          </w:p>
        </w:tc>
      </w:tr>
      <w:tr w:rsidR="005D5009" w:rsidRPr="008C3B15" w:rsidTr="00433DBE">
        <w:trPr>
          <w:trHeight w:hRule="exact" w:val="628"/>
          <w:jc w:val="center"/>
        </w:trPr>
        <w:tc>
          <w:tcPr>
            <w:tcW w:w="494" w:type="dxa"/>
            <w:tcBorders>
              <w:top w:val="nil"/>
              <w:left w:val="nil"/>
              <w:bottom w:val="nil"/>
              <w:right w:val="nil"/>
            </w:tcBorders>
            <w:vAlign w:val="center"/>
          </w:tcPr>
          <w:p w:rsidR="005D5009" w:rsidRPr="008C3B15"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8C3B15" w:rsidRDefault="005D5009" w:rsidP="000D0D6F">
            <w:pPr>
              <w:widowControl w:val="0"/>
              <w:autoSpaceDE w:val="0"/>
              <w:autoSpaceDN w:val="0"/>
              <w:adjustRightInd w:val="0"/>
              <w:ind w:left="133" w:right="-20"/>
              <w:rPr>
                <w:rFonts w:ascii="Arial Narrow" w:hAnsi="Arial Narrow"/>
              </w:rPr>
            </w:pPr>
            <w:r w:rsidRPr="008C3B15">
              <w:rPr>
                <w:rFonts w:ascii="Arial Narrow" w:hAnsi="Arial Narrow" w:cs="Arial"/>
                <w:color w:val="221F1F"/>
              </w:rPr>
              <w:t>8.</w:t>
            </w:r>
          </w:p>
        </w:tc>
        <w:tc>
          <w:tcPr>
            <w:tcW w:w="9627" w:type="dxa"/>
            <w:tcBorders>
              <w:top w:val="nil"/>
              <w:left w:val="nil"/>
              <w:bottom w:val="nil"/>
              <w:right w:val="nil"/>
            </w:tcBorders>
            <w:vAlign w:val="center"/>
          </w:tcPr>
          <w:p w:rsidR="005D5009" w:rsidRPr="008C3B15"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186A99" w:rsidRDefault="005D5009" w:rsidP="000D0D6F">
            <w:pPr>
              <w:widowControl w:val="0"/>
              <w:autoSpaceDE w:val="0"/>
              <w:autoSpaceDN w:val="0"/>
              <w:adjustRightInd w:val="0"/>
              <w:ind w:left="160" w:right="-90"/>
              <w:rPr>
                <w:rFonts w:ascii="Arial Narrow" w:hAnsi="Arial Narrow"/>
              </w:rPr>
            </w:pPr>
            <w:r w:rsidRPr="008C3B15">
              <w:rPr>
                <w:rFonts w:ascii="Arial Narrow" w:hAnsi="Arial Narrow" w:cs="Arial"/>
                <w:color w:val="221F1F"/>
              </w:rPr>
              <w:t>Publication</w:t>
            </w:r>
            <w:r w:rsidR="006705DD">
              <w:rPr>
                <w:rFonts w:ascii="Arial Narrow" w:hAnsi="Arial Narrow" w:cs="Arial"/>
                <w:color w:val="221F1F"/>
              </w:rPr>
              <w:t xml:space="preserve"> </w:t>
            </w:r>
            <w:r w:rsidRPr="008C3B15">
              <w:rPr>
                <w:rFonts w:ascii="Arial Narrow" w:hAnsi="Arial Narrow" w:cs="Arial"/>
                <w:color w:val="221F1F"/>
              </w:rPr>
              <w:t>des</w:t>
            </w:r>
            <w:r w:rsidR="006705DD">
              <w:rPr>
                <w:rFonts w:ascii="Arial Narrow" w:hAnsi="Arial Narrow" w:cs="Arial"/>
                <w:color w:val="221F1F"/>
              </w:rPr>
              <w:t xml:space="preserve"> </w:t>
            </w:r>
            <w:r w:rsidRPr="008C3B15">
              <w:rPr>
                <w:rFonts w:ascii="Arial Narrow" w:hAnsi="Arial Narrow" w:cs="Arial"/>
                <w:color w:val="221F1F"/>
              </w:rPr>
              <w:t>résultats</w:t>
            </w:r>
            <w:r w:rsidR="006705DD">
              <w:rPr>
                <w:rFonts w:ascii="Arial Narrow" w:hAnsi="Arial Narrow" w:cs="Arial"/>
                <w:color w:val="221F1F"/>
              </w:rPr>
              <w:t xml:space="preserve"> </w:t>
            </w:r>
            <w:r w:rsidRPr="008C3B15">
              <w:rPr>
                <w:rFonts w:ascii="Arial Narrow" w:hAnsi="Arial Narrow" w:cs="Arial"/>
                <w:color w:val="221F1F"/>
              </w:rPr>
              <w:t>d’attribution</w:t>
            </w:r>
            <w:r w:rsidR="006705DD">
              <w:rPr>
                <w:rFonts w:ascii="Arial Narrow" w:hAnsi="Arial Narrow" w:cs="Arial"/>
                <w:color w:val="221F1F"/>
              </w:rPr>
              <w:t xml:space="preserve"> </w:t>
            </w:r>
            <w:r w:rsidRPr="008C3B15">
              <w:rPr>
                <w:rFonts w:ascii="Arial Narrow" w:hAnsi="Arial Narrow" w:cs="Arial"/>
                <w:color w:val="221F1F"/>
              </w:rPr>
              <w:t>et</w:t>
            </w:r>
            <w:r w:rsidR="006705DD">
              <w:rPr>
                <w:rFonts w:ascii="Arial Narrow" w:hAnsi="Arial Narrow" w:cs="Arial"/>
                <w:color w:val="221F1F"/>
              </w:rPr>
              <w:t xml:space="preserve"> </w:t>
            </w:r>
            <w:r w:rsidRPr="008C3B15">
              <w:rPr>
                <w:rFonts w:ascii="Arial Narrow" w:hAnsi="Arial Narrow" w:cs="Arial"/>
                <w:color w:val="221F1F"/>
              </w:rPr>
              <w:t>recours</w:t>
            </w:r>
            <w:r w:rsidRPr="008C3B15">
              <w:rPr>
                <w:rFonts w:ascii="Arial Narrow" w:hAnsi="Arial Narrow" w:cs="Arial"/>
                <w:color w:val="221F1F"/>
                <w:sz w:val="12"/>
                <w:szCs w:val="12"/>
              </w:rPr>
              <w:t>. . . . . . . . . . . . . . . . . . . . . . . . . . . . . . . . . . . . . . . . . . . . . . . . . . . . . . . . . . . . . . .</w:t>
            </w:r>
            <w:r w:rsidR="00186A99">
              <w:rPr>
                <w:rFonts w:ascii="Arial Narrow" w:hAnsi="Arial Narrow" w:cs="Arial"/>
                <w:color w:val="221F1F"/>
              </w:rPr>
              <w:t>22</w:t>
            </w:r>
          </w:p>
        </w:tc>
      </w:tr>
      <w:tr w:rsidR="005D5009" w:rsidRPr="008C3B15" w:rsidTr="00433DBE">
        <w:trPr>
          <w:trHeight w:hRule="exact" w:val="628"/>
          <w:jc w:val="center"/>
        </w:trPr>
        <w:tc>
          <w:tcPr>
            <w:tcW w:w="494" w:type="dxa"/>
            <w:tcBorders>
              <w:top w:val="nil"/>
              <w:left w:val="nil"/>
              <w:bottom w:val="nil"/>
              <w:right w:val="nil"/>
            </w:tcBorders>
            <w:vAlign w:val="center"/>
          </w:tcPr>
          <w:p w:rsidR="005D5009" w:rsidRPr="008C3B15"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8C3B15" w:rsidRDefault="005D5009" w:rsidP="000D0D6F">
            <w:pPr>
              <w:widowControl w:val="0"/>
              <w:autoSpaceDE w:val="0"/>
              <w:autoSpaceDN w:val="0"/>
              <w:adjustRightInd w:val="0"/>
              <w:ind w:left="133" w:right="-20"/>
              <w:rPr>
                <w:rFonts w:ascii="Arial Narrow" w:hAnsi="Arial Narrow"/>
              </w:rPr>
            </w:pPr>
            <w:r w:rsidRPr="008C3B15">
              <w:rPr>
                <w:rFonts w:ascii="Arial Narrow" w:hAnsi="Arial Narrow" w:cs="Arial"/>
                <w:color w:val="221F1F"/>
              </w:rPr>
              <w:t>9.</w:t>
            </w:r>
          </w:p>
        </w:tc>
        <w:tc>
          <w:tcPr>
            <w:tcW w:w="9627" w:type="dxa"/>
            <w:tcBorders>
              <w:top w:val="nil"/>
              <w:left w:val="nil"/>
              <w:bottom w:val="nil"/>
              <w:right w:val="nil"/>
            </w:tcBorders>
            <w:vAlign w:val="center"/>
          </w:tcPr>
          <w:p w:rsidR="005D5009" w:rsidRPr="008C3B15"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186A99" w:rsidRDefault="005D5009" w:rsidP="000D0D6F">
            <w:pPr>
              <w:widowControl w:val="0"/>
              <w:autoSpaceDE w:val="0"/>
              <w:autoSpaceDN w:val="0"/>
              <w:adjustRightInd w:val="0"/>
              <w:ind w:left="160" w:right="-90"/>
              <w:rPr>
                <w:rFonts w:ascii="Arial Narrow" w:hAnsi="Arial Narrow"/>
              </w:rPr>
            </w:pPr>
            <w:r w:rsidRPr="008C3B15">
              <w:rPr>
                <w:rFonts w:ascii="Arial Narrow" w:hAnsi="Arial Narrow" w:cs="Arial"/>
                <w:color w:val="221F1F"/>
              </w:rPr>
              <w:t>Confidentialité</w:t>
            </w:r>
            <w:r w:rsidRPr="008C3B15">
              <w:rPr>
                <w:rFonts w:ascii="Arial Narrow" w:hAnsi="Arial Narrow" w:cs="Arial"/>
                <w:color w:val="221F1F"/>
                <w:sz w:val="12"/>
                <w:szCs w:val="12"/>
              </w:rPr>
              <w:t>. . . . . . . . . . . . . . . . . . . . . . . . . . . . . . . . . . . . . . . . . . . . . . . . . . . . . . . . . . . . . . .. . . . . . . . . . . . . . . . . . . . . . . . . . . . . . . . . . . . . . . . . . . . . . . . . . . . .</w:t>
            </w:r>
            <w:r w:rsidR="00186A99">
              <w:rPr>
                <w:rFonts w:ascii="Arial Narrow" w:hAnsi="Arial Narrow" w:cs="Arial"/>
                <w:color w:val="221F1F"/>
              </w:rPr>
              <w:t>23</w:t>
            </w:r>
          </w:p>
        </w:tc>
      </w:tr>
      <w:tr w:rsidR="005D5009" w:rsidRPr="008C3B15" w:rsidTr="00433DBE">
        <w:trPr>
          <w:trHeight w:hRule="exact" w:val="628"/>
          <w:jc w:val="center"/>
        </w:trPr>
        <w:tc>
          <w:tcPr>
            <w:tcW w:w="494" w:type="dxa"/>
            <w:tcBorders>
              <w:top w:val="nil"/>
              <w:left w:val="nil"/>
              <w:bottom w:val="nil"/>
              <w:right w:val="nil"/>
            </w:tcBorders>
            <w:vAlign w:val="center"/>
          </w:tcPr>
          <w:p w:rsidR="005D5009" w:rsidRPr="008C3B15"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8C3B15" w:rsidRDefault="005D5009" w:rsidP="000D0D6F">
            <w:pPr>
              <w:widowControl w:val="0"/>
              <w:autoSpaceDE w:val="0"/>
              <w:autoSpaceDN w:val="0"/>
              <w:adjustRightInd w:val="0"/>
              <w:ind w:right="-20"/>
              <w:rPr>
                <w:rFonts w:ascii="Arial Narrow" w:hAnsi="Arial Narrow"/>
              </w:rPr>
            </w:pPr>
            <w:r w:rsidRPr="008C3B15">
              <w:rPr>
                <w:rFonts w:ascii="Arial Narrow" w:hAnsi="Arial Narrow" w:cs="Arial"/>
                <w:color w:val="221F1F"/>
              </w:rPr>
              <w:t>10.</w:t>
            </w:r>
          </w:p>
        </w:tc>
        <w:tc>
          <w:tcPr>
            <w:tcW w:w="9627" w:type="dxa"/>
            <w:tcBorders>
              <w:top w:val="nil"/>
              <w:left w:val="nil"/>
              <w:bottom w:val="nil"/>
              <w:right w:val="nil"/>
            </w:tcBorders>
            <w:vAlign w:val="center"/>
          </w:tcPr>
          <w:p w:rsidR="005D5009" w:rsidRPr="008C3B15"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186A99" w:rsidRDefault="005D5009" w:rsidP="000D0D6F">
            <w:pPr>
              <w:widowControl w:val="0"/>
              <w:autoSpaceDE w:val="0"/>
              <w:autoSpaceDN w:val="0"/>
              <w:adjustRightInd w:val="0"/>
              <w:ind w:left="160" w:right="-89"/>
              <w:rPr>
                <w:rFonts w:ascii="Arial Narrow" w:hAnsi="Arial Narrow"/>
              </w:rPr>
            </w:pPr>
            <w:r w:rsidRPr="008C3B15">
              <w:rPr>
                <w:rFonts w:ascii="Arial Narrow" w:hAnsi="Arial Narrow" w:cs="Arial"/>
                <w:color w:val="221F1F"/>
              </w:rPr>
              <w:t>Signature</w:t>
            </w:r>
            <w:r w:rsidR="006705DD">
              <w:rPr>
                <w:rFonts w:ascii="Arial Narrow" w:hAnsi="Arial Narrow" w:cs="Arial"/>
                <w:color w:val="221F1F"/>
              </w:rPr>
              <w:t xml:space="preserve"> </w:t>
            </w:r>
            <w:r w:rsidRPr="008C3B15">
              <w:rPr>
                <w:rFonts w:ascii="Arial Narrow" w:hAnsi="Arial Narrow" w:cs="Arial"/>
                <w:color w:val="221F1F"/>
              </w:rPr>
              <w:t>du</w:t>
            </w:r>
            <w:r w:rsidR="006705DD">
              <w:rPr>
                <w:rFonts w:ascii="Arial Narrow" w:hAnsi="Arial Narrow" w:cs="Arial"/>
                <w:color w:val="221F1F"/>
              </w:rPr>
              <w:t xml:space="preserve"> </w:t>
            </w:r>
            <w:r w:rsidRPr="008C3B15">
              <w:rPr>
                <w:rFonts w:ascii="Arial Narrow" w:hAnsi="Arial Narrow" w:cs="Arial"/>
                <w:color w:val="221F1F"/>
              </w:rPr>
              <w:t>marché</w:t>
            </w:r>
            <w:r w:rsidRPr="008C3B15">
              <w:rPr>
                <w:rFonts w:ascii="Arial Narrow" w:hAnsi="Arial Narrow" w:cs="Arial"/>
                <w:color w:val="221F1F"/>
                <w:sz w:val="12"/>
                <w:szCs w:val="12"/>
              </w:rPr>
              <w:t>. . . . . . . . . . . . . . . . . . . . . . . . . . . . . . . . . . . . . . . . . . . . . . . . . . . . . . . . . . . . . . .. . . . . . . . . . . . . . . . . . . . . . . . . . . . . . . . . . . . . . . . . .</w:t>
            </w:r>
            <w:r w:rsidR="00186A99">
              <w:rPr>
                <w:rFonts w:ascii="Arial Narrow" w:hAnsi="Arial Narrow" w:cs="Arial"/>
                <w:color w:val="221F1F"/>
              </w:rPr>
              <w:t>23</w:t>
            </w:r>
          </w:p>
        </w:tc>
      </w:tr>
      <w:tr w:rsidR="005D5009" w:rsidRPr="008C3B15" w:rsidTr="00433DBE">
        <w:trPr>
          <w:trHeight w:hRule="exact" w:val="434"/>
          <w:jc w:val="center"/>
        </w:trPr>
        <w:tc>
          <w:tcPr>
            <w:tcW w:w="494" w:type="dxa"/>
            <w:tcBorders>
              <w:top w:val="nil"/>
              <w:left w:val="nil"/>
              <w:bottom w:val="nil"/>
              <w:right w:val="nil"/>
            </w:tcBorders>
            <w:vAlign w:val="center"/>
          </w:tcPr>
          <w:p w:rsidR="005D5009" w:rsidRPr="008C3B15"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8C3B15" w:rsidRDefault="005D5009" w:rsidP="000D0D6F">
            <w:pPr>
              <w:widowControl w:val="0"/>
              <w:autoSpaceDE w:val="0"/>
              <w:autoSpaceDN w:val="0"/>
              <w:adjustRightInd w:val="0"/>
              <w:ind w:right="-20"/>
              <w:rPr>
                <w:rFonts w:ascii="Arial Narrow" w:hAnsi="Arial Narrow"/>
              </w:rPr>
            </w:pPr>
            <w:r w:rsidRPr="008C3B15">
              <w:rPr>
                <w:rFonts w:ascii="Arial Narrow" w:hAnsi="Arial Narrow" w:cs="Arial"/>
                <w:color w:val="221F1F"/>
              </w:rPr>
              <w:t>11.</w:t>
            </w:r>
          </w:p>
        </w:tc>
        <w:tc>
          <w:tcPr>
            <w:tcW w:w="9627" w:type="dxa"/>
            <w:tcBorders>
              <w:top w:val="nil"/>
              <w:left w:val="nil"/>
              <w:bottom w:val="nil"/>
              <w:right w:val="nil"/>
            </w:tcBorders>
            <w:vAlign w:val="center"/>
          </w:tcPr>
          <w:p w:rsidR="005D5009" w:rsidRPr="008C3B15" w:rsidRDefault="005D5009" w:rsidP="000D0D6F">
            <w:pPr>
              <w:widowControl w:val="0"/>
              <w:autoSpaceDE w:val="0"/>
              <w:autoSpaceDN w:val="0"/>
              <w:adjustRightInd w:val="0"/>
              <w:spacing w:before="17" w:line="140" w:lineRule="exact"/>
              <w:rPr>
                <w:rFonts w:ascii="Arial Narrow" w:hAnsi="Arial Narrow"/>
                <w:sz w:val="14"/>
                <w:szCs w:val="14"/>
              </w:rPr>
            </w:pPr>
          </w:p>
          <w:p w:rsidR="005D5009" w:rsidRPr="00186A99" w:rsidRDefault="005D5009" w:rsidP="000D0D6F">
            <w:pPr>
              <w:widowControl w:val="0"/>
              <w:autoSpaceDE w:val="0"/>
              <w:autoSpaceDN w:val="0"/>
              <w:adjustRightInd w:val="0"/>
              <w:ind w:left="160" w:right="-89"/>
              <w:rPr>
                <w:rFonts w:ascii="Arial Narrow" w:hAnsi="Arial Narrow"/>
              </w:rPr>
            </w:pPr>
            <w:r w:rsidRPr="008C3B15">
              <w:rPr>
                <w:rFonts w:ascii="Arial Narrow" w:hAnsi="Arial Narrow" w:cs="Arial"/>
                <w:color w:val="221F1F"/>
              </w:rPr>
              <w:t>Cautionnement</w:t>
            </w:r>
            <w:r w:rsidR="006705DD">
              <w:rPr>
                <w:rFonts w:ascii="Arial Narrow" w:hAnsi="Arial Narrow" w:cs="Arial"/>
                <w:color w:val="221F1F"/>
              </w:rPr>
              <w:t xml:space="preserve"> </w:t>
            </w:r>
            <w:r w:rsidRPr="008C3B15">
              <w:rPr>
                <w:rFonts w:ascii="Arial Narrow" w:hAnsi="Arial Narrow" w:cs="Arial"/>
                <w:color w:val="221F1F"/>
              </w:rPr>
              <w:t>définitif</w:t>
            </w:r>
            <w:r w:rsidRPr="008C3B15">
              <w:rPr>
                <w:rFonts w:ascii="Arial Narrow" w:hAnsi="Arial Narrow" w:cs="Arial"/>
                <w:color w:val="221F1F"/>
                <w:sz w:val="12"/>
                <w:szCs w:val="12"/>
              </w:rPr>
              <w:t>. . . . . . . . . . . . . . . . . . . . . . . . . . . . . . . . . . . . . . . . . . . . . . . . . . . . . . . . . . . . . . .. . . . . . . . . . . . . . . . . . . . . . . . . . . . . . . . . . . . . . .</w:t>
            </w:r>
            <w:r w:rsidR="00186A99">
              <w:rPr>
                <w:rFonts w:ascii="Arial Narrow" w:hAnsi="Arial Narrow" w:cs="Arial"/>
                <w:color w:val="221F1F"/>
              </w:rPr>
              <w:t>23</w:t>
            </w:r>
          </w:p>
        </w:tc>
      </w:tr>
    </w:tbl>
    <w:p w:rsidR="005D5009" w:rsidRPr="008C3B15" w:rsidRDefault="005D5009" w:rsidP="000E3231">
      <w:pPr>
        <w:pStyle w:val="Paragraphedeliste"/>
        <w:numPr>
          <w:ilvl w:val="0"/>
          <w:numId w:val="15"/>
        </w:numPr>
        <w:rPr>
          <w:rFonts w:ascii="Arial Narrow" w:hAnsi="Arial Narrow" w:cs="Tahoma"/>
        </w:rPr>
      </w:pPr>
      <w:r w:rsidRPr="008C3B15">
        <w:rPr>
          <w:rFonts w:ascii="Arial Narrow" w:hAnsi="Arial Narrow"/>
        </w:rPr>
        <w:br w:type="page"/>
      </w:r>
      <w:r w:rsidRPr="008C3B15">
        <w:rPr>
          <w:rFonts w:ascii="Arial Narrow" w:hAnsi="Arial Narrow" w:cs="Tahoma"/>
          <w:b/>
          <w:bCs/>
          <w:color w:val="221F1F"/>
        </w:rPr>
        <w:lastRenderedPageBreak/>
        <w:t>INTRODUCTION</w:t>
      </w:r>
    </w:p>
    <w:p w:rsidR="005D5009" w:rsidRPr="008C3B15" w:rsidRDefault="005D5009" w:rsidP="005D5009">
      <w:pPr>
        <w:widowControl w:val="0"/>
        <w:autoSpaceDE w:val="0"/>
        <w:autoSpaceDN w:val="0"/>
        <w:adjustRightInd w:val="0"/>
        <w:rPr>
          <w:rFonts w:ascii="Arial Narrow" w:hAnsi="Arial Narrow" w:cs="Tahoma"/>
          <w:color w:val="221F1F"/>
        </w:rPr>
      </w:pPr>
    </w:p>
    <w:p w:rsidR="005D5009" w:rsidRPr="008C3B15" w:rsidRDefault="005D5009" w:rsidP="000E3231">
      <w:pPr>
        <w:pStyle w:val="Paragraphedeliste"/>
        <w:widowControl w:val="0"/>
        <w:numPr>
          <w:ilvl w:val="1"/>
          <w:numId w:val="15"/>
        </w:numPr>
        <w:autoSpaceDE w:val="0"/>
        <w:autoSpaceDN w:val="0"/>
        <w:adjustRightInd w:val="0"/>
        <w:jc w:val="both"/>
        <w:rPr>
          <w:rFonts w:ascii="Arial Narrow" w:hAnsi="Arial Narrow" w:cs="Tahoma"/>
          <w:color w:val="000000"/>
        </w:rPr>
      </w:pPr>
      <w:r w:rsidRPr="008C3B15">
        <w:rPr>
          <w:rFonts w:ascii="Arial Narrow" w:hAnsi="Arial Narrow" w:cs="Tahoma"/>
          <w:color w:val="221F1F"/>
        </w:rPr>
        <w:t>Le</w:t>
      </w:r>
      <w:r w:rsidR="005929A2">
        <w:rPr>
          <w:rFonts w:ascii="Arial Narrow" w:hAnsi="Arial Narrow" w:cs="Tahoma"/>
          <w:color w:val="221F1F"/>
        </w:rPr>
        <w:t xml:space="preserve"> </w:t>
      </w:r>
      <w:r w:rsidRPr="008C3B15">
        <w:rPr>
          <w:rFonts w:ascii="Arial Narrow" w:hAnsi="Arial Narrow" w:cs="Tahoma"/>
          <w:color w:val="221F1F"/>
        </w:rPr>
        <w:t>Maître</w:t>
      </w:r>
      <w:r w:rsidR="005929A2">
        <w:rPr>
          <w:rFonts w:ascii="Arial Narrow" w:hAnsi="Arial Narrow" w:cs="Tahoma"/>
          <w:color w:val="221F1F"/>
        </w:rPr>
        <w:t xml:space="preserve"> </w:t>
      </w:r>
      <w:r w:rsidRPr="008C3B15">
        <w:rPr>
          <w:rFonts w:ascii="Arial Narrow" w:hAnsi="Arial Narrow" w:cs="Tahoma"/>
          <w:color w:val="221F1F"/>
        </w:rPr>
        <w:t>d’Ouvrage</w:t>
      </w:r>
      <w:r w:rsidR="005929A2">
        <w:rPr>
          <w:rFonts w:ascii="Arial Narrow" w:hAnsi="Arial Narrow" w:cs="Tahoma"/>
          <w:color w:val="221F1F"/>
        </w:rPr>
        <w:t xml:space="preserve"> </w:t>
      </w:r>
      <w:r w:rsidRPr="008C3B15">
        <w:rPr>
          <w:rFonts w:ascii="Arial Narrow" w:hAnsi="Arial Narrow" w:cs="Tahoma"/>
          <w:color w:val="221F1F"/>
        </w:rPr>
        <w:t>sélectionne</w:t>
      </w:r>
      <w:r w:rsidR="005929A2">
        <w:rPr>
          <w:rFonts w:ascii="Arial Narrow" w:hAnsi="Arial Narrow" w:cs="Tahoma"/>
          <w:color w:val="221F1F"/>
        </w:rPr>
        <w:t xml:space="preserve"> </w:t>
      </w:r>
      <w:r w:rsidRPr="008C3B15">
        <w:rPr>
          <w:rFonts w:ascii="Arial Narrow" w:hAnsi="Arial Narrow" w:cs="Tahoma"/>
          <w:color w:val="221F1F"/>
        </w:rPr>
        <w:t>un</w:t>
      </w:r>
      <w:r w:rsidR="005929A2">
        <w:rPr>
          <w:rFonts w:ascii="Arial Narrow" w:hAnsi="Arial Narrow" w:cs="Tahoma"/>
          <w:color w:val="221F1F"/>
        </w:rPr>
        <w:t xml:space="preserve"> </w:t>
      </w:r>
      <w:r w:rsidRPr="008C3B15">
        <w:rPr>
          <w:rFonts w:ascii="Arial Narrow" w:hAnsi="Arial Narrow" w:cs="Tahoma"/>
          <w:color w:val="221F1F"/>
        </w:rPr>
        <w:t xml:space="preserve">Prestataire parmi les candidats </w:t>
      </w:r>
      <w:r w:rsidR="00E0143F" w:rsidRPr="008C3B15">
        <w:rPr>
          <w:rFonts w:ascii="Arial Narrow" w:hAnsi="Arial Narrow" w:cs="Tahoma"/>
          <w:color w:val="221F1F"/>
        </w:rPr>
        <w:t>ceux ayant conc</w:t>
      </w:r>
      <w:r w:rsidR="00433DBE" w:rsidRPr="008C3B15">
        <w:rPr>
          <w:rFonts w:ascii="Arial Narrow" w:hAnsi="Arial Narrow" w:cs="Tahoma"/>
          <w:color w:val="221F1F"/>
        </w:rPr>
        <w:t>o</w:t>
      </w:r>
      <w:r w:rsidR="00E0143F" w:rsidRPr="008C3B15">
        <w:rPr>
          <w:rFonts w:ascii="Arial Narrow" w:hAnsi="Arial Narrow" w:cs="Tahoma"/>
          <w:color w:val="221F1F"/>
        </w:rPr>
        <w:t>urus</w:t>
      </w:r>
      <w:r w:rsidRPr="008C3B15">
        <w:rPr>
          <w:rFonts w:ascii="Arial Narrow" w:hAnsi="Arial Narrow" w:cs="Tahoma"/>
          <w:color w:val="221F1F"/>
        </w:rPr>
        <w:t xml:space="preserve">, conformément à la </w:t>
      </w:r>
      <w:r w:rsidRPr="008C3B15">
        <w:rPr>
          <w:rFonts w:ascii="Arial Narrow" w:hAnsi="Arial Narrow" w:cs="Tahoma"/>
          <w:color w:val="221F1F"/>
          <w:spacing w:val="5"/>
        </w:rPr>
        <w:t>méthod</w:t>
      </w:r>
      <w:r w:rsidRPr="008C3B15">
        <w:rPr>
          <w:rFonts w:ascii="Arial Narrow" w:hAnsi="Arial Narrow" w:cs="Tahoma"/>
          <w:color w:val="221F1F"/>
        </w:rPr>
        <w:t xml:space="preserve">e </w:t>
      </w:r>
      <w:r w:rsidRPr="008C3B15">
        <w:rPr>
          <w:rFonts w:ascii="Arial Narrow" w:hAnsi="Arial Narrow" w:cs="Tahoma"/>
          <w:color w:val="221F1F"/>
          <w:spacing w:val="5"/>
        </w:rPr>
        <w:t>d</w:t>
      </w:r>
      <w:r w:rsidRPr="008C3B15">
        <w:rPr>
          <w:rFonts w:ascii="Arial Narrow" w:hAnsi="Arial Narrow" w:cs="Tahoma"/>
          <w:color w:val="221F1F"/>
        </w:rPr>
        <w:t xml:space="preserve">e </w:t>
      </w:r>
      <w:r w:rsidRPr="008C3B15">
        <w:rPr>
          <w:rFonts w:ascii="Arial Narrow" w:hAnsi="Arial Narrow" w:cs="Tahoma"/>
          <w:color w:val="221F1F"/>
          <w:spacing w:val="5"/>
        </w:rPr>
        <w:t>sélectio</w:t>
      </w:r>
      <w:r w:rsidRPr="008C3B15">
        <w:rPr>
          <w:rFonts w:ascii="Arial Narrow" w:hAnsi="Arial Narrow" w:cs="Tahoma"/>
          <w:color w:val="221F1F"/>
        </w:rPr>
        <w:t xml:space="preserve">n </w:t>
      </w:r>
      <w:r w:rsidRPr="008C3B15">
        <w:rPr>
          <w:rFonts w:ascii="Arial Narrow" w:hAnsi="Arial Narrow" w:cs="Tahoma"/>
          <w:color w:val="221F1F"/>
          <w:spacing w:val="5"/>
        </w:rPr>
        <w:t>spécifié</w:t>
      </w:r>
      <w:r w:rsidRPr="008C3B15">
        <w:rPr>
          <w:rFonts w:ascii="Arial Narrow" w:hAnsi="Arial Narrow" w:cs="Tahoma"/>
          <w:color w:val="221F1F"/>
        </w:rPr>
        <w:t xml:space="preserve">e </w:t>
      </w:r>
      <w:r w:rsidRPr="008C3B15">
        <w:rPr>
          <w:rFonts w:ascii="Arial Narrow" w:hAnsi="Arial Narrow" w:cs="Tahoma"/>
          <w:color w:val="221F1F"/>
          <w:spacing w:val="5"/>
        </w:rPr>
        <w:t>dan</w:t>
      </w:r>
      <w:r w:rsidRPr="008C3B15">
        <w:rPr>
          <w:rFonts w:ascii="Arial Narrow" w:hAnsi="Arial Narrow" w:cs="Tahoma"/>
          <w:color w:val="221F1F"/>
        </w:rPr>
        <w:t xml:space="preserve">s </w:t>
      </w:r>
      <w:r w:rsidRPr="008C3B15">
        <w:rPr>
          <w:rFonts w:ascii="Arial Narrow" w:hAnsi="Arial Narrow" w:cs="Tahoma"/>
          <w:color w:val="221F1F"/>
          <w:spacing w:val="5"/>
        </w:rPr>
        <w:t>le Règlemen</w:t>
      </w:r>
      <w:r w:rsidRPr="008C3B15">
        <w:rPr>
          <w:rFonts w:ascii="Arial Narrow" w:hAnsi="Arial Narrow" w:cs="Tahoma"/>
          <w:color w:val="221F1F"/>
        </w:rPr>
        <w:t xml:space="preserve">t </w:t>
      </w:r>
      <w:r w:rsidR="00A90BED" w:rsidRPr="008C3B15">
        <w:rPr>
          <w:rFonts w:ascii="Arial Narrow" w:hAnsi="Arial Narrow" w:cs="Tahoma"/>
          <w:color w:val="221F1F"/>
          <w:spacing w:val="5"/>
        </w:rPr>
        <w:t>Particuliè</w:t>
      </w:r>
      <w:r w:rsidR="00A90BED" w:rsidRPr="008C3B15">
        <w:rPr>
          <w:rFonts w:ascii="Arial Narrow" w:hAnsi="Arial Narrow" w:cs="Tahoma"/>
          <w:color w:val="221F1F"/>
        </w:rPr>
        <w:t>r</w:t>
      </w:r>
      <w:r w:rsidR="00A90BED" w:rsidRPr="008C3B15">
        <w:rPr>
          <w:rFonts w:ascii="Arial Narrow" w:hAnsi="Arial Narrow" w:cs="Tahoma"/>
          <w:color w:val="221F1F"/>
          <w:spacing w:val="5"/>
        </w:rPr>
        <w:t>e</w:t>
      </w:r>
      <w:r w:rsidRPr="008C3B15">
        <w:rPr>
          <w:rFonts w:ascii="Arial Narrow" w:hAnsi="Arial Narrow" w:cs="Tahoma"/>
          <w:color w:val="221F1F"/>
        </w:rPr>
        <w:t xml:space="preserve"> </w:t>
      </w:r>
      <w:r w:rsidRPr="008C3B15">
        <w:rPr>
          <w:rFonts w:ascii="Arial Narrow" w:hAnsi="Arial Narrow" w:cs="Tahoma"/>
          <w:color w:val="221F1F"/>
          <w:spacing w:val="5"/>
        </w:rPr>
        <w:t>l’Appe</w:t>
      </w:r>
      <w:r w:rsidRPr="008C3B15">
        <w:rPr>
          <w:rFonts w:ascii="Arial Narrow" w:hAnsi="Arial Narrow" w:cs="Tahoma"/>
          <w:color w:val="221F1F"/>
        </w:rPr>
        <w:t xml:space="preserve">l </w:t>
      </w:r>
      <w:r w:rsidRPr="008C3B15">
        <w:rPr>
          <w:rFonts w:ascii="Arial Narrow" w:hAnsi="Arial Narrow" w:cs="Tahoma"/>
          <w:color w:val="221F1F"/>
          <w:spacing w:val="5"/>
        </w:rPr>
        <w:t xml:space="preserve">d’Offres </w:t>
      </w:r>
      <w:r w:rsidRPr="008C3B15">
        <w:rPr>
          <w:rFonts w:ascii="Arial Narrow" w:hAnsi="Arial Narrow" w:cs="Tahoma"/>
          <w:color w:val="221F1F"/>
        </w:rPr>
        <w:t>(RPAO).</w:t>
      </w:r>
    </w:p>
    <w:p w:rsidR="005D5009" w:rsidRPr="00D455BD" w:rsidRDefault="005D5009" w:rsidP="005D5009">
      <w:pPr>
        <w:widowControl w:val="0"/>
        <w:autoSpaceDE w:val="0"/>
        <w:autoSpaceDN w:val="0"/>
        <w:adjustRightInd w:val="0"/>
        <w:rPr>
          <w:rFonts w:ascii="Arial Narrow" w:hAnsi="Arial Narrow" w:cs="Tahoma"/>
          <w:color w:val="000000"/>
          <w:sz w:val="14"/>
        </w:rPr>
      </w:pPr>
    </w:p>
    <w:p w:rsidR="005D5009" w:rsidRPr="008C3B15" w:rsidRDefault="005D5009" w:rsidP="005D5009">
      <w:pPr>
        <w:widowControl w:val="0"/>
        <w:autoSpaceDE w:val="0"/>
        <w:autoSpaceDN w:val="0"/>
        <w:adjustRightInd w:val="0"/>
        <w:jc w:val="both"/>
        <w:rPr>
          <w:rFonts w:ascii="Arial Narrow" w:hAnsi="Arial Narrow" w:cs="Tahoma"/>
          <w:color w:val="221F1F"/>
        </w:rPr>
      </w:pPr>
      <w:r w:rsidRPr="008C3B15">
        <w:rPr>
          <w:rFonts w:ascii="Arial Narrow" w:hAnsi="Arial Narrow" w:cs="Tahoma"/>
          <w:b/>
          <w:color w:val="221F1F"/>
        </w:rPr>
        <w:t>1.2.</w:t>
      </w:r>
      <w:r w:rsidRPr="008C3B15">
        <w:rPr>
          <w:rFonts w:ascii="Arial Narrow" w:hAnsi="Arial Narrow" w:cs="Tahoma"/>
          <w:color w:val="221F1F"/>
        </w:rPr>
        <w:t xml:space="preserve"> Les Candidats sont invités à soumettre un dossier administratif, une proposition technique et une proposition financière pour la prestation des services nécessaires à la mission désignée dans les Termes de Référence. La proposition servira de base aux négociations du contrat et, à terme, au contrat signé avec le Candidat retenu.</w:t>
      </w:r>
    </w:p>
    <w:p w:rsidR="005D5009" w:rsidRPr="00D455BD" w:rsidRDefault="005D5009" w:rsidP="005D5009">
      <w:pPr>
        <w:widowControl w:val="0"/>
        <w:autoSpaceDE w:val="0"/>
        <w:autoSpaceDN w:val="0"/>
        <w:adjustRightInd w:val="0"/>
        <w:rPr>
          <w:rFonts w:ascii="Arial Narrow" w:hAnsi="Arial Narrow" w:cs="Tahoma"/>
          <w:color w:val="000000"/>
          <w:sz w:val="14"/>
        </w:rPr>
      </w:pPr>
    </w:p>
    <w:p w:rsidR="005D5009" w:rsidRPr="008C3B15" w:rsidRDefault="005D5009" w:rsidP="005D5009">
      <w:pPr>
        <w:widowControl w:val="0"/>
        <w:tabs>
          <w:tab w:val="left" w:pos="1780"/>
          <w:tab w:val="left" w:pos="2740"/>
          <w:tab w:val="left" w:pos="3440"/>
          <w:tab w:val="left" w:pos="3960"/>
          <w:tab w:val="left" w:pos="4940"/>
        </w:tabs>
        <w:autoSpaceDE w:val="0"/>
        <w:autoSpaceDN w:val="0"/>
        <w:adjustRightInd w:val="0"/>
        <w:jc w:val="both"/>
        <w:rPr>
          <w:rFonts w:ascii="Arial Narrow" w:hAnsi="Arial Narrow" w:cs="Tahoma"/>
          <w:color w:val="000000"/>
        </w:rPr>
      </w:pPr>
      <w:r w:rsidRPr="008C3B15">
        <w:rPr>
          <w:rFonts w:ascii="Arial Narrow" w:hAnsi="Arial Narrow" w:cs="Tahoma"/>
          <w:b/>
          <w:color w:val="221F1F"/>
        </w:rPr>
        <w:t>1.3.</w:t>
      </w:r>
      <w:r w:rsidRPr="008C3B15">
        <w:rPr>
          <w:rFonts w:ascii="Arial Narrow" w:hAnsi="Arial Narrow" w:cs="Tahoma"/>
          <w:color w:val="221F1F"/>
        </w:rPr>
        <w:t xml:space="preserve">La mission sera accomplie conformément au </w:t>
      </w:r>
      <w:r w:rsidRPr="008C3B15">
        <w:rPr>
          <w:rFonts w:ascii="Arial Narrow" w:hAnsi="Arial Narrow" w:cs="Tahoma"/>
          <w:color w:val="221F1F"/>
          <w:spacing w:val="5"/>
        </w:rPr>
        <w:t>calendrie</w:t>
      </w:r>
      <w:r w:rsidRPr="008C3B15">
        <w:rPr>
          <w:rFonts w:ascii="Arial Narrow" w:hAnsi="Arial Narrow" w:cs="Tahoma"/>
          <w:color w:val="221F1F"/>
        </w:rPr>
        <w:t xml:space="preserve">r </w:t>
      </w:r>
      <w:r w:rsidRPr="008C3B15">
        <w:rPr>
          <w:rFonts w:ascii="Arial Narrow" w:hAnsi="Arial Narrow" w:cs="Tahoma"/>
          <w:color w:val="221F1F"/>
          <w:spacing w:val="5"/>
        </w:rPr>
        <w:t>indiqu</w:t>
      </w:r>
      <w:r w:rsidRPr="008C3B15">
        <w:rPr>
          <w:rFonts w:ascii="Arial Narrow" w:hAnsi="Arial Narrow" w:cs="Tahoma"/>
          <w:color w:val="221F1F"/>
        </w:rPr>
        <w:t xml:space="preserve">é </w:t>
      </w:r>
      <w:r w:rsidRPr="008C3B15">
        <w:rPr>
          <w:rFonts w:ascii="Arial Narrow" w:hAnsi="Arial Narrow" w:cs="Tahoma"/>
          <w:color w:val="221F1F"/>
          <w:spacing w:val="5"/>
        </w:rPr>
        <w:t>dan</w:t>
      </w:r>
      <w:r w:rsidRPr="008C3B15">
        <w:rPr>
          <w:rFonts w:ascii="Arial Narrow" w:hAnsi="Arial Narrow" w:cs="Tahoma"/>
          <w:color w:val="221F1F"/>
        </w:rPr>
        <w:t xml:space="preserve">s </w:t>
      </w:r>
      <w:r w:rsidRPr="008C3B15">
        <w:rPr>
          <w:rFonts w:ascii="Arial Narrow" w:hAnsi="Arial Narrow" w:cs="Tahoma"/>
          <w:color w:val="221F1F"/>
          <w:spacing w:val="5"/>
        </w:rPr>
        <w:t>le</w:t>
      </w:r>
      <w:r w:rsidRPr="008C3B15">
        <w:rPr>
          <w:rFonts w:ascii="Arial Narrow" w:hAnsi="Arial Narrow" w:cs="Tahoma"/>
          <w:color w:val="221F1F"/>
        </w:rPr>
        <w:t xml:space="preserve">s </w:t>
      </w:r>
      <w:r w:rsidRPr="008C3B15">
        <w:rPr>
          <w:rFonts w:ascii="Arial Narrow" w:hAnsi="Arial Narrow" w:cs="Tahoma"/>
          <w:color w:val="221F1F"/>
          <w:spacing w:val="5"/>
        </w:rPr>
        <w:t>Terme</w:t>
      </w:r>
      <w:r w:rsidRPr="008C3B15">
        <w:rPr>
          <w:rFonts w:ascii="Arial Narrow" w:hAnsi="Arial Narrow" w:cs="Tahoma"/>
          <w:color w:val="221F1F"/>
        </w:rPr>
        <w:t xml:space="preserve">s </w:t>
      </w:r>
      <w:r w:rsidRPr="008C3B15">
        <w:rPr>
          <w:rFonts w:ascii="Arial Narrow" w:hAnsi="Arial Narrow" w:cs="Tahoma"/>
          <w:color w:val="221F1F"/>
          <w:spacing w:val="5"/>
        </w:rPr>
        <w:t xml:space="preserve">de </w:t>
      </w:r>
      <w:r w:rsidRPr="008C3B15">
        <w:rPr>
          <w:rFonts w:ascii="Arial Narrow" w:hAnsi="Arial Narrow" w:cs="Tahoma"/>
          <w:color w:val="221F1F"/>
        </w:rPr>
        <w:t>Référence. Lorsque</w:t>
      </w:r>
      <w:r w:rsidR="005929A2">
        <w:rPr>
          <w:rFonts w:ascii="Arial Narrow" w:hAnsi="Arial Narrow" w:cs="Tahoma"/>
          <w:color w:val="221F1F"/>
        </w:rPr>
        <w:t xml:space="preserve"> </w:t>
      </w:r>
      <w:r w:rsidRPr="008C3B15">
        <w:rPr>
          <w:rFonts w:ascii="Arial Narrow" w:hAnsi="Arial Narrow" w:cs="Tahoma"/>
          <w:color w:val="221F1F"/>
        </w:rPr>
        <w:t>la mission</w:t>
      </w:r>
      <w:r w:rsidR="005929A2">
        <w:rPr>
          <w:rFonts w:ascii="Arial Narrow" w:hAnsi="Arial Narrow" w:cs="Tahoma"/>
          <w:color w:val="221F1F"/>
        </w:rPr>
        <w:t xml:space="preserve"> </w:t>
      </w:r>
      <w:r w:rsidRPr="008C3B15">
        <w:rPr>
          <w:rFonts w:ascii="Arial Narrow" w:hAnsi="Arial Narrow" w:cs="Tahoma"/>
          <w:color w:val="221F1F"/>
        </w:rPr>
        <w:t>comporte</w:t>
      </w:r>
      <w:r w:rsidR="005929A2">
        <w:rPr>
          <w:rFonts w:ascii="Arial Narrow" w:hAnsi="Arial Narrow" w:cs="Tahoma"/>
          <w:color w:val="221F1F"/>
        </w:rPr>
        <w:t xml:space="preserve"> </w:t>
      </w:r>
      <w:r w:rsidRPr="008C3B15">
        <w:rPr>
          <w:rFonts w:ascii="Arial Narrow" w:hAnsi="Arial Narrow" w:cs="Tahoma"/>
          <w:color w:val="221F1F"/>
        </w:rPr>
        <w:t xml:space="preserve">plusieurs </w:t>
      </w:r>
      <w:r w:rsidR="00A90BED" w:rsidRPr="008C3B15">
        <w:rPr>
          <w:rFonts w:ascii="Arial Narrow" w:hAnsi="Arial Narrow" w:cs="Tahoma"/>
          <w:color w:val="221F1F"/>
        </w:rPr>
        <w:t>phases, la</w:t>
      </w:r>
      <w:r w:rsidRPr="008C3B15">
        <w:rPr>
          <w:rFonts w:ascii="Arial Narrow" w:hAnsi="Arial Narrow" w:cs="Tahoma"/>
          <w:color w:val="221F1F"/>
        </w:rPr>
        <w:t xml:space="preserve"> performance du Prestataire durant</w:t>
      </w:r>
      <w:r w:rsidR="005929A2">
        <w:rPr>
          <w:rFonts w:ascii="Arial Narrow" w:hAnsi="Arial Narrow" w:cs="Tahoma"/>
          <w:color w:val="221F1F"/>
        </w:rPr>
        <w:t xml:space="preserve"> </w:t>
      </w:r>
      <w:r w:rsidRPr="008C3B15">
        <w:rPr>
          <w:rFonts w:ascii="Arial Narrow" w:hAnsi="Arial Narrow" w:cs="Tahoma"/>
          <w:color w:val="221F1F"/>
        </w:rPr>
        <w:t>une</w:t>
      </w:r>
      <w:r w:rsidR="005929A2">
        <w:rPr>
          <w:rFonts w:ascii="Arial Narrow" w:hAnsi="Arial Narrow" w:cs="Tahoma"/>
          <w:color w:val="221F1F"/>
        </w:rPr>
        <w:t xml:space="preserve"> </w:t>
      </w:r>
      <w:r w:rsidRPr="008C3B15">
        <w:rPr>
          <w:rFonts w:ascii="Arial Narrow" w:hAnsi="Arial Narrow" w:cs="Tahoma"/>
          <w:color w:val="221F1F"/>
        </w:rPr>
        <w:t>phase</w:t>
      </w:r>
      <w:r w:rsidR="005929A2">
        <w:rPr>
          <w:rFonts w:ascii="Arial Narrow" w:hAnsi="Arial Narrow" w:cs="Tahoma"/>
          <w:color w:val="221F1F"/>
        </w:rPr>
        <w:t xml:space="preserve"> </w:t>
      </w:r>
      <w:r w:rsidRPr="008C3B15">
        <w:rPr>
          <w:rFonts w:ascii="Arial Narrow" w:hAnsi="Arial Narrow" w:cs="Tahoma"/>
          <w:color w:val="221F1F"/>
        </w:rPr>
        <w:t>donnée</w:t>
      </w:r>
      <w:r w:rsidR="005929A2">
        <w:rPr>
          <w:rFonts w:ascii="Arial Narrow" w:hAnsi="Arial Narrow" w:cs="Tahoma"/>
          <w:color w:val="221F1F"/>
        </w:rPr>
        <w:t xml:space="preserve"> </w:t>
      </w:r>
      <w:r w:rsidRPr="008C3B15">
        <w:rPr>
          <w:rFonts w:ascii="Arial Narrow" w:hAnsi="Arial Narrow" w:cs="Tahoma"/>
          <w:color w:val="221F1F"/>
        </w:rPr>
        <w:t>devra</w:t>
      </w:r>
      <w:r w:rsidR="005929A2">
        <w:rPr>
          <w:rFonts w:ascii="Arial Narrow" w:hAnsi="Arial Narrow" w:cs="Tahoma"/>
          <w:color w:val="221F1F"/>
        </w:rPr>
        <w:t xml:space="preserve"> </w:t>
      </w:r>
      <w:r w:rsidRPr="008C3B15">
        <w:rPr>
          <w:rFonts w:ascii="Arial Narrow" w:hAnsi="Arial Narrow" w:cs="Tahoma"/>
          <w:color w:val="221F1F"/>
        </w:rPr>
        <w:t>donner</w:t>
      </w:r>
      <w:r w:rsidR="005929A2">
        <w:rPr>
          <w:rFonts w:ascii="Arial Narrow" w:hAnsi="Arial Narrow" w:cs="Tahoma"/>
          <w:color w:val="221F1F"/>
        </w:rPr>
        <w:t xml:space="preserve"> </w:t>
      </w:r>
      <w:r w:rsidRPr="008C3B15">
        <w:rPr>
          <w:rFonts w:ascii="Arial Narrow" w:hAnsi="Arial Narrow" w:cs="Tahoma"/>
          <w:color w:val="221F1F"/>
        </w:rPr>
        <w:t>satisfaction</w:t>
      </w:r>
      <w:r w:rsidR="005929A2">
        <w:rPr>
          <w:rFonts w:ascii="Arial Narrow" w:hAnsi="Arial Narrow" w:cs="Tahoma"/>
          <w:color w:val="221F1F"/>
        </w:rPr>
        <w:t xml:space="preserve"> </w:t>
      </w:r>
      <w:r w:rsidRPr="008C3B15">
        <w:rPr>
          <w:rFonts w:ascii="Arial Narrow" w:hAnsi="Arial Narrow" w:cs="Tahoma"/>
          <w:color w:val="221F1F"/>
        </w:rPr>
        <w:t>au</w:t>
      </w:r>
      <w:r w:rsidR="005929A2">
        <w:rPr>
          <w:rFonts w:ascii="Arial Narrow" w:hAnsi="Arial Narrow" w:cs="Tahoma"/>
          <w:color w:val="221F1F"/>
        </w:rPr>
        <w:t xml:space="preserve"> </w:t>
      </w:r>
      <w:r w:rsidRPr="008C3B15">
        <w:rPr>
          <w:rFonts w:ascii="Arial Narrow" w:hAnsi="Arial Narrow" w:cs="Tahoma"/>
          <w:color w:val="221F1F"/>
        </w:rPr>
        <w:t>Maître</w:t>
      </w:r>
      <w:r w:rsidR="005929A2">
        <w:rPr>
          <w:rFonts w:ascii="Arial Narrow" w:hAnsi="Arial Narrow" w:cs="Tahoma"/>
          <w:color w:val="221F1F"/>
        </w:rPr>
        <w:t xml:space="preserve"> </w:t>
      </w:r>
      <w:r w:rsidRPr="008C3B15">
        <w:rPr>
          <w:rFonts w:ascii="Arial Narrow" w:hAnsi="Arial Narrow" w:cs="Tahoma"/>
          <w:color w:val="221F1F"/>
        </w:rPr>
        <w:t>d’Ouvrage</w:t>
      </w:r>
      <w:r w:rsidR="005929A2">
        <w:rPr>
          <w:rFonts w:ascii="Arial Narrow" w:hAnsi="Arial Narrow" w:cs="Tahoma"/>
          <w:color w:val="221F1F"/>
        </w:rPr>
        <w:t xml:space="preserve"> </w:t>
      </w:r>
      <w:r w:rsidRPr="008C3B15">
        <w:rPr>
          <w:rFonts w:ascii="Arial Narrow" w:hAnsi="Arial Narrow" w:cs="Tahoma"/>
          <w:color w:val="221F1F"/>
        </w:rPr>
        <w:t>avant</w:t>
      </w:r>
      <w:r w:rsidR="005929A2">
        <w:rPr>
          <w:rFonts w:ascii="Arial Narrow" w:hAnsi="Arial Narrow" w:cs="Tahoma"/>
          <w:color w:val="221F1F"/>
        </w:rPr>
        <w:t xml:space="preserve"> </w:t>
      </w:r>
      <w:r w:rsidRPr="008C3B15">
        <w:rPr>
          <w:rFonts w:ascii="Arial Narrow" w:hAnsi="Arial Narrow" w:cs="Tahoma"/>
          <w:color w:val="221F1F"/>
        </w:rPr>
        <w:t>la</w:t>
      </w:r>
      <w:r w:rsidR="005929A2">
        <w:rPr>
          <w:rFonts w:ascii="Arial Narrow" w:hAnsi="Arial Narrow" w:cs="Tahoma"/>
          <w:color w:val="221F1F"/>
        </w:rPr>
        <w:t xml:space="preserve"> </w:t>
      </w:r>
      <w:r w:rsidRPr="008C3B15">
        <w:rPr>
          <w:rFonts w:ascii="Arial Narrow" w:hAnsi="Arial Narrow" w:cs="Tahoma"/>
          <w:color w:val="221F1F"/>
        </w:rPr>
        <w:t>phase suivante.</w:t>
      </w:r>
    </w:p>
    <w:p w:rsidR="005D5009" w:rsidRPr="00D455BD" w:rsidRDefault="005D5009" w:rsidP="005D5009">
      <w:pPr>
        <w:widowControl w:val="0"/>
        <w:autoSpaceDE w:val="0"/>
        <w:autoSpaceDN w:val="0"/>
        <w:adjustRightInd w:val="0"/>
        <w:rPr>
          <w:rFonts w:ascii="Arial Narrow" w:hAnsi="Arial Narrow" w:cs="Tahoma"/>
          <w:color w:val="000000"/>
          <w:sz w:val="14"/>
        </w:rPr>
      </w:pPr>
    </w:p>
    <w:p w:rsidR="005D5009" w:rsidRPr="008C3B15" w:rsidRDefault="005D5009" w:rsidP="005D5009">
      <w:pPr>
        <w:widowControl w:val="0"/>
        <w:tabs>
          <w:tab w:val="left" w:pos="1820"/>
        </w:tabs>
        <w:autoSpaceDE w:val="0"/>
        <w:autoSpaceDN w:val="0"/>
        <w:adjustRightInd w:val="0"/>
        <w:jc w:val="both"/>
        <w:rPr>
          <w:rFonts w:ascii="Arial Narrow" w:hAnsi="Arial Narrow" w:cs="Tahoma"/>
          <w:color w:val="000000"/>
        </w:rPr>
      </w:pPr>
      <w:r w:rsidRPr="008C3B15">
        <w:rPr>
          <w:rFonts w:ascii="Arial Narrow" w:hAnsi="Arial Narrow" w:cs="Tahoma"/>
          <w:b/>
          <w:color w:val="221F1F"/>
        </w:rPr>
        <w:t>1.4.</w:t>
      </w:r>
      <w:r w:rsidRPr="008C3B15">
        <w:rPr>
          <w:rFonts w:ascii="Arial Narrow" w:hAnsi="Arial Narrow" w:cs="Tahoma"/>
          <w:color w:val="221F1F"/>
        </w:rPr>
        <w:t>Les</w:t>
      </w:r>
      <w:r w:rsidR="005929A2">
        <w:rPr>
          <w:rFonts w:ascii="Arial Narrow" w:hAnsi="Arial Narrow" w:cs="Tahoma"/>
          <w:color w:val="221F1F"/>
        </w:rPr>
        <w:t xml:space="preserve"> </w:t>
      </w:r>
      <w:r w:rsidRPr="008C3B15">
        <w:rPr>
          <w:rFonts w:ascii="Arial Narrow" w:hAnsi="Arial Narrow" w:cs="Tahoma"/>
          <w:color w:val="221F1F"/>
        </w:rPr>
        <w:t>Candidats</w:t>
      </w:r>
      <w:r w:rsidR="005929A2">
        <w:rPr>
          <w:rFonts w:ascii="Arial Narrow" w:hAnsi="Arial Narrow" w:cs="Tahoma"/>
          <w:color w:val="221F1F"/>
        </w:rPr>
        <w:t xml:space="preserve"> </w:t>
      </w:r>
      <w:r w:rsidRPr="008C3B15">
        <w:rPr>
          <w:rFonts w:ascii="Arial Narrow" w:hAnsi="Arial Narrow" w:cs="Tahoma"/>
          <w:color w:val="221F1F"/>
        </w:rPr>
        <w:t>doivent</w:t>
      </w:r>
      <w:r w:rsidR="005929A2">
        <w:rPr>
          <w:rFonts w:ascii="Arial Narrow" w:hAnsi="Arial Narrow" w:cs="Tahoma"/>
          <w:color w:val="221F1F"/>
        </w:rPr>
        <w:t xml:space="preserve"> </w:t>
      </w:r>
      <w:r w:rsidRPr="008C3B15">
        <w:rPr>
          <w:rFonts w:ascii="Arial Narrow" w:hAnsi="Arial Narrow" w:cs="Tahoma"/>
          <w:color w:val="221F1F"/>
        </w:rPr>
        <w:t>s’informer</w:t>
      </w:r>
      <w:r w:rsidR="005929A2">
        <w:rPr>
          <w:rFonts w:ascii="Arial Narrow" w:hAnsi="Arial Narrow" w:cs="Tahoma"/>
          <w:color w:val="221F1F"/>
        </w:rPr>
        <w:t xml:space="preserve"> </w:t>
      </w:r>
      <w:r w:rsidRPr="008C3B15">
        <w:rPr>
          <w:rFonts w:ascii="Arial Narrow" w:hAnsi="Arial Narrow" w:cs="Tahoma"/>
          <w:color w:val="221F1F"/>
        </w:rPr>
        <w:t>des</w:t>
      </w:r>
      <w:r w:rsidR="005929A2">
        <w:rPr>
          <w:rFonts w:ascii="Arial Narrow" w:hAnsi="Arial Narrow" w:cs="Tahoma"/>
          <w:color w:val="221F1F"/>
        </w:rPr>
        <w:t xml:space="preserve"> </w:t>
      </w:r>
      <w:r w:rsidRPr="008C3B15">
        <w:rPr>
          <w:rFonts w:ascii="Arial Narrow" w:hAnsi="Arial Narrow" w:cs="Tahoma"/>
          <w:color w:val="221F1F"/>
        </w:rPr>
        <w:t>conditions locales</w:t>
      </w:r>
      <w:r w:rsidR="005929A2">
        <w:rPr>
          <w:rFonts w:ascii="Arial Narrow" w:hAnsi="Arial Narrow" w:cs="Tahoma"/>
          <w:color w:val="221F1F"/>
        </w:rPr>
        <w:t xml:space="preserve"> </w:t>
      </w:r>
      <w:r w:rsidRPr="008C3B15">
        <w:rPr>
          <w:rFonts w:ascii="Arial Narrow" w:hAnsi="Arial Narrow" w:cs="Tahoma"/>
          <w:color w:val="221F1F"/>
        </w:rPr>
        <w:t>et</w:t>
      </w:r>
      <w:r w:rsidR="005929A2">
        <w:rPr>
          <w:rFonts w:ascii="Arial Narrow" w:hAnsi="Arial Narrow" w:cs="Tahoma"/>
          <w:color w:val="221F1F"/>
        </w:rPr>
        <w:t xml:space="preserve"> </w:t>
      </w:r>
      <w:r w:rsidR="00A90BED" w:rsidRPr="008C3B15">
        <w:rPr>
          <w:rFonts w:ascii="Arial Narrow" w:hAnsi="Arial Narrow" w:cs="Tahoma"/>
          <w:color w:val="221F1F"/>
        </w:rPr>
        <w:t>en tenir</w:t>
      </w:r>
      <w:r w:rsidR="005929A2">
        <w:rPr>
          <w:rFonts w:ascii="Arial Narrow" w:hAnsi="Arial Narrow" w:cs="Tahoma"/>
          <w:color w:val="221F1F"/>
        </w:rPr>
        <w:t xml:space="preserve"> </w:t>
      </w:r>
      <w:r w:rsidRPr="008C3B15">
        <w:rPr>
          <w:rFonts w:ascii="Arial Narrow" w:hAnsi="Arial Narrow" w:cs="Tahoma"/>
          <w:color w:val="221F1F"/>
        </w:rPr>
        <w:t>compte</w:t>
      </w:r>
      <w:r w:rsidR="005929A2">
        <w:rPr>
          <w:rFonts w:ascii="Arial Narrow" w:hAnsi="Arial Narrow" w:cs="Tahoma"/>
          <w:color w:val="221F1F"/>
        </w:rPr>
        <w:t xml:space="preserve"> </w:t>
      </w:r>
      <w:r w:rsidRPr="008C3B15">
        <w:rPr>
          <w:rFonts w:ascii="Arial Narrow" w:hAnsi="Arial Narrow" w:cs="Tahoma"/>
          <w:color w:val="221F1F"/>
        </w:rPr>
        <w:t>dans</w:t>
      </w:r>
      <w:r w:rsidR="005929A2">
        <w:rPr>
          <w:rFonts w:ascii="Arial Narrow" w:hAnsi="Arial Narrow" w:cs="Tahoma"/>
          <w:color w:val="221F1F"/>
        </w:rPr>
        <w:t xml:space="preserve"> </w:t>
      </w:r>
      <w:r w:rsidRPr="008C3B15">
        <w:rPr>
          <w:rFonts w:ascii="Arial Narrow" w:hAnsi="Arial Narrow" w:cs="Tahoma"/>
          <w:color w:val="221F1F"/>
        </w:rPr>
        <w:t>l’établissement de leur proposition. Pour obtenir des informations</w:t>
      </w:r>
      <w:r w:rsidR="005929A2">
        <w:rPr>
          <w:rFonts w:ascii="Arial Narrow" w:hAnsi="Arial Narrow" w:cs="Tahoma"/>
          <w:color w:val="221F1F"/>
        </w:rPr>
        <w:t xml:space="preserve"> </w:t>
      </w:r>
      <w:r w:rsidRPr="008C3B15">
        <w:rPr>
          <w:rFonts w:ascii="Arial Narrow" w:hAnsi="Arial Narrow" w:cs="Tahoma"/>
          <w:color w:val="221F1F"/>
        </w:rPr>
        <w:t>de</w:t>
      </w:r>
      <w:r w:rsidR="005929A2">
        <w:rPr>
          <w:rFonts w:ascii="Arial Narrow" w:hAnsi="Arial Narrow" w:cs="Tahoma"/>
          <w:color w:val="221F1F"/>
        </w:rPr>
        <w:t xml:space="preserve"> </w:t>
      </w:r>
      <w:r w:rsidRPr="008C3B15">
        <w:rPr>
          <w:rFonts w:ascii="Arial Narrow" w:hAnsi="Arial Narrow" w:cs="Tahoma"/>
          <w:color w:val="221F1F"/>
        </w:rPr>
        <w:t>première</w:t>
      </w:r>
      <w:r w:rsidR="005929A2">
        <w:rPr>
          <w:rFonts w:ascii="Arial Narrow" w:hAnsi="Arial Narrow" w:cs="Tahoma"/>
          <w:color w:val="221F1F"/>
        </w:rPr>
        <w:t xml:space="preserve"> </w:t>
      </w:r>
      <w:r w:rsidRPr="008C3B15">
        <w:rPr>
          <w:rFonts w:ascii="Arial Narrow" w:hAnsi="Arial Narrow" w:cs="Tahoma"/>
          <w:color w:val="221F1F"/>
        </w:rPr>
        <w:t>main</w:t>
      </w:r>
      <w:r w:rsidR="005929A2">
        <w:rPr>
          <w:rFonts w:ascii="Arial Narrow" w:hAnsi="Arial Narrow" w:cs="Tahoma"/>
          <w:color w:val="221F1F"/>
        </w:rPr>
        <w:t xml:space="preserve"> </w:t>
      </w:r>
      <w:r w:rsidRPr="008C3B15">
        <w:rPr>
          <w:rFonts w:ascii="Arial Narrow" w:hAnsi="Arial Narrow" w:cs="Tahoma"/>
          <w:color w:val="221F1F"/>
        </w:rPr>
        <w:t>sur</w:t>
      </w:r>
      <w:r w:rsidR="005929A2">
        <w:rPr>
          <w:rFonts w:ascii="Arial Narrow" w:hAnsi="Arial Narrow" w:cs="Tahoma"/>
          <w:color w:val="221F1F"/>
        </w:rPr>
        <w:t xml:space="preserve"> </w:t>
      </w:r>
      <w:r w:rsidRPr="008C3B15">
        <w:rPr>
          <w:rFonts w:ascii="Arial Narrow" w:hAnsi="Arial Narrow" w:cs="Tahoma"/>
          <w:color w:val="221F1F"/>
        </w:rPr>
        <w:t>la</w:t>
      </w:r>
      <w:r w:rsidR="005929A2">
        <w:rPr>
          <w:rFonts w:ascii="Arial Narrow" w:hAnsi="Arial Narrow" w:cs="Tahoma"/>
          <w:color w:val="221F1F"/>
        </w:rPr>
        <w:t xml:space="preserve"> </w:t>
      </w:r>
      <w:r w:rsidRPr="008C3B15">
        <w:rPr>
          <w:rFonts w:ascii="Arial Narrow" w:hAnsi="Arial Narrow" w:cs="Tahoma"/>
          <w:color w:val="221F1F"/>
        </w:rPr>
        <w:t>mission</w:t>
      </w:r>
      <w:r w:rsidR="005929A2">
        <w:rPr>
          <w:rFonts w:ascii="Arial Narrow" w:hAnsi="Arial Narrow" w:cs="Tahoma"/>
          <w:color w:val="221F1F"/>
        </w:rPr>
        <w:t xml:space="preserve"> </w:t>
      </w:r>
      <w:r w:rsidRPr="008C3B15">
        <w:rPr>
          <w:rFonts w:ascii="Arial Narrow" w:hAnsi="Arial Narrow" w:cs="Tahoma"/>
          <w:color w:val="221F1F"/>
        </w:rPr>
        <w:t>et</w:t>
      </w:r>
      <w:r w:rsidR="005929A2">
        <w:rPr>
          <w:rFonts w:ascii="Arial Narrow" w:hAnsi="Arial Narrow" w:cs="Tahoma"/>
          <w:color w:val="221F1F"/>
        </w:rPr>
        <w:t xml:space="preserve"> </w:t>
      </w:r>
      <w:r w:rsidRPr="008C3B15">
        <w:rPr>
          <w:rFonts w:ascii="Arial Narrow" w:hAnsi="Arial Narrow" w:cs="Tahoma"/>
          <w:color w:val="221F1F"/>
        </w:rPr>
        <w:t xml:space="preserve">les </w:t>
      </w:r>
      <w:r w:rsidRPr="008C3B15">
        <w:rPr>
          <w:rFonts w:ascii="Arial Narrow" w:hAnsi="Arial Narrow" w:cs="Tahoma"/>
          <w:color w:val="221F1F"/>
          <w:spacing w:val="3"/>
        </w:rPr>
        <w:t>condition</w:t>
      </w:r>
      <w:r w:rsidRPr="008C3B15">
        <w:rPr>
          <w:rFonts w:ascii="Arial Narrow" w:hAnsi="Arial Narrow" w:cs="Tahoma"/>
          <w:color w:val="221F1F"/>
        </w:rPr>
        <w:t xml:space="preserve">s </w:t>
      </w:r>
      <w:r w:rsidRPr="008C3B15">
        <w:rPr>
          <w:rFonts w:ascii="Arial Narrow" w:hAnsi="Arial Narrow" w:cs="Tahoma"/>
          <w:color w:val="221F1F"/>
          <w:spacing w:val="3"/>
        </w:rPr>
        <w:t>locales</w:t>
      </w:r>
      <w:r w:rsidRPr="008C3B15">
        <w:rPr>
          <w:rFonts w:ascii="Arial Narrow" w:hAnsi="Arial Narrow" w:cs="Tahoma"/>
          <w:color w:val="221F1F"/>
        </w:rPr>
        <w:t xml:space="preserve">, </w:t>
      </w:r>
      <w:r w:rsidRPr="008C3B15">
        <w:rPr>
          <w:rFonts w:ascii="Arial Narrow" w:hAnsi="Arial Narrow" w:cs="Tahoma"/>
          <w:color w:val="221F1F"/>
          <w:spacing w:val="3"/>
        </w:rPr>
        <w:t>i</w:t>
      </w:r>
      <w:r w:rsidRPr="008C3B15">
        <w:rPr>
          <w:rFonts w:ascii="Arial Narrow" w:hAnsi="Arial Narrow" w:cs="Tahoma"/>
          <w:color w:val="221F1F"/>
        </w:rPr>
        <w:t xml:space="preserve">l </w:t>
      </w:r>
      <w:r w:rsidRPr="008C3B15">
        <w:rPr>
          <w:rFonts w:ascii="Arial Narrow" w:hAnsi="Arial Narrow" w:cs="Tahoma"/>
          <w:color w:val="221F1F"/>
          <w:spacing w:val="3"/>
        </w:rPr>
        <w:t>es</w:t>
      </w:r>
      <w:r w:rsidRPr="008C3B15">
        <w:rPr>
          <w:rFonts w:ascii="Arial Narrow" w:hAnsi="Arial Narrow" w:cs="Tahoma"/>
          <w:color w:val="221F1F"/>
        </w:rPr>
        <w:t xml:space="preserve">t </w:t>
      </w:r>
      <w:r w:rsidRPr="008C3B15">
        <w:rPr>
          <w:rFonts w:ascii="Arial Narrow" w:hAnsi="Arial Narrow" w:cs="Tahoma"/>
          <w:color w:val="221F1F"/>
          <w:spacing w:val="3"/>
        </w:rPr>
        <w:t>recommand</w:t>
      </w:r>
      <w:r w:rsidRPr="008C3B15">
        <w:rPr>
          <w:rFonts w:ascii="Arial Narrow" w:hAnsi="Arial Narrow" w:cs="Tahoma"/>
          <w:color w:val="221F1F"/>
        </w:rPr>
        <w:t xml:space="preserve">é </w:t>
      </w:r>
      <w:r w:rsidRPr="008C3B15">
        <w:rPr>
          <w:rFonts w:ascii="Arial Narrow" w:hAnsi="Arial Narrow" w:cs="Tahoma"/>
          <w:color w:val="221F1F"/>
          <w:spacing w:val="3"/>
        </w:rPr>
        <w:t xml:space="preserve">aux </w:t>
      </w:r>
      <w:r w:rsidRPr="008C3B15">
        <w:rPr>
          <w:rFonts w:ascii="Arial Narrow" w:hAnsi="Arial Narrow" w:cs="Tahoma"/>
          <w:color w:val="221F1F"/>
        </w:rPr>
        <w:t xml:space="preserve">Candidats, avant de soumettre une </w:t>
      </w:r>
      <w:r w:rsidR="00A90BED" w:rsidRPr="008C3B15">
        <w:rPr>
          <w:rFonts w:ascii="Arial Narrow" w:hAnsi="Arial Narrow" w:cs="Tahoma"/>
          <w:color w:val="221F1F"/>
        </w:rPr>
        <w:t>proposition, d’</w:t>
      </w:r>
      <w:r w:rsidRPr="008C3B15">
        <w:rPr>
          <w:rFonts w:ascii="Arial Narrow" w:hAnsi="Arial Narrow" w:cs="Tahoma"/>
          <w:color w:val="221F1F"/>
        </w:rPr>
        <w:t>assister</w:t>
      </w:r>
      <w:r w:rsidR="005929A2">
        <w:rPr>
          <w:rFonts w:ascii="Arial Narrow" w:hAnsi="Arial Narrow" w:cs="Tahoma"/>
          <w:color w:val="221F1F"/>
        </w:rPr>
        <w:t xml:space="preserve"> </w:t>
      </w:r>
      <w:r w:rsidRPr="008C3B15">
        <w:rPr>
          <w:rFonts w:ascii="Arial Narrow" w:hAnsi="Arial Narrow" w:cs="Tahoma"/>
          <w:color w:val="221F1F"/>
        </w:rPr>
        <w:t>à</w:t>
      </w:r>
      <w:r w:rsidR="005929A2">
        <w:rPr>
          <w:rFonts w:ascii="Arial Narrow" w:hAnsi="Arial Narrow" w:cs="Tahoma"/>
          <w:color w:val="221F1F"/>
        </w:rPr>
        <w:t xml:space="preserve"> </w:t>
      </w:r>
      <w:r w:rsidRPr="008C3B15">
        <w:rPr>
          <w:rFonts w:ascii="Arial Narrow" w:hAnsi="Arial Narrow" w:cs="Tahoma"/>
          <w:color w:val="221F1F"/>
        </w:rPr>
        <w:t>la</w:t>
      </w:r>
      <w:r w:rsidR="005929A2">
        <w:rPr>
          <w:rFonts w:ascii="Arial Narrow" w:hAnsi="Arial Narrow" w:cs="Tahoma"/>
          <w:color w:val="221F1F"/>
        </w:rPr>
        <w:t xml:space="preserve"> </w:t>
      </w:r>
      <w:r w:rsidRPr="008C3B15">
        <w:rPr>
          <w:rFonts w:ascii="Arial Narrow" w:hAnsi="Arial Narrow" w:cs="Tahoma"/>
          <w:color w:val="221F1F"/>
        </w:rPr>
        <w:t>conférence</w:t>
      </w:r>
      <w:r w:rsidR="005929A2">
        <w:rPr>
          <w:rFonts w:ascii="Arial Narrow" w:hAnsi="Arial Narrow" w:cs="Tahoma"/>
          <w:color w:val="221F1F"/>
        </w:rPr>
        <w:t xml:space="preserve"> </w:t>
      </w:r>
      <w:r w:rsidRPr="008C3B15">
        <w:rPr>
          <w:rFonts w:ascii="Arial Narrow" w:hAnsi="Arial Narrow" w:cs="Tahoma"/>
          <w:color w:val="221F1F"/>
        </w:rPr>
        <w:t>préparatoire</w:t>
      </w:r>
      <w:r w:rsidR="005929A2">
        <w:rPr>
          <w:rFonts w:ascii="Arial Narrow" w:hAnsi="Arial Narrow" w:cs="Tahoma"/>
          <w:color w:val="221F1F"/>
        </w:rPr>
        <w:t xml:space="preserve"> </w:t>
      </w:r>
      <w:r w:rsidRPr="008C3B15">
        <w:rPr>
          <w:rFonts w:ascii="Arial Narrow" w:hAnsi="Arial Narrow" w:cs="Tahoma"/>
          <w:color w:val="221F1F"/>
        </w:rPr>
        <w:t xml:space="preserve">aux </w:t>
      </w:r>
      <w:r w:rsidR="00A90BED" w:rsidRPr="008C3B15">
        <w:rPr>
          <w:rFonts w:ascii="Arial Narrow" w:hAnsi="Arial Narrow" w:cs="Tahoma"/>
          <w:color w:val="221F1F"/>
        </w:rPr>
        <w:t>propositions, si</w:t>
      </w:r>
      <w:r w:rsidR="005929A2">
        <w:rPr>
          <w:rFonts w:ascii="Arial Narrow" w:hAnsi="Arial Narrow" w:cs="Tahoma"/>
          <w:color w:val="221F1F"/>
        </w:rPr>
        <w:t xml:space="preserve"> </w:t>
      </w:r>
      <w:r w:rsidRPr="008C3B15">
        <w:rPr>
          <w:rFonts w:ascii="Arial Narrow" w:hAnsi="Arial Narrow" w:cs="Tahoma"/>
          <w:color w:val="221F1F"/>
        </w:rPr>
        <w:t>le</w:t>
      </w:r>
      <w:r w:rsidR="005929A2">
        <w:rPr>
          <w:rFonts w:ascii="Arial Narrow" w:hAnsi="Arial Narrow" w:cs="Tahoma"/>
          <w:color w:val="221F1F"/>
        </w:rPr>
        <w:t xml:space="preserve"> </w:t>
      </w:r>
      <w:r w:rsidRPr="008C3B15">
        <w:rPr>
          <w:rFonts w:ascii="Arial Narrow" w:hAnsi="Arial Narrow" w:cs="Tahoma"/>
          <w:color w:val="221F1F"/>
        </w:rPr>
        <w:t>RPAO</w:t>
      </w:r>
      <w:r w:rsidR="005929A2">
        <w:rPr>
          <w:rFonts w:ascii="Arial Narrow" w:hAnsi="Arial Narrow" w:cs="Tahoma"/>
          <w:color w:val="221F1F"/>
        </w:rPr>
        <w:t xml:space="preserve"> </w:t>
      </w:r>
      <w:r w:rsidRPr="008C3B15">
        <w:rPr>
          <w:rFonts w:ascii="Arial Narrow" w:hAnsi="Arial Narrow" w:cs="Tahoma"/>
          <w:color w:val="221F1F"/>
        </w:rPr>
        <w:t>en</w:t>
      </w:r>
      <w:r w:rsidR="005929A2">
        <w:rPr>
          <w:rFonts w:ascii="Arial Narrow" w:hAnsi="Arial Narrow" w:cs="Tahoma"/>
          <w:color w:val="221F1F"/>
        </w:rPr>
        <w:t xml:space="preserve"> </w:t>
      </w:r>
      <w:r w:rsidRPr="008C3B15">
        <w:rPr>
          <w:rFonts w:ascii="Arial Narrow" w:hAnsi="Arial Narrow" w:cs="Tahoma"/>
          <w:color w:val="221F1F"/>
        </w:rPr>
        <w:t>prévoit</w:t>
      </w:r>
      <w:r w:rsidR="005929A2">
        <w:rPr>
          <w:rFonts w:ascii="Arial Narrow" w:hAnsi="Arial Narrow" w:cs="Tahoma"/>
          <w:color w:val="221F1F"/>
        </w:rPr>
        <w:t xml:space="preserve"> </w:t>
      </w:r>
      <w:r w:rsidR="00A90BED" w:rsidRPr="008C3B15">
        <w:rPr>
          <w:rFonts w:ascii="Arial Narrow" w:hAnsi="Arial Narrow" w:cs="Tahoma"/>
          <w:color w:val="221F1F"/>
        </w:rPr>
        <w:t>une. Mais</w:t>
      </w:r>
      <w:r w:rsidRPr="008C3B15">
        <w:rPr>
          <w:rFonts w:ascii="Arial Narrow" w:hAnsi="Arial Narrow" w:cs="Tahoma"/>
          <w:color w:val="221F1F"/>
        </w:rPr>
        <w:t xml:space="preserve"> participer à ce genre de réunion n’est pas obligatoire. Les représentants des Candidats doivent</w:t>
      </w:r>
      <w:r w:rsidR="005929A2">
        <w:rPr>
          <w:rFonts w:ascii="Arial Narrow" w:hAnsi="Arial Narrow" w:cs="Tahoma"/>
          <w:color w:val="221F1F"/>
        </w:rPr>
        <w:t xml:space="preserve"> </w:t>
      </w:r>
      <w:r w:rsidRPr="008C3B15">
        <w:rPr>
          <w:rFonts w:ascii="Arial Narrow" w:hAnsi="Arial Narrow" w:cs="Tahoma"/>
          <w:color w:val="221F1F"/>
        </w:rPr>
        <w:t>contacter</w:t>
      </w:r>
      <w:r w:rsidR="005929A2">
        <w:rPr>
          <w:rFonts w:ascii="Arial Narrow" w:hAnsi="Arial Narrow" w:cs="Tahoma"/>
          <w:color w:val="221F1F"/>
        </w:rPr>
        <w:t xml:space="preserve"> </w:t>
      </w:r>
      <w:r w:rsidRPr="008C3B15">
        <w:rPr>
          <w:rFonts w:ascii="Arial Narrow" w:hAnsi="Arial Narrow" w:cs="Tahoma"/>
          <w:color w:val="221F1F"/>
        </w:rPr>
        <w:t>les</w:t>
      </w:r>
      <w:r w:rsidR="005929A2">
        <w:rPr>
          <w:rFonts w:ascii="Arial Narrow" w:hAnsi="Arial Narrow" w:cs="Tahoma"/>
          <w:color w:val="221F1F"/>
        </w:rPr>
        <w:t xml:space="preserve"> </w:t>
      </w:r>
      <w:r w:rsidRPr="008C3B15">
        <w:rPr>
          <w:rFonts w:ascii="Arial Narrow" w:hAnsi="Arial Narrow" w:cs="Tahoma"/>
          <w:color w:val="221F1F"/>
        </w:rPr>
        <w:t>responsables</w:t>
      </w:r>
      <w:r w:rsidR="005929A2">
        <w:rPr>
          <w:rFonts w:ascii="Arial Narrow" w:hAnsi="Arial Narrow" w:cs="Tahoma"/>
          <w:color w:val="221F1F"/>
        </w:rPr>
        <w:t xml:space="preserve"> </w:t>
      </w:r>
      <w:r w:rsidRPr="008C3B15">
        <w:rPr>
          <w:rFonts w:ascii="Arial Narrow" w:hAnsi="Arial Narrow" w:cs="Tahoma"/>
          <w:color w:val="221F1F"/>
        </w:rPr>
        <w:t>mentionnés dans le RPAO pour organiser une visite ou obtenir des renseignements complémentaires sur la conférence préparatoire. Les Candidats doivent faire en sorte que ces responsables soient</w:t>
      </w:r>
      <w:r w:rsidR="005929A2">
        <w:rPr>
          <w:rFonts w:ascii="Arial Narrow" w:hAnsi="Arial Narrow" w:cs="Tahoma"/>
          <w:color w:val="221F1F"/>
        </w:rPr>
        <w:t xml:space="preserve"> </w:t>
      </w:r>
      <w:r w:rsidRPr="008C3B15">
        <w:rPr>
          <w:rFonts w:ascii="Arial Narrow" w:hAnsi="Arial Narrow" w:cs="Tahoma"/>
          <w:color w:val="221F1F"/>
        </w:rPr>
        <w:t>avisés</w:t>
      </w:r>
      <w:r w:rsidR="005929A2">
        <w:rPr>
          <w:rFonts w:ascii="Arial Narrow" w:hAnsi="Arial Narrow" w:cs="Tahoma"/>
          <w:color w:val="221F1F"/>
        </w:rPr>
        <w:t xml:space="preserve"> </w:t>
      </w:r>
      <w:r w:rsidRPr="008C3B15">
        <w:rPr>
          <w:rFonts w:ascii="Arial Narrow" w:hAnsi="Arial Narrow" w:cs="Tahoma"/>
          <w:color w:val="221F1F"/>
        </w:rPr>
        <w:t>de</w:t>
      </w:r>
      <w:r w:rsidR="005929A2">
        <w:rPr>
          <w:rFonts w:ascii="Arial Narrow" w:hAnsi="Arial Narrow" w:cs="Tahoma"/>
          <w:color w:val="221F1F"/>
        </w:rPr>
        <w:t xml:space="preserve"> </w:t>
      </w:r>
      <w:r w:rsidRPr="008C3B15">
        <w:rPr>
          <w:rFonts w:ascii="Arial Narrow" w:hAnsi="Arial Narrow" w:cs="Tahoma"/>
          <w:color w:val="221F1F"/>
        </w:rPr>
        <w:t>leur</w:t>
      </w:r>
      <w:r w:rsidR="005929A2">
        <w:rPr>
          <w:rFonts w:ascii="Arial Narrow" w:hAnsi="Arial Narrow" w:cs="Tahoma"/>
          <w:color w:val="221F1F"/>
        </w:rPr>
        <w:t xml:space="preserve"> </w:t>
      </w:r>
      <w:r w:rsidRPr="008C3B15">
        <w:rPr>
          <w:rFonts w:ascii="Arial Narrow" w:hAnsi="Arial Narrow" w:cs="Tahoma"/>
          <w:color w:val="221F1F"/>
        </w:rPr>
        <w:t>visite</w:t>
      </w:r>
      <w:r w:rsidR="005929A2">
        <w:rPr>
          <w:rFonts w:ascii="Arial Narrow" w:hAnsi="Arial Narrow" w:cs="Tahoma"/>
          <w:color w:val="221F1F"/>
        </w:rPr>
        <w:t xml:space="preserve"> </w:t>
      </w:r>
      <w:r w:rsidRPr="008C3B15">
        <w:rPr>
          <w:rFonts w:ascii="Arial Narrow" w:hAnsi="Arial Narrow" w:cs="Tahoma"/>
          <w:color w:val="221F1F"/>
        </w:rPr>
        <w:t>en</w:t>
      </w:r>
      <w:r w:rsidR="005929A2">
        <w:rPr>
          <w:rFonts w:ascii="Arial Narrow" w:hAnsi="Arial Narrow" w:cs="Tahoma"/>
          <w:color w:val="221F1F"/>
        </w:rPr>
        <w:t xml:space="preserve"> </w:t>
      </w:r>
      <w:r w:rsidRPr="008C3B15">
        <w:rPr>
          <w:rFonts w:ascii="Arial Narrow" w:hAnsi="Arial Narrow" w:cs="Tahoma"/>
          <w:color w:val="221F1F"/>
        </w:rPr>
        <w:t>temps</w:t>
      </w:r>
      <w:r w:rsidR="005929A2">
        <w:rPr>
          <w:rFonts w:ascii="Arial Narrow" w:hAnsi="Arial Narrow" w:cs="Tahoma"/>
          <w:color w:val="221F1F"/>
        </w:rPr>
        <w:t xml:space="preserve"> </w:t>
      </w:r>
      <w:r w:rsidRPr="008C3B15">
        <w:rPr>
          <w:rFonts w:ascii="Arial Narrow" w:hAnsi="Arial Narrow" w:cs="Tahoma"/>
          <w:color w:val="221F1F"/>
        </w:rPr>
        <w:t>voulu</w:t>
      </w:r>
      <w:r w:rsidR="005929A2">
        <w:rPr>
          <w:rFonts w:ascii="Arial Narrow" w:hAnsi="Arial Narrow" w:cs="Tahoma"/>
          <w:color w:val="221F1F"/>
        </w:rPr>
        <w:t xml:space="preserve"> </w:t>
      </w:r>
      <w:r w:rsidRPr="008C3B15">
        <w:rPr>
          <w:rFonts w:ascii="Arial Narrow" w:hAnsi="Arial Narrow" w:cs="Tahoma"/>
          <w:color w:val="221F1F"/>
        </w:rPr>
        <w:t>pour pouvoir</w:t>
      </w:r>
      <w:r w:rsidR="005929A2">
        <w:rPr>
          <w:rFonts w:ascii="Arial Narrow" w:hAnsi="Arial Narrow" w:cs="Tahoma"/>
          <w:color w:val="221F1F"/>
        </w:rPr>
        <w:t xml:space="preserve"> </w:t>
      </w:r>
      <w:r w:rsidRPr="008C3B15">
        <w:rPr>
          <w:rFonts w:ascii="Arial Narrow" w:hAnsi="Arial Narrow" w:cs="Tahoma"/>
          <w:color w:val="221F1F"/>
        </w:rPr>
        <w:t>prendre</w:t>
      </w:r>
      <w:r w:rsidR="005929A2">
        <w:rPr>
          <w:rFonts w:ascii="Arial Narrow" w:hAnsi="Arial Narrow" w:cs="Tahoma"/>
          <w:color w:val="221F1F"/>
        </w:rPr>
        <w:t xml:space="preserve"> </w:t>
      </w:r>
      <w:r w:rsidRPr="008C3B15">
        <w:rPr>
          <w:rFonts w:ascii="Arial Narrow" w:hAnsi="Arial Narrow" w:cs="Tahoma"/>
          <w:color w:val="221F1F"/>
        </w:rPr>
        <w:t>les</w:t>
      </w:r>
      <w:r w:rsidR="005929A2">
        <w:rPr>
          <w:rFonts w:ascii="Arial Narrow" w:hAnsi="Arial Narrow" w:cs="Tahoma"/>
          <w:color w:val="221F1F"/>
        </w:rPr>
        <w:t xml:space="preserve"> </w:t>
      </w:r>
      <w:r w:rsidRPr="008C3B15">
        <w:rPr>
          <w:rFonts w:ascii="Arial Narrow" w:hAnsi="Arial Narrow" w:cs="Tahoma"/>
          <w:color w:val="221F1F"/>
        </w:rPr>
        <w:t>dispositions</w:t>
      </w:r>
      <w:r w:rsidR="005929A2">
        <w:rPr>
          <w:rFonts w:ascii="Arial Narrow" w:hAnsi="Arial Narrow" w:cs="Tahoma"/>
          <w:color w:val="221F1F"/>
        </w:rPr>
        <w:t xml:space="preserve"> </w:t>
      </w:r>
      <w:r w:rsidRPr="008C3B15">
        <w:rPr>
          <w:rFonts w:ascii="Arial Narrow" w:hAnsi="Arial Narrow" w:cs="Tahoma"/>
          <w:color w:val="221F1F"/>
        </w:rPr>
        <w:t>appropriées.</w:t>
      </w:r>
    </w:p>
    <w:p w:rsidR="005D5009" w:rsidRPr="00D455BD" w:rsidRDefault="005D5009" w:rsidP="005D5009">
      <w:pPr>
        <w:widowControl w:val="0"/>
        <w:autoSpaceDE w:val="0"/>
        <w:autoSpaceDN w:val="0"/>
        <w:adjustRightInd w:val="0"/>
        <w:rPr>
          <w:rFonts w:ascii="Arial Narrow" w:hAnsi="Arial Narrow" w:cs="Tahoma"/>
          <w:color w:val="000000"/>
          <w:sz w:val="14"/>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1.5</w:t>
      </w:r>
      <w:r w:rsidR="00A90BED" w:rsidRPr="008C3B15">
        <w:rPr>
          <w:rFonts w:ascii="Arial Narrow" w:hAnsi="Arial Narrow" w:cs="Tahoma"/>
          <w:b/>
          <w:color w:val="221F1F"/>
        </w:rPr>
        <w:t>.</w:t>
      </w:r>
      <w:r w:rsidR="00A90BED" w:rsidRPr="008C3B15">
        <w:rPr>
          <w:rFonts w:ascii="Arial Narrow" w:hAnsi="Arial Narrow" w:cs="Tahoma"/>
          <w:color w:val="221F1F"/>
        </w:rPr>
        <w:t xml:space="preserve"> Le</w:t>
      </w:r>
      <w:r w:rsidR="005929A2">
        <w:rPr>
          <w:rFonts w:ascii="Arial Narrow" w:hAnsi="Arial Narrow" w:cs="Tahoma"/>
          <w:color w:val="221F1F"/>
        </w:rPr>
        <w:t xml:space="preserve"> </w:t>
      </w:r>
      <w:r w:rsidRPr="008C3B15">
        <w:rPr>
          <w:rFonts w:ascii="Arial Narrow" w:hAnsi="Arial Narrow" w:cs="Tahoma"/>
          <w:color w:val="221F1F"/>
        </w:rPr>
        <w:t>Maître</w:t>
      </w:r>
      <w:r w:rsidR="005929A2">
        <w:rPr>
          <w:rFonts w:ascii="Arial Narrow" w:hAnsi="Arial Narrow" w:cs="Tahoma"/>
          <w:color w:val="221F1F"/>
        </w:rPr>
        <w:t xml:space="preserve"> </w:t>
      </w:r>
      <w:r w:rsidRPr="008C3B15">
        <w:rPr>
          <w:rFonts w:ascii="Arial Narrow" w:hAnsi="Arial Narrow" w:cs="Tahoma"/>
          <w:color w:val="221F1F"/>
        </w:rPr>
        <w:t>d’Ouvrage</w:t>
      </w:r>
      <w:r w:rsidR="005929A2">
        <w:rPr>
          <w:rFonts w:ascii="Arial Narrow" w:hAnsi="Arial Narrow" w:cs="Tahoma"/>
          <w:color w:val="221F1F"/>
        </w:rPr>
        <w:t xml:space="preserve"> </w:t>
      </w:r>
      <w:r w:rsidRPr="008C3B15">
        <w:rPr>
          <w:rFonts w:ascii="Arial Narrow" w:hAnsi="Arial Narrow" w:cs="Tahoma"/>
          <w:color w:val="221F1F"/>
        </w:rPr>
        <w:t>fournit</w:t>
      </w:r>
      <w:r w:rsidR="005929A2">
        <w:rPr>
          <w:rFonts w:ascii="Arial Narrow" w:hAnsi="Arial Narrow" w:cs="Tahoma"/>
          <w:color w:val="221F1F"/>
        </w:rPr>
        <w:t xml:space="preserve"> </w:t>
      </w:r>
      <w:r w:rsidRPr="008C3B15">
        <w:rPr>
          <w:rFonts w:ascii="Arial Narrow" w:hAnsi="Arial Narrow" w:cs="Tahoma"/>
          <w:color w:val="221F1F"/>
        </w:rPr>
        <w:t>les</w:t>
      </w:r>
      <w:r w:rsidR="005929A2">
        <w:rPr>
          <w:rFonts w:ascii="Arial Narrow" w:hAnsi="Arial Narrow" w:cs="Tahoma"/>
          <w:color w:val="221F1F"/>
        </w:rPr>
        <w:t xml:space="preserve"> </w:t>
      </w:r>
      <w:r w:rsidRPr="008C3B15">
        <w:rPr>
          <w:rFonts w:ascii="Arial Narrow" w:hAnsi="Arial Narrow" w:cs="Tahoma"/>
          <w:color w:val="221F1F"/>
        </w:rPr>
        <w:t>intrants</w:t>
      </w:r>
      <w:r w:rsidR="005929A2">
        <w:rPr>
          <w:rFonts w:ascii="Arial Narrow" w:hAnsi="Arial Narrow" w:cs="Tahoma"/>
          <w:color w:val="221F1F"/>
        </w:rPr>
        <w:t xml:space="preserve"> </w:t>
      </w:r>
      <w:r w:rsidRPr="008C3B15">
        <w:rPr>
          <w:rFonts w:ascii="Arial Narrow" w:hAnsi="Arial Narrow" w:cs="Tahoma"/>
          <w:color w:val="221F1F"/>
        </w:rPr>
        <w:t xml:space="preserve">spécifiés dans les Termes de Référence, aide le Prestataire à obtenir les </w:t>
      </w:r>
      <w:r w:rsidR="00E0143F" w:rsidRPr="008C3B15">
        <w:rPr>
          <w:rFonts w:ascii="Arial Narrow" w:hAnsi="Arial Narrow" w:cs="Tahoma"/>
          <w:color w:val="221F1F"/>
        </w:rPr>
        <w:t>documents</w:t>
      </w:r>
      <w:r w:rsidRPr="008C3B15">
        <w:rPr>
          <w:rFonts w:ascii="Arial Narrow" w:hAnsi="Arial Narrow" w:cs="Tahoma"/>
          <w:color w:val="221F1F"/>
        </w:rPr>
        <w:t xml:space="preserve"> nécessaires à la prestation des services, et fournit les données et rapports afférents aux projets.</w:t>
      </w:r>
    </w:p>
    <w:p w:rsidR="005D5009" w:rsidRPr="00D455BD" w:rsidRDefault="005D5009" w:rsidP="005D5009">
      <w:pPr>
        <w:widowControl w:val="0"/>
        <w:autoSpaceDE w:val="0"/>
        <w:autoSpaceDN w:val="0"/>
        <w:adjustRightInd w:val="0"/>
        <w:rPr>
          <w:rFonts w:ascii="Arial Narrow" w:hAnsi="Arial Narrow" w:cs="Tahoma"/>
          <w:color w:val="000000"/>
          <w:sz w:val="14"/>
        </w:rPr>
      </w:pPr>
    </w:p>
    <w:p w:rsidR="005D5009" w:rsidRPr="008C3B15" w:rsidRDefault="005D5009" w:rsidP="005D5009">
      <w:pPr>
        <w:widowControl w:val="0"/>
        <w:autoSpaceDE w:val="0"/>
        <w:autoSpaceDN w:val="0"/>
        <w:adjustRightInd w:val="0"/>
        <w:rPr>
          <w:rFonts w:ascii="Arial Narrow" w:hAnsi="Arial Narrow" w:cs="Tahoma"/>
          <w:color w:val="000000"/>
        </w:rPr>
      </w:pPr>
      <w:r w:rsidRPr="008C3B15">
        <w:rPr>
          <w:rFonts w:ascii="Arial Narrow" w:hAnsi="Arial Narrow" w:cs="Tahoma"/>
          <w:b/>
          <w:color w:val="221F1F"/>
        </w:rPr>
        <w:t>1.6</w:t>
      </w:r>
      <w:r w:rsidR="00A90BED" w:rsidRPr="008C3B15">
        <w:rPr>
          <w:rFonts w:ascii="Arial Narrow" w:hAnsi="Arial Narrow" w:cs="Tahoma"/>
          <w:b/>
          <w:color w:val="221F1F"/>
        </w:rPr>
        <w:t>.</w:t>
      </w:r>
      <w:r w:rsidR="00A90BED" w:rsidRPr="008C3B15">
        <w:rPr>
          <w:rFonts w:ascii="Arial Narrow" w:hAnsi="Arial Narrow" w:cs="Tahoma"/>
          <w:color w:val="221F1F"/>
        </w:rPr>
        <w:t xml:space="preserve"> Veuillez</w:t>
      </w:r>
      <w:r w:rsidR="005929A2">
        <w:rPr>
          <w:rFonts w:ascii="Arial Narrow" w:hAnsi="Arial Narrow" w:cs="Tahoma"/>
          <w:color w:val="221F1F"/>
        </w:rPr>
        <w:t xml:space="preserve"> </w:t>
      </w:r>
      <w:r w:rsidRPr="008C3B15">
        <w:rPr>
          <w:rFonts w:ascii="Arial Narrow" w:hAnsi="Arial Narrow" w:cs="Tahoma"/>
          <w:color w:val="221F1F"/>
        </w:rPr>
        <w:t>noter</w:t>
      </w:r>
      <w:r w:rsidR="005929A2">
        <w:rPr>
          <w:rFonts w:ascii="Arial Narrow" w:hAnsi="Arial Narrow" w:cs="Tahoma"/>
          <w:color w:val="221F1F"/>
        </w:rPr>
        <w:t xml:space="preserve"> </w:t>
      </w:r>
      <w:r w:rsidRPr="008C3B15">
        <w:rPr>
          <w:rFonts w:ascii="Arial Narrow" w:hAnsi="Arial Narrow" w:cs="Tahoma"/>
          <w:color w:val="221F1F"/>
        </w:rPr>
        <w:t>que:</w:t>
      </w:r>
    </w:p>
    <w:p w:rsidR="005D5009" w:rsidRPr="008C3B15" w:rsidRDefault="005D5009" w:rsidP="005D5009">
      <w:pPr>
        <w:widowControl w:val="0"/>
        <w:autoSpaceDE w:val="0"/>
        <w:autoSpaceDN w:val="0"/>
        <w:adjustRightInd w:val="0"/>
        <w:rPr>
          <w:rFonts w:ascii="Arial Narrow" w:hAnsi="Arial Narrow" w:cs="Tahoma"/>
          <w:color w:val="000000"/>
          <w:sz w:val="8"/>
          <w:szCs w:val="8"/>
        </w:rPr>
      </w:pPr>
    </w:p>
    <w:p w:rsidR="005D5009" w:rsidRPr="008C3B15" w:rsidRDefault="005D5009" w:rsidP="005D5009">
      <w:pPr>
        <w:widowControl w:val="0"/>
        <w:tabs>
          <w:tab w:val="left" w:pos="340"/>
        </w:tabs>
        <w:autoSpaceDE w:val="0"/>
        <w:autoSpaceDN w:val="0"/>
        <w:adjustRightInd w:val="0"/>
        <w:jc w:val="both"/>
        <w:rPr>
          <w:rFonts w:ascii="Arial Narrow" w:hAnsi="Arial Narrow" w:cs="Tahoma"/>
          <w:color w:val="000000"/>
        </w:rPr>
      </w:pPr>
      <w:r w:rsidRPr="008C3B15">
        <w:rPr>
          <w:rFonts w:ascii="Arial Narrow" w:hAnsi="Arial Narrow" w:cs="Tahoma"/>
          <w:b/>
          <w:color w:val="221F1F"/>
        </w:rPr>
        <w:t>i.</w:t>
      </w:r>
      <w:r w:rsidRPr="008C3B15">
        <w:rPr>
          <w:rFonts w:ascii="Arial Narrow" w:hAnsi="Arial Narrow" w:cs="Tahoma"/>
          <w:b/>
          <w:color w:val="221F1F"/>
        </w:rPr>
        <w:tab/>
      </w:r>
      <w:r w:rsidRPr="008C3B15">
        <w:rPr>
          <w:rFonts w:ascii="Arial Narrow" w:hAnsi="Arial Narrow" w:cs="Tahoma"/>
          <w:color w:val="221F1F"/>
        </w:rPr>
        <w:t>Les</w:t>
      </w:r>
      <w:r w:rsidR="005929A2">
        <w:rPr>
          <w:rFonts w:ascii="Arial Narrow" w:hAnsi="Arial Narrow" w:cs="Tahoma"/>
          <w:color w:val="221F1F"/>
        </w:rPr>
        <w:t xml:space="preserve"> </w:t>
      </w:r>
      <w:r w:rsidRPr="008C3B15">
        <w:rPr>
          <w:rFonts w:ascii="Arial Narrow" w:hAnsi="Arial Narrow" w:cs="Tahoma"/>
          <w:color w:val="221F1F"/>
        </w:rPr>
        <w:t>coûts</w:t>
      </w:r>
      <w:r w:rsidR="005929A2">
        <w:rPr>
          <w:rFonts w:ascii="Arial Narrow" w:hAnsi="Arial Narrow" w:cs="Tahoma"/>
          <w:color w:val="221F1F"/>
        </w:rPr>
        <w:t xml:space="preserve"> </w:t>
      </w:r>
      <w:r w:rsidRPr="008C3B15">
        <w:rPr>
          <w:rFonts w:ascii="Arial Narrow" w:hAnsi="Arial Narrow" w:cs="Tahoma"/>
          <w:color w:val="221F1F"/>
        </w:rPr>
        <w:t>de</w:t>
      </w:r>
      <w:r w:rsidR="005929A2">
        <w:rPr>
          <w:rFonts w:ascii="Arial Narrow" w:hAnsi="Arial Narrow" w:cs="Tahoma"/>
          <w:color w:val="221F1F"/>
        </w:rPr>
        <w:t xml:space="preserve"> </w:t>
      </w:r>
      <w:r w:rsidRPr="008C3B15">
        <w:rPr>
          <w:rFonts w:ascii="Arial Narrow" w:hAnsi="Arial Narrow" w:cs="Tahoma"/>
          <w:color w:val="221F1F"/>
        </w:rPr>
        <w:t>l’établissement</w:t>
      </w:r>
      <w:r w:rsidR="005929A2">
        <w:rPr>
          <w:rFonts w:ascii="Arial Narrow" w:hAnsi="Arial Narrow" w:cs="Tahoma"/>
          <w:color w:val="221F1F"/>
        </w:rPr>
        <w:t xml:space="preserve"> </w:t>
      </w:r>
      <w:r w:rsidRPr="008C3B15">
        <w:rPr>
          <w:rFonts w:ascii="Arial Narrow" w:hAnsi="Arial Narrow" w:cs="Tahoma"/>
          <w:color w:val="221F1F"/>
        </w:rPr>
        <w:t>de</w:t>
      </w:r>
      <w:r w:rsidR="005929A2">
        <w:rPr>
          <w:rFonts w:ascii="Arial Narrow" w:hAnsi="Arial Narrow" w:cs="Tahoma"/>
          <w:color w:val="221F1F"/>
        </w:rPr>
        <w:t xml:space="preserve"> </w:t>
      </w:r>
      <w:r w:rsidRPr="008C3B15">
        <w:rPr>
          <w:rFonts w:ascii="Arial Narrow" w:hAnsi="Arial Narrow" w:cs="Tahoma"/>
          <w:color w:val="221F1F"/>
        </w:rPr>
        <w:t>la</w:t>
      </w:r>
      <w:r w:rsidR="005929A2">
        <w:rPr>
          <w:rFonts w:ascii="Arial Narrow" w:hAnsi="Arial Narrow" w:cs="Tahoma"/>
          <w:color w:val="221F1F"/>
        </w:rPr>
        <w:t xml:space="preserve"> </w:t>
      </w:r>
      <w:r w:rsidRPr="008C3B15">
        <w:rPr>
          <w:rFonts w:ascii="Arial Narrow" w:hAnsi="Arial Narrow" w:cs="Tahoma"/>
          <w:color w:val="221F1F"/>
        </w:rPr>
        <w:t>proposition</w:t>
      </w:r>
      <w:r w:rsidR="005929A2">
        <w:rPr>
          <w:rFonts w:ascii="Arial Narrow" w:hAnsi="Arial Narrow" w:cs="Tahoma"/>
          <w:color w:val="221F1F"/>
        </w:rPr>
        <w:t xml:space="preserve"> </w:t>
      </w:r>
      <w:r w:rsidRPr="008C3B15">
        <w:rPr>
          <w:rFonts w:ascii="Arial Narrow" w:hAnsi="Arial Narrow" w:cs="Tahoma"/>
          <w:color w:val="221F1F"/>
        </w:rPr>
        <w:t>et de la négociation du contrat, y compris de la visite au maître d’ouvrage, ne sont pas considérés</w:t>
      </w:r>
      <w:r w:rsidR="005929A2">
        <w:rPr>
          <w:rFonts w:ascii="Arial Narrow" w:hAnsi="Arial Narrow" w:cs="Tahoma"/>
          <w:color w:val="221F1F"/>
        </w:rPr>
        <w:t xml:space="preserve"> </w:t>
      </w:r>
      <w:r w:rsidRPr="008C3B15">
        <w:rPr>
          <w:rFonts w:ascii="Arial Narrow" w:hAnsi="Arial Narrow" w:cs="Tahoma"/>
          <w:color w:val="221F1F"/>
        </w:rPr>
        <w:t>comme</w:t>
      </w:r>
      <w:r w:rsidR="005929A2">
        <w:rPr>
          <w:rFonts w:ascii="Arial Narrow" w:hAnsi="Arial Narrow" w:cs="Tahoma"/>
          <w:color w:val="221F1F"/>
        </w:rPr>
        <w:t xml:space="preserve"> </w:t>
      </w:r>
      <w:r w:rsidRPr="008C3B15">
        <w:rPr>
          <w:rFonts w:ascii="Arial Narrow" w:hAnsi="Arial Narrow" w:cs="Tahoma"/>
          <w:color w:val="221F1F"/>
        </w:rPr>
        <w:t>des</w:t>
      </w:r>
      <w:r w:rsidR="005929A2">
        <w:rPr>
          <w:rFonts w:ascii="Arial Narrow" w:hAnsi="Arial Narrow" w:cs="Tahoma"/>
          <w:color w:val="221F1F"/>
        </w:rPr>
        <w:t xml:space="preserve"> </w:t>
      </w:r>
      <w:r w:rsidRPr="008C3B15">
        <w:rPr>
          <w:rFonts w:ascii="Arial Narrow" w:hAnsi="Arial Narrow" w:cs="Tahoma"/>
          <w:color w:val="221F1F"/>
        </w:rPr>
        <w:t>coûts</w:t>
      </w:r>
      <w:r w:rsidR="005929A2">
        <w:rPr>
          <w:rFonts w:ascii="Arial Narrow" w:hAnsi="Arial Narrow" w:cs="Tahoma"/>
          <w:color w:val="221F1F"/>
        </w:rPr>
        <w:t xml:space="preserve"> </w:t>
      </w:r>
      <w:r w:rsidRPr="008C3B15">
        <w:rPr>
          <w:rFonts w:ascii="Arial Narrow" w:hAnsi="Arial Narrow" w:cs="Tahoma"/>
          <w:color w:val="221F1F"/>
        </w:rPr>
        <w:t>directs</w:t>
      </w:r>
      <w:r w:rsidR="005929A2">
        <w:rPr>
          <w:rFonts w:ascii="Arial Narrow" w:hAnsi="Arial Narrow" w:cs="Tahoma"/>
          <w:color w:val="221F1F"/>
        </w:rPr>
        <w:t xml:space="preserve"> </w:t>
      </w:r>
      <w:r w:rsidRPr="008C3B15">
        <w:rPr>
          <w:rFonts w:ascii="Arial Narrow" w:hAnsi="Arial Narrow" w:cs="Tahoma"/>
          <w:color w:val="221F1F"/>
        </w:rPr>
        <w:t>de</w:t>
      </w:r>
      <w:r w:rsidR="005929A2">
        <w:rPr>
          <w:rFonts w:ascii="Arial Narrow" w:hAnsi="Arial Narrow" w:cs="Tahoma"/>
          <w:color w:val="221F1F"/>
        </w:rPr>
        <w:t xml:space="preserve"> </w:t>
      </w:r>
      <w:r w:rsidRPr="008C3B15">
        <w:rPr>
          <w:rFonts w:ascii="Arial Narrow" w:hAnsi="Arial Narrow" w:cs="Tahoma"/>
          <w:color w:val="221F1F"/>
        </w:rPr>
        <w:t>la</w:t>
      </w:r>
      <w:r w:rsidR="005929A2">
        <w:rPr>
          <w:rFonts w:ascii="Arial Narrow" w:hAnsi="Arial Narrow" w:cs="Tahoma"/>
          <w:color w:val="221F1F"/>
        </w:rPr>
        <w:t xml:space="preserve"> </w:t>
      </w:r>
      <w:r w:rsidRPr="008C3B15">
        <w:rPr>
          <w:rFonts w:ascii="Arial Narrow" w:hAnsi="Arial Narrow" w:cs="Tahoma"/>
          <w:color w:val="221F1F"/>
        </w:rPr>
        <w:t>mission</w:t>
      </w:r>
      <w:r w:rsidR="005929A2">
        <w:rPr>
          <w:rFonts w:ascii="Arial Narrow" w:hAnsi="Arial Narrow" w:cs="Tahoma"/>
          <w:color w:val="221F1F"/>
        </w:rPr>
        <w:t xml:space="preserve"> </w:t>
      </w:r>
      <w:r w:rsidRPr="008C3B15">
        <w:rPr>
          <w:rFonts w:ascii="Arial Narrow" w:hAnsi="Arial Narrow" w:cs="Tahoma"/>
          <w:color w:val="221F1F"/>
        </w:rPr>
        <w:t>et ne</w:t>
      </w:r>
      <w:r w:rsidR="005929A2">
        <w:rPr>
          <w:rFonts w:ascii="Arial Narrow" w:hAnsi="Arial Narrow" w:cs="Tahoma"/>
          <w:color w:val="221F1F"/>
        </w:rPr>
        <w:t xml:space="preserve"> </w:t>
      </w:r>
      <w:r w:rsidRPr="008C3B15">
        <w:rPr>
          <w:rFonts w:ascii="Arial Narrow" w:hAnsi="Arial Narrow" w:cs="Tahoma"/>
          <w:color w:val="221F1F"/>
        </w:rPr>
        <w:t>sont</w:t>
      </w:r>
      <w:r w:rsidR="005929A2">
        <w:rPr>
          <w:rFonts w:ascii="Arial Narrow" w:hAnsi="Arial Narrow" w:cs="Tahoma"/>
          <w:color w:val="221F1F"/>
        </w:rPr>
        <w:t xml:space="preserve"> </w:t>
      </w:r>
      <w:r w:rsidRPr="008C3B15">
        <w:rPr>
          <w:rFonts w:ascii="Arial Narrow" w:hAnsi="Arial Narrow" w:cs="Tahoma"/>
          <w:color w:val="221F1F"/>
        </w:rPr>
        <w:t>donc</w:t>
      </w:r>
      <w:r w:rsidR="005929A2">
        <w:rPr>
          <w:rFonts w:ascii="Arial Narrow" w:hAnsi="Arial Narrow" w:cs="Tahoma"/>
          <w:color w:val="221F1F"/>
        </w:rPr>
        <w:t xml:space="preserve"> </w:t>
      </w:r>
      <w:r w:rsidRPr="008C3B15">
        <w:rPr>
          <w:rFonts w:ascii="Arial Narrow" w:hAnsi="Arial Narrow" w:cs="Tahoma"/>
          <w:color w:val="221F1F"/>
        </w:rPr>
        <w:t>pas</w:t>
      </w:r>
      <w:r w:rsidR="005929A2">
        <w:rPr>
          <w:rFonts w:ascii="Arial Narrow" w:hAnsi="Arial Narrow" w:cs="Tahoma"/>
          <w:color w:val="221F1F"/>
        </w:rPr>
        <w:t xml:space="preserve"> </w:t>
      </w:r>
      <w:r w:rsidR="00A90BED" w:rsidRPr="008C3B15">
        <w:rPr>
          <w:rFonts w:ascii="Arial Narrow" w:hAnsi="Arial Narrow" w:cs="Tahoma"/>
          <w:color w:val="221F1F"/>
        </w:rPr>
        <w:t>remboursables; et</w:t>
      </w:r>
      <w:r w:rsidR="00A90BED">
        <w:rPr>
          <w:rFonts w:ascii="Arial Narrow" w:hAnsi="Arial Narrow" w:cs="Tahoma"/>
          <w:color w:val="221F1F"/>
        </w:rPr>
        <w:t xml:space="preserve"> </w:t>
      </w:r>
      <w:r w:rsidRPr="008C3B15">
        <w:rPr>
          <w:rFonts w:ascii="Arial Narrow" w:hAnsi="Arial Narrow" w:cs="Tahoma"/>
          <w:color w:val="221F1F"/>
        </w:rPr>
        <w:t>que</w:t>
      </w:r>
    </w:p>
    <w:p w:rsidR="005D5009" w:rsidRPr="008C3B15" w:rsidRDefault="005D5009" w:rsidP="005D5009">
      <w:pPr>
        <w:widowControl w:val="0"/>
        <w:autoSpaceDE w:val="0"/>
        <w:autoSpaceDN w:val="0"/>
        <w:adjustRightInd w:val="0"/>
        <w:rPr>
          <w:rFonts w:ascii="Arial Narrow" w:hAnsi="Arial Narrow" w:cs="Tahoma"/>
          <w:color w:val="000000"/>
          <w:sz w:val="16"/>
          <w:szCs w:val="16"/>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ii.</w:t>
      </w:r>
      <w:r w:rsidRPr="008C3B15">
        <w:rPr>
          <w:rFonts w:ascii="Arial Narrow" w:hAnsi="Arial Narrow" w:cs="Tahoma"/>
          <w:color w:val="221F1F"/>
          <w:spacing w:val="5"/>
        </w:rPr>
        <w:t>L</w:t>
      </w:r>
      <w:r w:rsidRPr="008C3B15">
        <w:rPr>
          <w:rFonts w:ascii="Arial Narrow" w:hAnsi="Arial Narrow" w:cs="Tahoma"/>
          <w:color w:val="221F1F"/>
        </w:rPr>
        <w:t xml:space="preserve">e </w:t>
      </w:r>
      <w:r w:rsidRPr="008C3B15">
        <w:rPr>
          <w:rFonts w:ascii="Arial Narrow" w:hAnsi="Arial Narrow" w:cs="Tahoma"/>
          <w:color w:val="221F1F"/>
          <w:spacing w:val="5"/>
        </w:rPr>
        <w:t>Maîtr</w:t>
      </w:r>
      <w:r w:rsidRPr="008C3B15">
        <w:rPr>
          <w:rFonts w:ascii="Arial Narrow" w:hAnsi="Arial Narrow" w:cs="Tahoma"/>
          <w:color w:val="221F1F"/>
        </w:rPr>
        <w:t xml:space="preserve">e </w:t>
      </w:r>
      <w:r w:rsidRPr="008C3B15">
        <w:rPr>
          <w:rFonts w:ascii="Arial Narrow" w:hAnsi="Arial Narrow" w:cs="Tahoma"/>
          <w:color w:val="221F1F"/>
          <w:spacing w:val="5"/>
        </w:rPr>
        <w:t>d’Ouvrag</w:t>
      </w:r>
      <w:r w:rsidRPr="008C3B15">
        <w:rPr>
          <w:rFonts w:ascii="Arial Narrow" w:hAnsi="Arial Narrow" w:cs="Tahoma"/>
          <w:color w:val="221F1F"/>
        </w:rPr>
        <w:t xml:space="preserve">e </w:t>
      </w:r>
      <w:r w:rsidRPr="008C3B15">
        <w:rPr>
          <w:rFonts w:ascii="Arial Narrow" w:hAnsi="Arial Narrow" w:cs="Tahoma"/>
          <w:color w:val="221F1F"/>
          <w:spacing w:val="5"/>
        </w:rPr>
        <w:t>n’es</w:t>
      </w:r>
      <w:r w:rsidRPr="008C3B15">
        <w:rPr>
          <w:rFonts w:ascii="Arial Narrow" w:hAnsi="Arial Narrow" w:cs="Tahoma"/>
          <w:color w:val="221F1F"/>
        </w:rPr>
        <w:t xml:space="preserve">t </w:t>
      </w:r>
      <w:r w:rsidRPr="008C3B15">
        <w:rPr>
          <w:rFonts w:ascii="Arial Narrow" w:hAnsi="Arial Narrow" w:cs="Tahoma"/>
          <w:color w:val="221F1F"/>
          <w:spacing w:val="5"/>
        </w:rPr>
        <w:t xml:space="preserve">tenu </w:t>
      </w:r>
      <w:r w:rsidRPr="008C3B15">
        <w:rPr>
          <w:rFonts w:ascii="Arial Narrow" w:hAnsi="Arial Narrow" w:cs="Tahoma"/>
          <w:color w:val="221F1F"/>
        </w:rPr>
        <w:t>par aucune</w:t>
      </w:r>
      <w:r w:rsidR="00A90BED">
        <w:rPr>
          <w:rFonts w:ascii="Arial Narrow" w:hAnsi="Arial Narrow" w:cs="Tahoma"/>
          <w:color w:val="221F1F"/>
        </w:rPr>
        <w:t xml:space="preserve"> </w:t>
      </w:r>
      <w:r w:rsidRPr="008C3B15">
        <w:rPr>
          <w:rFonts w:ascii="Arial Narrow" w:hAnsi="Arial Narrow" w:cs="Tahoma"/>
          <w:color w:val="221F1F"/>
        </w:rPr>
        <w:t>des</w:t>
      </w:r>
      <w:r w:rsidR="00A90BED">
        <w:rPr>
          <w:rFonts w:ascii="Arial Narrow" w:hAnsi="Arial Narrow" w:cs="Tahoma"/>
          <w:color w:val="221F1F"/>
        </w:rPr>
        <w:t xml:space="preserve"> </w:t>
      </w:r>
      <w:r w:rsidRPr="008C3B15">
        <w:rPr>
          <w:rFonts w:ascii="Arial Narrow" w:hAnsi="Arial Narrow" w:cs="Tahoma"/>
          <w:color w:val="221F1F"/>
        </w:rPr>
        <w:t>propositions</w:t>
      </w:r>
      <w:r w:rsidR="00A90BED">
        <w:rPr>
          <w:rFonts w:ascii="Arial Narrow" w:hAnsi="Arial Narrow" w:cs="Tahoma"/>
          <w:color w:val="221F1F"/>
        </w:rPr>
        <w:t xml:space="preserve"> </w:t>
      </w:r>
      <w:r w:rsidRPr="008C3B15">
        <w:rPr>
          <w:rFonts w:ascii="Arial Narrow" w:hAnsi="Arial Narrow" w:cs="Tahoma"/>
          <w:color w:val="221F1F"/>
        </w:rPr>
        <w:t>qui lui auront</w:t>
      </w:r>
      <w:r w:rsidR="00A90BED">
        <w:rPr>
          <w:rFonts w:ascii="Arial Narrow" w:hAnsi="Arial Narrow" w:cs="Tahoma"/>
          <w:color w:val="221F1F"/>
        </w:rPr>
        <w:t xml:space="preserve"> </w:t>
      </w:r>
      <w:r w:rsidRPr="008C3B15">
        <w:rPr>
          <w:rFonts w:ascii="Arial Narrow" w:hAnsi="Arial Narrow" w:cs="Tahoma"/>
          <w:color w:val="221F1F"/>
        </w:rPr>
        <w:t>été</w:t>
      </w:r>
      <w:r w:rsidR="00A90BED">
        <w:rPr>
          <w:rFonts w:ascii="Arial Narrow" w:hAnsi="Arial Narrow" w:cs="Tahoma"/>
          <w:color w:val="221F1F"/>
        </w:rPr>
        <w:t xml:space="preserve"> </w:t>
      </w:r>
      <w:r w:rsidRPr="008C3B15">
        <w:rPr>
          <w:rFonts w:ascii="Arial Narrow" w:hAnsi="Arial Narrow" w:cs="Tahoma"/>
          <w:color w:val="221F1F"/>
        </w:rPr>
        <w:t>soumises.</w:t>
      </w:r>
    </w:p>
    <w:p w:rsidR="005D5009" w:rsidRPr="00D455BD" w:rsidRDefault="005D5009" w:rsidP="005D5009">
      <w:pPr>
        <w:widowControl w:val="0"/>
        <w:autoSpaceDE w:val="0"/>
        <w:autoSpaceDN w:val="0"/>
        <w:adjustRightInd w:val="0"/>
        <w:rPr>
          <w:rFonts w:ascii="Arial Narrow" w:hAnsi="Arial Narrow" w:cs="Tahoma"/>
          <w:color w:val="000000"/>
          <w:sz w:val="14"/>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1.7.</w:t>
      </w:r>
      <w:r w:rsidRPr="008C3B15">
        <w:rPr>
          <w:rFonts w:ascii="Arial Narrow" w:hAnsi="Arial Narrow" w:cs="Tahoma"/>
          <w:color w:val="221F1F"/>
        </w:rPr>
        <w:t xml:space="preserve"> Les</w:t>
      </w:r>
      <w:r w:rsidR="005929A2">
        <w:rPr>
          <w:rFonts w:ascii="Arial Narrow" w:hAnsi="Arial Narrow" w:cs="Tahoma"/>
          <w:color w:val="221F1F"/>
        </w:rPr>
        <w:t xml:space="preserve"> </w:t>
      </w:r>
      <w:r w:rsidRPr="008C3B15">
        <w:rPr>
          <w:rFonts w:ascii="Arial Narrow" w:hAnsi="Arial Narrow" w:cs="Tahoma"/>
          <w:color w:val="221F1F"/>
        </w:rPr>
        <w:t>Prestataires</w:t>
      </w:r>
      <w:r w:rsidR="005929A2">
        <w:rPr>
          <w:rFonts w:ascii="Arial Narrow" w:hAnsi="Arial Narrow" w:cs="Tahoma"/>
          <w:color w:val="221F1F"/>
        </w:rPr>
        <w:t xml:space="preserve"> </w:t>
      </w:r>
      <w:r w:rsidRPr="008C3B15">
        <w:rPr>
          <w:rFonts w:ascii="Arial Narrow" w:hAnsi="Arial Narrow" w:cs="Tahoma"/>
          <w:color w:val="221F1F"/>
        </w:rPr>
        <w:t>fournissent</w:t>
      </w:r>
      <w:r w:rsidR="005929A2">
        <w:rPr>
          <w:rFonts w:ascii="Arial Narrow" w:hAnsi="Arial Narrow" w:cs="Tahoma"/>
          <w:color w:val="221F1F"/>
        </w:rPr>
        <w:t xml:space="preserve"> </w:t>
      </w:r>
      <w:r w:rsidRPr="008C3B15">
        <w:rPr>
          <w:rFonts w:ascii="Arial Narrow" w:hAnsi="Arial Narrow" w:cs="Tahoma"/>
          <w:color w:val="221F1F"/>
        </w:rPr>
        <w:t>des</w:t>
      </w:r>
      <w:r w:rsidR="005929A2">
        <w:rPr>
          <w:rFonts w:ascii="Arial Narrow" w:hAnsi="Arial Narrow" w:cs="Tahoma"/>
          <w:color w:val="221F1F"/>
        </w:rPr>
        <w:t xml:space="preserve"> </w:t>
      </w:r>
      <w:r w:rsidRPr="008C3B15">
        <w:rPr>
          <w:rFonts w:ascii="Arial Narrow" w:hAnsi="Arial Narrow" w:cs="Tahoma"/>
          <w:color w:val="221F1F"/>
        </w:rPr>
        <w:t>conseils</w:t>
      </w:r>
      <w:r w:rsidR="005929A2">
        <w:rPr>
          <w:rFonts w:ascii="Arial Narrow" w:hAnsi="Arial Narrow" w:cs="Tahoma"/>
          <w:color w:val="221F1F"/>
        </w:rPr>
        <w:t xml:space="preserve"> </w:t>
      </w:r>
      <w:r w:rsidRPr="008C3B15">
        <w:rPr>
          <w:rFonts w:ascii="Arial Narrow" w:hAnsi="Arial Narrow" w:cs="Tahoma"/>
          <w:color w:val="221F1F"/>
        </w:rPr>
        <w:t>professionnels objectifs et impartiaux; en toutes circonstances</w:t>
      </w:r>
      <w:r w:rsidR="005929A2">
        <w:rPr>
          <w:rFonts w:ascii="Arial Narrow" w:hAnsi="Arial Narrow" w:cs="Tahoma"/>
          <w:color w:val="221F1F"/>
        </w:rPr>
        <w:t xml:space="preserve"> </w:t>
      </w:r>
      <w:r w:rsidRPr="008C3B15">
        <w:rPr>
          <w:rFonts w:ascii="Arial Narrow" w:hAnsi="Arial Narrow" w:cs="Tahoma"/>
          <w:color w:val="221F1F"/>
        </w:rPr>
        <w:t>ils</w:t>
      </w:r>
      <w:r w:rsidR="005929A2">
        <w:rPr>
          <w:rFonts w:ascii="Arial Narrow" w:hAnsi="Arial Narrow" w:cs="Tahoma"/>
          <w:color w:val="221F1F"/>
        </w:rPr>
        <w:t xml:space="preserve"> </w:t>
      </w:r>
      <w:r w:rsidRPr="008C3B15">
        <w:rPr>
          <w:rFonts w:ascii="Arial Narrow" w:hAnsi="Arial Narrow" w:cs="Tahoma"/>
          <w:color w:val="221F1F"/>
        </w:rPr>
        <w:t>défendent</w:t>
      </w:r>
      <w:r w:rsidR="005929A2">
        <w:rPr>
          <w:rFonts w:ascii="Arial Narrow" w:hAnsi="Arial Narrow" w:cs="Tahoma"/>
          <w:color w:val="221F1F"/>
        </w:rPr>
        <w:t xml:space="preserve"> </w:t>
      </w:r>
      <w:r w:rsidRPr="008C3B15">
        <w:rPr>
          <w:rFonts w:ascii="Arial Narrow" w:hAnsi="Arial Narrow" w:cs="Tahoma"/>
          <w:color w:val="221F1F"/>
        </w:rPr>
        <w:t>avant</w:t>
      </w:r>
      <w:r w:rsidR="005929A2">
        <w:rPr>
          <w:rFonts w:ascii="Arial Narrow" w:hAnsi="Arial Narrow" w:cs="Tahoma"/>
          <w:color w:val="221F1F"/>
        </w:rPr>
        <w:t xml:space="preserve"> </w:t>
      </w:r>
      <w:r w:rsidRPr="008C3B15">
        <w:rPr>
          <w:rFonts w:ascii="Arial Narrow" w:hAnsi="Arial Narrow" w:cs="Tahoma"/>
          <w:color w:val="221F1F"/>
        </w:rPr>
        <w:t>tout</w:t>
      </w:r>
      <w:r w:rsidR="005929A2">
        <w:rPr>
          <w:rFonts w:ascii="Arial Narrow" w:hAnsi="Arial Narrow" w:cs="Tahoma"/>
          <w:color w:val="221F1F"/>
        </w:rPr>
        <w:t xml:space="preserve"> </w:t>
      </w:r>
      <w:r w:rsidRPr="008C3B15">
        <w:rPr>
          <w:rFonts w:ascii="Arial Narrow" w:hAnsi="Arial Narrow" w:cs="Tahoma"/>
          <w:color w:val="221F1F"/>
        </w:rPr>
        <w:t>les</w:t>
      </w:r>
      <w:r w:rsidR="005929A2">
        <w:rPr>
          <w:rFonts w:ascii="Arial Narrow" w:hAnsi="Arial Narrow" w:cs="Tahoma"/>
          <w:color w:val="221F1F"/>
        </w:rPr>
        <w:t xml:space="preserve"> </w:t>
      </w:r>
      <w:r w:rsidRPr="008C3B15">
        <w:rPr>
          <w:rFonts w:ascii="Arial Narrow" w:hAnsi="Arial Narrow" w:cs="Tahoma"/>
          <w:color w:val="221F1F"/>
        </w:rPr>
        <w:t>intérêts</w:t>
      </w:r>
      <w:r w:rsidR="005929A2">
        <w:rPr>
          <w:rFonts w:ascii="Arial Narrow" w:hAnsi="Arial Narrow" w:cs="Tahoma"/>
          <w:color w:val="221F1F"/>
        </w:rPr>
        <w:t xml:space="preserve"> </w:t>
      </w:r>
      <w:r w:rsidRPr="008C3B15">
        <w:rPr>
          <w:rFonts w:ascii="Arial Narrow" w:hAnsi="Arial Narrow" w:cs="Tahoma"/>
          <w:color w:val="221F1F"/>
        </w:rPr>
        <w:t>du</w:t>
      </w:r>
      <w:r w:rsidR="005929A2">
        <w:rPr>
          <w:rFonts w:ascii="Arial Narrow" w:hAnsi="Arial Narrow" w:cs="Tahoma"/>
          <w:color w:val="221F1F"/>
        </w:rPr>
        <w:t xml:space="preserve"> </w:t>
      </w:r>
      <w:r w:rsidRPr="008C3B15">
        <w:rPr>
          <w:rFonts w:ascii="Arial Narrow" w:hAnsi="Arial Narrow" w:cs="Tahoma"/>
          <w:color w:val="221F1F"/>
        </w:rPr>
        <w:t>Maître</w:t>
      </w:r>
      <w:r w:rsidR="005929A2">
        <w:rPr>
          <w:rFonts w:ascii="Arial Narrow" w:hAnsi="Arial Narrow" w:cs="Tahoma"/>
          <w:color w:val="221F1F"/>
        </w:rPr>
        <w:t xml:space="preserve"> </w:t>
      </w:r>
      <w:r w:rsidRPr="008C3B15">
        <w:rPr>
          <w:rFonts w:ascii="Arial Narrow" w:hAnsi="Arial Narrow" w:cs="Tahoma"/>
          <w:color w:val="221F1F"/>
        </w:rPr>
        <w:t>d’</w:t>
      </w:r>
      <w:r w:rsidR="00A90BED" w:rsidRPr="008C3B15">
        <w:rPr>
          <w:rFonts w:ascii="Arial Narrow" w:hAnsi="Arial Narrow" w:cs="Tahoma"/>
          <w:color w:val="221F1F"/>
        </w:rPr>
        <w:t>Ouvrage, sans</w:t>
      </w:r>
      <w:r w:rsidR="005929A2">
        <w:rPr>
          <w:rFonts w:ascii="Arial Narrow" w:hAnsi="Arial Narrow" w:cs="Tahoma"/>
          <w:color w:val="221F1F"/>
        </w:rPr>
        <w:t xml:space="preserve"> </w:t>
      </w:r>
      <w:r w:rsidRPr="008C3B15">
        <w:rPr>
          <w:rFonts w:ascii="Arial Narrow" w:hAnsi="Arial Narrow" w:cs="Tahoma"/>
          <w:color w:val="221F1F"/>
        </w:rPr>
        <w:t>faire</w:t>
      </w:r>
      <w:r w:rsidR="005929A2">
        <w:rPr>
          <w:rFonts w:ascii="Arial Narrow" w:hAnsi="Arial Narrow" w:cs="Tahoma"/>
          <w:color w:val="221F1F"/>
        </w:rPr>
        <w:t xml:space="preserve"> </w:t>
      </w:r>
      <w:r w:rsidRPr="008C3B15">
        <w:rPr>
          <w:rFonts w:ascii="Arial Narrow" w:hAnsi="Arial Narrow" w:cs="Tahoma"/>
          <w:color w:val="221F1F"/>
        </w:rPr>
        <w:t>entrer</w:t>
      </w:r>
      <w:r w:rsidR="005929A2">
        <w:rPr>
          <w:rFonts w:ascii="Arial Narrow" w:hAnsi="Arial Narrow" w:cs="Tahoma"/>
          <w:color w:val="221F1F"/>
        </w:rPr>
        <w:t xml:space="preserve"> </w:t>
      </w:r>
      <w:r w:rsidRPr="008C3B15">
        <w:rPr>
          <w:rFonts w:ascii="Arial Narrow" w:hAnsi="Arial Narrow" w:cs="Tahoma"/>
          <w:color w:val="221F1F"/>
        </w:rPr>
        <w:t>en ligne de compte l’éventualité d’une mission ultérieure, et qu’ils évitent scrupuleusement toute possibilité de conflit avec d’autres activités ou avec les intérêts de leur société. Les</w:t>
      </w:r>
      <w:r w:rsidR="005929A2">
        <w:rPr>
          <w:rFonts w:ascii="Arial Narrow" w:hAnsi="Arial Narrow" w:cs="Tahoma"/>
          <w:color w:val="221F1F"/>
        </w:rPr>
        <w:t xml:space="preserve"> </w:t>
      </w:r>
      <w:r w:rsidRPr="008C3B15">
        <w:rPr>
          <w:rFonts w:ascii="Arial Narrow" w:hAnsi="Arial Narrow" w:cs="Tahoma"/>
          <w:color w:val="221F1F"/>
        </w:rPr>
        <w:t>prestataires</w:t>
      </w:r>
      <w:r w:rsidR="005929A2">
        <w:rPr>
          <w:rFonts w:ascii="Arial Narrow" w:hAnsi="Arial Narrow" w:cs="Tahoma"/>
          <w:color w:val="221F1F"/>
        </w:rPr>
        <w:t xml:space="preserve"> </w:t>
      </w:r>
      <w:r w:rsidRPr="008C3B15">
        <w:rPr>
          <w:rFonts w:ascii="Arial Narrow" w:hAnsi="Arial Narrow" w:cs="Tahoma"/>
          <w:color w:val="221F1F"/>
        </w:rPr>
        <w:t>ne</w:t>
      </w:r>
      <w:r w:rsidR="005929A2">
        <w:rPr>
          <w:rFonts w:ascii="Arial Narrow" w:hAnsi="Arial Narrow" w:cs="Tahoma"/>
          <w:color w:val="221F1F"/>
        </w:rPr>
        <w:t xml:space="preserve"> </w:t>
      </w:r>
      <w:r w:rsidRPr="008C3B15">
        <w:rPr>
          <w:rFonts w:ascii="Arial Narrow" w:hAnsi="Arial Narrow" w:cs="Tahoma"/>
          <w:color w:val="221F1F"/>
        </w:rPr>
        <w:t>doivent</w:t>
      </w:r>
      <w:r w:rsidR="005929A2">
        <w:rPr>
          <w:rFonts w:ascii="Arial Narrow" w:hAnsi="Arial Narrow" w:cs="Tahoma"/>
          <w:color w:val="221F1F"/>
        </w:rPr>
        <w:t xml:space="preserve"> </w:t>
      </w:r>
      <w:r w:rsidRPr="008C3B15">
        <w:rPr>
          <w:rFonts w:ascii="Arial Narrow" w:hAnsi="Arial Narrow" w:cs="Tahoma"/>
          <w:color w:val="221F1F"/>
        </w:rPr>
        <w:t>pas</w:t>
      </w:r>
      <w:r w:rsidR="005929A2">
        <w:rPr>
          <w:rFonts w:ascii="Arial Narrow" w:hAnsi="Arial Narrow" w:cs="Tahoma"/>
          <w:color w:val="221F1F"/>
        </w:rPr>
        <w:t xml:space="preserve"> </w:t>
      </w:r>
      <w:r w:rsidRPr="008C3B15">
        <w:rPr>
          <w:rFonts w:ascii="Arial Narrow" w:hAnsi="Arial Narrow" w:cs="Tahoma"/>
          <w:color w:val="221F1F"/>
        </w:rPr>
        <w:t>être</w:t>
      </w:r>
      <w:r w:rsidR="005929A2">
        <w:rPr>
          <w:rFonts w:ascii="Arial Narrow" w:hAnsi="Arial Narrow" w:cs="Tahoma"/>
          <w:color w:val="221F1F"/>
        </w:rPr>
        <w:t xml:space="preserve"> </w:t>
      </w:r>
      <w:r w:rsidRPr="008C3B15">
        <w:rPr>
          <w:rFonts w:ascii="Arial Narrow" w:hAnsi="Arial Narrow" w:cs="Tahoma"/>
          <w:color w:val="221F1F"/>
        </w:rPr>
        <w:t>engagés pour des missions qui seraient incompatibles avec leurs obligations présentes ou passées envers</w:t>
      </w:r>
      <w:r w:rsidR="005929A2">
        <w:rPr>
          <w:rFonts w:ascii="Arial Narrow" w:hAnsi="Arial Narrow" w:cs="Tahoma"/>
          <w:color w:val="221F1F"/>
        </w:rPr>
        <w:t xml:space="preserve"> </w:t>
      </w:r>
      <w:r w:rsidRPr="008C3B15">
        <w:rPr>
          <w:rFonts w:ascii="Arial Narrow" w:hAnsi="Arial Narrow" w:cs="Tahoma"/>
          <w:color w:val="221F1F"/>
        </w:rPr>
        <w:t>d’autres</w:t>
      </w:r>
      <w:r w:rsidR="005929A2">
        <w:rPr>
          <w:rFonts w:ascii="Arial Narrow" w:hAnsi="Arial Narrow" w:cs="Tahoma"/>
          <w:color w:val="221F1F"/>
        </w:rPr>
        <w:t xml:space="preserve"> </w:t>
      </w:r>
      <w:r w:rsidRPr="008C3B15">
        <w:rPr>
          <w:rFonts w:ascii="Arial Narrow" w:hAnsi="Arial Narrow" w:cs="Tahoma"/>
          <w:color w:val="221F1F"/>
        </w:rPr>
        <w:t>Maîtres</w:t>
      </w:r>
      <w:r w:rsidR="005929A2">
        <w:rPr>
          <w:rFonts w:ascii="Arial Narrow" w:hAnsi="Arial Narrow" w:cs="Tahoma"/>
          <w:color w:val="221F1F"/>
        </w:rPr>
        <w:t xml:space="preserve"> </w:t>
      </w:r>
      <w:r w:rsidRPr="008C3B15">
        <w:rPr>
          <w:rFonts w:ascii="Arial Narrow" w:hAnsi="Arial Narrow" w:cs="Tahoma"/>
          <w:color w:val="221F1F"/>
        </w:rPr>
        <w:t>d’</w:t>
      </w:r>
      <w:r w:rsidR="00A90BED" w:rsidRPr="008C3B15">
        <w:rPr>
          <w:rFonts w:ascii="Arial Narrow" w:hAnsi="Arial Narrow" w:cs="Tahoma"/>
          <w:color w:val="221F1F"/>
        </w:rPr>
        <w:t>Ouvrages, ou</w:t>
      </w:r>
      <w:r w:rsidR="00A90BED">
        <w:rPr>
          <w:rFonts w:ascii="Arial Narrow" w:hAnsi="Arial Narrow" w:cs="Tahoma"/>
          <w:color w:val="221F1F"/>
        </w:rPr>
        <w:t xml:space="preserve"> </w:t>
      </w:r>
      <w:r w:rsidRPr="008C3B15">
        <w:rPr>
          <w:rFonts w:ascii="Arial Narrow" w:hAnsi="Arial Narrow" w:cs="Tahoma"/>
          <w:color w:val="221F1F"/>
        </w:rPr>
        <w:t>qui risqueraient de les mettre dans l’impossibilité d’exécuter</w:t>
      </w:r>
      <w:r w:rsidR="005929A2">
        <w:rPr>
          <w:rFonts w:ascii="Arial Narrow" w:hAnsi="Arial Narrow" w:cs="Tahoma"/>
          <w:color w:val="221F1F"/>
        </w:rPr>
        <w:t xml:space="preserve"> </w:t>
      </w:r>
      <w:r w:rsidRPr="008C3B15">
        <w:rPr>
          <w:rFonts w:ascii="Arial Narrow" w:hAnsi="Arial Narrow" w:cs="Tahoma"/>
          <w:color w:val="221F1F"/>
        </w:rPr>
        <w:t>leur</w:t>
      </w:r>
      <w:r w:rsidR="005929A2">
        <w:rPr>
          <w:rFonts w:ascii="Arial Narrow" w:hAnsi="Arial Narrow" w:cs="Tahoma"/>
          <w:color w:val="221F1F"/>
        </w:rPr>
        <w:t xml:space="preserve"> </w:t>
      </w:r>
      <w:r w:rsidRPr="008C3B15">
        <w:rPr>
          <w:rFonts w:ascii="Arial Narrow" w:hAnsi="Arial Narrow" w:cs="Tahoma"/>
          <w:color w:val="221F1F"/>
        </w:rPr>
        <w:t>tâche</w:t>
      </w:r>
      <w:r w:rsidR="005929A2">
        <w:rPr>
          <w:rFonts w:ascii="Arial Narrow" w:hAnsi="Arial Narrow" w:cs="Tahoma"/>
          <w:color w:val="221F1F"/>
        </w:rPr>
        <w:t xml:space="preserve"> </w:t>
      </w:r>
      <w:r w:rsidRPr="008C3B15">
        <w:rPr>
          <w:rFonts w:ascii="Arial Narrow" w:hAnsi="Arial Narrow" w:cs="Tahoma"/>
          <w:color w:val="221F1F"/>
        </w:rPr>
        <w:t>au</w:t>
      </w:r>
      <w:r w:rsidR="005929A2">
        <w:rPr>
          <w:rFonts w:ascii="Arial Narrow" w:hAnsi="Arial Narrow" w:cs="Tahoma"/>
          <w:color w:val="221F1F"/>
        </w:rPr>
        <w:t xml:space="preserve"> </w:t>
      </w:r>
      <w:r w:rsidRPr="008C3B15">
        <w:rPr>
          <w:rFonts w:ascii="Arial Narrow" w:hAnsi="Arial Narrow" w:cs="Tahoma"/>
          <w:color w:val="221F1F"/>
        </w:rPr>
        <w:t>mieux</w:t>
      </w:r>
      <w:r w:rsidR="005929A2">
        <w:rPr>
          <w:rFonts w:ascii="Arial Narrow" w:hAnsi="Arial Narrow" w:cs="Tahoma"/>
          <w:color w:val="221F1F"/>
        </w:rPr>
        <w:t xml:space="preserve"> </w:t>
      </w:r>
      <w:r w:rsidRPr="008C3B15">
        <w:rPr>
          <w:rFonts w:ascii="Arial Narrow" w:hAnsi="Arial Narrow" w:cs="Tahoma"/>
          <w:color w:val="221F1F"/>
        </w:rPr>
        <w:t>des</w:t>
      </w:r>
      <w:r w:rsidR="005929A2">
        <w:rPr>
          <w:rFonts w:ascii="Arial Narrow" w:hAnsi="Arial Narrow" w:cs="Tahoma"/>
          <w:color w:val="221F1F"/>
        </w:rPr>
        <w:t xml:space="preserve"> </w:t>
      </w:r>
      <w:r w:rsidRPr="008C3B15">
        <w:rPr>
          <w:rFonts w:ascii="Arial Narrow" w:hAnsi="Arial Narrow" w:cs="Tahoma"/>
          <w:color w:val="221F1F"/>
        </w:rPr>
        <w:t>intérêts</w:t>
      </w:r>
      <w:r w:rsidR="005929A2">
        <w:rPr>
          <w:rFonts w:ascii="Arial Narrow" w:hAnsi="Arial Narrow" w:cs="Tahoma"/>
          <w:color w:val="221F1F"/>
        </w:rPr>
        <w:t xml:space="preserve"> </w:t>
      </w:r>
      <w:r w:rsidRPr="008C3B15">
        <w:rPr>
          <w:rFonts w:ascii="Arial Narrow" w:hAnsi="Arial Narrow" w:cs="Tahoma"/>
          <w:color w:val="221F1F"/>
        </w:rPr>
        <w:t>du Maître</w:t>
      </w:r>
      <w:r w:rsidR="005929A2">
        <w:rPr>
          <w:rFonts w:ascii="Arial Narrow" w:hAnsi="Arial Narrow" w:cs="Tahoma"/>
          <w:color w:val="221F1F"/>
        </w:rPr>
        <w:t xml:space="preserve"> </w:t>
      </w:r>
      <w:r w:rsidRPr="008C3B15">
        <w:rPr>
          <w:rFonts w:ascii="Arial Narrow" w:hAnsi="Arial Narrow" w:cs="Tahoma"/>
          <w:color w:val="221F1F"/>
        </w:rPr>
        <w:t>d’Ouvrage.</w:t>
      </w:r>
    </w:p>
    <w:p w:rsidR="005D5009" w:rsidRPr="00D455BD" w:rsidRDefault="005D5009" w:rsidP="005D5009">
      <w:pPr>
        <w:widowControl w:val="0"/>
        <w:autoSpaceDE w:val="0"/>
        <w:autoSpaceDN w:val="0"/>
        <w:adjustRightInd w:val="0"/>
        <w:rPr>
          <w:rFonts w:ascii="Arial Narrow" w:hAnsi="Arial Narrow" w:cs="Tahoma"/>
          <w:color w:val="000000"/>
          <w:sz w:val="14"/>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1.7.1</w:t>
      </w:r>
      <w:r w:rsidR="00A90BED" w:rsidRPr="008C3B15">
        <w:rPr>
          <w:rFonts w:ascii="Arial Narrow" w:hAnsi="Arial Narrow" w:cs="Tahoma"/>
          <w:b/>
          <w:color w:val="221F1F"/>
        </w:rPr>
        <w:t>.</w:t>
      </w:r>
      <w:r w:rsidR="00A90BED" w:rsidRPr="008C3B15">
        <w:rPr>
          <w:rFonts w:ascii="Arial Narrow" w:hAnsi="Arial Narrow" w:cs="Tahoma"/>
          <w:color w:val="221F1F"/>
        </w:rPr>
        <w:t xml:space="preserve"> Sans</w:t>
      </w:r>
      <w:r w:rsidR="005929A2">
        <w:rPr>
          <w:rFonts w:ascii="Arial Narrow" w:hAnsi="Arial Narrow" w:cs="Tahoma"/>
          <w:color w:val="221F1F"/>
        </w:rPr>
        <w:t xml:space="preserve"> </w:t>
      </w:r>
      <w:r w:rsidRPr="008C3B15">
        <w:rPr>
          <w:rFonts w:ascii="Arial Narrow" w:hAnsi="Arial Narrow" w:cs="Tahoma"/>
          <w:color w:val="221F1F"/>
        </w:rPr>
        <w:t>préjudice</w:t>
      </w:r>
      <w:r w:rsidR="005929A2">
        <w:rPr>
          <w:rFonts w:ascii="Arial Narrow" w:hAnsi="Arial Narrow" w:cs="Tahoma"/>
          <w:color w:val="221F1F"/>
        </w:rPr>
        <w:t xml:space="preserve"> </w:t>
      </w:r>
      <w:r w:rsidRPr="008C3B15">
        <w:rPr>
          <w:rFonts w:ascii="Arial Narrow" w:hAnsi="Arial Narrow" w:cs="Tahoma"/>
          <w:color w:val="221F1F"/>
        </w:rPr>
        <w:t>du</w:t>
      </w:r>
      <w:r w:rsidR="005929A2">
        <w:rPr>
          <w:rFonts w:ascii="Arial Narrow" w:hAnsi="Arial Narrow" w:cs="Tahoma"/>
          <w:color w:val="221F1F"/>
        </w:rPr>
        <w:t xml:space="preserve"> </w:t>
      </w:r>
      <w:r w:rsidRPr="008C3B15">
        <w:rPr>
          <w:rFonts w:ascii="Arial Narrow" w:hAnsi="Arial Narrow" w:cs="Tahoma"/>
          <w:color w:val="221F1F"/>
        </w:rPr>
        <w:t>caractère</w:t>
      </w:r>
      <w:r w:rsidR="005929A2">
        <w:rPr>
          <w:rFonts w:ascii="Arial Narrow" w:hAnsi="Arial Narrow" w:cs="Tahoma"/>
          <w:color w:val="221F1F"/>
        </w:rPr>
        <w:t xml:space="preserve"> </w:t>
      </w:r>
      <w:r w:rsidRPr="008C3B15">
        <w:rPr>
          <w:rFonts w:ascii="Arial Narrow" w:hAnsi="Arial Narrow" w:cs="Tahoma"/>
          <w:color w:val="221F1F"/>
        </w:rPr>
        <w:t>général</w:t>
      </w:r>
      <w:r w:rsidR="005929A2">
        <w:rPr>
          <w:rFonts w:ascii="Arial Narrow" w:hAnsi="Arial Narrow" w:cs="Tahoma"/>
          <w:color w:val="221F1F"/>
        </w:rPr>
        <w:t xml:space="preserve"> </w:t>
      </w:r>
      <w:r w:rsidRPr="008C3B15">
        <w:rPr>
          <w:rFonts w:ascii="Arial Narrow" w:hAnsi="Arial Narrow" w:cs="Tahoma"/>
          <w:color w:val="221F1F"/>
        </w:rPr>
        <w:t>de</w:t>
      </w:r>
      <w:r w:rsidR="005929A2">
        <w:rPr>
          <w:rFonts w:ascii="Arial Narrow" w:hAnsi="Arial Narrow" w:cs="Tahoma"/>
          <w:color w:val="221F1F"/>
        </w:rPr>
        <w:t xml:space="preserve"> </w:t>
      </w:r>
      <w:r w:rsidRPr="008C3B15">
        <w:rPr>
          <w:rFonts w:ascii="Arial Narrow" w:hAnsi="Arial Narrow" w:cs="Tahoma"/>
          <w:color w:val="221F1F"/>
        </w:rPr>
        <w:t>cette règle, les Prestataires ne sont pas engagés dans</w:t>
      </w:r>
      <w:r w:rsidR="005929A2">
        <w:rPr>
          <w:rFonts w:ascii="Arial Narrow" w:hAnsi="Arial Narrow" w:cs="Tahoma"/>
          <w:color w:val="221F1F"/>
        </w:rPr>
        <w:t xml:space="preserve"> </w:t>
      </w:r>
      <w:r w:rsidRPr="008C3B15">
        <w:rPr>
          <w:rFonts w:ascii="Arial Narrow" w:hAnsi="Arial Narrow" w:cs="Tahoma"/>
          <w:color w:val="221F1F"/>
        </w:rPr>
        <w:t>les</w:t>
      </w:r>
      <w:r w:rsidR="005929A2">
        <w:rPr>
          <w:rFonts w:ascii="Arial Narrow" w:hAnsi="Arial Narrow" w:cs="Tahoma"/>
          <w:color w:val="221F1F"/>
        </w:rPr>
        <w:t xml:space="preserve"> </w:t>
      </w:r>
      <w:r w:rsidRPr="008C3B15">
        <w:rPr>
          <w:rFonts w:ascii="Arial Narrow" w:hAnsi="Arial Narrow" w:cs="Tahoma"/>
          <w:color w:val="221F1F"/>
        </w:rPr>
        <w:t>circonstances</w:t>
      </w:r>
      <w:r w:rsidR="005929A2">
        <w:rPr>
          <w:rFonts w:ascii="Arial Narrow" w:hAnsi="Arial Narrow" w:cs="Tahoma"/>
          <w:color w:val="221F1F"/>
        </w:rPr>
        <w:t xml:space="preserve"> </w:t>
      </w:r>
      <w:r w:rsidRPr="008C3B15">
        <w:rPr>
          <w:rFonts w:ascii="Arial Narrow" w:hAnsi="Arial Narrow" w:cs="Tahoma"/>
          <w:color w:val="221F1F"/>
        </w:rPr>
        <w:t>stipulées</w:t>
      </w:r>
      <w:r w:rsidR="005929A2">
        <w:rPr>
          <w:rFonts w:ascii="Arial Narrow" w:hAnsi="Arial Narrow" w:cs="Tahoma"/>
          <w:color w:val="221F1F"/>
        </w:rPr>
        <w:t xml:space="preserve"> </w:t>
      </w:r>
      <w:r w:rsidRPr="008C3B15">
        <w:rPr>
          <w:rFonts w:ascii="Arial Narrow" w:hAnsi="Arial Narrow" w:cs="Tahoma"/>
          <w:color w:val="221F1F"/>
        </w:rPr>
        <w:t>ci-</w:t>
      </w:r>
      <w:r w:rsidR="00622CEC" w:rsidRPr="008C3B15">
        <w:rPr>
          <w:rFonts w:ascii="Arial Narrow" w:hAnsi="Arial Narrow" w:cs="Tahoma"/>
          <w:color w:val="221F1F"/>
        </w:rPr>
        <w:t>après :</w:t>
      </w:r>
    </w:p>
    <w:p w:rsidR="005D5009" w:rsidRPr="00D455BD" w:rsidRDefault="005D5009" w:rsidP="005D5009">
      <w:pPr>
        <w:widowControl w:val="0"/>
        <w:autoSpaceDE w:val="0"/>
        <w:autoSpaceDN w:val="0"/>
        <w:adjustRightInd w:val="0"/>
        <w:rPr>
          <w:rFonts w:ascii="Arial Narrow" w:hAnsi="Arial Narrow" w:cs="Tahoma"/>
          <w:color w:val="000000"/>
          <w:sz w:val="14"/>
          <w:szCs w:val="16"/>
        </w:rPr>
      </w:pPr>
    </w:p>
    <w:p w:rsidR="005D5009" w:rsidRPr="008C3B15" w:rsidRDefault="005D5009" w:rsidP="000E3231">
      <w:pPr>
        <w:pStyle w:val="Paragraphedeliste"/>
        <w:widowControl w:val="0"/>
        <w:numPr>
          <w:ilvl w:val="0"/>
          <w:numId w:val="12"/>
        </w:numPr>
        <w:autoSpaceDE w:val="0"/>
        <w:autoSpaceDN w:val="0"/>
        <w:adjustRightInd w:val="0"/>
        <w:jc w:val="both"/>
        <w:rPr>
          <w:rFonts w:ascii="Arial Narrow" w:hAnsi="Arial Narrow" w:cs="Tahoma"/>
          <w:color w:val="000000"/>
        </w:rPr>
      </w:pPr>
      <w:r w:rsidRPr="008C3B15">
        <w:rPr>
          <w:rFonts w:ascii="Arial Narrow" w:hAnsi="Arial Narrow" w:cs="Tahoma"/>
          <w:color w:val="221F1F"/>
          <w:spacing w:val="5"/>
        </w:rPr>
        <w:t>Aucun</w:t>
      </w:r>
      <w:r w:rsidRPr="008C3B15">
        <w:rPr>
          <w:rFonts w:ascii="Arial Narrow" w:hAnsi="Arial Narrow" w:cs="Tahoma"/>
          <w:color w:val="221F1F"/>
        </w:rPr>
        <w:t xml:space="preserve">e </w:t>
      </w:r>
      <w:r w:rsidRPr="008C3B15">
        <w:rPr>
          <w:rFonts w:ascii="Arial Narrow" w:hAnsi="Arial Narrow" w:cs="Tahoma"/>
          <w:color w:val="221F1F"/>
          <w:spacing w:val="5"/>
        </w:rPr>
        <w:t>entrepris</w:t>
      </w:r>
      <w:r w:rsidRPr="008C3B15">
        <w:rPr>
          <w:rFonts w:ascii="Arial Narrow" w:hAnsi="Arial Narrow" w:cs="Tahoma"/>
          <w:color w:val="221F1F"/>
        </w:rPr>
        <w:t xml:space="preserve">e </w:t>
      </w:r>
      <w:r w:rsidRPr="008C3B15">
        <w:rPr>
          <w:rFonts w:ascii="Arial Narrow" w:hAnsi="Arial Narrow" w:cs="Tahoma"/>
          <w:color w:val="221F1F"/>
          <w:spacing w:val="5"/>
        </w:rPr>
        <w:t>engagé</w:t>
      </w:r>
      <w:r w:rsidRPr="008C3B15">
        <w:rPr>
          <w:rFonts w:ascii="Arial Narrow" w:hAnsi="Arial Narrow" w:cs="Tahoma"/>
          <w:color w:val="221F1F"/>
        </w:rPr>
        <w:t xml:space="preserve">e </w:t>
      </w:r>
      <w:r w:rsidRPr="008C3B15">
        <w:rPr>
          <w:rFonts w:ascii="Arial Narrow" w:hAnsi="Arial Narrow" w:cs="Tahoma"/>
          <w:color w:val="221F1F"/>
          <w:spacing w:val="5"/>
        </w:rPr>
        <w:t>pa</w:t>
      </w:r>
      <w:r w:rsidRPr="008C3B15">
        <w:rPr>
          <w:rFonts w:ascii="Arial Narrow" w:hAnsi="Arial Narrow" w:cs="Tahoma"/>
          <w:color w:val="221F1F"/>
        </w:rPr>
        <w:t xml:space="preserve">r </w:t>
      </w:r>
      <w:r w:rsidRPr="008C3B15">
        <w:rPr>
          <w:rFonts w:ascii="Arial Narrow" w:hAnsi="Arial Narrow" w:cs="Tahoma"/>
          <w:color w:val="221F1F"/>
          <w:spacing w:val="5"/>
        </w:rPr>
        <w:t>l</w:t>
      </w:r>
      <w:r w:rsidRPr="008C3B15">
        <w:rPr>
          <w:rFonts w:ascii="Arial Narrow" w:hAnsi="Arial Narrow" w:cs="Tahoma"/>
          <w:color w:val="221F1F"/>
        </w:rPr>
        <w:t xml:space="preserve">e </w:t>
      </w:r>
      <w:r w:rsidRPr="008C3B15">
        <w:rPr>
          <w:rFonts w:ascii="Arial Narrow" w:hAnsi="Arial Narrow" w:cs="Tahoma"/>
          <w:color w:val="221F1F"/>
          <w:spacing w:val="5"/>
        </w:rPr>
        <w:t xml:space="preserve">Maître </w:t>
      </w:r>
      <w:r w:rsidRPr="008C3B15">
        <w:rPr>
          <w:rFonts w:ascii="Arial Narrow" w:hAnsi="Arial Narrow" w:cs="Tahoma"/>
          <w:color w:val="221F1F"/>
        </w:rPr>
        <w:t>d’Ouvrage</w:t>
      </w:r>
      <w:r w:rsidR="0069046B">
        <w:rPr>
          <w:rFonts w:ascii="Arial Narrow" w:hAnsi="Arial Narrow" w:cs="Tahoma"/>
          <w:color w:val="221F1F"/>
        </w:rPr>
        <w:t xml:space="preserve"> </w:t>
      </w:r>
      <w:r w:rsidRPr="008C3B15">
        <w:rPr>
          <w:rFonts w:ascii="Arial Narrow" w:hAnsi="Arial Narrow" w:cs="Tahoma"/>
          <w:color w:val="221F1F"/>
        </w:rPr>
        <w:t>pour</w:t>
      </w:r>
      <w:r w:rsidR="0069046B">
        <w:rPr>
          <w:rFonts w:ascii="Arial Narrow" w:hAnsi="Arial Narrow" w:cs="Tahoma"/>
          <w:color w:val="221F1F"/>
        </w:rPr>
        <w:t xml:space="preserve"> </w:t>
      </w:r>
      <w:r w:rsidRPr="008C3B15">
        <w:rPr>
          <w:rFonts w:ascii="Arial Narrow" w:hAnsi="Arial Narrow" w:cs="Tahoma"/>
          <w:color w:val="221F1F"/>
        </w:rPr>
        <w:t>fournir</w:t>
      </w:r>
      <w:r w:rsidR="0069046B">
        <w:rPr>
          <w:rFonts w:ascii="Arial Narrow" w:hAnsi="Arial Narrow" w:cs="Tahoma"/>
          <w:color w:val="221F1F"/>
        </w:rPr>
        <w:t xml:space="preserve"> </w:t>
      </w:r>
      <w:r w:rsidRPr="008C3B15">
        <w:rPr>
          <w:rFonts w:ascii="Arial Narrow" w:hAnsi="Arial Narrow" w:cs="Tahoma"/>
          <w:color w:val="221F1F"/>
        </w:rPr>
        <w:t>des</w:t>
      </w:r>
      <w:r w:rsidR="0069046B">
        <w:rPr>
          <w:rFonts w:ascii="Arial Narrow" w:hAnsi="Arial Narrow" w:cs="Tahoma"/>
          <w:color w:val="221F1F"/>
        </w:rPr>
        <w:t xml:space="preserve"> </w:t>
      </w:r>
      <w:r w:rsidRPr="008C3B15">
        <w:rPr>
          <w:rFonts w:ascii="Arial Narrow" w:hAnsi="Arial Narrow" w:cs="Tahoma"/>
          <w:color w:val="221F1F"/>
        </w:rPr>
        <w:t>biens</w:t>
      </w:r>
      <w:r w:rsidR="0069046B">
        <w:rPr>
          <w:rFonts w:ascii="Arial Narrow" w:hAnsi="Arial Narrow" w:cs="Tahoma"/>
          <w:color w:val="221F1F"/>
        </w:rPr>
        <w:t xml:space="preserve"> </w:t>
      </w:r>
      <w:r w:rsidRPr="008C3B15">
        <w:rPr>
          <w:rFonts w:ascii="Arial Narrow" w:hAnsi="Arial Narrow" w:cs="Tahoma"/>
          <w:color w:val="221F1F"/>
        </w:rPr>
        <w:t>ou</w:t>
      </w:r>
      <w:r w:rsidR="0069046B">
        <w:rPr>
          <w:rFonts w:ascii="Arial Narrow" w:hAnsi="Arial Narrow" w:cs="Tahoma"/>
          <w:color w:val="221F1F"/>
        </w:rPr>
        <w:t xml:space="preserve"> </w:t>
      </w:r>
      <w:r w:rsidRPr="008C3B15">
        <w:rPr>
          <w:rFonts w:ascii="Arial Narrow" w:hAnsi="Arial Narrow" w:cs="Tahoma"/>
          <w:color w:val="221F1F"/>
        </w:rPr>
        <w:t>réaliser</w:t>
      </w:r>
      <w:r w:rsidR="0069046B">
        <w:rPr>
          <w:rFonts w:ascii="Arial Narrow" w:hAnsi="Arial Narrow" w:cs="Tahoma"/>
          <w:color w:val="221F1F"/>
        </w:rPr>
        <w:t xml:space="preserve"> </w:t>
      </w:r>
      <w:r w:rsidRPr="008C3B15">
        <w:rPr>
          <w:rFonts w:ascii="Arial Narrow" w:hAnsi="Arial Narrow" w:cs="Tahoma"/>
          <w:color w:val="221F1F"/>
        </w:rPr>
        <w:t>des prestations</w:t>
      </w:r>
      <w:r w:rsidR="0069046B">
        <w:rPr>
          <w:rFonts w:ascii="Arial Narrow" w:hAnsi="Arial Narrow" w:cs="Tahoma"/>
          <w:color w:val="221F1F"/>
        </w:rPr>
        <w:t xml:space="preserve"> </w:t>
      </w:r>
      <w:r w:rsidRPr="008C3B15">
        <w:rPr>
          <w:rFonts w:ascii="Arial Narrow" w:hAnsi="Arial Narrow" w:cs="Tahoma"/>
          <w:color w:val="221F1F"/>
        </w:rPr>
        <w:t>pour</w:t>
      </w:r>
      <w:r w:rsidR="0069046B">
        <w:rPr>
          <w:rFonts w:ascii="Arial Narrow" w:hAnsi="Arial Narrow" w:cs="Tahoma"/>
          <w:color w:val="221F1F"/>
        </w:rPr>
        <w:t xml:space="preserve"> </w:t>
      </w:r>
      <w:r w:rsidRPr="008C3B15">
        <w:rPr>
          <w:rFonts w:ascii="Arial Narrow" w:hAnsi="Arial Narrow" w:cs="Tahoma"/>
          <w:color w:val="221F1F"/>
        </w:rPr>
        <w:t>un</w:t>
      </w:r>
      <w:r w:rsidR="0069046B">
        <w:rPr>
          <w:rFonts w:ascii="Arial Narrow" w:hAnsi="Arial Narrow" w:cs="Tahoma"/>
          <w:color w:val="221F1F"/>
        </w:rPr>
        <w:t xml:space="preserve"> </w:t>
      </w:r>
      <w:r w:rsidR="00A90BED" w:rsidRPr="008C3B15">
        <w:rPr>
          <w:rFonts w:ascii="Arial Narrow" w:hAnsi="Arial Narrow" w:cs="Tahoma"/>
          <w:color w:val="221F1F"/>
        </w:rPr>
        <w:t>projet, ni</w:t>
      </w:r>
      <w:r w:rsidR="0069046B">
        <w:rPr>
          <w:rFonts w:ascii="Arial Narrow" w:hAnsi="Arial Narrow" w:cs="Tahoma"/>
          <w:color w:val="221F1F"/>
        </w:rPr>
        <w:t xml:space="preserve"> </w:t>
      </w:r>
      <w:r w:rsidRPr="008C3B15">
        <w:rPr>
          <w:rFonts w:ascii="Arial Narrow" w:hAnsi="Arial Narrow" w:cs="Tahoma"/>
          <w:color w:val="221F1F"/>
        </w:rPr>
        <w:t>aucune</w:t>
      </w:r>
      <w:r w:rsidR="0069046B">
        <w:rPr>
          <w:rFonts w:ascii="Arial Narrow" w:hAnsi="Arial Narrow" w:cs="Tahoma"/>
          <w:color w:val="221F1F"/>
        </w:rPr>
        <w:t xml:space="preserve"> </w:t>
      </w:r>
      <w:r w:rsidRPr="008C3B15">
        <w:rPr>
          <w:rFonts w:ascii="Arial Narrow" w:hAnsi="Arial Narrow" w:cs="Tahoma"/>
          <w:color w:val="221F1F"/>
        </w:rPr>
        <w:t>entreprise qui lui est affiliée, n’est admise à fournir des services</w:t>
      </w:r>
      <w:r w:rsidR="0069046B">
        <w:rPr>
          <w:rFonts w:ascii="Arial Narrow" w:hAnsi="Arial Narrow" w:cs="Tahoma"/>
          <w:color w:val="221F1F"/>
        </w:rPr>
        <w:t xml:space="preserve"> </w:t>
      </w:r>
      <w:r w:rsidRPr="008C3B15">
        <w:rPr>
          <w:rFonts w:ascii="Arial Narrow" w:hAnsi="Arial Narrow" w:cs="Tahoma"/>
          <w:color w:val="221F1F"/>
        </w:rPr>
        <w:t>de</w:t>
      </w:r>
      <w:r w:rsidR="0069046B">
        <w:rPr>
          <w:rFonts w:ascii="Arial Narrow" w:hAnsi="Arial Narrow" w:cs="Tahoma"/>
          <w:color w:val="221F1F"/>
        </w:rPr>
        <w:t xml:space="preserve"> </w:t>
      </w:r>
      <w:r w:rsidRPr="008C3B15">
        <w:rPr>
          <w:rFonts w:ascii="Arial Narrow" w:hAnsi="Arial Narrow" w:cs="Tahoma"/>
          <w:color w:val="221F1F"/>
        </w:rPr>
        <w:t>conseil</w:t>
      </w:r>
      <w:r w:rsidR="0069046B">
        <w:rPr>
          <w:rFonts w:ascii="Arial Narrow" w:hAnsi="Arial Narrow" w:cs="Tahoma"/>
          <w:color w:val="221F1F"/>
        </w:rPr>
        <w:t xml:space="preserve"> </w:t>
      </w:r>
      <w:r w:rsidRPr="008C3B15">
        <w:rPr>
          <w:rFonts w:ascii="Arial Narrow" w:hAnsi="Arial Narrow" w:cs="Tahoma"/>
          <w:color w:val="221F1F"/>
        </w:rPr>
        <w:t>pour</w:t>
      </w:r>
      <w:r w:rsidR="0069046B">
        <w:rPr>
          <w:rFonts w:ascii="Arial Narrow" w:hAnsi="Arial Narrow" w:cs="Tahoma"/>
          <w:color w:val="221F1F"/>
        </w:rPr>
        <w:t xml:space="preserve"> </w:t>
      </w:r>
      <w:r w:rsidRPr="008C3B15">
        <w:rPr>
          <w:rFonts w:ascii="Arial Narrow" w:hAnsi="Arial Narrow" w:cs="Tahoma"/>
          <w:color w:val="221F1F"/>
        </w:rPr>
        <w:t>le</w:t>
      </w:r>
      <w:r w:rsidR="0069046B">
        <w:rPr>
          <w:rFonts w:ascii="Arial Narrow" w:hAnsi="Arial Narrow" w:cs="Tahoma"/>
          <w:color w:val="221F1F"/>
        </w:rPr>
        <w:t xml:space="preserve"> </w:t>
      </w:r>
      <w:r w:rsidRPr="008C3B15">
        <w:rPr>
          <w:rFonts w:ascii="Arial Narrow" w:hAnsi="Arial Narrow" w:cs="Tahoma"/>
          <w:color w:val="221F1F"/>
        </w:rPr>
        <w:t>même</w:t>
      </w:r>
      <w:r w:rsidR="0069046B">
        <w:rPr>
          <w:rFonts w:ascii="Arial Narrow" w:hAnsi="Arial Narrow" w:cs="Tahoma"/>
          <w:color w:val="221F1F"/>
        </w:rPr>
        <w:t xml:space="preserve"> </w:t>
      </w:r>
      <w:r w:rsidR="00A90BED" w:rsidRPr="008C3B15">
        <w:rPr>
          <w:rFonts w:ascii="Arial Narrow" w:hAnsi="Arial Narrow" w:cs="Tahoma"/>
          <w:color w:val="221F1F"/>
        </w:rPr>
        <w:t>projet. De</w:t>
      </w:r>
      <w:r w:rsidR="0069046B">
        <w:rPr>
          <w:rFonts w:ascii="Arial Narrow" w:hAnsi="Arial Narrow" w:cs="Tahoma"/>
          <w:color w:val="221F1F"/>
        </w:rPr>
        <w:t xml:space="preserve"> </w:t>
      </w:r>
      <w:r w:rsidRPr="008C3B15">
        <w:rPr>
          <w:rFonts w:ascii="Arial Narrow" w:hAnsi="Arial Narrow" w:cs="Tahoma"/>
          <w:color w:val="221F1F"/>
        </w:rPr>
        <w:t>la même</w:t>
      </w:r>
      <w:r w:rsidR="0069046B">
        <w:rPr>
          <w:rFonts w:ascii="Arial Narrow" w:hAnsi="Arial Narrow" w:cs="Tahoma"/>
          <w:color w:val="221F1F"/>
        </w:rPr>
        <w:t xml:space="preserve"> </w:t>
      </w:r>
      <w:r w:rsidR="00A90BED" w:rsidRPr="008C3B15">
        <w:rPr>
          <w:rFonts w:ascii="Arial Narrow" w:hAnsi="Arial Narrow" w:cs="Tahoma"/>
          <w:color w:val="221F1F"/>
        </w:rPr>
        <w:t>manière, aucun</w:t>
      </w:r>
      <w:r w:rsidR="0069046B">
        <w:rPr>
          <w:rFonts w:ascii="Arial Narrow" w:hAnsi="Arial Narrow" w:cs="Tahoma"/>
          <w:color w:val="221F1F"/>
        </w:rPr>
        <w:t xml:space="preserve"> </w:t>
      </w:r>
      <w:r w:rsidRPr="008C3B15">
        <w:rPr>
          <w:rFonts w:ascii="Arial Narrow" w:hAnsi="Arial Narrow" w:cs="Tahoma"/>
          <w:color w:val="221F1F"/>
        </w:rPr>
        <w:t>bureau</w:t>
      </w:r>
      <w:r w:rsidR="0069046B">
        <w:rPr>
          <w:rFonts w:ascii="Arial Narrow" w:hAnsi="Arial Narrow" w:cs="Tahoma"/>
          <w:color w:val="221F1F"/>
        </w:rPr>
        <w:t xml:space="preserve"> </w:t>
      </w:r>
      <w:r w:rsidRPr="008C3B15">
        <w:rPr>
          <w:rFonts w:ascii="Arial Narrow" w:hAnsi="Arial Narrow" w:cs="Tahoma"/>
          <w:color w:val="221F1F"/>
        </w:rPr>
        <w:t>d’études</w:t>
      </w:r>
      <w:r w:rsidR="0069046B">
        <w:rPr>
          <w:rFonts w:ascii="Arial Narrow" w:hAnsi="Arial Narrow" w:cs="Tahoma"/>
          <w:color w:val="221F1F"/>
        </w:rPr>
        <w:t xml:space="preserve"> </w:t>
      </w:r>
      <w:r w:rsidRPr="008C3B15">
        <w:rPr>
          <w:rFonts w:ascii="Arial Narrow" w:hAnsi="Arial Narrow" w:cs="Tahoma"/>
          <w:color w:val="221F1F"/>
        </w:rPr>
        <w:t>engagé pour</w:t>
      </w:r>
      <w:r w:rsidR="0069046B">
        <w:rPr>
          <w:rFonts w:ascii="Arial Narrow" w:hAnsi="Arial Narrow" w:cs="Tahoma"/>
          <w:color w:val="221F1F"/>
        </w:rPr>
        <w:t xml:space="preserve"> </w:t>
      </w:r>
      <w:r w:rsidRPr="008C3B15">
        <w:rPr>
          <w:rFonts w:ascii="Arial Narrow" w:hAnsi="Arial Narrow" w:cs="Tahoma"/>
          <w:color w:val="221F1F"/>
        </w:rPr>
        <w:t>fournir</w:t>
      </w:r>
      <w:r w:rsidR="0069046B">
        <w:rPr>
          <w:rFonts w:ascii="Arial Narrow" w:hAnsi="Arial Narrow" w:cs="Tahoma"/>
          <w:color w:val="221F1F"/>
        </w:rPr>
        <w:t xml:space="preserve"> </w:t>
      </w:r>
      <w:r w:rsidRPr="008C3B15">
        <w:rPr>
          <w:rFonts w:ascii="Arial Narrow" w:hAnsi="Arial Narrow" w:cs="Tahoma"/>
          <w:color w:val="221F1F"/>
        </w:rPr>
        <w:t>des</w:t>
      </w:r>
      <w:r w:rsidR="0069046B">
        <w:rPr>
          <w:rFonts w:ascii="Arial Narrow" w:hAnsi="Arial Narrow" w:cs="Tahoma"/>
          <w:color w:val="221F1F"/>
        </w:rPr>
        <w:t xml:space="preserve"> </w:t>
      </w:r>
      <w:r w:rsidRPr="008C3B15">
        <w:rPr>
          <w:rFonts w:ascii="Arial Narrow" w:hAnsi="Arial Narrow" w:cs="Tahoma"/>
          <w:color w:val="221F1F"/>
        </w:rPr>
        <w:t>services</w:t>
      </w:r>
      <w:r w:rsidR="0069046B">
        <w:rPr>
          <w:rFonts w:ascii="Arial Narrow" w:hAnsi="Arial Narrow" w:cs="Tahoma"/>
          <w:color w:val="221F1F"/>
        </w:rPr>
        <w:t xml:space="preserve"> </w:t>
      </w:r>
      <w:r w:rsidRPr="008C3B15">
        <w:rPr>
          <w:rFonts w:ascii="Arial Narrow" w:hAnsi="Arial Narrow" w:cs="Tahoma"/>
          <w:color w:val="221F1F"/>
        </w:rPr>
        <w:t>de</w:t>
      </w:r>
      <w:r w:rsidR="0069046B">
        <w:rPr>
          <w:rFonts w:ascii="Arial Narrow" w:hAnsi="Arial Narrow" w:cs="Tahoma"/>
          <w:color w:val="221F1F"/>
        </w:rPr>
        <w:t xml:space="preserve"> </w:t>
      </w:r>
      <w:r w:rsidRPr="008C3B15">
        <w:rPr>
          <w:rFonts w:ascii="Arial Narrow" w:hAnsi="Arial Narrow" w:cs="Tahoma"/>
          <w:color w:val="221F1F"/>
        </w:rPr>
        <w:t>conseil</w:t>
      </w:r>
      <w:r w:rsidR="0069046B">
        <w:rPr>
          <w:rFonts w:ascii="Arial Narrow" w:hAnsi="Arial Narrow" w:cs="Tahoma"/>
          <w:color w:val="221F1F"/>
        </w:rPr>
        <w:t xml:space="preserve"> </w:t>
      </w:r>
      <w:r w:rsidR="00622CEC" w:rsidRPr="008C3B15">
        <w:rPr>
          <w:rFonts w:ascii="Arial Narrow" w:hAnsi="Arial Narrow" w:cs="Tahoma"/>
          <w:color w:val="221F1F"/>
        </w:rPr>
        <w:t>en vue</w:t>
      </w:r>
      <w:r w:rsidR="0069046B">
        <w:rPr>
          <w:rFonts w:ascii="Arial Narrow" w:hAnsi="Arial Narrow" w:cs="Tahoma"/>
          <w:color w:val="221F1F"/>
        </w:rPr>
        <w:t xml:space="preserve"> </w:t>
      </w:r>
      <w:r w:rsidRPr="008C3B15">
        <w:rPr>
          <w:rFonts w:ascii="Arial Narrow" w:hAnsi="Arial Narrow" w:cs="Tahoma"/>
          <w:color w:val="221F1F"/>
        </w:rPr>
        <w:t>de</w:t>
      </w:r>
      <w:r w:rsidR="0069046B">
        <w:rPr>
          <w:rFonts w:ascii="Arial Narrow" w:hAnsi="Arial Narrow" w:cs="Tahoma"/>
          <w:color w:val="221F1F"/>
        </w:rPr>
        <w:t xml:space="preserve"> </w:t>
      </w:r>
      <w:r w:rsidRPr="008C3B15">
        <w:rPr>
          <w:rFonts w:ascii="Arial Narrow" w:hAnsi="Arial Narrow" w:cs="Tahoma"/>
          <w:color w:val="221F1F"/>
        </w:rPr>
        <w:t>la préparation ou de l’exécution d’un projet, ni aucune</w:t>
      </w:r>
      <w:r w:rsidR="0069046B">
        <w:rPr>
          <w:rFonts w:ascii="Arial Narrow" w:hAnsi="Arial Narrow" w:cs="Tahoma"/>
          <w:color w:val="221F1F"/>
        </w:rPr>
        <w:t xml:space="preserve"> </w:t>
      </w:r>
      <w:r w:rsidRPr="008C3B15">
        <w:rPr>
          <w:rFonts w:ascii="Arial Narrow" w:hAnsi="Arial Narrow" w:cs="Tahoma"/>
          <w:color w:val="221F1F"/>
        </w:rPr>
        <w:t>entreprise</w:t>
      </w:r>
      <w:r w:rsidR="0069046B">
        <w:rPr>
          <w:rFonts w:ascii="Arial Narrow" w:hAnsi="Arial Narrow" w:cs="Tahoma"/>
          <w:color w:val="221F1F"/>
        </w:rPr>
        <w:t xml:space="preserve"> </w:t>
      </w:r>
      <w:r w:rsidRPr="008C3B15">
        <w:rPr>
          <w:rFonts w:ascii="Arial Narrow" w:hAnsi="Arial Narrow" w:cs="Tahoma"/>
          <w:color w:val="221F1F"/>
        </w:rPr>
        <w:t>qui</w:t>
      </w:r>
      <w:r w:rsidR="0069046B">
        <w:rPr>
          <w:rFonts w:ascii="Arial Narrow" w:hAnsi="Arial Narrow" w:cs="Tahoma"/>
          <w:color w:val="221F1F"/>
        </w:rPr>
        <w:t xml:space="preserve"> </w:t>
      </w:r>
      <w:r w:rsidRPr="008C3B15">
        <w:rPr>
          <w:rFonts w:ascii="Arial Narrow" w:hAnsi="Arial Narrow" w:cs="Tahoma"/>
          <w:color w:val="221F1F"/>
        </w:rPr>
        <w:t>lui</w:t>
      </w:r>
      <w:r w:rsidR="0069046B">
        <w:rPr>
          <w:rFonts w:ascii="Arial Narrow" w:hAnsi="Arial Narrow" w:cs="Tahoma"/>
          <w:color w:val="221F1F"/>
        </w:rPr>
        <w:t xml:space="preserve"> </w:t>
      </w:r>
      <w:r w:rsidRPr="008C3B15">
        <w:rPr>
          <w:rFonts w:ascii="Arial Narrow" w:hAnsi="Arial Narrow" w:cs="Tahoma"/>
          <w:color w:val="221F1F"/>
        </w:rPr>
        <w:t>est</w:t>
      </w:r>
      <w:r w:rsidR="0069046B">
        <w:rPr>
          <w:rFonts w:ascii="Arial Narrow" w:hAnsi="Arial Narrow" w:cs="Tahoma"/>
          <w:color w:val="221F1F"/>
        </w:rPr>
        <w:t xml:space="preserve"> </w:t>
      </w:r>
      <w:r w:rsidR="00A90BED" w:rsidRPr="008C3B15">
        <w:rPr>
          <w:rFonts w:ascii="Arial Narrow" w:hAnsi="Arial Narrow" w:cs="Tahoma"/>
          <w:color w:val="221F1F"/>
        </w:rPr>
        <w:t>affiliée, n’</w:t>
      </w:r>
      <w:r w:rsidRPr="008C3B15">
        <w:rPr>
          <w:rFonts w:ascii="Arial Narrow" w:hAnsi="Arial Narrow" w:cs="Tahoma"/>
          <w:color w:val="221F1F"/>
        </w:rPr>
        <w:t>est</w:t>
      </w:r>
      <w:r w:rsidR="0069046B">
        <w:rPr>
          <w:rFonts w:ascii="Arial Narrow" w:hAnsi="Arial Narrow" w:cs="Tahoma"/>
          <w:color w:val="221F1F"/>
        </w:rPr>
        <w:t xml:space="preserve"> </w:t>
      </w:r>
      <w:r w:rsidRPr="008C3B15">
        <w:rPr>
          <w:rFonts w:ascii="Arial Narrow" w:hAnsi="Arial Narrow" w:cs="Tahoma"/>
          <w:color w:val="221F1F"/>
        </w:rPr>
        <w:t>admis ultérieurement à fournir des biens, réaliser des prestations, ou assurer des services liés à sa mission</w:t>
      </w:r>
      <w:r w:rsidR="0069046B">
        <w:rPr>
          <w:rFonts w:ascii="Arial Narrow" w:hAnsi="Arial Narrow" w:cs="Tahoma"/>
          <w:color w:val="221F1F"/>
        </w:rPr>
        <w:t xml:space="preserve"> </w:t>
      </w:r>
      <w:r w:rsidRPr="008C3B15">
        <w:rPr>
          <w:rFonts w:ascii="Arial Narrow" w:hAnsi="Arial Narrow" w:cs="Tahoma"/>
          <w:color w:val="221F1F"/>
        </w:rPr>
        <w:t>initiale</w:t>
      </w:r>
      <w:r w:rsidR="0069046B">
        <w:rPr>
          <w:rFonts w:ascii="Arial Narrow" w:hAnsi="Arial Narrow" w:cs="Tahoma"/>
          <w:color w:val="221F1F"/>
        </w:rPr>
        <w:t xml:space="preserve"> </w:t>
      </w:r>
      <w:r w:rsidRPr="008C3B15">
        <w:rPr>
          <w:rFonts w:ascii="Arial Narrow" w:hAnsi="Arial Narrow" w:cs="Tahoma"/>
          <w:color w:val="221F1F"/>
        </w:rPr>
        <w:t>pour</w:t>
      </w:r>
      <w:r w:rsidR="0069046B">
        <w:rPr>
          <w:rFonts w:ascii="Arial Narrow" w:hAnsi="Arial Narrow" w:cs="Tahoma"/>
          <w:color w:val="221F1F"/>
        </w:rPr>
        <w:t xml:space="preserve"> </w:t>
      </w:r>
      <w:r w:rsidRPr="008C3B15">
        <w:rPr>
          <w:rFonts w:ascii="Arial Narrow" w:hAnsi="Arial Narrow" w:cs="Tahoma"/>
          <w:color w:val="221F1F"/>
        </w:rPr>
        <w:t>le</w:t>
      </w:r>
      <w:r w:rsidR="0069046B">
        <w:rPr>
          <w:rFonts w:ascii="Arial Narrow" w:hAnsi="Arial Narrow" w:cs="Tahoma"/>
          <w:color w:val="221F1F"/>
        </w:rPr>
        <w:t xml:space="preserve"> </w:t>
      </w:r>
      <w:r w:rsidRPr="008C3B15">
        <w:rPr>
          <w:rFonts w:ascii="Arial Narrow" w:hAnsi="Arial Narrow" w:cs="Tahoma"/>
          <w:color w:val="221F1F"/>
        </w:rPr>
        <w:t>même</w:t>
      </w:r>
      <w:r w:rsidR="0069046B">
        <w:rPr>
          <w:rFonts w:ascii="Arial Narrow" w:hAnsi="Arial Narrow" w:cs="Tahoma"/>
          <w:color w:val="221F1F"/>
        </w:rPr>
        <w:t xml:space="preserve"> </w:t>
      </w:r>
      <w:r w:rsidR="00A90BED" w:rsidRPr="008C3B15">
        <w:rPr>
          <w:rFonts w:ascii="Arial Narrow" w:hAnsi="Arial Narrow" w:cs="Tahoma"/>
          <w:color w:val="221F1F"/>
        </w:rPr>
        <w:t>projet (</w:t>
      </w:r>
      <w:r w:rsidRPr="008C3B15">
        <w:rPr>
          <w:rFonts w:ascii="Arial Narrow" w:hAnsi="Arial Narrow" w:cs="Tahoma"/>
          <w:color w:val="221F1F"/>
        </w:rPr>
        <w:t>à</w:t>
      </w:r>
      <w:r w:rsidR="0069046B">
        <w:rPr>
          <w:rFonts w:ascii="Arial Narrow" w:hAnsi="Arial Narrow" w:cs="Tahoma"/>
          <w:color w:val="221F1F"/>
        </w:rPr>
        <w:t xml:space="preserve"> </w:t>
      </w:r>
      <w:r w:rsidRPr="008C3B15">
        <w:rPr>
          <w:rFonts w:ascii="Arial Narrow" w:hAnsi="Arial Narrow" w:cs="Tahoma"/>
          <w:color w:val="221F1F"/>
        </w:rPr>
        <w:t>moins</w:t>
      </w:r>
      <w:r w:rsidR="0069046B">
        <w:rPr>
          <w:rFonts w:ascii="Arial Narrow" w:hAnsi="Arial Narrow" w:cs="Tahoma"/>
          <w:color w:val="221F1F"/>
        </w:rPr>
        <w:t xml:space="preserve"> </w:t>
      </w:r>
      <w:r w:rsidRPr="008C3B15">
        <w:rPr>
          <w:rFonts w:ascii="Arial Narrow" w:hAnsi="Arial Narrow" w:cs="Tahoma"/>
          <w:color w:val="221F1F"/>
        </w:rPr>
        <w:t>qu’il ne</w:t>
      </w:r>
      <w:r w:rsidR="0069046B">
        <w:rPr>
          <w:rFonts w:ascii="Arial Narrow" w:hAnsi="Arial Narrow" w:cs="Tahoma"/>
          <w:color w:val="221F1F"/>
        </w:rPr>
        <w:t xml:space="preserve"> </w:t>
      </w:r>
      <w:r w:rsidRPr="008C3B15">
        <w:rPr>
          <w:rFonts w:ascii="Arial Narrow" w:hAnsi="Arial Narrow" w:cs="Tahoma"/>
          <w:color w:val="221F1F"/>
        </w:rPr>
        <w:t>s’agisse</w:t>
      </w:r>
      <w:r w:rsidR="0069046B">
        <w:rPr>
          <w:rFonts w:ascii="Arial Narrow" w:hAnsi="Arial Narrow" w:cs="Tahoma"/>
          <w:color w:val="221F1F"/>
        </w:rPr>
        <w:t xml:space="preserve"> </w:t>
      </w:r>
      <w:r w:rsidRPr="008C3B15">
        <w:rPr>
          <w:rFonts w:ascii="Arial Narrow" w:hAnsi="Arial Narrow" w:cs="Tahoma"/>
          <w:color w:val="221F1F"/>
        </w:rPr>
        <w:t>d’une</w:t>
      </w:r>
      <w:r w:rsidR="0069046B">
        <w:rPr>
          <w:rFonts w:ascii="Arial Narrow" w:hAnsi="Arial Narrow" w:cs="Tahoma"/>
          <w:color w:val="221F1F"/>
        </w:rPr>
        <w:t xml:space="preserve"> </w:t>
      </w:r>
      <w:r w:rsidRPr="008C3B15">
        <w:rPr>
          <w:rFonts w:ascii="Arial Narrow" w:hAnsi="Arial Narrow" w:cs="Tahoma"/>
          <w:color w:val="221F1F"/>
        </w:rPr>
        <w:t>continuation</w:t>
      </w:r>
      <w:r w:rsidR="0069046B">
        <w:rPr>
          <w:rFonts w:ascii="Arial Narrow" w:hAnsi="Arial Narrow" w:cs="Tahoma"/>
          <w:color w:val="221F1F"/>
        </w:rPr>
        <w:t xml:space="preserve"> </w:t>
      </w:r>
      <w:r w:rsidRPr="008C3B15">
        <w:rPr>
          <w:rFonts w:ascii="Arial Narrow" w:hAnsi="Arial Narrow" w:cs="Tahoma"/>
          <w:color w:val="221F1F"/>
        </w:rPr>
        <w:t>de</w:t>
      </w:r>
      <w:r w:rsidR="0069046B">
        <w:rPr>
          <w:rFonts w:ascii="Arial Narrow" w:hAnsi="Arial Narrow" w:cs="Tahoma"/>
          <w:color w:val="221F1F"/>
        </w:rPr>
        <w:t xml:space="preserve"> </w:t>
      </w:r>
      <w:r w:rsidRPr="008C3B15">
        <w:rPr>
          <w:rFonts w:ascii="Arial Narrow" w:hAnsi="Arial Narrow" w:cs="Tahoma"/>
          <w:color w:val="221F1F"/>
        </w:rPr>
        <w:t>cette</w:t>
      </w:r>
      <w:r w:rsidR="0069046B">
        <w:rPr>
          <w:rFonts w:ascii="Arial Narrow" w:hAnsi="Arial Narrow" w:cs="Tahoma"/>
          <w:color w:val="221F1F"/>
        </w:rPr>
        <w:t xml:space="preserve"> </w:t>
      </w:r>
      <w:r w:rsidRPr="008C3B15">
        <w:rPr>
          <w:rFonts w:ascii="Arial Narrow" w:hAnsi="Arial Narrow" w:cs="Tahoma"/>
          <w:color w:val="221F1F"/>
        </w:rPr>
        <w:t>mission);</w:t>
      </w:r>
    </w:p>
    <w:p w:rsidR="005D5009" w:rsidRPr="008C3B15" w:rsidRDefault="005D5009" w:rsidP="005D5009">
      <w:pPr>
        <w:widowControl w:val="0"/>
        <w:autoSpaceDE w:val="0"/>
        <w:autoSpaceDN w:val="0"/>
        <w:adjustRightInd w:val="0"/>
        <w:rPr>
          <w:rFonts w:ascii="Arial Narrow" w:hAnsi="Arial Narrow" w:cs="Tahoma"/>
          <w:color w:val="000000"/>
          <w:sz w:val="16"/>
          <w:szCs w:val="16"/>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b.</w:t>
      </w:r>
      <w:r w:rsidRPr="008C3B15">
        <w:rPr>
          <w:rFonts w:ascii="Arial Narrow" w:hAnsi="Arial Narrow" w:cs="Tahoma"/>
          <w:color w:val="221F1F"/>
        </w:rPr>
        <w:t xml:space="preserve"> Ni</w:t>
      </w:r>
      <w:r w:rsidR="0069046B">
        <w:rPr>
          <w:rFonts w:ascii="Arial Narrow" w:hAnsi="Arial Narrow" w:cs="Tahoma"/>
          <w:color w:val="221F1F"/>
        </w:rPr>
        <w:t xml:space="preserve"> </w:t>
      </w:r>
      <w:r w:rsidRPr="008C3B15">
        <w:rPr>
          <w:rFonts w:ascii="Arial Narrow" w:hAnsi="Arial Narrow" w:cs="Tahoma"/>
          <w:color w:val="221F1F"/>
        </w:rPr>
        <w:t>les</w:t>
      </w:r>
      <w:r w:rsidR="0069046B">
        <w:rPr>
          <w:rFonts w:ascii="Arial Narrow" w:hAnsi="Arial Narrow" w:cs="Tahoma"/>
          <w:color w:val="221F1F"/>
        </w:rPr>
        <w:t xml:space="preserve"> </w:t>
      </w:r>
      <w:r w:rsidRPr="008C3B15">
        <w:rPr>
          <w:rFonts w:ascii="Arial Narrow" w:hAnsi="Arial Narrow" w:cs="Tahoma"/>
          <w:color w:val="221F1F"/>
        </w:rPr>
        <w:t>prestataires</w:t>
      </w:r>
      <w:r w:rsidR="0069046B">
        <w:rPr>
          <w:rFonts w:ascii="Arial Narrow" w:hAnsi="Arial Narrow" w:cs="Tahoma"/>
          <w:color w:val="221F1F"/>
        </w:rPr>
        <w:t xml:space="preserve"> </w:t>
      </w:r>
      <w:r w:rsidRPr="008C3B15">
        <w:rPr>
          <w:rFonts w:ascii="Arial Narrow" w:hAnsi="Arial Narrow" w:cs="Tahoma"/>
          <w:color w:val="221F1F"/>
        </w:rPr>
        <w:t>ni</w:t>
      </w:r>
      <w:r w:rsidR="0069046B">
        <w:rPr>
          <w:rFonts w:ascii="Arial Narrow" w:hAnsi="Arial Narrow" w:cs="Tahoma"/>
          <w:color w:val="221F1F"/>
        </w:rPr>
        <w:t xml:space="preserve"> </w:t>
      </w:r>
      <w:r w:rsidRPr="008C3B15">
        <w:rPr>
          <w:rFonts w:ascii="Arial Narrow" w:hAnsi="Arial Narrow" w:cs="Tahoma"/>
          <w:color w:val="221F1F"/>
        </w:rPr>
        <w:t>aucune</w:t>
      </w:r>
      <w:r w:rsidR="0069046B">
        <w:rPr>
          <w:rFonts w:ascii="Arial Narrow" w:hAnsi="Arial Narrow" w:cs="Tahoma"/>
          <w:color w:val="221F1F"/>
        </w:rPr>
        <w:t xml:space="preserve"> </w:t>
      </w:r>
      <w:r w:rsidRPr="008C3B15">
        <w:rPr>
          <w:rFonts w:ascii="Arial Narrow" w:hAnsi="Arial Narrow" w:cs="Tahoma"/>
          <w:color w:val="221F1F"/>
        </w:rPr>
        <w:t>des</w:t>
      </w:r>
      <w:r w:rsidR="0069046B">
        <w:rPr>
          <w:rFonts w:ascii="Arial Narrow" w:hAnsi="Arial Narrow" w:cs="Tahoma"/>
          <w:color w:val="221F1F"/>
        </w:rPr>
        <w:t xml:space="preserve"> </w:t>
      </w:r>
      <w:r w:rsidRPr="008C3B15">
        <w:rPr>
          <w:rFonts w:ascii="Arial Narrow" w:hAnsi="Arial Narrow" w:cs="Tahoma"/>
          <w:color w:val="221F1F"/>
        </w:rPr>
        <w:t>entreprises</w:t>
      </w:r>
      <w:r w:rsidR="0069046B">
        <w:rPr>
          <w:rFonts w:ascii="Arial Narrow" w:hAnsi="Arial Narrow" w:cs="Tahoma"/>
          <w:color w:val="221F1F"/>
        </w:rPr>
        <w:t xml:space="preserve"> </w:t>
      </w:r>
      <w:r w:rsidRPr="008C3B15">
        <w:rPr>
          <w:rFonts w:ascii="Arial Narrow" w:hAnsi="Arial Narrow" w:cs="Tahoma"/>
          <w:color w:val="221F1F"/>
        </w:rPr>
        <w:t xml:space="preserve">qui </w:t>
      </w:r>
      <w:r w:rsidR="00622CEC" w:rsidRPr="008C3B15">
        <w:rPr>
          <w:rFonts w:ascii="Arial Narrow" w:hAnsi="Arial Narrow" w:cs="Tahoma"/>
          <w:color w:val="221F1F"/>
        </w:rPr>
        <w:t xml:space="preserve">leur </w:t>
      </w:r>
      <w:r w:rsidR="00622CEC">
        <w:rPr>
          <w:rFonts w:ascii="Arial Narrow" w:hAnsi="Arial Narrow" w:cs="Tahoma"/>
          <w:color w:val="221F1F"/>
        </w:rPr>
        <w:t>s</w:t>
      </w:r>
      <w:r w:rsidR="00622CEC" w:rsidRPr="008C3B15">
        <w:rPr>
          <w:rFonts w:ascii="Arial Narrow" w:hAnsi="Arial Narrow" w:cs="Tahoma"/>
          <w:color w:val="221F1F"/>
        </w:rPr>
        <w:t>ont</w:t>
      </w:r>
      <w:r w:rsidR="0069046B">
        <w:rPr>
          <w:rFonts w:ascii="Arial Narrow" w:hAnsi="Arial Narrow" w:cs="Tahoma"/>
          <w:color w:val="221F1F"/>
        </w:rPr>
        <w:t xml:space="preserve"> </w:t>
      </w:r>
      <w:r w:rsidRPr="008C3B15">
        <w:rPr>
          <w:rFonts w:ascii="Arial Narrow" w:hAnsi="Arial Narrow" w:cs="Tahoma"/>
          <w:color w:val="221F1F"/>
        </w:rPr>
        <w:t>affiliées</w:t>
      </w:r>
      <w:r w:rsidR="0069046B">
        <w:rPr>
          <w:rFonts w:ascii="Arial Narrow" w:hAnsi="Arial Narrow" w:cs="Tahoma"/>
          <w:color w:val="221F1F"/>
        </w:rPr>
        <w:t xml:space="preserve"> </w:t>
      </w:r>
      <w:r w:rsidRPr="008C3B15">
        <w:rPr>
          <w:rFonts w:ascii="Arial Narrow" w:hAnsi="Arial Narrow" w:cs="Tahoma"/>
          <w:color w:val="221F1F"/>
        </w:rPr>
        <w:t>ne</w:t>
      </w:r>
      <w:r w:rsidR="0069046B">
        <w:rPr>
          <w:rFonts w:ascii="Arial Narrow" w:hAnsi="Arial Narrow" w:cs="Tahoma"/>
          <w:color w:val="221F1F"/>
        </w:rPr>
        <w:t xml:space="preserve"> </w:t>
      </w:r>
      <w:r w:rsidRPr="008C3B15">
        <w:rPr>
          <w:rFonts w:ascii="Arial Narrow" w:hAnsi="Arial Narrow" w:cs="Tahoma"/>
          <w:color w:val="221F1F"/>
        </w:rPr>
        <w:t>peuvent</w:t>
      </w:r>
      <w:r w:rsidR="0069046B">
        <w:rPr>
          <w:rFonts w:ascii="Arial Narrow" w:hAnsi="Arial Narrow" w:cs="Tahoma"/>
          <w:color w:val="221F1F"/>
        </w:rPr>
        <w:t xml:space="preserve"> </w:t>
      </w:r>
      <w:r w:rsidRPr="008C3B15">
        <w:rPr>
          <w:rFonts w:ascii="Arial Narrow" w:hAnsi="Arial Narrow" w:cs="Tahoma"/>
          <w:color w:val="221F1F"/>
        </w:rPr>
        <w:t>être</w:t>
      </w:r>
      <w:r w:rsidR="0069046B">
        <w:rPr>
          <w:rFonts w:ascii="Arial Narrow" w:hAnsi="Arial Narrow" w:cs="Tahoma"/>
          <w:color w:val="221F1F"/>
        </w:rPr>
        <w:t xml:space="preserve"> </w:t>
      </w:r>
      <w:r w:rsidRPr="008C3B15">
        <w:rPr>
          <w:rFonts w:ascii="Arial Narrow" w:hAnsi="Arial Narrow" w:cs="Tahoma"/>
          <w:color w:val="221F1F"/>
        </w:rPr>
        <w:t>engagés</w:t>
      </w:r>
      <w:r w:rsidR="0069046B">
        <w:rPr>
          <w:rFonts w:ascii="Arial Narrow" w:hAnsi="Arial Narrow" w:cs="Tahoma"/>
          <w:color w:val="221F1F"/>
        </w:rPr>
        <w:t xml:space="preserve"> </w:t>
      </w:r>
      <w:r w:rsidRPr="008C3B15">
        <w:rPr>
          <w:rFonts w:ascii="Arial Narrow" w:hAnsi="Arial Narrow" w:cs="Tahoma"/>
          <w:color w:val="221F1F"/>
        </w:rPr>
        <w:t xml:space="preserve">pour </w:t>
      </w:r>
      <w:r w:rsidRPr="008C3B15">
        <w:rPr>
          <w:rFonts w:ascii="Arial Narrow" w:hAnsi="Arial Narrow" w:cs="Tahoma"/>
          <w:color w:val="221F1F"/>
          <w:spacing w:val="4"/>
        </w:rPr>
        <w:t>un</w:t>
      </w:r>
      <w:r w:rsidRPr="008C3B15">
        <w:rPr>
          <w:rFonts w:ascii="Arial Narrow" w:hAnsi="Arial Narrow" w:cs="Tahoma"/>
          <w:color w:val="221F1F"/>
        </w:rPr>
        <w:t xml:space="preserve">e </w:t>
      </w:r>
      <w:r w:rsidRPr="008C3B15">
        <w:rPr>
          <w:rFonts w:ascii="Arial Narrow" w:hAnsi="Arial Narrow" w:cs="Tahoma"/>
          <w:color w:val="221F1F"/>
          <w:spacing w:val="4"/>
        </w:rPr>
        <w:lastRenderedPageBreak/>
        <w:t>missio</w:t>
      </w:r>
      <w:r w:rsidRPr="008C3B15">
        <w:rPr>
          <w:rFonts w:ascii="Arial Narrow" w:hAnsi="Arial Narrow" w:cs="Tahoma"/>
          <w:color w:val="221F1F"/>
        </w:rPr>
        <w:t xml:space="preserve">n </w:t>
      </w:r>
      <w:r w:rsidRPr="008C3B15">
        <w:rPr>
          <w:rFonts w:ascii="Arial Narrow" w:hAnsi="Arial Narrow" w:cs="Tahoma"/>
          <w:color w:val="221F1F"/>
          <w:spacing w:val="4"/>
        </w:rPr>
        <w:t>qui</w:t>
      </w:r>
      <w:r w:rsidRPr="008C3B15">
        <w:rPr>
          <w:rFonts w:ascii="Arial Narrow" w:hAnsi="Arial Narrow" w:cs="Tahoma"/>
          <w:color w:val="221F1F"/>
        </w:rPr>
        <w:t xml:space="preserve">, </w:t>
      </w:r>
      <w:r w:rsidRPr="008C3B15">
        <w:rPr>
          <w:rFonts w:ascii="Arial Narrow" w:hAnsi="Arial Narrow" w:cs="Tahoma"/>
          <w:color w:val="221F1F"/>
          <w:spacing w:val="4"/>
        </w:rPr>
        <w:t>pa</w:t>
      </w:r>
      <w:r w:rsidRPr="008C3B15">
        <w:rPr>
          <w:rFonts w:ascii="Arial Narrow" w:hAnsi="Arial Narrow" w:cs="Tahoma"/>
          <w:color w:val="221F1F"/>
        </w:rPr>
        <w:t xml:space="preserve">r </w:t>
      </w:r>
      <w:r w:rsidRPr="008C3B15">
        <w:rPr>
          <w:rFonts w:ascii="Arial Narrow" w:hAnsi="Arial Narrow" w:cs="Tahoma"/>
          <w:color w:val="221F1F"/>
          <w:spacing w:val="4"/>
        </w:rPr>
        <w:t>s</w:t>
      </w:r>
      <w:r w:rsidRPr="008C3B15">
        <w:rPr>
          <w:rFonts w:ascii="Arial Narrow" w:hAnsi="Arial Narrow" w:cs="Tahoma"/>
          <w:color w:val="221F1F"/>
        </w:rPr>
        <w:t xml:space="preserve">a </w:t>
      </w:r>
      <w:r w:rsidRPr="008C3B15">
        <w:rPr>
          <w:rFonts w:ascii="Arial Narrow" w:hAnsi="Arial Narrow" w:cs="Tahoma"/>
          <w:color w:val="221F1F"/>
          <w:spacing w:val="4"/>
        </w:rPr>
        <w:t>nature</w:t>
      </w:r>
      <w:r w:rsidRPr="008C3B15">
        <w:rPr>
          <w:rFonts w:ascii="Arial Narrow" w:hAnsi="Arial Narrow" w:cs="Tahoma"/>
          <w:color w:val="221F1F"/>
        </w:rPr>
        <w:t xml:space="preserve">, </w:t>
      </w:r>
      <w:r w:rsidRPr="008C3B15">
        <w:rPr>
          <w:rFonts w:ascii="Arial Narrow" w:hAnsi="Arial Narrow" w:cs="Tahoma"/>
          <w:color w:val="221F1F"/>
          <w:spacing w:val="4"/>
        </w:rPr>
        <w:t>risqu</w:t>
      </w:r>
      <w:r w:rsidRPr="008C3B15">
        <w:rPr>
          <w:rFonts w:ascii="Arial Narrow" w:hAnsi="Arial Narrow" w:cs="Tahoma"/>
          <w:color w:val="221F1F"/>
        </w:rPr>
        <w:t xml:space="preserve">e </w:t>
      </w:r>
      <w:r w:rsidRPr="008C3B15">
        <w:rPr>
          <w:rFonts w:ascii="Arial Narrow" w:hAnsi="Arial Narrow" w:cs="Tahoma"/>
          <w:color w:val="221F1F"/>
          <w:spacing w:val="4"/>
        </w:rPr>
        <w:t xml:space="preserve">de </w:t>
      </w:r>
      <w:r w:rsidRPr="008C3B15">
        <w:rPr>
          <w:rFonts w:ascii="Arial Narrow" w:hAnsi="Arial Narrow" w:cs="Tahoma"/>
          <w:color w:val="221F1F"/>
        </w:rPr>
        <w:t>s’avérer incompatible avec une autre de leurs missions.</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1.7.2</w:t>
      </w:r>
      <w:r w:rsidR="00126EE9" w:rsidRPr="008C3B15">
        <w:rPr>
          <w:rFonts w:ascii="Arial Narrow" w:hAnsi="Arial Narrow" w:cs="Tahoma"/>
          <w:b/>
          <w:color w:val="221F1F"/>
        </w:rPr>
        <w:t>.</w:t>
      </w:r>
      <w:r w:rsidR="00126EE9" w:rsidRPr="008C3B15">
        <w:rPr>
          <w:rFonts w:ascii="Arial Narrow" w:hAnsi="Arial Narrow" w:cs="Tahoma"/>
          <w:color w:val="221F1F"/>
        </w:rPr>
        <w:t xml:space="preserve"> Comme</w:t>
      </w:r>
      <w:r w:rsidRPr="008C3B15">
        <w:rPr>
          <w:rFonts w:ascii="Arial Narrow" w:hAnsi="Arial Narrow" w:cs="Tahoma"/>
          <w:color w:val="221F1F"/>
        </w:rPr>
        <w:t xml:space="preserve"> indiqué à l’alinéa (a) de la clause 1.7.1ci-</w:t>
      </w:r>
      <w:r w:rsidR="00126EE9" w:rsidRPr="008C3B15">
        <w:rPr>
          <w:rFonts w:ascii="Arial Narrow" w:hAnsi="Arial Narrow" w:cs="Tahoma"/>
          <w:color w:val="221F1F"/>
        </w:rPr>
        <w:t>dessus, des</w:t>
      </w:r>
      <w:r w:rsidR="0069046B">
        <w:rPr>
          <w:rFonts w:ascii="Arial Narrow" w:hAnsi="Arial Narrow" w:cs="Tahoma"/>
          <w:color w:val="221F1F"/>
        </w:rPr>
        <w:t xml:space="preserve"> </w:t>
      </w:r>
      <w:r w:rsidRPr="008C3B15">
        <w:rPr>
          <w:rFonts w:ascii="Arial Narrow" w:hAnsi="Arial Narrow" w:cs="Tahoma"/>
          <w:color w:val="221F1F"/>
        </w:rPr>
        <w:t>Prestataires</w:t>
      </w:r>
      <w:r w:rsidR="0069046B">
        <w:rPr>
          <w:rFonts w:ascii="Arial Narrow" w:hAnsi="Arial Narrow" w:cs="Tahoma"/>
          <w:color w:val="221F1F"/>
        </w:rPr>
        <w:t xml:space="preserve"> </w:t>
      </w:r>
      <w:r w:rsidRPr="008C3B15">
        <w:rPr>
          <w:rFonts w:ascii="Arial Narrow" w:hAnsi="Arial Narrow" w:cs="Tahoma"/>
          <w:color w:val="221F1F"/>
        </w:rPr>
        <w:t>peuvent</w:t>
      </w:r>
      <w:r w:rsidR="0069046B">
        <w:rPr>
          <w:rFonts w:ascii="Arial Narrow" w:hAnsi="Arial Narrow" w:cs="Tahoma"/>
          <w:color w:val="221F1F"/>
        </w:rPr>
        <w:t xml:space="preserve"> </w:t>
      </w:r>
      <w:r w:rsidRPr="008C3B15">
        <w:rPr>
          <w:rFonts w:ascii="Arial Narrow" w:hAnsi="Arial Narrow" w:cs="Tahoma"/>
          <w:color w:val="221F1F"/>
        </w:rPr>
        <w:t xml:space="preserve">être engagés pour assurer des activités en aval lorsqu’il est essentiel d’assurer une certaine </w:t>
      </w:r>
      <w:r w:rsidR="00126EE9" w:rsidRPr="008C3B15">
        <w:rPr>
          <w:rFonts w:ascii="Arial Narrow" w:hAnsi="Arial Narrow" w:cs="Tahoma"/>
          <w:color w:val="221F1F"/>
        </w:rPr>
        <w:t>continuité, auquel</w:t>
      </w:r>
      <w:r w:rsidR="0069046B">
        <w:rPr>
          <w:rFonts w:ascii="Arial Narrow" w:hAnsi="Arial Narrow" w:cs="Tahoma"/>
          <w:color w:val="221F1F"/>
        </w:rPr>
        <w:t xml:space="preserve"> </w:t>
      </w:r>
      <w:r w:rsidRPr="008C3B15">
        <w:rPr>
          <w:rFonts w:ascii="Arial Narrow" w:hAnsi="Arial Narrow" w:cs="Tahoma"/>
          <w:color w:val="221F1F"/>
        </w:rPr>
        <w:t>cas</w:t>
      </w:r>
      <w:r w:rsidR="0069046B">
        <w:rPr>
          <w:rFonts w:ascii="Arial Narrow" w:hAnsi="Arial Narrow" w:cs="Tahoma"/>
          <w:color w:val="221F1F"/>
        </w:rPr>
        <w:t xml:space="preserve"> </w:t>
      </w:r>
      <w:r w:rsidRPr="008C3B15">
        <w:rPr>
          <w:rFonts w:ascii="Arial Narrow" w:hAnsi="Arial Narrow" w:cs="Tahoma"/>
          <w:color w:val="221F1F"/>
        </w:rPr>
        <w:t>le</w:t>
      </w:r>
      <w:r w:rsidR="0069046B">
        <w:rPr>
          <w:rFonts w:ascii="Arial Narrow" w:hAnsi="Arial Narrow" w:cs="Tahoma"/>
          <w:color w:val="221F1F"/>
        </w:rPr>
        <w:t xml:space="preserve"> </w:t>
      </w:r>
      <w:r w:rsidRPr="008C3B15">
        <w:rPr>
          <w:rFonts w:ascii="Arial Narrow" w:hAnsi="Arial Narrow" w:cs="Tahoma"/>
          <w:color w:val="221F1F"/>
        </w:rPr>
        <w:t>RPAO</w:t>
      </w:r>
      <w:r w:rsidR="0069046B">
        <w:rPr>
          <w:rFonts w:ascii="Arial Narrow" w:hAnsi="Arial Narrow" w:cs="Tahoma"/>
          <w:color w:val="221F1F"/>
        </w:rPr>
        <w:t xml:space="preserve"> </w:t>
      </w:r>
      <w:r w:rsidRPr="008C3B15">
        <w:rPr>
          <w:rFonts w:ascii="Arial Narrow" w:hAnsi="Arial Narrow" w:cs="Tahoma"/>
          <w:color w:val="221F1F"/>
        </w:rPr>
        <w:t>doit</w:t>
      </w:r>
      <w:r w:rsidR="0069046B">
        <w:rPr>
          <w:rFonts w:ascii="Arial Narrow" w:hAnsi="Arial Narrow" w:cs="Tahoma"/>
          <w:color w:val="221F1F"/>
        </w:rPr>
        <w:t xml:space="preserve"> </w:t>
      </w:r>
      <w:r w:rsidRPr="008C3B15">
        <w:rPr>
          <w:rFonts w:ascii="Arial Narrow" w:hAnsi="Arial Narrow" w:cs="Tahoma"/>
          <w:color w:val="221F1F"/>
        </w:rPr>
        <w:t>faire</w:t>
      </w:r>
      <w:r w:rsidR="0069046B">
        <w:rPr>
          <w:rFonts w:ascii="Arial Narrow" w:hAnsi="Arial Narrow" w:cs="Tahoma"/>
          <w:color w:val="221F1F"/>
        </w:rPr>
        <w:t xml:space="preserve"> </w:t>
      </w:r>
      <w:r w:rsidRPr="008C3B15">
        <w:rPr>
          <w:rFonts w:ascii="Arial Narrow" w:hAnsi="Arial Narrow" w:cs="Tahoma"/>
          <w:color w:val="221F1F"/>
        </w:rPr>
        <w:t>état de</w:t>
      </w:r>
      <w:r w:rsidR="0069046B">
        <w:rPr>
          <w:rFonts w:ascii="Arial Narrow" w:hAnsi="Arial Narrow" w:cs="Tahoma"/>
          <w:color w:val="221F1F"/>
        </w:rPr>
        <w:t xml:space="preserve"> </w:t>
      </w:r>
      <w:r w:rsidRPr="008C3B15">
        <w:rPr>
          <w:rFonts w:ascii="Arial Narrow" w:hAnsi="Arial Narrow" w:cs="Tahoma"/>
          <w:color w:val="221F1F"/>
        </w:rPr>
        <w:t>cette</w:t>
      </w:r>
      <w:r w:rsidR="0069046B">
        <w:rPr>
          <w:rFonts w:ascii="Arial Narrow" w:hAnsi="Arial Narrow" w:cs="Tahoma"/>
          <w:color w:val="221F1F"/>
        </w:rPr>
        <w:t xml:space="preserve"> </w:t>
      </w:r>
      <w:r w:rsidRPr="008C3B15">
        <w:rPr>
          <w:rFonts w:ascii="Arial Narrow" w:hAnsi="Arial Narrow" w:cs="Tahoma"/>
          <w:color w:val="221F1F"/>
        </w:rPr>
        <w:t>possibilité</w:t>
      </w:r>
      <w:r w:rsidR="0069046B">
        <w:rPr>
          <w:rFonts w:ascii="Arial Narrow" w:hAnsi="Arial Narrow" w:cs="Tahoma"/>
          <w:color w:val="221F1F"/>
        </w:rPr>
        <w:t xml:space="preserve"> </w:t>
      </w:r>
      <w:r w:rsidRPr="008C3B15">
        <w:rPr>
          <w:rFonts w:ascii="Arial Narrow" w:hAnsi="Arial Narrow" w:cs="Tahoma"/>
          <w:color w:val="221F1F"/>
        </w:rPr>
        <w:t>et</w:t>
      </w:r>
      <w:r w:rsidR="0069046B">
        <w:rPr>
          <w:rFonts w:ascii="Arial Narrow" w:hAnsi="Arial Narrow" w:cs="Tahoma"/>
          <w:color w:val="221F1F"/>
        </w:rPr>
        <w:t xml:space="preserve"> </w:t>
      </w:r>
      <w:r w:rsidRPr="008C3B15">
        <w:rPr>
          <w:rFonts w:ascii="Arial Narrow" w:hAnsi="Arial Narrow" w:cs="Tahoma"/>
          <w:color w:val="221F1F"/>
        </w:rPr>
        <w:t>les</w:t>
      </w:r>
      <w:r w:rsidR="0069046B">
        <w:rPr>
          <w:rFonts w:ascii="Arial Narrow" w:hAnsi="Arial Narrow" w:cs="Tahoma"/>
          <w:color w:val="221F1F"/>
        </w:rPr>
        <w:t xml:space="preserve"> </w:t>
      </w:r>
      <w:r w:rsidRPr="008C3B15">
        <w:rPr>
          <w:rFonts w:ascii="Arial Narrow" w:hAnsi="Arial Narrow" w:cs="Tahoma"/>
          <w:color w:val="221F1F"/>
        </w:rPr>
        <w:t>critères</w:t>
      </w:r>
      <w:r w:rsidR="0069046B">
        <w:rPr>
          <w:rFonts w:ascii="Arial Narrow" w:hAnsi="Arial Narrow" w:cs="Tahoma"/>
          <w:color w:val="221F1F"/>
        </w:rPr>
        <w:t xml:space="preserve"> </w:t>
      </w:r>
      <w:r w:rsidRPr="008C3B15">
        <w:rPr>
          <w:rFonts w:ascii="Arial Narrow" w:hAnsi="Arial Narrow" w:cs="Tahoma"/>
          <w:color w:val="221F1F"/>
        </w:rPr>
        <w:t>utilisés</w:t>
      </w:r>
      <w:r w:rsidR="0069046B">
        <w:rPr>
          <w:rFonts w:ascii="Arial Narrow" w:hAnsi="Arial Narrow" w:cs="Tahoma"/>
          <w:color w:val="221F1F"/>
        </w:rPr>
        <w:t xml:space="preserve"> </w:t>
      </w:r>
      <w:r w:rsidRPr="008C3B15">
        <w:rPr>
          <w:rFonts w:ascii="Arial Narrow" w:hAnsi="Arial Narrow" w:cs="Tahoma"/>
          <w:color w:val="221F1F"/>
        </w:rPr>
        <w:t>dans la</w:t>
      </w:r>
      <w:r w:rsidR="0069046B">
        <w:rPr>
          <w:rFonts w:ascii="Arial Narrow" w:hAnsi="Arial Narrow" w:cs="Tahoma"/>
          <w:color w:val="221F1F"/>
        </w:rPr>
        <w:t xml:space="preserve"> </w:t>
      </w:r>
      <w:r w:rsidRPr="008C3B15">
        <w:rPr>
          <w:rFonts w:ascii="Arial Narrow" w:hAnsi="Arial Narrow" w:cs="Tahoma"/>
          <w:color w:val="221F1F"/>
        </w:rPr>
        <w:t>sélection</w:t>
      </w:r>
      <w:r w:rsidR="0069046B">
        <w:rPr>
          <w:rFonts w:ascii="Arial Narrow" w:hAnsi="Arial Narrow" w:cs="Tahoma"/>
          <w:color w:val="221F1F"/>
        </w:rPr>
        <w:t xml:space="preserve"> </w:t>
      </w:r>
      <w:r w:rsidRPr="008C3B15">
        <w:rPr>
          <w:rFonts w:ascii="Arial Narrow" w:hAnsi="Arial Narrow" w:cs="Tahoma"/>
          <w:color w:val="221F1F"/>
        </w:rPr>
        <w:t>du</w:t>
      </w:r>
      <w:r w:rsidR="0069046B">
        <w:rPr>
          <w:rFonts w:ascii="Arial Narrow" w:hAnsi="Arial Narrow" w:cs="Tahoma"/>
          <w:color w:val="221F1F"/>
        </w:rPr>
        <w:t xml:space="preserve"> </w:t>
      </w:r>
      <w:r w:rsidRPr="008C3B15">
        <w:rPr>
          <w:rFonts w:ascii="Arial Narrow" w:hAnsi="Arial Narrow" w:cs="Tahoma"/>
          <w:color w:val="221F1F"/>
        </w:rPr>
        <w:t>prestataire</w:t>
      </w:r>
      <w:r w:rsidR="0069046B">
        <w:rPr>
          <w:rFonts w:ascii="Arial Narrow" w:hAnsi="Arial Narrow" w:cs="Tahoma"/>
          <w:color w:val="221F1F"/>
        </w:rPr>
        <w:t xml:space="preserve"> </w:t>
      </w:r>
      <w:r w:rsidRPr="008C3B15">
        <w:rPr>
          <w:rFonts w:ascii="Arial Narrow" w:hAnsi="Arial Narrow" w:cs="Tahoma"/>
          <w:color w:val="221F1F"/>
        </w:rPr>
        <w:t>doivent</w:t>
      </w:r>
      <w:r w:rsidR="0069046B">
        <w:rPr>
          <w:rFonts w:ascii="Arial Narrow" w:hAnsi="Arial Narrow" w:cs="Tahoma"/>
          <w:color w:val="221F1F"/>
        </w:rPr>
        <w:t xml:space="preserve"> </w:t>
      </w:r>
      <w:r w:rsidRPr="008C3B15">
        <w:rPr>
          <w:rFonts w:ascii="Arial Narrow" w:hAnsi="Arial Narrow" w:cs="Tahoma"/>
          <w:color w:val="221F1F"/>
        </w:rPr>
        <w:t>prendre</w:t>
      </w:r>
      <w:r w:rsidR="0069046B">
        <w:rPr>
          <w:rFonts w:ascii="Arial Narrow" w:hAnsi="Arial Narrow" w:cs="Tahoma"/>
          <w:color w:val="221F1F"/>
        </w:rPr>
        <w:t xml:space="preserve"> </w:t>
      </w:r>
      <w:r w:rsidRPr="008C3B15">
        <w:rPr>
          <w:rFonts w:ascii="Arial Narrow" w:hAnsi="Arial Narrow" w:cs="Tahoma"/>
          <w:color w:val="221F1F"/>
        </w:rPr>
        <w:t xml:space="preserve">en compte la probabilité d’une reconduction. Il </w:t>
      </w:r>
      <w:r w:rsidRPr="008C3B15">
        <w:rPr>
          <w:rFonts w:ascii="Arial Narrow" w:hAnsi="Arial Narrow" w:cs="Tahoma"/>
          <w:color w:val="221F1F"/>
          <w:spacing w:val="5"/>
        </w:rPr>
        <w:t>appartiendr</w:t>
      </w:r>
      <w:r w:rsidRPr="008C3B15">
        <w:rPr>
          <w:rFonts w:ascii="Arial Narrow" w:hAnsi="Arial Narrow" w:cs="Tahoma"/>
          <w:color w:val="221F1F"/>
        </w:rPr>
        <w:t xml:space="preserve">a </w:t>
      </w:r>
      <w:r w:rsidRPr="008C3B15">
        <w:rPr>
          <w:rFonts w:ascii="Arial Narrow" w:hAnsi="Arial Narrow" w:cs="Tahoma"/>
          <w:color w:val="221F1F"/>
          <w:spacing w:val="5"/>
        </w:rPr>
        <w:t>exclusivemen</w:t>
      </w:r>
      <w:r w:rsidRPr="008C3B15">
        <w:rPr>
          <w:rFonts w:ascii="Arial Narrow" w:hAnsi="Arial Narrow" w:cs="Tahoma"/>
          <w:color w:val="221F1F"/>
        </w:rPr>
        <w:t xml:space="preserve">t </w:t>
      </w:r>
      <w:r w:rsidRPr="008C3B15">
        <w:rPr>
          <w:rFonts w:ascii="Arial Narrow" w:hAnsi="Arial Narrow" w:cs="Tahoma"/>
          <w:color w:val="221F1F"/>
          <w:spacing w:val="5"/>
        </w:rPr>
        <w:t>a</w:t>
      </w:r>
      <w:r w:rsidRPr="008C3B15">
        <w:rPr>
          <w:rFonts w:ascii="Arial Narrow" w:hAnsi="Arial Narrow" w:cs="Tahoma"/>
          <w:color w:val="221F1F"/>
        </w:rPr>
        <w:t xml:space="preserve">u </w:t>
      </w:r>
      <w:r w:rsidRPr="008C3B15">
        <w:rPr>
          <w:rFonts w:ascii="Arial Narrow" w:hAnsi="Arial Narrow" w:cs="Tahoma"/>
          <w:color w:val="221F1F"/>
          <w:spacing w:val="5"/>
        </w:rPr>
        <w:t xml:space="preserve">Maître </w:t>
      </w:r>
      <w:r w:rsidRPr="008C3B15">
        <w:rPr>
          <w:rFonts w:ascii="Arial Narrow" w:hAnsi="Arial Narrow" w:cs="Tahoma"/>
          <w:color w:val="221F1F"/>
        </w:rPr>
        <w:t>d’Ouvrage de décider de faire exécuter ou non</w:t>
      </w:r>
      <w:r w:rsidR="0069046B">
        <w:rPr>
          <w:rFonts w:ascii="Arial Narrow" w:hAnsi="Arial Narrow" w:cs="Tahoma"/>
          <w:color w:val="221F1F"/>
        </w:rPr>
        <w:t xml:space="preserve"> </w:t>
      </w:r>
      <w:r w:rsidRPr="008C3B15">
        <w:rPr>
          <w:rFonts w:ascii="Arial Narrow" w:hAnsi="Arial Narrow" w:cs="Tahoma"/>
          <w:color w:val="221F1F"/>
        </w:rPr>
        <w:t>des</w:t>
      </w:r>
      <w:r w:rsidR="0069046B">
        <w:rPr>
          <w:rFonts w:ascii="Arial Narrow" w:hAnsi="Arial Narrow" w:cs="Tahoma"/>
          <w:color w:val="221F1F"/>
        </w:rPr>
        <w:t xml:space="preserve"> </w:t>
      </w:r>
      <w:r w:rsidRPr="008C3B15">
        <w:rPr>
          <w:rFonts w:ascii="Arial Narrow" w:hAnsi="Arial Narrow" w:cs="Tahoma"/>
          <w:color w:val="221F1F"/>
        </w:rPr>
        <w:t>activités</w:t>
      </w:r>
      <w:r w:rsidR="0069046B">
        <w:rPr>
          <w:rFonts w:ascii="Arial Narrow" w:hAnsi="Arial Narrow" w:cs="Tahoma"/>
          <w:color w:val="221F1F"/>
        </w:rPr>
        <w:t xml:space="preserve"> </w:t>
      </w:r>
      <w:r w:rsidRPr="008C3B15">
        <w:rPr>
          <w:rFonts w:ascii="Arial Narrow" w:hAnsi="Arial Narrow" w:cs="Tahoma"/>
          <w:color w:val="221F1F"/>
        </w:rPr>
        <w:t>en</w:t>
      </w:r>
      <w:r w:rsidR="0069046B">
        <w:rPr>
          <w:rFonts w:ascii="Arial Narrow" w:hAnsi="Arial Narrow" w:cs="Tahoma"/>
          <w:color w:val="221F1F"/>
        </w:rPr>
        <w:t xml:space="preserve"> </w:t>
      </w:r>
      <w:r w:rsidRPr="008C3B15">
        <w:rPr>
          <w:rFonts w:ascii="Arial Narrow" w:hAnsi="Arial Narrow" w:cs="Tahoma"/>
          <w:color w:val="221F1F"/>
        </w:rPr>
        <w:t>aval</w:t>
      </w:r>
      <w:r w:rsidR="00A8375D">
        <w:rPr>
          <w:rFonts w:ascii="Arial Narrow" w:hAnsi="Arial Narrow" w:cs="Tahoma"/>
          <w:color w:val="221F1F"/>
        </w:rPr>
        <w:t xml:space="preserve"> </w:t>
      </w:r>
      <w:r w:rsidRPr="008C3B15">
        <w:rPr>
          <w:rFonts w:ascii="Arial Narrow" w:hAnsi="Arial Narrow" w:cs="Tahoma"/>
          <w:color w:val="221F1F"/>
        </w:rPr>
        <w:t>et</w:t>
      </w:r>
      <w:r w:rsidR="00126EE9" w:rsidRPr="008C3B15">
        <w:rPr>
          <w:rFonts w:ascii="Arial Narrow" w:hAnsi="Arial Narrow" w:cs="Tahoma"/>
          <w:color w:val="221F1F"/>
        </w:rPr>
        <w:t>, dans</w:t>
      </w:r>
      <w:r w:rsidR="0069046B">
        <w:rPr>
          <w:rFonts w:ascii="Arial Narrow" w:hAnsi="Arial Narrow" w:cs="Tahoma"/>
          <w:color w:val="221F1F"/>
        </w:rPr>
        <w:t xml:space="preserve"> </w:t>
      </w:r>
      <w:r w:rsidRPr="008C3B15">
        <w:rPr>
          <w:rFonts w:ascii="Arial Narrow" w:hAnsi="Arial Narrow" w:cs="Tahoma"/>
          <w:color w:val="221F1F"/>
        </w:rPr>
        <w:t>l’affirmative, de</w:t>
      </w:r>
      <w:r w:rsidR="0069046B">
        <w:rPr>
          <w:rFonts w:ascii="Arial Narrow" w:hAnsi="Arial Narrow" w:cs="Tahoma"/>
          <w:color w:val="221F1F"/>
        </w:rPr>
        <w:t xml:space="preserve"> </w:t>
      </w:r>
      <w:r w:rsidRPr="008C3B15">
        <w:rPr>
          <w:rFonts w:ascii="Arial Narrow" w:hAnsi="Arial Narrow" w:cs="Tahoma"/>
          <w:color w:val="221F1F"/>
        </w:rPr>
        <w:t>déterminer</w:t>
      </w:r>
      <w:r w:rsidR="0069046B">
        <w:rPr>
          <w:rFonts w:ascii="Arial Narrow" w:hAnsi="Arial Narrow" w:cs="Tahoma"/>
          <w:color w:val="221F1F"/>
        </w:rPr>
        <w:t xml:space="preserve"> </w:t>
      </w:r>
      <w:r w:rsidRPr="008C3B15">
        <w:rPr>
          <w:rFonts w:ascii="Arial Narrow" w:hAnsi="Arial Narrow" w:cs="Tahoma"/>
          <w:color w:val="221F1F"/>
        </w:rPr>
        <w:t>quel</w:t>
      </w:r>
      <w:r w:rsidR="0069046B">
        <w:rPr>
          <w:rFonts w:ascii="Arial Narrow" w:hAnsi="Arial Narrow" w:cs="Tahoma"/>
          <w:color w:val="221F1F"/>
        </w:rPr>
        <w:t xml:space="preserve"> </w:t>
      </w:r>
      <w:r w:rsidRPr="008C3B15">
        <w:rPr>
          <w:rFonts w:ascii="Arial Narrow" w:hAnsi="Arial Narrow" w:cs="Tahoma"/>
          <w:color w:val="221F1F"/>
        </w:rPr>
        <w:t>Prestataire</w:t>
      </w:r>
      <w:r w:rsidR="0069046B">
        <w:rPr>
          <w:rFonts w:ascii="Arial Narrow" w:hAnsi="Arial Narrow" w:cs="Tahoma"/>
          <w:color w:val="221F1F"/>
        </w:rPr>
        <w:t xml:space="preserve"> </w:t>
      </w:r>
      <w:r w:rsidRPr="008C3B15">
        <w:rPr>
          <w:rFonts w:ascii="Arial Narrow" w:hAnsi="Arial Narrow" w:cs="Tahoma"/>
          <w:color w:val="221F1F"/>
        </w:rPr>
        <w:t>sera</w:t>
      </w:r>
      <w:r w:rsidR="0069046B">
        <w:rPr>
          <w:rFonts w:ascii="Arial Narrow" w:hAnsi="Arial Narrow" w:cs="Tahoma"/>
          <w:color w:val="221F1F"/>
        </w:rPr>
        <w:t xml:space="preserve"> </w:t>
      </w:r>
      <w:r w:rsidRPr="008C3B15">
        <w:rPr>
          <w:rFonts w:ascii="Arial Narrow" w:hAnsi="Arial Narrow" w:cs="Tahoma"/>
          <w:color w:val="221F1F"/>
        </w:rPr>
        <w:t>engagé</w:t>
      </w:r>
      <w:r w:rsidR="0069046B">
        <w:rPr>
          <w:rFonts w:ascii="Arial Narrow" w:hAnsi="Arial Narrow" w:cs="Tahoma"/>
          <w:color w:val="221F1F"/>
        </w:rPr>
        <w:t xml:space="preserve"> </w:t>
      </w:r>
      <w:r w:rsidRPr="008C3B15">
        <w:rPr>
          <w:rFonts w:ascii="Arial Narrow" w:hAnsi="Arial Narrow" w:cs="Tahoma"/>
          <w:color w:val="221F1F"/>
        </w:rPr>
        <w:t>à cette</w:t>
      </w:r>
      <w:r w:rsidR="0069046B">
        <w:rPr>
          <w:rFonts w:ascii="Arial Narrow" w:hAnsi="Arial Narrow" w:cs="Tahoma"/>
          <w:color w:val="221F1F"/>
        </w:rPr>
        <w:t xml:space="preserve"> </w:t>
      </w:r>
      <w:r w:rsidRPr="008C3B15">
        <w:rPr>
          <w:rFonts w:ascii="Arial Narrow" w:hAnsi="Arial Narrow" w:cs="Tahoma"/>
          <w:color w:val="221F1F"/>
        </w:rPr>
        <w:t>fin.</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tabs>
          <w:tab w:val="left" w:pos="1400"/>
          <w:tab w:val="left" w:pos="1820"/>
          <w:tab w:val="left" w:pos="2300"/>
          <w:tab w:val="left" w:pos="2880"/>
          <w:tab w:val="left" w:pos="4660"/>
        </w:tabs>
        <w:autoSpaceDE w:val="0"/>
        <w:autoSpaceDN w:val="0"/>
        <w:adjustRightInd w:val="0"/>
        <w:jc w:val="both"/>
        <w:rPr>
          <w:rFonts w:ascii="Arial Narrow" w:hAnsi="Arial Narrow" w:cs="Tahoma"/>
          <w:color w:val="000000"/>
        </w:rPr>
      </w:pPr>
      <w:r w:rsidRPr="008C3B15">
        <w:rPr>
          <w:rFonts w:ascii="Arial Narrow" w:hAnsi="Arial Narrow" w:cs="Tahoma"/>
          <w:b/>
          <w:color w:val="221F1F"/>
        </w:rPr>
        <w:t>1.8</w:t>
      </w:r>
      <w:r w:rsidR="00126EE9" w:rsidRPr="008C3B15">
        <w:rPr>
          <w:rFonts w:ascii="Arial Narrow" w:hAnsi="Arial Narrow" w:cs="Tahoma"/>
          <w:b/>
          <w:color w:val="221F1F"/>
        </w:rPr>
        <w:t>.</w:t>
      </w:r>
      <w:r w:rsidR="00126EE9" w:rsidRPr="008C3B15">
        <w:rPr>
          <w:rFonts w:ascii="Arial Narrow" w:hAnsi="Arial Narrow" w:cs="Tahoma"/>
          <w:color w:val="221F1F"/>
        </w:rPr>
        <w:t xml:space="preserve"> Le</w:t>
      </w:r>
      <w:r w:rsidRPr="008C3B15">
        <w:rPr>
          <w:rFonts w:ascii="Arial Narrow" w:hAnsi="Arial Narrow" w:cs="Tahoma"/>
          <w:color w:val="221F1F"/>
        </w:rPr>
        <w:t xml:space="preserve"> Maître d’Ouvrage exige des soumission</w:t>
      </w:r>
      <w:r w:rsidRPr="008C3B15">
        <w:rPr>
          <w:rFonts w:ascii="Arial Narrow" w:hAnsi="Arial Narrow" w:cs="Tahoma"/>
          <w:color w:val="221F1F"/>
          <w:spacing w:val="5"/>
        </w:rPr>
        <w:t>naire</w:t>
      </w:r>
      <w:r w:rsidRPr="008C3B15">
        <w:rPr>
          <w:rFonts w:ascii="Arial Narrow" w:hAnsi="Arial Narrow" w:cs="Tahoma"/>
          <w:color w:val="221F1F"/>
        </w:rPr>
        <w:t xml:space="preserve">s </w:t>
      </w:r>
      <w:r w:rsidRPr="008C3B15">
        <w:rPr>
          <w:rFonts w:ascii="Arial Narrow" w:hAnsi="Arial Narrow" w:cs="Tahoma"/>
          <w:color w:val="221F1F"/>
          <w:spacing w:val="5"/>
        </w:rPr>
        <w:t>e</w:t>
      </w:r>
      <w:r w:rsidRPr="008C3B15">
        <w:rPr>
          <w:rFonts w:ascii="Arial Narrow" w:hAnsi="Arial Narrow" w:cs="Tahoma"/>
          <w:color w:val="221F1F"/>
        </w:rPr>
        <w:t xml:space="preserve">t </w:t>
      </w:r>
      <w:r w:rsidRPr="008C3B15">
        <w:rPr>
          <w:rFonts w:ascii="Arial Narrow" w:hAnsi="Arial Narrow" w:cs="Tahoma"/>
          <w:color w:val="221F1F"/>
          <w:spacing w:val="5"/>
        </w:rPr>
        <w:t>d</w:t>
      </w:r>
      <w:r w:rsidRPr="008C3B15">
        <w:rPr>
          <w:rFonts w:ascii="Arial Narrow" w:hAnsi="Arial Narrow" w:cs="Tahoma"/>
          <w:color w:val="221F1F"/>
        </w:rPr>
        <w:t xml:space="preserve">e </w:t>
      </w:r>
      <w:r w:rsidRPr="008C3B15">
        <w:rPr>
          <w:rFonts w:ascii="Arial Narrow" w:hAnsi="Arial Narrow" w:cs="Tahoma"/>
          <w:color w:val="221F1F"/>
          <w:spacing w:val="5"/>
        </w:rPr>
        <w:t>se</w:t>
      </w:r>
      <w:r w:rsidRPr="008C3B15">
        <w:rPr>
          <w:rFonts w:ascii="Arial Narrow" w:hAnsi="Arial Narrow" w:cs="Tahoma"/>
          <w:color w:val="221F1F"/>
        </w:rPr>
        <w:t xml:space="preserve">s </w:t>
      </w:r>
      <w:r w:rsidRPr="008C3B15">
        <w:rPr>
          <w:rFonts w:ascii="Arial Narrow" w:hAnsi="Arial Narrow" w:cs="Tahoma"/>
          <w:color w:val="221F1F"/>
          <w:spacing w:val="5"/>
        </w:rPr>
        <w:t>cocontractants</w:t>
      </w:r>
      <w:r w:rsidRPr="008C3B15">
        <w:rPr>
          <w:rFonts w:ascii="Arial Narrow" w:hAnsi="Arial Narrow" w:cs="Tahoma"/>
          <w:color w:val="221F1F"/>
        </w:rPr>
        <w:t xml:space="preserve">, </w:t>
      </w:r>
      <w:r w:rsidRPr="008C3B15">
        <w:rPr>
          <w:rFonts w:ascii="Arial Narrow" w:hAnsi="Arial Narrow" w:cs="Tahoma"/>
          <w:color w:val="221F1F"/>
          <w:spacing w:val="5"/>
        </w:rPr>
        <w:t xml:space="preserve">qu’ils </w:t>
      </w:r>
      <w:r w:rsidRPr="008C3B15">
        <w:rPr>
          <w:rFonts w:ascii="Arial Narrow" w:hAnsi="Arial Narrow" w:cs="Tahoma"/>
          <w:color w:val="221F1F"/>
        </w:rPr>
        <w:t>respectent</w:t>
      </w:r>
      <w:r w:rsidR="003C6938">
        <w:rPr>
          <w:rFonts w:ascii="Arial Narrow" w:hAnsi="Arial Narrow" w:cs="Tahoma"/>
          <w:color w:val="221F1F"/>
        </w:rPr>
        <w:t xml:space="preserve"> </w:t>
      </w:r>
      <w:r w:rsidRPr="008C3B15">
        <w:rPr>
          <w:rFonts w:ascii="Arial Narrow" w:hAnsi="Arial Narrow" w:cs="Tahoma"/>
          <w:color w:val="221F1F"/>
        </w:rPr>
        <w:t>les</w:t>
      </w:r>
      <w:r w:rsidR="003C6938">
        <w:rPr>
          <w:rFonts w:ascii="Arial Narrow" w:hAnsi="Arial Narrow" w:cs="Tahoma"/>
          <w:color w:val="221F1F"/>
        </w:rPr>
        <w:t xml:space="preserve"> </w:t>
      </w:r>
      <w:r w:rsidRPr="008C3B15">
        <w:rPr>
          <w:rFonts w:ascii="Arial Narrow" w:hAnsi="Arial Narrow" w:cs="Tahoma"/>
          <w:color w:val="221F1F"/>
        </w:rPr>
        <w:t>règles</w:t>
      </w:r>
      <w:r w:rsidR="003C6938">
        <w:rPr>
          <w:rFonts w:ascii="Arial Narrow" w:hAnsi="Arial Narrow" w:cs="Tahoma"/>
          <w:color w:val="221F1F"/>
        </w:rPr>
        <w:t xml:space="preserve"> </w:t>
      </w:r>
      <w:r w:rsidRPr="008C3B15">
        <w:rPr>
          <w:rFonts w:ascii="Arial Narrow" w:hAnsi="Arial Narrow" w:cs="Tahoma"/>
          <w:color w:val="221F1F"/>
        </w:rPr>
        <w:t>d’éthique</w:t>
      </w:r>
      <w:r w:rsidR="003C6938">
        <w:rPr>
          <w:rFonts w:ascii="Arial Narrow" w:hAnsi="Arial Narrow" w:cs="Tahoma"/>
          <w:color w:val="221F1F"/>
        </w:rPr>
        <w:t xml:space="preserve"> </w:t>
      </w:r>
      <w:r w:rsidRPr="008C3B15">
        <w:rPr>
          <w:rFonts w:ascii="Arial Narrow" w:hAnsi="Arial Narrow" w:cs="Tahoma"/>
          <w:color w:val="221F1F"/>
        </w:rPr>
        <w:t>professionnelle les plus strictes durant la passation et l’exécution de ces marchés. En vertu de ce principe, le</w:t>
      </w:r>
      <w:r w:rsidR="003C6938">
        <w:rPr>
          <w:rFonts w:ascii="Arial Narrow" w:hAnsi="Arial Narrow" w:cs="Tahoma"/>
          <w:color w:val="221F1F"/>
        </w:rPr>
        <w:t xml:space="preserve"> </w:t>
      </w:r>
      <w:r w:rsidRPr="008C3B15">
        <w:rPr>
          <w:rFonts w:ascii="Arial Narrow" w:hAnsi="Arial Narrow" w:cs="Tahoma"/>
          <w:color w:val="221F1F"/>
        </w:rPr>
        <w:t>Maître</w:t>
      </w:r>
      <w:r w:rsidR="003C6938">
        <w:rPr>
          <w:rFonts w:ascii="Arial Narrow" w:hAnsi="Arial Narrow" w:cs="Tahoma"/>
          <w:color w:val="221F1F"/>
        </w:rPr>
        <w:t xml:space="preserve"> </w:t>
      </w:r>
      <w:r w:rsidR="00622CEC" w:rsidRPr="008C3B15">
        <w:rPr>
          <w:rFonts w:ascii="Arial Narrow" w:hAnsi="Arial Narrow" w:cs="Tahoma"/>
          <w:color w:val="221F1F"/>
        </w:rPr>
        <w:t>d’Ouvrage :</w:t>
      </w:r>
    </w:p>
    <w:p w:rsidR="005D5009" w:rsidRPr="008C3B15" w:rsidRDefault="005D5009" w:rsidP="005D5009">
      <w:pPr>
        <w:widowControl w:val="0"/>
        <w:autoSpaceDE w:val="0"/>
        <w:autoSpaceDN w:val="0"/>
        <w:adjustRightInd w:val="0"/>
        <w:rPr>
          <w:rFonts w:ascii="Arial Narrow" w:hAnsi="Arial Narrow" w:cs="Tahoma"/>
          <w:color w:val="000000"/>
          <w:sz w:val="16"/>
          <w:szCs w:val="16"/>
        </w:rPr>
      </w:pPr>
    </w:p>
    <w:p w:rsidR="005D5009" w:rsidRPr="008C3B15" w:rsidRDefault="005D5009" w:rsidP="005D5009">
      <w:pPr>
        <w:widowControl w:val="0"/>
        <w:autoSpaceDE w:val="0"/>
        <w:autoSpaceDN w:val="0"/>
        <w:adjustRightInd w:val="0"/>
        <w:rPr>
          <w:rFonts w:ascii="Arial Narrow" w:hAnsi="Arial Narrow" w:cs="Tahoma"/>
          <w:color w:val="000000"/>
        </w:rPr>
      </w:pPr>
      <w:r w:rsidRPr="008C3B15">
        <w:rPr>
          <w:rFonts w:ascii="Arial Narrow" w:hAnsi="Arial Narrow" w:cs="Tahoma"/>
          <w:b/>
          <w:color w:val="221F1F"/>
        </w:rPr>
        <w:t>a.</w:t>
      </w:r>
      <w:r w:rsidRPr="008C3B15">
        <w:rPr>
          <w:rFonts w:ascii="Arial Narrow" w:hAnsi="Arial Narrow" w:cs="Tahoma"/>
          <w:color w:val="221F1F"/>
        </w:rPr>
        <w:t xml:space="preserve"> Définit</w:t>
      </w:r>
      <w:r w:rsidR="003C6938">
        <w:rPr>
          <w:rFonts w:ascii="Arial Narrow" w:hAnsi="Arial Narrow" w:cs="Tahoma"/>
          <w:color w:val="221F1F"/>
        </w:rPr>
        <w:t xml:space="preserve"> </w:t>
      </w:r>
      <w:r w:rsidRPr="008C3B15">
        <w:rPr>
          <w:rFonts w:ascii="Arial Narrow" w:hAnsi="Arial Narrow" w:cs="Tahoma"/>
          <w:color w:val="221F1F"/>
        </w:rPr>
        <w:t>aux</w:t>
      </w:r>
      <w:r w:rsidR="003C6938">
        <w:rPr>
          <w:rFonts w:ascii="Arial Narrow" w:hAnsi="Arial Narrow" w:cs="Tahoma"/>
          <w:color w:val="221F1F"/>
        </w:rPr>
        <w:t xml:space="preserve"> </w:t>
      </w:r>
      <w:r w:rsidRPr="008C3B15">
        <w:rPr>
          <w:rFonts w:ascii="Arial Narrow" w:hAnsi="Arial Narrow" w:cs="Tahoma"/>
          <w:color w:val="221F1F"/>
        </w:rPr>
        <w:t>fins</w:t>
      </w:r>
      <w:r w:rsidR="003C6938">
        <w:rPr>
          <w:rFonts w:ascii="Arial Narrow" w:hAnsi="Arial Narrow" w:cs="Tahoma"/>
          <w:color w:val="221F1F"/>
        </w:rPr>
        <w:t xml:space="preserve"> </w:t>
      </w:r>
      <w:r w:rsidRPr="008C3B15">
        <w:rPr>
          <w:rFonts w:ascii="Arial Narrow" w:hAnsi="Arial Narrow" w:cs="Tahoma"/>
          <w:color w:val="221F1F"/>
        </w:rPr>
        <w:t>de</w:t>
      </w:r>
      <w:r w:rsidR="003C6938">
        <w:rPr>
          <w:rFonts w:ascii="Arial Narrow" w:hAnsi="Arial Narrow" w:cs="Tahoma"/>
          <w:color w:val="221F1F"/>
        </w:rPr>
        <w:t xml:space="preserve"> </w:t>
      </w:r>
      <w:r w:rsidRPr="008C3B15">
        <w:rPr>
          <w:rFonts w:ascii="Arial Narrow" w:hAnsi="Arial Narrow" w:cs="Tahoma"/>
          <w:color w:val="221F1F"/>
        </w:rPr>
        <w:t>cette</w:t>
      </w:r>
      <w:r w:rsidR="003C6938">
        <w:rPr>
          <w:rFonts w:ascii="Arial Narrow" w:hAnsi="Arial Narrow" w:cs="Tahoma"/>
          <w:color w:val="221F1F"/>
        </w:rPr>
        <w:t xml:space="preserve"> </w:t>
      </w:r>
      <w:r w:rsidR="00126EE9" w:rsidRPr="008C3B15">
        <w:rPr>
          <w:rFonts w:ascii="Arial Narrow" w:hAnsi="Arial Narrow" w:cs="Tahoma"/>
          <w:color w:val="221F1F"/>
        </w:rPr>
        <w:t>clause, les</w:t>
      </w:r>
      <w:r w:rsidR="003C6938">
        <w:rPr>
          <w:rFonts w:ascii="Arial Narrow" w:hAnsi="Arial Narrow" w:cs="Tahoma"/>
          <w:color w:val="221F1F"/>
        </w:rPr>
        <w:t xml:space="preserve"> </w:t>
      </w:r>
      <w:r w:rsidRPr="008C3B15">
        <w:rPr>
          <w:rFonts w:ascii="Arial Narrow" w:hAnsi="Arial Narrow" w:cs="Tahoma"/>
          <w:color w:val="221F1F"/>
        </w:rPr>
        <w:t>expressions ci-dessous</w:t>
      </w:r>
      <w:r w:rsidR="003C6938">
        <w:rPr>
          <w:rFonts w:ascii="Arial Narrow" w:hAnsi="Arial Narrow" w:cs="Tahoma"/>
          <w:color w:val="221F1F"/>
        </w:rPr>
        <w:t xml:space="preserve"> </w:t>
      </w:r>
      <w:r w:rsidRPr="008C3B15">
        <w:rPr>
          <w:rFonts w:ascii="Arial Narrow" w:hAnsi="Arial Narrow" w:cs="Tahoma"/>
          <w:color w:val="221F1F"/>
        </w:rPr>
        <w:t>de</w:t>
      </w:r>
      <w:r w:rsidR="003C6938">
        <w:rPr>
          <w:rFonts w:ascii="Arial Narrow" w:hAnsi="Arial Narrow" w:cs="Tahoma"/>
          <w:color w:val="221F1F"/>
        </w:rPr>
        <w:t xml:space="preserve"> </w:t>
      </w:r>
      <w:r w:rsidRPr="008C3B15">
        <w:rPr>
          <w:rFonts w:ascii="Arial Narrow" w:hAnsi="Arial Narrow" w:cs="Tahoma"/>
          <w:color w:val="221F1F"/>
        </w:rPr>
        <w:t>la</w:t>
      </w:r>
      <w:r w:rsidR="003C6938">
        <w:rPr>
          <w:rFonts w:ascii="Arial Narrow" w:hAnsi="Arial Narrow" w:cs="Tahoma"/>
          <w:color w:val="221F1F"/>
        </w:rPr>
        <w:t xml:space="preserve"> </w:t>
      </w:r>
      <w:r w:rsidRPr="008C3B15">
        <w:rPr>
          <w:rFonts w:ascii="Arial Narrow" w:hAnsi="Arial Narrow" w:cs="Tahoma"/>
          <w:color w:val="221F1F"/>
        </w:rPr>
        <w:t>façon</w:t>
      </w:r>
      <w:r w:rsidR="003C6938">
        <w:rPr>
          <w:rFonts w:ascii="Arial Narrow" w:hAnsi="Arial Narrow" w:cs="Tahoma"/>
          <w:color w:val="221F1F"/>
        </w:rPr>
        <w:t xml:space="preserve"> </w:t>
      </w:r>
      <w:r w:rsidR="00622CEC" w:rsidRPr="008C3B15">
        <w:rPr>
          <w:rFonts w:ascii="Arial Narrow" w:hAnsi="Arial Narrow" w:cs="Tahoma"/>
          <w:color w:val="221F1F"/>
        </w:rPr>
        <w:t>suivante :</w:t>
      </w:r>
    </w:p>
    <w:p w:rsidR="005D5009" w:rsidRPr="008C3B15" w:rsidRDefault="005D5009" w:rsidP="005D5009">
      <w:pPr>
        <w:widowControl w:val="0"/>
        <w:autoSpaceDE w:val="0"/>
        <w:autoSpaceDN w:val="0"/>
        <w:adjustRightInd w:val="0"/>
        <w:rPr>
          <w:rFonts w:ascii="Arial Narrow" w:hAnsi="Arial Narrow" w:cs="Tahoma"/>
          <w:color w:val="000000"/>
          <w:sz w:val="16"/>
          <w:szCs w:val="16"/>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i.</w:t>
      </w:r>
      <w:r w:rsidRPr="008C3B15">
        <w:rPr>
          <w:rFonts w:ascii="Arial Narrow" w:hAnsi="Arial Narrow" w:cs="Tahoma"/>
          <w:color w:val="221F1F"/>
        </w:rPr>
        <w:t xml:space="preserve"> Est coupable de “corruption” quiconque offre, </w:t>
      </w:r>
      <w:r w:rsidR="00126EE9" w:rsidRPr="008C3B15">
        <w:rPr>
          <w:rFonts w:ascii="Arial Narrow" w:hAnsi="Arial Narrow" w:cs="Tahoma"/>
          <w:color w:val="221F1F"/>
        </w:rPr>
        <w:t>donne, sollicite</w:t>
      </w:r>
      <w:r w:rsidR="003C6938">
        <w:rPr>
          <w:rFonts w:ascii="Arial Narrow" w:hAnsi="Arial Narrow" w:cs="Tahoma"/>
          <w:color w:val="221F1F"/>
        </w:rPr>
        <w:t xml:space="preserve"> </w:t>
      </w:r>
      <w:r w:rsidRPr="008C3B15">
        <w:rPr>
          <w:rFonts w:ascii="Arial Narrow" w:hAnsi="Arial Narrow" w:cs="Tahoma"/>
          <w:color w:val="221F1F"/>
        </w:rPr>
        <w:t>ou</w:t>
      </w:r>
      <w:r w:rsidR="003C6938">
        <w:rPr>
          <w:rFonts w:ascii="Arial Narrow" w:hAnsi="Arial Narrow" w:cs="Tahoma"/>
          <w:color w:val="221F1F"/>
        </w:rPr>
        <w:t xml:space="preserve"> </w:t>
      </w:r>
      <w:r w:rsidRPr="008C3B15">
        <w:rPr>
          <w:rFonts w:ascii="Arial Narrow" w:hAnsi="Arial Narrow" w:cs="Tahoma"/>
          <w:color w:val="221F1F"/>
        </w:rPr>
        <w:t>accepte</w:t>
      </w:r>
      <w:r w:rsidR="003C6938">
        <w:rPr>
          <w:rFonts w:ascii="Arial Narrow" w:hAnsi="Arial Narrow" w:cs="Tahoma"/>
          <w:color w:val="221F1F"/>
        </w:rPr>
        <w:t xml:space="preserve"> </w:t>
      </w:r>
      <w:r w:rsidRPr="008C3B15">
        <w:rPr>
          <w:rFonts w:ascii="Arial Narrow" w:hAnsi="Arial Narrow" w:cs="Tahoma"/>
          <w:color w:val="221F1F"/>
        </w:rPr>
        <w:t>un</w:t>
      </w:r>
      <w:r w:rsidR="003C6938">
        <w:rPr>
          <w:rFonts w:ascii="Arial Narrow" w:hAnsi="Arial Narrow" w:cs="Tahoma"/>
          <w:color w:val="221F1F"/>
        </w:rPr>
        <w:t xml:space="preserve"> </w:t>
      </w:r>
      <w:r w:rsidRPr="008C3B15">
        <w:rPr>
          <w:rFonts w:ascii="Arial Narrow" w:hAnsi="Arial Narrow" w:cs="Tahoma"/>
          <w:color w:val="221F1F"/>
        </w:rPr>
        <w:t>quelconque</w:t>
      </w:r>
      <w:r w:rsidR="003C6938">
        <w:rPr>
          <w:rFonts w:ascii="Arial Narrow" w:hAnsi="Arial Narrow" w:cs="Tahoma"/>
          <w:color w:val="221F1F"/>
        </w:rPr>
        <w:t xml:space="preserve"> </w:t>
      </w:r>
      <w:r w:rsidRPr="008C3B15">
        <w:rPr>
          <w:rFonts w:ascii="Arial Narrow" w:hAnsi="Arial Narrow" w:cs="Tahoma"/>
          <w:color w:val="221F1F"/>
        </w:rPr>
        <w:t>avantage</w:t>
      </w:r>
      <w:r w:rsidR="003C6938">
        <w:rPr>
          <w:rFonts w:ascii="Arial Narrow" w:hAnsi="Arial Narrow" w:cs="Tahoma"/>
          <w:color w:val="221F1F"/>
        </w:rPr>
        <w:t xml:space="preserve"> </w:t>
      </w:r>
      <w:r w:rsidR="00622CEC" w:rsidRPr="008C3B15">
        <w:rPr>
          <w:rFonts w:ascii="Arial Narrow" w:hAnsi="Arial Narrow" w:cs="Tahoma"/>
          <w:color w:val="221F1F"/>
        </w:rPr>
        <w:t>en vue</w:t>
      </w:r>
      <w:r w:rsidR="003C6938">
        <w:rPr>
          <w:rFonts w:ascii="Arial Narrow" w:hAnsi="Arial Narrow" w:cs="Tahoma"/>
          <w:color w:val="221F1F"/>
        </w:rPr>
        <w:t xml:space="preserve"> </w:t>
      </w:r>
      <w:r w:rsidRPr="008C3B15">
        <w:rPr>
          <w:rFonts w:ascii="Arial Narrow" w:hAnsi="Arial Narrow" w:cs="Tahoma"/>
          <w:color w:val="221F1F"/>
        </w:rPr>
        <w:t>d’influencer</w:t>
      </w:r>
      <w:r w:rsidR="003C6938">
        <w:rPr>
          <w:rFonts w:ascii="Arial Narrow" w:hAnsi="Arial Narrow" w:cs="Tahoma"/>
          <w:color w:val="221F1F"/>
        </w:rPr>
        <w:t xml:space="preserve"> </w:t>
      </w:r>
      <w:r w:rsidRPr="008C3B15">
        <w:rPr>
          <w:rFonts w:ascii="Arial Narrow" w:hAnsi="Arial Narrow" w:cs="Tahoma"/>
          <w:color w:val="221F1F"/>
        </w:rPr>
        <w:t>l’action</w:t>
      </w:r>
      <w:r w:rsidR="003C6938">
        <w:rPr>
          <w:rFonts w:ascii="Arial Narrow" w:hAnsi="Arial Narrow" w:cs="Tahoma"/>
          <w:color w:val="221F1F"/>
        </w:rPr>
        <w:t xml:space="preserve"> </w:t>
      </w:r>
      <w:r w:rsidRPr="008C3B15">
        <w:rPr>
          <w:rFonts w:ascii="Arial Narrow" w:hAnsi="Arial Narrow" w:cs="Tahoma"/>
          <w:color w:val="221F1F"/>
        </w:rPr>
        <w:t>d’un</w:t>
      </w:r>
      <w:r w:rsidR="003C6938">
        <w:rPr>
          <w:rFonts w:ascii="Arial Narrow" w:hAnsi="Arial Narrow" w:cs="Tahoma"/>
          <w:color w:val="221F1F"/>
        </w:rPr>
        <w:t xml:space="preserve"> </w:t>
      </w:r>
      <w:r w:rsidRPr="008C3B15">
        <w:rPr>
          <w:rFonts w:ascii="Arial Narrow" w:hAnsi="Arial Narrow" w:cs="Tahoma"/>
          <w:color w:val="221F1F"/>
        </w:rPr>
        <w:t>agent</w:t>
      </w:r>
      <w:r w:rsidR="003C6938">
        <w:rPr>
          <w:rFonts w:ascii="Arial Narrow" w:hAnsi="Arial Narrow" w:cs="Tahoma"/>
          <w:color w:val="221F1F"/>
        </w:rPr>
        <w:t xml:space="preserve"> </w:t>
      </w:r>
      <w:r w:rsidRPr="008C3B15">
        <w:rPr>
          <w:rFonts w:ascii="Arial Narrow" w:hAnsi="Arial Narrow" w:cs="Tahoma"/>
          <w:color w:val="221F1F"/>
        </w:rPr>
        <w:t xml:space="preserve">public au cours de l’attribution ou de l’exécution d’un </w:t>
      </w:r>
      <w:r w:rsidR="00622CEC" w:rsidRPr="008C3B15">
        <w:rPr>
          <w:rFonts w:ascii="Arial Narrow" w:hAnsi="Arial Narrow" w:cs="Tahoma"/>
          <w:color w:val="221F1F"/>
        </w:rPr>
        <w:t>marché ;</w:t>
      </w:r>
    </w:p>
    <w:p w:rsidR="005D5009" w:rsidRPr="008C3B15" w:rsidRDefault="005D5009" w:rsidP="005D5009">
      <w:pPr>
        <w:widowControl w:val="0"/>
        <w:autoSpaceDE w:val="0"/>
        <w:autoSpaceDN w:val="0"/>
        <w:adjustRightInd w:val="0"/>
        <w:rPr>
          <w:rFonts w:ascii="Arial Narrow" w:hAnsi="Arial Narrow" w:cs="Tahoma"/>
          <w:color w:val="000000"/>
          <w:sz w:val="16"/>
          <w:szCs w:val="16"/>
        </w:rPr>
      </w:pPr>
    </w:p>
    <w:p w:rsidR="005D5009" w:rsidRPr="008C3B15" w:rsidRDefault="00622CEC"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ii.</w:t>
      </w:r>
      <w:r w:rsidRPr="008C3B15">
        <w:rPr>
          <w:rFonts w:ascii="Arial Narrow" w:hAnsi="Arial Narrow" w:cs="Tahoma"/>
          <w:color w:val="221F1F"/>
          <w:spacing w:val="5"/>
        </w:rPr>
        <w:t xml:space="preserve"> </w:t>
      </w:r>
      <w:r w:rsidRPr="008C3B15">
        <w:rPr>
          <w:rFonts w:ascii="Arial Narrow" w:hAnsi="Arial Narrow" w:cs="Tahoma"/>
          <w:color w:val="221F1F"/>
        </w:rPr>
        <w:t>Se</w:t>
      </w:r>
      <w:r w:rsidR="005D5009" w:rsidRPr="008C3B15">
        <w:rPr>
          <w:rFonts w:ascii="Arial Narrow" w:hAnsi="Arial Narrow" w:cs="Tahoma"/>
          <w:color w:val="221F1F"/>
        </w:rPr>
        <w:t xml:space="preserve"> </w:t>
      </w:r>
      <w:r w:rsidR="005D5009" w:rsidRPr="008C3B15">
        <w:rPr>
          <w:rFonts w:ascii="Arial Narrow" w:hAnsi="Arial Narrow" w:cs="Tahoma"/>
          <w:color w:val="221F1F"/>
          <w:spacing w:val="5"/>
        </w:rPr>
        <w:t>livr</w:t>
      </w:r>
      <w:r w:rsidR="005D5009" w:rsidRPr="008C3B15">
        <w:rPr>
          <w:rFonts w:ascii="Arial Narrow" w:hAnsi="Arial Narrow" w:cs="Tahoma"/>
          <w:color w:val="221F1F"/>
        </w:rPr>
        <w:t xml:space="preserve">e à </w:t>
      </w:r>
      <w:r w:rsidR="005D5009" w:rsidRPr="008C3B15">
        <w:rPr>
          <w:rFonts w:ascii="Arial Narrow" w:hAnsi="Arial Narrow" w:cs="Tahoma"/>
          <w:color w:val="221F1F"/>
          <w:spacing w:val="5"/>
        </w:rPr>
        <w:t>de</w:t>
      </w:r>
      <w:r w:rsidR="005D5009" w:rsidRPr="008C3B15">
        <w:rPr>
          <w:rFonts w:ascii="Arial Narrow" w:hAnsi="Arial Narrow" w:cs="Tahoma"/>
          <w:color w:val="221F1F"/>
        </w:rPr>
        <w:t xml:space="preserve">s </w:t>
      </w:r>
      <w:r w:rsidR="005D5009" w:rsidRPr="008C3B15">
        <w:rPr>
          <w:rFonts w:ascii="Arial Narrow" w:hAnsi="Arial Narrow" w:cs="Tahoma"/>
          <w:color w:val="221F1F"/>
          <w:spacing w:val="5"/>
        </w:rPr>
        <w:t>“manœuvres</w:t>
      </w:r>
      <w:r w:rsidR="003C6938">
        <w:rPr>
          <w:rFonts w:ascii="Arial Narrow" w:hAnsi="Arial Narrow" w:cs="Tahoma"/>
          <w:color w:val="221F1F"/>
          <w:spacing w:val="5"/>
        </w:rPr>
        <w:t xml:space="preserve"> </w:t>
      </w:r>
      <w:r w:rsidR="005D5009" w:rsidRPr="008C3B15">
        <w:rPr>
          <w:rFonts w:ascii="Arial Narrow" w:hAnsi="Arial Narrow" w:cs="Tahoma"/>
          <w:color w:val="221F1F"/>
          <w:spacing w:val="5"/>
        </w:rPr>
        <w:t xml:space="preserve">frauduleuses” </w:t>
      </w:r>
      <w:r w:rsidR="005D5009" w:rsidRPr="008C3B15">
        <w:rPr>
          <w:rFonts w:ascii="Arial Narrow" w:hAnsi="Arial Narrow" w:cs="Tahoma"/>
          <w:color w:val="221F1F"/>
        </w:rPr>
        <w:t xml:space="preserve">quiconque déforme ou dénature des faits afin </w:t>
      </w:r>
      <w:r w:rsidR="005D5009" w:rsidRPr="008C3B15">
        <w:rPr>
          <w:rFonts w:ascii="Arial Narrow" w:hAnsi="Arial Narrow" w:cs="Tahoma"/>
          <w:color w:val="221F1F"/>
          <w:spacing w:val="5"/>
        </w:rPr>
        <w:t>d’influence</w:t>
      </w:r>
      <w:r w:rsidR="005D5009" w:rsidRPr="008C3B15">
        <w:rPr>
          <w:rFonts w:ascii="Arial Narrow" w:hAnsi="Arial Narrow" w:cs="Tahoma"/>
          <w:color w:val="221F1F"/>
        </w:rPr>
        <w:t xml:space="preserve">r </w:t>
      </w:r>
      <w:r w:rsidR="005D5009" w:rsidRPr="008C3B15">
        <w:rPr>
          <w:rFonts w:ascii="Arial Narrow" w:hAnsi="Arial Narrow" w:cs="Tahoma"/>
          <w:color w:val="221F1F"/>
          <w:spacing w:val="5"/>
        </w:rPr>
        <w:t>l’attributio</w:t>
      </w:r>
      <w:r w:rsidR="005D5009" w:rsidRPr="008C3B15">
        <w:rPr>
          <w:rFonts w:ascii="Arial Narrow" w:hAnsi="Arial Narrow" w:cs="Tahoma"/>
          <w:color w:val="221F1F"/>
        </w:rPr>
        <w:t xml:space="preserve">n </w:t>
      </w:r>
      <w:r w:rsidR="005D5009" w:rsidRPr="008C3B15">
        <w:rPr>
          <w:rFonts w:ascii="Arial Narrow" w:hAnsi="Arial Narrow" w:cs="Tahoma"/>
          <w:color w:val="221F1F"/>
          <w:spacing w:val="5"/>
        </w:rPr>
        <w:t>o</w:t>
      </w:r>
      <w:r w:rsidR="005D5009" w:rsidRPr="008C3B15">
        <w:rPr>
          <w:rFonts w:ascii="Arial Narrow" w:hAnsi="Arial Narrow" w:cs="Tahoma"/>
          <w:color w:val="221F1F"/>
        </w:rPr>
        <w:t xml:space="preserve">u </w:t>
      </w:r>
      <w:r w:rsidR="005D5009" w:rsidRPr="008C3B15">
        <w:rPr>
          <w:rFonts w:ascii="Arial Narrow" w:hAnsi="Arial Narrow" w:cs="Tahoma"/>
          <w:color w:val="221F1F"/>
          <w:spacing w:val="5"/>
        </w:rPr>
        <w:t>l’exécutio</w:t>
      </w:r>
      <w:r w:rsidR="005D5009" w:rsidRPr="008C3B15">
        <w:rPr>
          <w:rFonts w:ascii="Arial Narrow" w:hAnsi="Arial Narrow" w:cs="Tahoma"/>
          <w:color w:val="221F1F"/>
        </w:rPr>
        <w:t xml:space="preserve">n </w:t>
      </w:r>
      <w:r w:rsidR="005D5009" w:rsidRPr="008C3B15">
        <w:rPr>
          <w:rFonts w:ascii="Arial Narrow" w:hAnsi="Arial Narrow" w:cs="Tahoma"/>
          <w:color w:val="221F1F"/>
          <w:spacing w:val="5"/>
        </w:rPr>
        <w:t xml:space="preserve">d’un </w:t>
      </w:r>
      <w:r w:rsidRPr="008C3B15">
        <w:rPr>
          <w:rFonts w:ascii="Arial Narrow" w:hAnsi="Arial Narrow" w:cs="Tahoma"/>
          <w:color w:val="221F1F"/>
        </w:rPr>
        <w:t>marché ;</w:t>
      </w:r>
    </w:p>
    <w:p w:rsidR="005D5009" w:rsidRPr="008C3B15" w:rsidRDefault="005D5009" w:rsidP="005D5009">
      <w:pPr>
        <w:widowControl w:val="0"/>
        <w:autoSpaceDE w:val="0"/>
        <w:autoSpaceDN w:val="0"/>
        <w:adjustRightInd w:val="0"/>
        <w:jc w:val="both"/>
        <w:rPr>
          <w:rFonts w:ascii="Arial Narrow" w:hAnsi="Arial Narrow" w:cs="Tahoma"/>
          <w:color w:val="000000"/>
          <w:sz w:val="16"/>
          <w:szCs w:val="16"/>
        </w:rPr>
      </w:pPr>
    </w:p>
    <w:p w:rsidR="005D5009" w:rsidRPr="008C3B15" w:rsidRDefault="006005C7"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iii.</w:t>
      </w:r>
      <w:r w:rsidRPr="008C3B15">
        <w:rPr>
          <w:rFonts w:ascii="Arial Narrow" w:hAnsi="Arial Narrow" w:cs="Tahoma"/>
          <w:color w:val="221F1F"/>
          <w:spacing w:val="2"/>
        </w:rPr>
        <w:t xml:space="preserve"> Pratique</w:t>
      </w:r>
      <w:r w:rsidRPr="008C3B15">
        <w:rPr>
          <w:rFonts w:ascii="Arial Narrow" w:hAnsi="Arial Narrow" w:cs="Tahoma"/>
          <w:color w:val="221F1F"/>
        </w:rPr>
        <w:t>s</w:t>
      </w:r>
      <w:r w:rsidR="003C6938">
        <w:rPr>
          <w:rFonts w:ascii="Arial Narrow" w:hAnsi="Arial Narrow" w:cs="Tahoma"/>
          <w:color w:val="221F1F"/>
        </w:rPr>
        <w:t xml:space="preserve"> </w:t>
      </w:r>
      <w:r w:rsidR="005D5009" w:rsidRPr="008C3B15">
        <w:rPr>
          <w:rFonts w:ascii="Arial Narrow" w:hAnsi="Arial Narrow" w:cs="Tahoma"/>
          <w:color w:val="221F1F"/>
          <w:spacing w:val="2"/>
        </w:rPr>
        <w:t>collusoires</w:t>
      </w:r>
      <w:r w:rsidR="005D5009" w:rsidRPr="008C3B15">
        <w:rPr>
          <w:rFonts w:ascii="Arial Narrow" w:hAnsi="Arial Narrow" w:cs="Tahoma"/>
          <w:color w:val="221F1F"/>
        </w:rPr>
        <w:t xml:space="preserve">” </w:t>
      </w:r>
      <w:r w:rsidR="005D5009" w:rsidRPr="008C3B15">
        <w:rPr>
          <w:rFonts w:ascii="Arial Narrow" w:hAnsi="Arial Narrow" w:cs="Tahoma"/>
          <w:color w:val="221F1F"/>
          <w:spacing w:val="2"/>
        </w:rPr>
        <w:t>désignen</w:t>
      </w:r>
      <w:r w:rsidR="005D5009" w:rsidRPr="008C3B15">
        <w:rPr>
          <w:rFonts w:ascii="Arial Narrow" w:hAnsi="Arial Narrow" w:cs="Tahoma"/>
          <w:color w:val="221F1F"/>
        </w:rPr>
        <w:t xml:space="preserve">t </w:t>
      </w:r>
      <w:r w:rsidR="005D5009" w:rsidRPr="008C3B15">
        <w:rPr>
          <w:rFonts w:ascii="Arial Narrow" w:hAnsi="Arial Narrow" w:cs="Tahoma"/>
          <w:color w:val="221F1F"/>
          <w:spacing w:val="2"/>
        </w:rPr>
        <w:t>tout</w:t>
      </w:r>
      <w:r w:rsidR="005D5009" w:rsidRPr="008C3B15">
        <w:rPr>
          <w:rFonts w:ascii="Arial Narrow" w:hAnsi="Arial Narrow" w:cs="Tahoma"/>
          <w:color w:val="221F1F"/>
        </w:rPr>
        <w:t xml:space="preserve">e </w:t>
      </w:r>
      <w:r w:rsidR="005D5009" w:rsidRPr="008C3B15">
        <w:rPr>
          <w:rFonts w:ascii="Arial Narrow" w:hAnsi="Arial Narrow" w:cs="Tahoma"/>
          <w:color w:val="221F1F"/>
          <w:spacing w:val="2"/>
        </w:rPr>
        <w:t xml:space="preserve">forme </w:t>
      </w:r>
      <w:r w:rsidR="005D5009" w:rsidRPr="008C3B15">
        <w:rPr>
          <w:rFonts w:ascii="Arial Narrow" w:hAnsi="Arial Narrow" w:cs="Tahoma"/>
          <w:color w:val="221F1F"/>
        </w:rPr>
        <w:t>d’entente entre deux ou plusieurs soumissionnaires (que le Maître d’Ouvrage en ait connaissance</w:t>
      </w:r>
      <w:r w:rsidR="003C6938">
        <w:rPr>
          <w:rFonts w:ascii="Arial Narrow" w:hAnsi="Arial Narrow" w:cs="Tahoma"/>
          <w:color w:val="221F1F"/>
        </w:rPr>
        <w:t xml:space="preserve"> </w:t>
      </w:r>
      <w:r w:rsidR="005D5009" w:rsidRPr="008C3B15">
        <w:rPr>
          <w:rFonts w:ascii="Arial Narrow" w:hAnsi="Arial Narrow" w:cs="Tahoma"/>
          <w:color w:val="221F1F"/>
        </w:rPr>
        <w:t>ou</w:t>
      </w:r>
      <w:r w:rsidR="003C6938">
        <w:rPr>
          <w:rFonts w:ascii="Arial Narrow" w:hAnsi="Arial Narrow" w:cs="Tahoma"/>
          <w:color w:val="221F1F"/>
        </w:rPr>
        <w:t xml:space="preserve"> </w:t>
      </w:r>
      <w:r w:rsidR="00622CEC" w:rsidRPr="008C3B15">
        <w:rPr>
          <w:rFonts w:ascii="Arial Narrow" w:hAnsi="Arial Narrow" w:cs="Tahoma"/>
          <w:color w:val="221F1F"/>
        </w:rPr>
        <w:t>non) visant</w:t>
      </w:r>
      <w:r w:rsidR="003C6938">
        <w:rPr>
          <w:rFonts w:ascii="Arial Narrow" w:hAnsi="Arial Narrow" w:cs="Tahoma"/>
          <w:color w:val="221F1F"/>
        </w:rPr>
        <w:t xml:space="preserve"> </w:t>
      </w:r>
      <w:r w:rsidR="005D5009" w:rsidRPr="008C3B15">
        <w:rPr>
          <w:rFonts w:ascii="Arial Narrow" w:hAnsi="Arial Narrow" w:cs="Tahoma"/>
          <w:color w:val="221F1F"/>
        </w:rPr>
        <w:t>à</w:t>
      </w:r>
      <w:r w:rsidR="003C6938">
        <w:rPr>
          <w:rFonts w:ascii="Arial Narrow" w:hAnsi="Arial Narrow" w:cs="Tahoma"/>
          <w:color w:val="221F1F"/>
        </w:rPr>
        <w:t xml:space="preserve"> </w:t>
      </w:r>
      <w:r w:rsidR="005D5009" w:rsidRPr="008C3B15">
        <w:rPr>
          <w:rFonts w:ascii="Arial Narrow" w:hAnsi="Arial Narrow" w:cs="Tahoma"/>
          <w:color w:val="221F1F"/>
        </w:rPr>
        <w:t>maintenir</w:t>
      </w:r>
      <w:r w:rsidR="003C6938">
        <w:rPr>
          <w:rFonts w:ascii="Arial Narrow" w:hAnsi="Arial Narrow" w:cs="Tahoma"/>
          <w:color w:val="221F1F"/>
        </w:rPr>
        <w:t xml:space="preserve"> </w:t>
      </w:r>
      <w:r w:rsidR="005D5009" w:rsidRPr="008C3B15">
        <w:rPr>
          <w:rFonts w:ascii="Arial Narrow" w:hAnsi="Arial Narrow" w:cs="Tahoma"/>
          <w:color w:val="221F1F"/>
        </w:rPr>
        <w:t>artificiellement les prix des offres à des niveaux ne correspondant</w:t>
      </w:r>
      <w:r w:rsidR="003C6938">
        <w:rPr>
          <w:rFonts w:ascii="Arial Narrow" w:hAnsi="Arial Narrow" w:cs="Tahoma"/>
          <w:color w:val="221F1F"/>
        </w:rPr>
        <w:t xml:space="preserve"> </w:t>
      </w:r>
      <w:r w:rsidR="005D5009" w:rsidRPr="008C3B15">
        <w:rPr>
          <w:rFonts w:ascii="Arial Narrow" w:hAnsi="Arial Narrow" w:cs="Tahoma"/>
          <w:color w:val="221F1F"/>
        </w:rPr>
        <w:t>pas</w:t>
      </w:r>
      <w:r w:rsidR="003C6938">
        <w:rPr>
          <w:rFonts w:ascii="Arial Narrow" w:hAnsi="Arial Narrow" w:cs="Tahoma"/>
          <w:color w:val="221F1F"/>
        </w:rPr>
        <w:t xml:space="preserve"> </w:t>
      </w:r>
      <w:r w:rsidR="005D5009" w:rsidRPr="008C3B15">
        <w:rPr>
          <w:rFonts w:ascii="Arial Narrow" w:hAnsi="Arial Narrow" w:cs="Tahoma"/>
          <w:color w:val="221F1F"/>
        </w:rPr>
        <w:t>à</w:t>
      </w:r>
      <w:r w:rsidR="003C6938">
        <w:rPr>
          <w:rFonts w:ascii="Arial Narrow" w:hAnsi="Arial Narrow" w:cs="Tahoma"/>
          <w:color w:val="221F1F"/>
        </w:rPr>
        <w:t xml:space="preserve"> </w:t>
      </w:r>
      <w:r w:rsidR="005D5009" w:rsidRPr="008C3B15">
        <w:rPr>
          <w:rFonts w:ascii="Arial Narrow" w:hAnsi="Arial Narrow" w:cs="Tahoma"/>
          <w:color w:val="221F1F"/>
        </w:rPr>
        <w:t>ceux</w:t>
      </w:r>
      <w:r w:rsidR="003C6938">
        <w:rPr>
          <w:rFonts w:ascii="Arial Narrow" w:hAnsi="Arial Narrow" w:cs="Tahoma"/>
          <w:color w:val="221F1F"/>
        </w:rPr>
        <w:t xml:space="preserve"> </w:t>
      </w:r>
      <w:r w:rsidR="005D5009" w:rsidRPr="008C3B15">
        <w:rPr>
          <w:rFonts w:ascii="Arial Narrow" w:hAnsi="Arial Narrow" w:cs="Tahoma"/>
          <w:color w:val="221F1F"/>
        </w:rPr>
        <w:t>qui</w:t>
      </w:r>
      <w:r w:rsidR="003C6938">
        <w:rPr>
          <w:rFonts w:ascii="Arial Narrow" w:hAnsi="Arial Narrow" w:cs="Tahoma"/>
          <w:color w:val="221F1F"/>
        </w:rPr>
        <w:t xml:space="preserve"> </w:t>
      </w:r>
      <w:r w:rsidR="005D5009" w:rsidRPr="008C3B15">
        <w:rPr>
          <w:rFonts w:ascii="Arial Narrow" w:hAnsi="Arial Narrow" w:cs="Tahoma"/>
          <w:color w:val="221F1F"/>
        </w:rPr>
        <w:t>résulteraient</w:t>
      </w:r>
      <w:r w:rsidR="003C6938">
        <w:rPr>
          <w:rFonts w:ascii="Arial Narrow" w:hAnsi="Arial Narrow" w:cs="Tahoma"/>
          <w:color w:val="221F1F"/>
        </w:rPr>
        <w:t xml:space="preserve"> </w:t>
      </w:r>
      <w:r w:rsidR="005D5009" w:rsidRPr="008C3B15">
        <w:rPr>
          <w:rFonts w:ascii="Arial Narrow" w:hAnsi="Arial Narrow" w:cs="Tahoma"/>
          <w:color w:val="221F1F"/>
        </w:rPr>
        <w:t>du</w:t>
      </w:r>
      <w:r w:rsidR="003C6938">
        <w:rPr>
          <w:rFonts w:ascii="Arial Narrow" w:hAnsi="Arial Narrow" w:cs="Tahoma"/>
          <w:color w:val="221F1F"/>
        </w:rPr>
        <w:t xml:space="preserve"> </w:t>
      </w:r>
      <w:r w:rsidR="005D5009" w:rsidRPr="008C3B15">
        <w:rPr>
          <w:rFonts w:ascii="Arial Narrow" w:hAnsi="Arial Narrow" w:cs="Tahoma"/>
          <w:color w:val="221F1F"/>
        </w:rPr>
        <w:t>jeu</w:t>
      </w:r>
      <w:r w:rsidR="003C6938">
        <w:rPr>
          <w:rFonts w:ascii="Arial Narrow" w:hAnsi="Arial Narrow" w:cs="Tahoma"/>
          <w:color w:val="221F1F"/>
        </w:rPr>
        <w:t xml:space="preserve"> </w:t>
      </w:r>
      <w:r w:rsidR="005D5009" w:rsidRPr="008C3B15">
        <w:rPr>
          <w:rFonts w:ascii="Arial Narrow" w:hAnsi="Arial Narrow" w:cs="Tahoma"/>
          <w:color w:val="221F1F"/>
        </w:rPr>
        <w:t>de</w:t>
      </w:r>
      <w:r w:rsidR="003C6938">
        <w:rPr>
          <w:rFonts w:ascii="Arial Narrow" w:hAnsi="Arial Narrow" w:cs="Tahoma"/>
          <w:color w:val="221F1F"/>
        </w:rPr>
        <w:t xml:space="preserve"> </w:t>
      </w:r>
      <w:r w:rsidR="005D5009" w:rsidRPr="008C3B15">
        <w:rPr>
          <w:rFonts w:ascii="Arial Narrow" w:hAnsi="Arial Narrow" w:cs="Tahoma"/>
          <w:color w:val="221F1F"/>
        </w:rPr>
        <w:t xml:space="preserve">la </w:t>
      </w:r>
      <w:r w:rsidR="00622CEC" w:rsidRPr="008C3B15">
        <w:rPr>
          <w:rFonts w:ascii="Arial Narrow" w:hAnsi="Arial Narrow" w:cs="Tahoma"/>
          <w:color w:val="221F1F"/>
        </w:rPr>
        <w:t>concurrence ;</w:t>
      </w:r>
    </w:p>
    <w:p w:rsidR="005D5009" w:rsidRPr="008C3B15" w:rsidRDefault="005D5009" w:rsidP="005D5009">
      <w:pPr>
        <w:widowControl w:val="0"/>
        <w:autoSpaceDE w:val="0"/>
        <w:autoSpaceDN w:val="0"/>
        <w:adjustRightInd w:val="0"/>
        <w:rPr>
          <w:rFonts w:ascii="Arial Narrow" w:hAnsi="Arial Narrow" w:cs="Tahoma"/>
          <w:color w:val="000000"/>
          <w:sz w:val="16"/>
          <w:szCs w:val="16"/>
        </w:rPr>
      </w:pPr>
    </w:p>
    <w:p w:rsidR="005D5009" w:rsidRPr="008C3B15" w:rsidRDefault="001C1F72"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Iv</w:t>
      </w:r>
      <w:r w:rsidR="006005C7" w:rsidRPr="008C3B15">
        <w:rPr>
          <w:rFonts w:ascii="Arial Narrow" w:hAnsi="Arial Narrow" w:cs="Tahoma"/>
          <w:b/>
          <w:color w:val="221F1F"/>
        </w:rPr>
        <w:t>.</w:t>
      </w:r>
      <w:r w:rsidR="006005C7" w:rsidRPr="008C3B15">
        <w:rPr>
          <w:rFonts w:ascii="Arial Narrow" w:hAnsi="Arial Narrow" w:cs="Tahoma"/>
          <w:color w:val="221F1F"/>
          <w:spacing w:val="2"/>
        </w:rPr>
        <w:t xml:space="preserve"> Pratique</w:t>
      </w:r>
      <w:r w:rsidR="006005C7" w:rsidRPr="008C3B15">
        <w:rPr>
          <w:rFonts w:ascii="Arial Narrow" w:hAnsi="Arial Narrow" w:cs="Tahoma"/>
          <w:color w:val="221F1F"/>
        </w:rPr>
        <w:t>s</w:t>
      </w:r>
      <w:r w:rsidR="003C6938">
        <w:rPr>
          <w:rFonts w:ascii="Arial Narrow" w:hAnsi="Arial Narrow" w:cs="Tahoma"/>
          <w:color w:val="221F1F"/>
        </w:rPr>
        <w:t xml:space="preserve"> </w:t>
      </w:r>
      <w:r w:rsidR="005D5009" w:rsidRPr="008C3B15">
        <w:rPr>
          <w:rFonts w:ascii="Arial Narrow" w:hAnsi="Arial Narrow" w:cs="Tahoma"/>
          <w:color w:val="221F1F"/>
          <w:spacing w:val="2"/>
        </w:rPr>
        <w:t>coercitives</w:t>
      </w:r>
      <w:r w:rsidR="005D5009" w:rsidRPr="008C3B15">
        <w:rPr>
          <w:rFonts w:ascii="Arial Narrow" w:hAnsi="Arial Narrow" w:cs="Tahoma"/>
          <w:color w:val="221F1F"/>
        </w:rPr>
        <w:t xml:space="preserve">” </w:t>
      </w:r>
      <w:r w:rsidR="005D5009" w:rsidRPr="008C3B15">
        <w:rPr>
          <w:rFonts w:ascii="Arial Narrow" w:hAnsi="Arial Narrow" w:cs="Tahoma"/>
          <w:color w:val="221F1F"/>
          <w:spacing w:val="2"/>
        </w:rPr>
        <w:t>désignen</w:t>
      </w:r>
      <w:r w:rsidR="005D5009" w:rsidRPr="008C3B15">
        <w:rPr>
          <w:rFonts w:ascii="Arial Narrow" w:hAnsi="Arial Narrow" w:cs="Tahoma"/>
          <w:color w:val="221F1F"/>
        </w:rPr>
        <w:t xml:space="preserve">t </w:t>
      </w:r>
      <w:r w:rsidR="005D5009" w:rsidRPr="008C3B15">
        <w:rPr>
          <w:rFonts w:ascii="Arial Narrow" w:hAnsi="Arial Narrow" w:cs="Tahoma"/>
          <w:color w:val="221F1F"/>
          <w:spacing w:val="2"/>
        </w:rPr>
        <w:t>tout</w:t>
      </w:r>
      <w:r w:rsidR="005D5009" w:rsidRPr="008C3B15">
        <w:rPr>
          <w:rFonts w:ascii="Arial Narrow" w:hAnsi="Arial Narrow" w:cs="Tahoma"/>
          <w:color w:val="221F1F"/>
        </w:rPr>
        <w:t xml:space="preserve">e </w:t>
      </w:r>
      <w:r w:rsidR="005D5009" w:rsidRPr="008C3B15">
        <w:rPr>
          <w:rFonts w:ascii="Arial Narrow" w:hAnsi="Arial Narrow" w:cs="Tahoma"/>
          <w:color w:val="221F1F"/>
          <w:spacing w:val="2"/>
        </w:rPr>
        <w:t xml:space="preserve">forme </w:t>
      </w:r>
      <w:r w:rsidR="005D5009" w:rsidRPr="008C3B15">
        <w:rPr>
          <w:rFonts w:ascii="Arial Narrow" w:hAnsi="Arial Narrow" w:cs="Tahoma"/>
          <w:color w:val="221F1F"/>
        </w:rPr>
        <w:t>d’atteinte</w:t>
      </w:r>
      <w:r w:rsidR="003C6938">
        <w:rPr>
          <w:rFonts w:ascii="Arial Narrow" w:hAnsi="Arial Narrow" w:cs="Tahoma"/>
          <w:color w:val="221F1F"/>
        </w:rPr>
        <w:t xml:space="preserve"> </w:t>
      </w:r>
      <w:r w:rsidR="005D5009" w:rsidRPr="008C3B15">
        <w:rPr>
          <w:rFonts w:ascii="Arial Narrow" w:hAnsi="Arial Narrow" w:cs="Tahoma"/>
          <w:color w:val="221F1F"/>
        </w:rPr>
        <w:t>aux</w:t>
      </w:r>
      <w:r w:rsidR="003C6938">
        <w:rPr>
          <w:rFonts w:ascii="Arial Narrow" w:hAnsi="Arial Narrow" w:cs="Tahoma"/>
          <w:color w:val="221F1F"/>
        </w:rPr>
        <w:t xml:space="preserve"> </w:t>
      </w:r>
      <w:r w:rsidR="005D5009" w:rsidRPr="008C3B15">
        <w:rPr>
          <w:rFonts w:ascii="Arial Narrow" w:hAnsi="Arial Narrow" w:cs="Tahoma"/>
          <w:color w:val="221F1F"/>
        </w:rPr>
        <w:t>personnes</w:t>
      </w:r>
      <w:r w:rsidR="003C6938">
        <w:rPr>
          <w:rFonts w:ascii="Arial Narrow" w:hAnsi="Arial Narrow" w:cs="Tahoma"/>
          <w:color w:val="221F1F"/>
        </w:rPr>
        <w:t xml:space="preserve"> </w:t>
      </w:r>
      <w:r w:rsidR="005D5009" w:rsidRPr="008C3B15">
        <w:rPr>
          <w:rFonts w:ascii="Arial Narrow" w:hAnsi="Arial Narrow" w:cs="Tahoma"/>
          <w:color w:val="221F1F"/>
        </w:rPr>
        <w:t>ou</w:t>
      </w:r>
      <w:r w:rsidR="003C6938">
        <w:rPr>
          <w:rFonts w:ascii="Arial Narrow" w:hAnsi="Arial Narrow" w:cs="Tahoma"/>
          <w:color w:val="221F1F"/>
        </w:rPr>
        <w:t xml:space="preserve"> </w:t>
      </w:r>
      <w:r w:rsidR="005D5009" w:rsidRPr="008C3B15">
        <w:rPr>
          <w:rFonts w:ascii="Arial Narrow" w:hAnsi="Arial Narrow" w:cs="Tahoma"/>
          <w:color w:val="221F1F"/>
        </w:rPr>
        <w:t>à</w:t>
      </w:r>
      <w:r w:rsidR="003C6938">
        <w:rPr>
          <w:rFonts w:ascii="Arial Narrow" w:hAnsi="Arial Narrow" w:cs="Tahoma"/>
          <w:color w:val="221F1F"/>
        </w:rPr>
        <w:t xml:space="preserve"> </w:t>
      </w:r>
      <w:r w:rsidR="005D5009" w:rsidRPr="008C3B15">
        <w:rPr>
          <w:rFonts w:ascii="Arial Narrow" w:hAnsi="Arial Narrow" w:cs="Tahoma"/>
          <w:color w:val="221F1F"/>
        </w:rPr>
        <w:t>leurs</w:t>
      </w:r>
      <w:r w:rsidR="003C6938">
        <w:rPr>
          <w:rFonts w:ascii="Arial Narrow" w:hAnsi="Arial Narrow" w:cs="Tahoma"/>
          <w:color w:val="221F1F"/>
        </w:rPr>
        <w:t xml:space="preserve"> </w:t>
      </w:r>
      <w:r w:rsidR="005D5009" w:rsidRPr="008C3B15">
        <w:rPr>
          <w:rFonts w:ascii="Arial Narrow" w:hAnsi="Arial Narrow" w:cs="Tahoma"/>
          <w:color w:val="221F1F"/>
        </w:rPr>
        <w:t>biens</w:t>
      </w:r>
      <w:r w:rsidR="003C6938">
        <w:rPr>
          <w:rFonts w:ascii="Arial Narrow" w:hAnsi="Arial Narrow" w:cs="Tahoma"/>
          <w:color w:val="221F1F"/>
        </w:rPr>
        <w:t xml:space="preserve"> </w:t>
      </w:r>
      <w:r w:rsidR="005D5009" w:rsidRPr="008C3B15">
        <w:rPr>
          <w:rFonts w:ascii="Arial Narrow" w:hAnsi="Arial Narrow" w:cs="Tahoma"/>
          <w:color w:val="221F1F"/>
        </w:rPr>
        <w:t>ou</w:t>
      </w:r>
      <w:r w:rsidR="003C6938">
        <w:rPr>
          <w:rFonts w:ascii="Arial Narrow" w:hAnsi="Arial Narrow" w:cs="Tahoma"/>
          <w:color w:val="221F1F"/>
        </w:rPr>
        <w:t xml:space="preserve"> </w:t>
      </w:r>
      <w:r w:rsidR="005D5009" w:rsidRPr="008C3B15">
        <w:rPr>
          <w:rFonts w:ascii="Arial Narrow" w:hAnsi="Arial Narrow" w:cs="Tahoma"/>
          <w:color w:val="221F1F"/>
        </w:rPr>
        <w:t>de menaces à leur encontre afin d’influencer leur action</w:t>
      </w:r>
      <w:r w:rsidR="003C6938">
        <w:rPr>
          <w:rFonts w:ascii="Arial Narrow" w:hAnsi="Arial Narrow" w:cs="Tahoma"/>
          <w:color w:val="221F1F"/>
        </w:rPr>
        <w:t xml:space="preserve"> </w:t>
      </w:r>
      <w:r w:rsidR="005D5009" w:rsidRPr="008C3B15">
        <w:rPr>
          <w:rFonts w:ascii="Arial Narrow" w:hAnsi="Arial Narrow" w:cs="Tahoma"/>
          <w:color w:val="221F1F"/>
        </w:rPr>
        <w:t>au</w:t>
      </w:r>
      <w:r w:rsidR="003C6938">
        <w:rPr>
          <w:rFonts w:ascii="Arial Narrow" w:hAnsi="Arial Narrow" w:cs="Tahoma"/>
          <w:color w:val="221F1F"/>
        </w:rPr>
        <w:t xml:space="preserve"> </w:t>
      </w:r>
      <w:r w:rsidR="005D5009" w:rsidRPr="008C3B15">
        <w:rPr>
          <w:rFonts w:ascii="Arial Narrow" w:hAnsi="Arial Narrow" w:cs="Tahoma"/>
          <w:color w:val="221F1F"/>
        </w:rPr>
        <w:t>cours</w:t>
      </w:r>
      <w:r w:rsidR="003C6938">
        <w:rPr>
          <w:rFonts w:ascii="Arial Narrow" w:hAnsi="Arial Narrow" w:cs="Tahoma"/>
          <w:color w:val="221F1F"/>
        </w:rPr>
        <w:t xml:space="preserve"> </w:t>
      </w:r>
      <w:r w:rsidR="005D5009" w:rsidRPr="008C3B15">
        <w:rPr>
          <w:rFonts w:ascii="Arial Narrow" w:hAnsi="Arial Narrow" w:cs="Tahoma"/>
          <w:color w:val="221F1F"/>
        </w:rPr>
        <w:t>de</w:t>
      </w:r>
      <w:r w:rsidR="003C6938">
        <w:rPr>
          <w:rFonts w:ascii="Arial Narrow" w:hAnsi="Arial Narrow" w:cs="Tahoma"/>
          <w:color w:val="221F1F"/>
        </w:rPr>
        <w:t xml:space="preserve"> </w:t>
      </w:r>
      <w:r w:rsidR="005D5009" w:rsidRPr="008C3B15">
        <w:rPr>
          <w:rFonts w:ascii="Arial Narrow" w:hAnsi="Arial Narrow" w:cs="Tahoma"/>
          <w:color w:val="221F1F"/>
        </w:rPr>
        <w:t>l’attribution</w:t>
      </w:r>
      <w:r w:rsidR="003C6938">
        <w:rPr>
          <w:rFonts w:ascii="Arial Narrow" w:hAnsi="Arial Narrow" w:cs="Tahoma"/>
          <w:color w:val="221F1F"/>
        </w:rPr>
        <w:t xml:space="preserve"> </w:t>
      </w:r>
      <w:r w:rsidR="005D5009" w:rsidRPr="008C3B15">
        <w:rPr>
          <w:rFonts w:ascii="Arial Narrow" w:hAnsi="Arial Narrow" w:cs="Tahoma"/>
          <w:color w:val="221F1F"/>
        </w:rPr>
        <w:t>ou</w:t>
      </w:r>
      <w:r w:rsidR="003C6938">
        <w:rPr>
          <w:rFonts w:ascii="Arial Narrow" w:hAnsi="Arial Narrow" w:cs="Tahoma"/>
          <w:color w:val="221F1F"/>
        </w:rPr>
        <w:t xml:space="preserve"> </w:t>
      </w:r>
      <w:r w:rsidR="005D5009" w:rsidRPr="008C3B15">
        <w:rPr>
          <w:rFonts w:ascii="Arial Narrow" w:hAnsi="Arial Narrow" w:cs="Tahoma"/>
          <w:color w:val="221F1F"/>
        </w:rPr>
        <w:t>de</w:t>
      </w:r>
      <w:r w:rsidR="003C6938">
        <w:rPr>
          <w:rFonts w:ascii="Arial Narrow" w:hAnsi="Arial Narrow" w:cs="Tahoma"/>
          <w:color w:val="221F1F"/>
        </w:rPr>
        <w:t xml:space="preserve"> </w:t>
      </w:r>
      <w:r w:rsidR="005D5009" w:rsidRPr="008C3B15">
        <w:rPr>
          <w:rFonts w:ascii="Arial Narrow" w:hAnsi="Arial Narrow" w:cs="Tahoma"/>
          <w:color w:val="221F1F"/>
        </w:rPr>
        <w:t>l’exécution d’un</w:t>
      </w:r>
      <w:r w:rsidR="003C6938">
        <w:rPr>
          <w:rFonts w:ascii="Arial Narrow" w:hAnsi="Arial Narrow" w:cs="Tahoma"/>
          <w:color w:val="221F1F"/>
        </w:rPr>
        <w:t xml:space="preserve"> </w:t>
      </w:r>
      <w:r w:rsidR="005D5009" w:rsidRPr="008C3B15">
        <w:rPr>
          <w:rFonts w:ascii="Arial Narrow" w:hAnsi="Arial Narrow" w:cs="Tahoma"/>
          <w:color w:val="221F1F"/>
        </w:rPr>
        <w:t>marché.</w:t>
      </w:r>
    </w:p>
    <w:p w:rsidR="005D5009" w:rsidRPr="008C3B15" w:rsidRDefault="005D5009" w:rsidP="005D5009">
      <w:pPr>
        <w:widowControl w:val="0"/>
        <w:autoSpaceDE w:val="0"/>
        <w:autoSpaceDN w:val="0"/>
        <w:adjustRightInd w:val="0"/>
        <w:rPr>
          <w:rFonts w:ascii="Arial Narrow" w:hAnsi="Arial Narrow" w:cs="Tahoma"/>
          <w:color w:val="000000"/>
          <w:sz w:val="16"/>
          <w:szCs w:val="16"/>
        </w:rPr>
      </w:pPr>
    </w:p>
    <w:p w:rsidR="005D5009" w:rsidRPr="008C3B15" w:rsidRDefault="0005650C" w:rsidP="000E3231">
      <w:pPr>
        <w:pStyle w:val="Paragraphedeliste"/>
        <w:widowControl w:val="0"/>
        <w:numPr>
          <w:ilvl w:val="0"/>
          <w:numId w:val="12"/>
        </w:numPr>
        <w:tabs>
          <w:tab w:val="left" w:pos="1500"/>
          <w:tab w:val="left" w:pos="1860"/>
          <w:tab w:val="left" w:pos="2120"/>
          <w:tab w:val="left" w:pos="3480"/>
          <w:tab w:val="left" w:pos="4120"/>
          <w:tab w:val="left" w:pos="4900"/>
        </w:tabs>
        <w:autoSpaceDE w:val="0"/>
        <w:autoSpaceDN w:val="0"/>
        <w:adjustRightInd w:val="0"/>
        <w:jc w:val="both"/>
        <w:rPr>
          <w:rFonts w:ascii="Arial Narrow" w:hAnsi="Arial Narrow" w:cs="Tahoma"/>
          <w:color w:val="000000"/>
        </w:rPr>
      </w:pPr>
      <w:r w:rsidRPr="008C3B15">
        <w:rPr>
          <w:rFonts w:ascii="Arial Narrow" w:hAnsi="Arial Narrow" w:cs="Tahoma"/>
          <w:color w:val="221F1F"/>
          <w:spacing w:val="5"/>
        </w:rPr>
        <w:t xml:space="preserve">Rejeter </w:t>
      </w:r>
      <w:r w:rsidR="005D5009" w:rsidRPr="008C3B15">
        <w:rPr>
          <w:rFonts w:ascii="Arial Narrow" w:hAnsi="Arial Narrow" w:cs="Tahoma"/>
          <w:color w:val="221F1F"/>
        </w:rPr>
        <w:t xml:space="preserve">a </w:t>
      </w:r>
      <w:r w:rsidR="005D5009" w:rsidRPr="008C3B15">
        <w:rPr>
          <w:rFonts w:ascii="Arial Narrow" w:hAnsi="Arial Narrow" w:cs="Tahoma"/>
          <w:color w:val="221F1F"/>
          <w:spacing w:val="5"/>
        </w:rPr>
        <w:t>un</w:t>
      </w:r>
      <w:r w:rsidR="005D5009" w:rsidRPr="008C3B15">
        <w:rPr>
          <w:rFonts w:ascii="Arial Narrow" w:hAnsi="Arial Narrow" w:cs="Tahoma"/>
          <w:color w:val="221F1F"/>
        </w:rPr>
        <w:t xml:space="preserve">e </w:t>
      </w:r>
      <w:r w:rsidR="005D5009" w:rsidRPr="008C3B15">
        <w:rPr>
          <w:rFonts w:ascii="Arial Narrow" w:hAnsi="Arial Narrow" w:cs="Tahoma"/>
          <w:color w:val="221F1F"/>
          <w:spacing w:val="5"/>
        </w:rPr>
        <w:t>propositio</w:t>
      </w:r>
      <w:r w:rsidR="005D5009" w:rsidRPr="008C3B15">
        <w:rPr>
          <w:rFonts w:ascii="Arial Narrow" w:hAnsi="Arial Narrow" w:cs="Tahoma"/>
          <w:color w:val="221F1F"/>
        </w:rPr>
        <w:t xml:space="preserve">n </w:t>
      </w:r>
      <w:r w:rsidR="005D5009" w:rsidRPr="008C3B15">
        <w:rPr>
          <w:rFonts w:ascii="Arial Narrow" w:hAnsi="Arial Narrow" w:cs="Tahoma"/>
          <w:color w:val="221F1F"/>
          <w:spacing w:val="5"/>
        </w:rPr>
        <w:t>d’attributio</w:t>
      </w:r>
      <w:r w:rsidR="005D5009" w:rsidRPr="008C3B15">
        <w:rPr>
          <w:rFonts w:ascii="Arial Narrow" w:hAnsi="Arial Narrow" w:cs="Tahoma"/>
          <w:color w:val="221F1F"/>
        </w:rPr>
        <w:t xml:space="preserve">n </w:t>
      </w:r>
      <w:r w:rsidR="005D5009" w:rsidRPr="008C3B15">
        <w:rPr>
          <w:rFonts w:ascii="Arial Narrow" w:hAnsi="Arial Narrow" w:cs="Tahoma"/>
          <w:color w:val="221F1F"/>
          <w:spacing w:val="5"/>
        </w:rPr>
        <w:t xml:space="preserve">si </w:t>
      </w:r>
      <w:r w:rsidR="005D5009" w:rsidRPr="008C3B15">
        <w:rPr>
          <w:rFonts w:ascii="Arial Narrow" w:hAnsi="Arial Narrow" w:cs="Tahoma"/>
          <w:color w:val="221F1F"/>
        </w:rPr>
        <w:t xml:space="preserve">elle détermine que l’attributaire proposé est, directement ou par l’intermédiaire d’un agent, coupable de corruption ou s’est livré à des </w:t>
      </w:r>
      <w:r w:rsidR="005D5009" w:rsidRPr="008C3B15">
        <w:rPr>
          <w:rFonts w:ascii="Arial Narrow" w:hAnsi="Arial Narrow" w:cs="Tahoma"/>
          <w:color w:val="221F1F"/>
          <w:spacing w:val="5"/>
        </w:rPr>
        <w:t>manœuvres</w:t>
      </w:r>
      <w:r w:rsidR="003C6938">
        <w:rPr>
          <w:rFonts w:ascii="Arial Narrow" w:hAnsi="Arial Narrow" w:cs="Tahoma"/>
          <w:color w:val="221F1F"/>
          <w:spacing w:val="5"/>
        </w:rPr>
        <w:t xml:space="preserve"> </w:t>
      </w:r>
      <w:r w:rsidR="005D5009" w:rsidRPr="008C3B15">
        <w:rPr>
          <w:rFonts w:ascii="Arial Narrow" w:hAnsi="Arial Narrow" w:cs="Tahoma"/>
          <w:color w:val="221F1F"/>
          <w:spacing w:val="5"/>
        </w:rPr>
        <w:t>frauduleuses</w:t>
      </w:r>
      <w:r w:rsidR="005D5009" w:rsidRPr="008C3B15">
        <w:rPr>
          <w:rFonts w:ascii="Arial Narrow" w:hAnsi="Arial Narrow" w:cs="Tahoma"/>
          <w:color w:val="221F1F"/>
        </w:rPr>
        <w:t xml:space="preserve">, </w:t>
      </w:r>
      <w:r w:rsidR="005D5009" w:rsidRPr="008C3B15">
        <w:rPr>
          <w:rFonts w:ascii="Arial Narrow" w:hAnsi="Arial Narrow" w:cs="Tahoma"/>
          <w:color w:val="221F1F"/>
          <w:spacing w:val="5"/>
        </w:rPr>
        <w:t>de</w:t>
      </w:r>
      <w:r w:rsidR="005D5009" w:rsidRPr="008C3B15">
        <w:rPr>
          <w:rFonts w:ascii="Arial Narrow" w:hAnsi="Arial Narrow" w:cs="Tahoma"/>
          <w:color w:val="221F1F"/>
        </w:rPr>
        <w:t xml:space="preserve">s </w:t>
      </w:r>
      <w:r w:rsidR="005D5009" w:rsidRPr="008C3B15">
        <w:rPr>
          <w:rFonts w:ascii="Arial Narrow" w:hAnsi="Arial Narrow" w:cs="Tahoma"/>
          <w:color w:val="221F1F"/>
          <w:spacing w:val="5"/>
        </w:rPr>
        <w:t xml:space="preserve">pratiques </w:t>
      </w:r>
      <w:r w:rsidR="005D5009" w:rsidRPr="008C3B15">
        <w:rPr>
          <w:rFonts w:ascii="Arial Narrow" w:hAnsi="Arial Narrow" w:cs="Tahoma"/>
          <w:color w:val="221F1F"/>
        </w:rPr>
        <w:t>collusoires</w:t>
      </w:r>
      <w:r w:rsidR="003C6938">
        <w:rPr>
          <w:rFonts w:ascii="Arial Narrow" w:hAnsi="Arial Narrow" w:cs="Tahoma"/>
          <w:color w:val="221F1F"/>
        </w:rPr>
        <w:t xml:space="preserve"> </w:t>
      </w:r>
      <w:r w:rsidR="005D5009" w:rsidRPr="008C3B15">
        <w:rPr>
          <w:rFonts w:ascii="Arial Narrow" w:hAnsi="Arial Narrow" w:cs="Tahoma"/>
          <w:color w:val="221F1F"/>
        </w:rPr>
        <w:t>ou</w:t>
      </w:r>
      <w:r w:rsidR="003C6938">
        <w:rPr>
          <w:rFonts w:ascii="Arial Narrow" w:hAnsi="Arial Narrow" w:cs="Tahoma"/>
          <w:color w:val="221F1F"/>
        </w:rPr>
        <w:t xml:space="preserve"> </w:t>
      </w:r>
      <w:r w:rsidR="005D5009" w:rsidRPr="008C3B15">
        <w:rPr>
          <w:rFonts w:ascii="Arial Narrow" w:hAnsi="Arial Narrow" w:cs="Tahoma"/>
          <w:color w:val="221F1F"/>
        </w:rPr>
        <w:t>coercitives</w:t>
      </w:r>
      <w:r w:rsidR="003C6938">
        <w:rPr>
          <w:rFonts w:ascii="Arial Narrow" w:hAnsi="Arial Narrow" w:cs="Tahoma"/>
          <w:color w:val="221F1F"/>
        </w:rPr>
        <w:t xml:space="preserve"> </w:t>
      </w:r>
      <w:r w:rsidR="005D5009" w:rsidRPr="008C3B15">
        <w:rPr>
          <w:rFonts w:ascii="Arial Narrow" w:hAnsi="Arial Narrow" w:cs="Tahoma"/>
          <w:color w:val="221F1F"/>
        </w:rPr>
        <w:t>pour</w:t>
      </w:r>
      <w:r w:rsidR="003C6938">
        <w:rPr>
          <w:rFonts w:ascii="Arial Narrow" w:hAnsi="Arial Narrow" w:cs="Tahoma"/>
          <w:color w:val="221F1F"/>
        </w:rPr>
        <w:t xml:space="preserve"> </w:t>
      </w:r>
      <w:r w:rsidR="005D5009" w:rsidRPr="008C3B15">
        <w:rPr>
          <w:rFonts w:ascii="Arial Narrow" w:hAnsi="Arial Narrow" w:cs="Tahoma"/>
          <w:color w:val="221F1F"/>
        </w:rPr>
        <w:t>l’attribution</w:t>
      </w:r>
      <w:r w:rsidR="003C6938">
        <w:rPr>
          <w:rFonts w:ascii="Arial Narrow" w:hAnsi="Arial Narrow" w:cs="Tahoma"/>
          <w:color w:val="221F1F"/>
        </w:rPr>
        <w:t xml:space="preserve"> </w:t>
      </w:r>
      <w:r w:rsidR="005D5009" w:rsidRPr="008C3B15">
        <w:rPr>
          <w:rFonts w:ascii="Arial Narrow" w:hAnsi="Arial Narrow" w:cs="Tahoma"/>
          <w:color w:val="221F1F"/>
        </w:rPr>
        <w:t>de</w:t>
      </w:r>
      <w:r w:rsidR="003C6938">
        <w:rPr>
          <w:rFonts w:ascii="Arial Narrow" w:hAnsi="Arial Narrow" w:cs="Tahoma"/>
          <w:color w:val="221F1F"/>
        </w:rPr>
        <w:t xml:space="preserve"> </w:t>
      </w:r>
      <w:r w:rsidR="005D5009" w:rsidRPr="008C3B15">
        <w:rPr>
          <w:rFonts w:ascii="Arial Narrow" w:hAnsi="Arial Narrow" w:cs="Tahoma"/>
          <w:color w:val="221F1F"/>
        </w:rPr>
        <w:t>ce marché.</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1.9</w:t>
      </w:r>
      <w:r w:rsidR="001C1F72" w:rsidRPr="008C3B15">
        <w:rPr>
          <w:rFonts w:ascii="Arial Narrow" w:hAnsi="Arial Narrow" w:cs="Tahoma"/>
          <w:b/>
          <w:color w:val="221F1F"/>
        </w:rPr>
        <w:t>.</w:t>
      </w:r>
      <w:r w:rsidR="001C1F72" w:rsidRPr="008C3B15">
        <w:rPr>
          <w:rFonts w:ascii="Arial Narrow" w:hAnsi="Arial Narrow" w:cs="Tahoma"/>
          <w:color w:val="221F1F"/>
          <w:spacing w:val="5"/>
        </w:rPr>
        <w:t xml:space="preserve"> Les</w:t>
      </w:r>
      <w:r w:rsidRPr="008C3B15">
        <w:rPr>
          <w:rFonts w:ascii="Arial Narrow" w:hAnsi="Arial Narrow" w:cs="Tahoma"/>
          <w:color w:val="221F1F"/>
        </w:rPr>
        <w:t xml:space="preserve"> </w:t>
      </w:r>
      <w:r w:rsidRPr="008C3B15">
        <w:rPr>
          <w:rFonts w:ascii="Arial Narrow" w:hAnsi="Arial Narrow" w:cs="Tahoma"/>
          <w:color w:val="221F1F"/>
          <w:spacing w:val="5"/>
        </w:rPr>
        <w:t>candidat</w:t>
      </w:r>
      <w:r w:rsidRPr="008C3B15">
        <w:rPr>
          <w:rFonts w:ascii="Arial Narrow" w:hAnsi="Arial Narrow" w:cs="Tahoma"/>
          <w:color w:val="221F1F"/>
        </w:rPr>
        <w:t xml:space="preserve">s </w:t>
      </w:r>
      <w:r w:rsidRPr="008C3B15">
        <w:rPr>
          <w:rFonts w:ascii="Arial Narrow" w:hAnsi="Arial Narrow" w:cs="Tahoma"/>
          <w:color w:val="221F1F"/>
          <w:spacing w:val="5"/>
        </w:rPr>
        <w:t>communiquen</w:t>
      </w:r>
      <w:r w:rsidRPr="008C3B15">
        <w:rPr>
          <w:rFonts w:ascii="Arial Narrow" w:hAnsi="Arial Narrow" w:cs="Tahoma"/>
          <w:color w:val="221F1F"/>
        </w:rPr>
        <w:t xml:space="preserve">t </w:t>
      </w:r>
      <w:r w:rsidRPr="008C3B15">
        <w:rPr>
          <w:rFonts w:ascii="Arial Narrow" w:hAnsi="Arial Narrow" w:cs="Tahoma"/>
          <w:color w:val="221F1F"/>
          <w:spacing w:val="5"/>
        </w:rPr>
        <w:t>le</w:t>
      </w:r>
      <w:r w:rsidRPr="008C3B15">
        <w:rPr>
          <w:rFonts w:ascii="Arial Narrow" w:hAnsi="Arial Narrow" w:cs="Tahoma"/>
          <w:color w:val="221F1F"/>
        </w:rPr>
        <w:t xml:space="preserve">s </w:t>
      </w:r>
      <w:r w:rsidRPr="008C3B15">
        <w:rPr>
          <w:rFonts w:ascii="Arial Narrow" w:hAnsi="Arial Narrow" w:cs="Tahoma"/>
          <w:color w:val="221F1F"/>
          <w:spacing w:val="5"/>
        </w:rPr>
        <w:t>rensei</w:t>
      </w:r>
      <w:r w:rsidRPr="008C3B15">
        <w:rPr>
          <w:rFonts w:ascii="Arial Narrow" w:hAnsi="Arial Narrow" w:cs="Tahoma"/>
          <w:color w:val="221F1F"/>
          <w:spacing w:val="3"/>
        </w:rPr>
        <w:t>gnement</w:t>
      </w:r>
      <w:r w:rsidRPr="008C3B15">
        <w:rPr>
          <w:rFonts w:ascii="Arial Narrow" w:hAnsi="Arial Narrow" w:cs="Tahoma"/>
          <w:color w:val="221F1F"/>
        </w:rPr>
        <w:t xml:space="preserve">s </w:t>
      </w:r>
      <w:r w:rsidRPr="008C3B15">
        <w:rPr>
          <w:rFonts w:ascii="Arial Narrow" w:hAnsi="Arial Narrow" w:cs="Tahoma"/>
          <w:color w:val="221F1F"/>
          <w:spacing w:val="3"/>
        </w:rPr>
        <w:t>su</w:t>
      </w:r>
      <w:r w:rsidRPr="008C3B15">
        <w:rPr>
          <w:rFonts w:ascii="Arial Narrow" w:hAnsi="Arial Narrow" w:cs="Tahoma"/>
          <w:color w:val="221F1F"/>
        </w:rPr>
        <w:t xml:space="preserve">r </w:t>
      </w:r>
      <w:r w:rsidRPr="008C3B15">
        <w:rPr>
          <w:rFonts w:ascii="Arial Narrow" w:hAnsi="Arial Narrow" w:cs="Tahoma"/>
          <w:color w:val="221F1F"/>
          <w:spacing w:val="3"/>
        </w:rPr>
        <w:t>le</w:t>
      </w:r>
      <w:r w:rsidRPr="008C3B15">
        <w:rPr>
          <w:rFonts w:ascii="Arial Narrow" w:hAnsi="Arial Narrow" w:cs="Tahoma"/>
          <w:color w:val="221F1F"/>
        </w:rPr>
        <w:t xml:space="preserve">s </w:t>
      </w:r>
      <w:r w:rsidRPr="008C3B15">
        <w:rPr>
          <w:rFonts w:ascii="Arial Narrow" w:hAnsi="Arial Narrow" w:cs="Tahoma"/>
          <w:color w:val="221F1F"/>
          <w:spacing w:val="3"/>
        </w:rPr>
        <w:t>commission</w:t>
      </w:r>
      <w:r w:rsidRPr="008C3B15">
        <w:rPr>
          <w:rFonts w:ascii="Arial Narrow" w:hAnsi="Arial Narrow" w:cs="Tahoma"/>
          <w:color w:val="221F1F"/>
        </w:rPr>
        <w:t xml:space="preserve">s </w:t>
      </w:r>
      <w:r w:rsidRPr="008C3B15">
        <w:rPr>
          <w:rFonts w:ascii="Arial Narrow" w:hAnsi="Arial Narrow" w:cs="Tahoma"/>
          <w:color w:val="221F1F"/>
          <w:spacing w:val="3"/>
        </w:rPr>
        <w:t>e</w:t>
      </w:r>
      <w:r w:rsidRPr="008C3B15">
        <w:rPr>
          <w:rFonts w:ascii="Arial Narrow" w:hAnsi="Arial Narrow" w:cs="Tahoma"/>
          <w:color w:val="221F1F"/>
        </w:rPr>
        <w:t xml:space="preserve">t </w:t>
      </w:r>
      <w:r w:rsidRPr="008C3B15">
        <w:rPr>
          <w:rFonts w:ascii="Arial Narrow" w:hAnsi="Arial Narrow" w:cs="Tahoma"/>
          <w:color w:val="221F1F"/>
          <w:spacing w:val="3"/>
        </w:rPr>
        <w:t xml:space="preserve">primes </w:t>
      </w:r>
      <w:r w:rsidRPr="008C3B15">
        <w:rPr>
          <w:rFonts w:ascii="Arial Narrow" w:hAnsi="Arial Narrow" w:cs="Tahoma"/>
          <w:color w:val="221F1F"/>
        </w:rPr>
        <w:t>éventuellement</w:t>
      </w:r>
      <w:r w:rsidR="003C6938">
        <w:rPr>
          <w:rFonts w:ascii="Arial Narrow" w:hAnsi="Arial Narrow" w:cs="Tahoma"/>
          <w:color w:val="221F1F"/>
        </w:rPr>
        <w:t xml:space="preserve"> </w:t>
      </w:r>
      <w:r w:rsidRPr="008C3B15">
        <w:rPr>
          <w:rFonts w:ascii="Arial Narrow" w:hAnsi="Arial Narrow" w:cs="Tahoma"/>
          <w:color w:val="221F1F"/>
        </w:rPr>
        <w:t>réglées</w:t>
      </w:r>
      <w:r w:rsidR="003C6938">
        <w:rPr>
          <w:rFonts w:ascii="Arial Narrow" w:hAnsi="Arial Narrow" w:cs="Tahoma"/>
          <w:color w:val="221F1F"/>
        </w:rPr>
        <w:t xml:space="preserve"> </w:t>
      </w:r>
      <w:r w:rsidRPr="008C3B15">
        <w:rPr>
          <w:rFonts w:ascii="Arial Narrow" w:hAnsi="Arial Narrow" w:cs="Tahoma"/>
          <w:color w:val="221F1F"/>
        </w:rPr>
        <w:t>ou</w:t>
      </w:r>
      <w:r w:rsidR="003C6938">
        <w:rPr>
          <w:rFonts w:ascii="Arial Narrow" w:hAnsi="Arial Narrow" w:cs="Tahoma"/>
          <w:color w:val="221F1F"/>
        </w:rPr>
        <w:t xml:space="preserve"> </w:t>
      </w:r>
      <w:r w:rsidRPr="008C3B15">
        <w:rPr>
          <w:rFonts w:ascii="Arial Narrow" w:hAnsi="Arial Narrow" w:cs="Tahoma"/>
          <w:color w:val="221F1F"/>
        </w:rPr>
        <w:t>devant</w:t>
      </w:r>
      <w:r w:rsidR="003C6938">
        <w:rPr>
          <w:rFonts w:ascii="Arial Narrow" w:hAnsi="Arial Narrow" w:cs="Tahoma"/>
          <w:color w:val="221F1F"/>
        </w:rPr>
        <w:t xml:space="preserve"> </w:t>
      </w:r>
      <w:r w:rsidRPr="008C3B15">
        <w:rPr>
          <w:rFonts w:ascii="Arial Narrow" w:hAnsi="Arial Narrow" w:cs="Tahoma"/>
          <w:color w:val="221F1F"/>
        </w:rPr>
        <w:t>être</w:t>
      </w:r>
      <w:r w:rsidR="003C6938">
        <w:rPr>
          <w:rFonts w:ascii="Arial Narrow" w:hAnsi="Arial Narrow" w:cs="Tahoma"/>
          <w:color w:val="221F1F"/>
        </w:rPr>
        <w:t xml:space="preserve"> </w:t>
      </w:r>
      <w:r w:rsidRPr="008C3B15">
        <w:rPr>
          <w:rFonts w:ascii="Arial Narrow" w:hAnsi="Arial Narrow" w:cs="Tahoma"/>
          <w:color w:val="221F1F"/>
        </w:rPr>
        <w:t>réglées à des agents en rapport avec la présente proposition, et l’exécution du contrat s’il est attribué</w:t>
      </w:r>
      <w:r w:rsidR="003C6938">
        <w:rPr>
          <w:rFonts w:ascii="Arial Narrow" w:hAnsi="Arial Narrow" w:cs="Tahoma"/>
          <w:color w:val="221F1F"/>
        </w:rPr>
        <w:t xml:space="preserve"> </w:t>
      </w:r>
      <w:r w:rsidRPr="008C3B15">
        <w:rPr>
          <w:rFonts w:ascii="Arial Narrow" w:hAnsi="Arial Narrow" w:cs="Tahoma"/>
          <w:color w:val="221F1F"/>
        </w:rPr>
        <w:t>au</w:t>
      </w:r>
      <w:r w:rsidR="003C6938">
        <w:rPr>
          <w:rFonts w:ascii="Arial Narrow" w:hAnsi="Arial Narrow" w:cs="Tahoma"/>
          <w:color w:val="221F1F"/>
        </w:rPr>
        <w:t xml:space="preserve"> </w:t>
      </w:r>
      <w:r w:rsidR="001C1F72" w:rsidRPr="008C3B15">
        <w:rPr>
          <w:rFonts w:ascii="Arial Narrow" w:hAnsi="Arial Narrow" w:cs="Tahoma"/>
          <w:color w:val="221F1F"/>
        </w:rPr>
        <w:t>candidat, comme</w:t>
      </w:r>
      <w:r w:rsidR="003C6938">
        <w:rPr>
          <w:rFonts w:ascii="Arial Narrow" w:hAnsi="Arial Narrow" w:cs="Tahoma"/>
          <w:color w:val="221F1F"/>
        </w:rPr>
        <w:t xml:space="preserve"> </w:t>
      </w:r>
      <w:r w:rsidRPr="008C3B15">
        <w:rPr>
          <w:rFonts w:ascii="Arial Narrow" w:hAnsi="Arial Narrow" w:cs="Tahoma"/>
          <w:color w:val="221F1F"/>
        </w:rPr>
        <w:t>demandé</w:t>
      </w:r>
      <w:r w:rsidR="003C6938">
        <w:rPr>
          <w:rFonts w:ascii="Arial Narrow" w:hAnsi="Arial Narrow" w:cs="Tahoma"/>
          <w:color w:val="221F1F"/>
        </w:rPr>
        <w:t xml:space="preserve"> </w:t>
      </w:r>
      <w:r w:rsidRPr="008C3B15">
        <w:rPr>
          <w:rFonts w:ascii="Arial Narrow" w:hAnsi="Arial Narrow" w:cs="Tahoma"/>
          <w:color w:val="221F1F"/>
        </w:rPr>
        <w:t>sur</w:t>
      </w:r>
      <w:r w:rsidR="003C6938">
        <w:rPr>
          <w:rFonts w:ascii="Arial Narrow" w:hAnsi="Arial Narrow" w:cs="Tahoma"/>
          <w:color w:val="221F1F"/>
        </w:rPr>
        <w:t xml:space="preserve"> </w:t>
      </w:r>
      <w:r w:rsidRPr="008C3B15">
        <w:rPr>
          <w:rFonts w:ascii="Arial Narrow" w:hAnsi="Arial Narrow" w:cs="Tahoma"/>
          <w:color w:val="221F1F"/>
        </w:rPr>
        <w:t>le formulaire</w:t>
      </w:r>
      <w:r w:rsidR="003C6938">
        <w:rPr>
          <w:rFonts w:ascii="Arial Narrow" w:hAnsi="Arial Narrow" w:cs="Tahoma"/>
          <w:color w:val="221F1F"/>
        </w:rPr>
        <w:t xml:space="preserve"> </w:t>
      </w:r>
      <w:r w:rsidRPr="008C3B15">
        <w:rPr>
          <w:rFonts w:ascii="Arial Narrow" w:hAnsi="Arial Narrow" w:cs="Tahoma"/>
          <w:color w:val="221F1F"/>
        </w:rPr>
        <w:t>de</w:t>
      </w:r>
      <w:r w:rsidR="003C6938">
        <w:rPr>
          <w:rFonts w:ascii="Arial Narrow" w:hAnsi="Arial Narrow" w:cs="Tahoma"/>
          <w:color w:val="221F1F"/>
        </w:rPr>
        <w:t xml:space="preserve"> </w:t>
      </w:r>
      <w:r w:rsidRPr="008C3B15">
        <w:rPr>
          <w:rFonts w:ascii="Arial Narrow" w:hAnsi="Arial Narrow" w:cs="Tahoma"/>
          <w:color w:val="221F1F"/>
        </w:rPr>
        <w:t>proposition</w:t>
      </w:r>
      <w:r w:rsidR="003C6938">
        <w:rPr>
          <w:rFonts w:ascii="Arial Narrow" w:hAnsi="Arial Narrow" w:cs="Tahoma"/>
          <w:color w:val="221F1F"/>
        </w:rPr>
        <w:t xml:space="preserve"> </w:t>
      </w:r>
      <w:r w:rsidR="001C1F72" w:rsidRPr="008C3B15">
        <w:rPr>
          <w:rFonts w:ascii="Arial Narrow" w:hAnsi="Arial Narrow" w:cs="Tahoma"/>
          <w:color w:val="221F1F"/>
        </w:rPr>
        <w:t>financière (</w:t>
      </w:r>
      <w:r w:rsidRPr="008C3B15">
        <w:rPr>
          <w:rFonts w:ascii="Arial Narrow" w:hAnsi="Arial Narrow" w:cs="Tahoma"/>
          <w:color w:val="221F1F"/>
        </w:rPr>
        <w:t>lettre</w:t>
      </w:r>
      <w:r w:rsidR="003C6938">
        <w:rPr>
          <w:rFonts w:ascii="Arial Narrow" w:hAnsi="Arial Narrow" w:cs="Tahoma"/>
          <w:color w:val="221F1F"/>
        </w:rPr>
        <w:t xml:space="preserve"> </w:t>
      </w:r>
      <w:r w:rsidRPr="008C3B15">
        <w:rPr>
          <w:rFonts w:ascii="Arial Narrow" w:hAnsi="Arial Narrow" w:cs="Tahoma"/>
          <w:color w:val="221F1F"/>
        </w:rPr>
        <w:t>de soumission).</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1.10</w:t>
      </w:r>
      <w:r w:rsidR="001C1F72" w:rsidRPr="008C3B15">
        <w:rPr>
          <w:rFonts w:ascii="Arial Narrow" w:hAnsi="Arial Narrow" w:cs="Tahoma"/>
          <w:b/>
          <w:color w:val="221F1F"/>
        </w:rPr>
        <w:t>.</w:t>
      </w:r>
      <w:r w:rsidR="001C1F72" w:rsidRPr="008C3B15">
        <w:rPr>
          <w:rFonts w:ascii="Arial Narrow" w:hAnsi="Arial Narrow" w:cs="Tahoma"/>
          <w:color w:val="221F1F"/>
          <w:spacing w:val="5"/>
        </w:rPr>
        <w:t xml:space="preserve"> Les</w:t>
      </w:r>
      <w:r w:rsidRPr="008C3B15">
        <w:rPr>
          <w:rFonts w:ascii="Arial Narrow" w:hAnsi="Arial Narrow" w:cs="Tahoma"/>
          <w:color w:val="221F1F"/>
        </w:rPr>
        <w:t xml:space="preserve"> </w:t>
      </w:r>
      <w:r w:rsidRPr="008C3B15">
        <w:rPr>
          <w:rFonts w:ascii="Arial Narrow" w:hAnsi="Arial Narrow" w:cs="Tahoma"/>
          <w:color w:val="221F1F"/>
          <w:spacing w:val="5"/>
        </w:rPr>
        <w:t>candidat</w:t>
      </w:r>
      <w:r w:rsidRPr="008C3B15">
        <w:rPr>
          <w:rFonts w:ascii="Arial Narrow" w:hAnsi="Arial Narrow" w:cs="Tahoma"/>
          <w:color w:val="221F1F"/>
        </w:rPr>
        <w:t xml:space="preserve">s </w:t>
      </w:r>
      <w:r w:rsidRPr="008C3B15">
        <w:rPr>
          <w:rFonts w:ascii="Arial Narrow" w:hAnsi="Arial Narrow" w:cs="Tahoma"/>
          <w:color w:val="221F1F"/>
          <w:spacing w:val="5"/>
        </w:rPr>
        <w:t>n</w:t>
      </w:r>
      <w:r w:rsidRPr="008C3B15">
        <w:rPr>
          <w:rFonts w:ascii="Arial Narrow" w:hAnsi="Arial Narrow" w:cs="Tahoma"/>
          <w:color w:val="221F1F"/>
        </w:rPr>
        <w:t xml:space="preserve">e </w:t>
      </w:r>
      <w:r w:rsidRPr="008C3B15">
        <w:rPr>
          <w:rFonts w:ascii="Arial Narrow" w:hAnsi="Arial Narrow" w:cs="Tahoma"/>
          <w:color w:val="221F1F"/>
          <w:spacing w:val="5"/>
        </w:rPr>
        <w:t>doiven</w:t>
      </w:r>
      <w:r w:rsidRPr="008C3B15">
        <w:rPr>
          <w:rFonts w:ascii="Arial Narrow" w:hAnsi="Arial Narrow" w:cs="Tahoma"/>
          <w:color w:val="221F1F"/>
        </w:rPr>
        <w:t xml:space="preserve">t </w:t>
      </w:r>
      <w:r w:rsidRPr="008C3B15">
        <w:rPr>
          <w:rFonts w:ascii="Arial Narrow" w:hAnsi="Arial Narrow" w:cs="Tahoma"/>
          <w:color w:val="221F1F"/>
          <w:spacing w:val="5"/>
        </w:rPr>
        <w:t>pa</w:t>
      </w:r>
      <w:r w:rsidRPr="008C3B15">
        <w:rPr>
          <w:rFonts w:ascii="Arial Narrow" w:hAnsi="Arial Narrow" w:cs="Tahoma"/>
          <w:color w:val="221F1F"/>
        </w:rPr>
        <w:t xml:space="preserve">s </w:t>
      </w:r>
      <w:r w:rsidRPr="008C3B15">
        <w:rPr>
          <w:rFonts w:ascii="Arial Narrow" w:hAnsi="Arial Narrow" w:cs="Tahoma"/>
          <w:color w:val="221F1F"/>
          <w:spacing w:val="5"/>
        </w:rPr>
        <w:t>avoi</w:t>
      </w:r>
      <w:r w:rsidRPr="008C3B15">
        <w:rPr>
          <w:rFonts w:ascii="Arial Narrow" w:hAnsi="Arial Narrow" w:cs="Tahoma"/>
          <w:color w:val="221F1F"/>
        </w:rPr>
        <w:t xml:space="preserve">r </w:t>
      </w:r>
      <w:r w:rsidRPr="008C3B15">
        <w:rPr>
          <w:rFonts w:ascii="Arial Narrow" w:hAnsi="Arial Narrow" w:cs="Tahoma"/>
          <w:color w:val="221F1F"/>
          <w:spacing w:val="5"/>
        </w:rPr>
        <w:t xml:space="preserve">été </w:t>
      </w:r>
      <w:r w:rsidRPr="008C3B15">
        <w:rPr>
          <w:rFonts w:ascii="Arial Narrow" w:hAnsi="Arial Narrow" w:cs="Tahoma"/>
          <w:color w:val="221F1F"/>
        </w:rPr>
        <w:t>déclarés exclus par le Maître d’Ouvrage de toutes</w:t>
      </w:r>
      <w:r w:rsidR="003C6938">
        <w:rPr>
          <w:rFonts w:ascii="Arial Narrow" w:hAnsi="Arial Narrow" w:cs="Tahoma"/>
          <w:color w:val="221F1F"/>
        </w:rPr>
        <w:t xml:space="preserve"> </w:t>
      </w:r>
      <w:r w:rsidRPr="008C3B15">
        <w:rPr>
          <w:rFonts w:ascii="Arial Narrow" w:hAnsi="Arial Narrow" w:cs="Tahoma"/>
          <w:color w:val="221F1F"/>
        </w:rPr>
        <w:t>attributions</w:t>
      </w:r>
      <w:r w:rsidR="003C6938">
        <w:rPr>
          <w:rFonts w:ascii="Arial Narrow" w:hAnsi="Arial Narrow" w:cs="Tahoma"/>
          <w:color w:val="221F1F"/>
        </w:rPr>
        <w:t xml:space="preserve"> </w:t>
      </w:r>
      <w:r w:rsidRPr="008C3B15">
        <w:rPr>
          <w:rFonts w:ascii="Arial Narrow" w:hAnsi="Arial Narrow" w:cs="Tahoma"/>
          <w:color w:val="221F1F"/>
        </w:rPr>
        <w:t>de</w:t>
      </w:r>
      <w:r w:rsidR="003C6938">
        <w:rPr>
          <w:rFonts w:ascii="Arial Narrow" w:hAnsi="Arial Narrow" w:cs="Tahoma"/>
          <w:color w:val="221F1F"/>
        </w:rPr>
        <w:t xml:space="preserve"> </w:t>
      </w:r>
      <w:r w:rsidRPr="008C3B15">
        <w:rPr>
          <w:rFonts w:ascii="Arial Narrow" w:hAnsi="Arial Narrow" w:cs="Tahoma"/>
          <w:color w:val="221F1F"/>
        </w:rPr>
        <w:t>contrats</w:t>
      </w:r>
      <w:r w:rsidR="003C6938">
        <w:rPr>
          <w:rFonts w:ascii="Arial Narrow" w:hAnsi="Arial Narrow" w:cs="Tahoma"/>
          <w:color w:val="221F1F"/>
        </w:rPr>
        <w:t xml:space="preserve"> </w:t>
      </w:r>
      <w:r w:rsidRPr="008C3B15">
        <w:rPr>
          <w:rFonts w:ascii="Arial Narrow" w:hAnsi="Arial Narrow" w:cs="Tahoma"/>
          <w:color w:val="221F1F"/>
        </w:rPr>
        <w:t>pour</w:t>
      </w:r>
      <w:r w:rsidR="003C6938">
        <w:rPr>
          <w:rFonts w:ascii="Arial Narrow" w:hAnsi="Arial Narrow" w:cs="Tahoma"/>
          <w:color w:val="221F1F"/>
        </w:rPr>
        <w:t xml:space="preserve"> </w:t>
      </w:r>
      <w:r w:rsidRPr="008C3B15">
        <w:rPr>
          <w:rFonts w:ascii="Arial Narrow" w:hAnsi="Arial Narrow" w:cs="Tahoma"/>
          <w:color w:val="221F1F"/>
        </w:rPr>
        <w:t>corruption ou</w:t>
      </w:r>
      <w:r w:rsidR="003C6938">
        <w:rPr>
          <w:rFonts w:ascii="Arial Narrow" w:hAnsi="Arial Narrow" w:cs="Tahoma"/>
          <w:color w:val="221F1F"/>
        </w:rPr>
        <w:t xml:space="preserve"> </w:t>
      </w:r>
      <w:r w:rsidRPr="008C3B15">
        <w:rPr>
          <w:rFonts w:ascii="Arial Narrow" w:hAnsi="Arial Narrow" w:cs="Tahoma"/>
          <w:color w:val="221F1F"/>
        </w:rPr>
        <w:t>manœuvres</w:t>
      </w:r>
      <w:r w:rsidR="003C6938">
        <w:rPr>
          <w:rFonts w:ascii="Arial Narrow" w:hAnsi="Arial Narrow" w:cs="Tahoma"/>
          <w:color w:val="221F1F"/>
        </w:rPr>
        <w:t xml:space="preserve"> </w:t>
      </w:r>
      <w:r w:rsidRPr="008C3B15">
        <w:rPr>
          <w:rFonts w:ascii="Arial Narrow" w:hAnsi="Arial Narrow" w:cs="Tahoma"/>
          <w:color w:val="221F1F"/>
        </w:rPr>
        <w:t>frauduleuses.</w:t>
      </w:r>
    </w:p>
    <w:p w:rsidR="005D5009" w:rsidRPr="008C3B15" w:rsidRDefault="005D5009" w:rsidP="005D5009">
      <w:pPr>
        <w:rPr>
          <w:rFonts w:ascii="Arial Narrow" w:hAnsi="Arial Narrow" w:cs="Tahoma"/>
        </w:rPr>
      </w:pPr>
    </w:p>
    <w:p w:rsidR="005D5009" w:rsidRPr="008C3B15" w:rsidRDefault="001C1F72" w:rsidP="005D5009">
      <w:pPr>
        <w:rPr>
          <w:rFonts w:ascii="Arial Narrow" w:hAnsi="Arial Narrow" w:cs="Tahoma"/>
        </w:rPr>
      </w:pPr>
      <w:r w:rsidRPr="008C3B15">
        <w:rPr>
          <w:rFonts w:ascii="Arial Narrow" w:hAnsi="Arial Narrow" w:cs="Tahoma"/>
          <w:b/>
          <w:bCs/>
          <w:color w:val="221F1F"/>
        </w:rPr>
        <w:t>2. ECLAIRCISSEMENTS, MODIFICATIONS</w:t>
      </w:r>
      <w:r w:rsidR="003C6938">
        <w:rPr>
          <w:rFonts w:ascii="Arial Narrow" w:hAnsi="Arial Narrow" w:cs="Tahoma"/>
          <w:b/>
          <w:bCs/>
          <w:color w:val="221F1F"/>
        </w:rPr>
        <w:t xml:space="preserve"> </w:t>
      </w:r>
      <w:r w:rsidR="005D5009" w:rsidRPr="008C3B15">
        <w:rPr>
          <w:rFonts w:ascii="Arial Narrow" w:hAnsi="Arial Narrow" w:cs="Tahoma"/>
          <w:b/>
          <w:bCs/>
          <w:color w:val="221F1F"/>
        </w:rPr>
        <w:t>APPORTES</w:t>
      </w:r>
      <w:r w:rsidR="003C6938">
        <w:rPr>
          <w:rFonts w:ascii="Arial Narrow" w:hAnsi="Arial Narrow" w:cs="Tahoma"/>
          <w:b/>
          <w:bCs/>
          <w:color w:val="221F1F"/>
        </w:rPr>
        <w:t xml:space="preserve"> </w:t>
      </w:r>
      <w:r w:rsidR="005D5009" w:rsidRPr="008C3B15">
        <w:rPr>
          <w:rFonts w:ascii="Arial Narrow" w:hAnsi="Arial Narrow" w:cs="Tahoma"/>
          <w:b/>
          <w:bCs/>
          <w:color w:val="221F1F"/>
        </w:rPr>
        <w:t>AU</w:t>
      </w:r>
      <w:r w:rsidR="003C6938">
        <w:rPr>
          <w:rFonts w:ascii="Arial Narrow" w:hAnsi="Arial Narrow" w:cs="Tahoma"/>
          <w:b/>
          <w:bCs/>
          <w:color w:val="221F1F"/>
        </w:rPr>
        <w:t xml:space="preserve"> </w:t>
      </w:r>
      <w:r w:rsidR="005D5009" w:rsidRPr="008C3B15">
        <w:rPr>
          <w:rFonts w:ascii="Arial Narrow" w:hAnsi="Arial Narrow" w:cs="Tahoma"/>
          <w:b/>
          <w:bCs/>
          <w:color w:val="221F1F"/>
        </w:rPr>
        <w:t>DAO</w:t>
      </w:r>
      <w:r w:rsidR="003C6938">
        <w:rPr>
          <w:rFonts w:ascii="Arial Narrow" w:hAnsi="Arial Narrow" w:cs="Tahoma"/>
          <w:b/>
          <w:bCs/>
          <w:color w:val="221F1F"/>
        </w:rPr>
        <w:t xml:space="preserve"> </w:t>
      </w:r>
      <w:r w:rsidR="005D5009" w:rsidRPr="008C3B15">
        <w:rPr>
          <w:rFonts w:ascii="Arial Narrow" w:hAnsi="Arial Narrow" w:cs="Tahoma"/>
          <w:b/>
          <w:bCs/>
          <w:color w:val="221F1F"/>
        </w:rPr>
        <w:t>ET</w:t>
      </w:r>
      <w:r w:rsidR="003C6938">
        <w:rPr>
          <w:rFonts w:ascii="Arial Narrow" w:hAnsi="Arial Narrow" w:cs="Tahoma"/>
          <w:b/>
          <w:bCs/>
          <w:color w:val="221F1F"/>
        </w:rPr>
        <w:t xml:space="preserve"> </w:t>
      </w:r>
      <w:r w:rsidR="005D5009" w:rsidRPr="008C3B15">
        <w:rPr>
          <w:rFonts w:ascii="Arial Narrow" w:hAnsi="Arial Narrow" w:cs="Tahoma"/>
          <w:b/>
          <w:bCs/>
          <w:color w:val="221F1F"/>
        </w:rPr>
        <w:t>RECOURS</w:t>
      </w:r>
    </w:p>
    <w:p w:rsidR="005D5009" w:rsidRPr="008C3B15" w:rsidRDefault="005D5009" w:rsidP="005D5009">
      <w:pPr>
        <w:widowControl w:val="0"/>
        <w:autoSpaceDE w:val="0"/>
        <w:autoSpaceDN w:val="0"/>
        <w:adjustRightInd w:val="0"/>
        <w:rPr>
          <w:rFonts w:ascii="Arial Narrow" w:hAnsi="Arial Narrow" w:cs="Tahoma"/>
          <w:color w:val="221F1F"/>
          <w:spacing w:val="1"/>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spacing w:val="1"/>
        </w:rPr>
        <w:t>2.1</w:t>
      </w:r>
      <w:r w:rsidR="001C1F72" w:rsidRPr="008C3B15">
        <w:rPr>
          <w:rFonts w:ascii="Arial Narrow" w:hAnsi="Arial Narrow" w:cs="Tahoma"/>
          <w:b/>
          <w:color w:val="221F1F"/>
        </w:rPr>
        <w:t>.</w:t>
      </w:r>
      <w:r w:rsidR="001C1F72" w:rsidRPr="008C3B15">
        <w:rPr>
          <w:rFonts w:ascii="Arial Narrow" w:hAnsi="Arial Narrow" w:cs="Tahoma"/>
          <w:color w:val="221F1F"/>
          <w:spacing w:val="1"/>
        </w:rPr>
        <w:t xml:space="preserve"> Les</w:t>
      </w:r>
      <w:r w:rsidRPr="008C3B15">
        <w:rPr>
          <w:rFonts w:ascii="Arial Narrow" w:hAnsi="Arial Narrow" w:cs="Tahoma"/>
          <w:color w:val="221F1F"/>
        </w:rPr>
        <w:t xml:space="preserve"> </w:t>
      </w:r>
      <w:r w:rsidRPr="008C3B15">
        <w:rPr>
          <w:rFonts w:ascii="Arial Narrow" w:hAnsi="Arial Narrow" w:cs="Tahoma"/>
          <w:color w:val="221F1F"/>
          <w:spacing w:val="2"/>
        </w:rPr>
        <w:t>candidats invités à soumissionneron</w:t>
      </w:r>
      <w:r w:rsidRPr="008C3B15">
        <w:rPr>
          <w:rFonts w:ascii="Arial Narrow" w:hAnsi="Arial Narrow" w:cs="Tahoma"/>
          <w:color w:val="221F1F"/>
        </w:rPr>
        <w:t xml:space="preserve">t </w:t>
      </w:r>
      <w:r w:rsidRPr="008C3B15">
        <w:rPr>
          <w:rFonts w:ascii="Arial Narrow" w:hAnsi="Arial Narrow" w:cs="Tahoma"/>
          <w:color w:val="221F1F"/>
          <w:spacing w:val="2"/>
        </w:rPr>
        <w:t>jusqu’</w:t>
      </w:r>
      <w:r w:rsidRPr="008C3B15">
        <w:rPr>
          <w:rFonts w:ascii="Arial Narrow" w:hAnsi="Arial Narrow" w:cs="Tahoma"/>
          <w:color w:val="221F1F"/>
        </w:rPr>
        <w:t xml:space="preserve">à </w:t>
      </w:r>
      <w:r w:rsidRPr="008C3B15">
        <w:rPr>
          <w:rFonts w:ascii="Arial Narrow" w:hAnsi="Arial Narrow" w:cs="Tahoma"/>
          <w:color w:val="221F1F"/>
          <w:spacing w:val="2"/>
        </w:rPr>
        <w:t>un</w:t>
      </w:r>
      <w:r w:rsidRPr="008C3B15">
        <w:rPr>
          <w:rFonts w:ascii="Arial Narrow" w:hAnsi="Arial Narrow" w:cs="Tahoma"/>
          <w:color w:val="221F1F"/>
        </w:rPr>
        <w:t xml:space="preserve">e </w:t>
      </w:r>
      <w:r w:rsidRPr="008C3B15">
        <w:rPr>
          <w:rFonts w:ascii="Arial Narrow" w:hAnsi="Arial Narrow" w:cs="Tahoma"/>
          <w:color w:val="221F1F"/>
          <w:spacing w:val="2"/>
        </w:rPr>
        <w:t>dat</w:t>
      </w:r>
      <w:r w:rsidRPr="008C3B15">
        <w:rPr>
          <w:rFonts w:ascii="Arial Narrow" w:hAnsi="Arial Narrow" w:cs="Tahoma"/>
          <w:color w:val="221F1F"/>
        </w:rPr>
        <w:t xml:space="preserve">e </w:t>
      </w:r>
      <w:r w:rsidRPr="008C3B15">
        <w:rPr>
          <w:rFonts w:ascii="Arial Narrow" w:hAnsi="Arial Narrow" w:cs="Tahoma"/>
          <w:color w:val="221F1F"/>
          <w:spacing w:val="2"/>
        </w:rPr>
        <w:t xml:space="preserve">limite </w:t>
      </w:r>
      <w:r w:rsidRPr="008C3B15">
        <w:rPr>
          <w:rFonts w:ascii="Arial Narrow" w:hAnsi="Arial Narrow" w:cs="Tahoma"/>
          <w:color w:val="221F1F"/>
        </w:rPr>
        <w:t xml:space="preserve">précisée dans le RPAO pour demander des </w:t>
      </w:r>
      <w:r w:rsidRPr="008C3B15">
        <w:rPr>
          <w:rFonts w:ascii="Arial Narrow" w:hAnsi="Arial Narrow" w:cs="Tahoma"/>
          <w:color w:val="221F1F"/>
          <w:spacing w:val="5"/>
        </w:rPr>
        <w:t>éclaircissement</w:t>
      </w:r>
      <w:r w:rsidRPr="008C3B15">
        <w:rPr>
          <w:rFonts w:ascii="Arial Narrow" w:hAnsi="Arial Narrow" w:cs="Tahoma"/>
          <w:color w:val="221F1F"/>
        </w:rPr>
        <w:t xml:space="preserve">s </w:t>
      </w:r>
      <w:r w:rsidRPr="008C3B15">
        <w:rPr>
          <w:rFonts w:ascii="Arial Narrow" w:hAnsi="Arial Narrow" w:cs="Tahoma"/>
          <w:color w:val="221F1F"/>
          <w:spacing w:val="5"/>
        </w:rPr>
        <w:t>su</w:t>
      </w:r>
      <w:r w:rsidRPr="008C3B15">
        <w:rPr>
          <w:rFonts w:ascii="Arial Narrow" w:hAnsi="Arial Narrow" w:cs="Tahoma"/>
          <w:color w:val="221F1F"/>
        </w:rPr>
        <w:t xml:space="preserve">r </w:t>
      </w:r>
      <w:r w:rsidRPr="008C3B15">
        <w:rPr>
          <w:rFonts w:ascii="Arial Narrow" w:hAnsi="Arial Narrow" w:cs="Tahoma"/>
          <w:color w:val="221F1F"/>
          <w:spacing w:val="5"/>
        </w:rPr>
        <w:t>l’u</w:t>
      </w:r>
      <w:r w:rsidRPr="008C3B15">
        <w:rPr>
          <w:rFonts w:ascii="Arial Narrow" w:hAnsi="Arial Narrow" w:cs="Tahoma"/>
          <w:color w:val="221F1F"/>
        </w:rPr>
        <w:t xml:space="preserve">n </w:t>
      </w:r>
      <w:r w:rsidRPr="008C3B15">
        <w:rPr>
          <w:rFonts w:ascii="Arial Narrow" w:hAnsi="Arial Narrow" w:cs="Tahoma"/>
          <w:color w:val="221F1F"/>
          <w:spacing w:val="5"/>
        </w:rPr>
        <w:t>quelconqu</w:t>
      </w:r>
      <w:r w:rsidRPr="008C3B15">
        <w:rPr>
          <w:rFonts w:ascii="Arial Narrow" w:hAnsi="Arial Narrow" w:cs="Tahoma"/>
          <w:color w:val="221F1F"/>
        </w:rPr>
        <w:t xml:space="preserve">e </w:t>
      </w:r>
      <w:r w:rsidRPr="008C3B15">
        <w:rPr>
          <w:rFonts w:ascii="Arial Narrow" w:hAnsi="Arial Narrow" w:cs="Tahoma"/>
          <w:color w:val="221F1F"/>
          <w:spacing w:val="5"/>
        </w:rPr>
        <w:t xml:space="preserve">des </w:t>
      </w:r>
      <w:r w:rsidRPr="008C3B15">
        <w:rPr>
          <w:rFonts w:ascii="Arial Narrow" w:hAnsi="Arial Narrow" w:cs="Tahoma"/>
          <w:color w:val="221F1F"/>
        </w:rPr>
        <w:t>documents du DAO. Toute demande d’éclaircissement</w:t>
      </w:r>
      <w:r w:rsidR="003C6938">
        <w:rPr>
          <w:rFonts w:ascii="Arial Narrow" w:hAnsi="Arial Narrow" w:cs="Tahoma"/>
          <w:color w:val="221F1F"/>
        </w:rPr>
        <w:t xml:space="preserve"> </w:t>
      </w:r>
      <w:r w:rsidRPr="008C3B15">
        <w:rPr>
          <w:rFonts w:ascii="Arial Narrow" w:hAnsi="Arial Narrow" w:cs="Tahoma"/>
          <w:color w:val="221F1F"/>
        </w:rPr>
        <w:t>doit</w:t>
      </w:r>
      <w:r w:rsidR="003C6938">
        <w:rPr>
          <w:rFonts w:ascii="Arial Narrow" w:hAnsi="Arial Narrow" w:cs="Tahoma"/>
          <w:color w:val="221F1F"/>
        </w:rPr>
        <w:t xml:space="preserve"> </w:t>
      </w:r>
      <w:r w:rsidRPr="008C3B15">
        <w:rPr>
          <w:rFonts w:ascii="Arial Narrow" w:hAnsi="Arial Narrow" w:cs="Tahoma"/>
          <w:color w:val="221F1F"/>
        </w:rPr>
        <w:t>être</w:t>
      </w:r>
      <w:r w:rsidR="003C6938">
        <w:rPr>
          <w:rFonts w:ascii="Arial Narrow" w:hAnsi="Arial Narrow" w:cs="Tahoma"/>
          <w:color w:val="221F1F"/>
        </w:rPr>
        <w:t xml:space="preserve"> </w:t>
      </w:r>
      <w:r w:rsidRPr="008C3B15">
        <w:rPr>
          <w:rFonts w:ascii="Arial Narrow" w:hAnsi="Arial Narrow" w:cs="Tahoma"/>
          <w:color w:val="221F1F"/>
        </w:rPr>
        <w:t>formulée</w:t>
      </w:r>
      <w:r w:rsidR="003C6938">
        <w:rPr>
          <w:rFonts w:ascii="Arial Narrow" w:hAnsi="Arial Narrow" w:cs="Tahoma"/>
          <w:color w:val="221F1F"/>
        </w:rPr>
        <w:t xml:space="preserve"> </w:t>
      </w:r>
      <w:r w:rsidRPr="008C3B15">
        <w:rPr>
          <w:rFonts w:ascii="Arial Narrow" w:hAnsi="Arial Narrow" w:cs="Tahoma"/>
          <w:color w:val="221F1F"/>
        </w:rPr>
        <w:t>par</w:t>
      </w:r>
      <w:r w:rsidR="003C6938">
        <w:rPr>
          <w:rFonts w:ascii="Arial Narrow" w:hAnsi="Arial Narrow" w:cs="Tahoma"/>
          <w:color w:val="221F1F"/>
        </w:rPr>
        <w:t xml:space="preserve"> </w:t>
      </w:r>
      <w:r w:rsidR="001C1F72" w:rsidRPr="008C3B15">
        <w:rPr>
          <w:rFonts w:ascii="Arial Narrow" w:hAnsi="Arial Narrow" w:cs="Tahoma"/>
          <w:color w:val="221F1F"/>
        </w:rPr>
        <w:t>écrit, et</w:t>
      </w:r>
      <w:r w:rsidR="003C6938">
        <w:rPr>
          <w:rFonts w:ascii="Arial Narrow" w:hAnsi="Arial Narrow" w:cs="Tahoma"/>
          <w:color w:val="221F1F"/>
        </w:rPr>
        <w:t xml:space="preserve"> </w:t>
      </w:r>
      <w:r w:rsidRPr="008C3B15">
        <w:rPr>
          <w:rFonts w:ascii="Arial Narrow" w:hAnsi="Arial Narrow" w:cs="Tahoma"/>
          <w:color w:val="221F1F"/>
        </w:rPr>
        <w:t>expédiée</w:t>
      </w:r>
      <w:r w:rsidR="003C6938">
        <w:rPr>
          <w:rFonts w:ascii="Arial Narrow" w:hAnsi="Arial Narrow" w:cs="Tahoma"/>
          <w:color w:val="221F1F"/>
        </w:rPr>
        <w:t xml:space="preserve"> </w:t>
      </w:r>
      <w:r w:rsidRPr="008C3B15">
        <w:rPr>
          <w:rFonts w:ascii="Arial Narrow" w:hAnsi="Arial Narrow" w:cs="Tahoma"/>
          <w:color w:val="221F1F"/>
        </w:rPr>
        <w:t>par</w:t>
      </w:r>
      <w:r w:rsidR="003C6938">
        <w:rPr>
          <w:rFonts w:ascii="Arial Narrow" w:hAnsi="Arial Narrow" w:cs="Tahoma"/>
          <w:color w:val="221F1F"/>
        </w:rPr>
        <w:t xml:space="preserve"> </w:t>
      </w:r>
      <w:r w:rsidR="001C1F72" w:rsidRPr="008C3B15">
        <w:rPr>
          <w:rFonts w:ascii="Arial Narrow" w:hAnsi="Arial Narrow" w:cs="Tahoma"/>
          <w:color w:val="221F1F"/>
        </w:rPr>
        <w:t>courrier, télécopie, ou</w:t>
      </w:r>
      <w:r w:rsidR="003C6938">
        <w:rPr>
          <w:rFonts w:ascii="Arial Narrow" w:hAnsi="Arial Narrow" w:cs="Tahoma"/>
          <w:color w:val="221F1F"/>
        </w:rPr>
        <w:t xml:space="preserve"> </w:t>
      </w:r>
      <w:r w:rsidRPr="008C3B15">
        <w:rPr>
          <w:rFonts w:ascii="Arial Narrow" w:hAnsi="Arial Narrow" w:cs="Tahoma"/>
          <w:color w:val="221F1F"/>
        </w:rPr>
        <w:t>courrier</w:t>
      </w:r>
      <w:r w:rsidR="003C6938">
        <w:rPr>
          <w:rFonts w:ascii="Arial Narrow" w:hAnsi="Arial Narrow" w:cs="Tahoma"/>
          <w:color w:val="221F1F"/>
        </w:rPr>
        <w:t xml:space="preserve"> </w:t>
      </w:r>
      <w:r w:rsidRPr="008C3B15">
        <w:rPr>
          <w:rFonts w:ascii="Arial Narrow" w:hAnsi="Arial Narrow" w:cs="Tahoma"/>
          <w:color w:val="221F1F"/>
        </w:rPr>
        <w:t>électronique</w:t>
      </w:r>
      <w:r w:rsidR="003C6938">
        <w:rPr>
          <w:rFonts w:ascii="Arial Narrow" w:hAnsi="Arial Narrow" w:cs="Tahoma"/>
          <w:color w:val="221F1F"/>
        </w:rPr>
        <w:t xml:space="preserve"> </w:t>
      </w:r>
      <w:r w:rsidRPr="008C3B15">
        <w:rPr>
          <w:rFonts w:ascii="Arial Narrow" w:hAnsi="Arial Narrow" w:cs="Tahoma"/>
          <w:color w:val="221F1F"/>
        </w:rPr>
        <w:t>à</w:t>
      </w:r>
      <w:r w:rsidR="003C6938">
        <w:rPr>
          <w:rFonts w:ascii="Arial Narrow" w:hAnsi="Arial Narrow" w:cs="Tahoma"/>
          <w:color w:val="221F1F"/>
        </w:rPr>
        <w:t xml:space="preserve"> </w:t>
      </w:r>
      <w:r w:rsidRPr="008C3B15">
        <w:rPr>
          <w:rFonts w:ascii="Arial Narrow" w:hAnsi="Arial Narrow" w:cs="Tahoma"/>
          <w:color w:val="221F1F"/>
        </w:rPr>
        <w:t>l’adresse</w:t>
      </w:r>
      <w:r w:rsidR="003C6938">
        <w:rPr>
          <w:rFonts w:ascii="Arial Narrow" w:hAnsi="Arial Narrow" w:cs="Tahoma"/>
          <w:color w:val="221F1F"/>
        </w:rPr>
        <w:t xml:space="preserve"> </w:t>
      </w:r>
      <w:r w:rsidRPr="008C3B15">
        <w:rPr>
          <w:rFonts w:ascii="Arial Narrow" w:hAnsi="Arial Narrow" w:cs="Tahoma"/>
          <w:color w:val="221F1F"/>
        </w:rPr>
        <w:t>du</w:t>
      </w:r>
      <w:r w:rsidR="003C6938">
        <w:rPr>
          <w:rFonts w:ascii="Arial Narrow" w:hAnsi="Arial Narrow" w:cs="Tahoma"/>
          <w:color w:val="221F1F"/>
        </w:rPr>
        <w:t xml:space="preserve"> </w:t>
      </w:r>
      <w:r w:rsidRPr="008C3B15">
        <w:rPr>
          <w:rFonts w:ascii="Arial Narrow" w:hAnsi="Arial Narrow" w:cs="Tahoma"/>
          <w:color w:val="221F1F"/>
        </w:rPr>
        <w:t>Maître</w:t>
      </w:r>
      <w:r w:rsidR="003C6938">
        <w:rPr>
          <w:rFonts w:ascii="Arial Narrow" w:hAnsi="Arial Narrow" w:cs="Tahoma"/>
          <w:color w:val="221F1F"/>
        </w:rPr>
        <w:t xml:space="preserve"> </w:t>
      </w:r>
      <w:r w:rsidRPr="008C3B15">
        <w:rPr>
          <w:rFonts w:ascii="Arial Narrow" w:hAnsi="Arial Narrow" w:cs="Tahoma"/>
          <w:color w:val="221F1F"/>
        </w:rPr>
        <w:t>d’Ouvrage</w:t>
      </w:r>
      <w:r w:rsidR="003C6938">
        <w:rPr>
          <w:rFonts w:ascii="Arial Narrow" w:hAnsi="Arial Narrow" w:cs="Tahoma"/>
          <w:color w:val="221F1F"/>
        </w:rPr>
        <w:t xml:space="preserve"> </w:t>
      </w:r>
      <w:r w:rsidRPr="008C3B15">
        <w:rPr>
          <w:rFonts w:ascii="Arial Narrow" w:hAnsi="Arial Narrow" w:cs="Tahoma"/>
          <w:color w:val="221F1F"/>
        </w:rPr>
        <w:t xml:space="preserve">figurant sur le RPAO. Le maître d’ouvrage donne sa </w:t>
      </w:r>
      <w:r w:rsidRPr="008C3B15">
        <w:rPr>
          <w:rFonts w:ascii="Arial Narrow" w:hAnsi="Arial Narrow" w:cs="Tahoma"/>
          <w:color w:val="221F1F"/>
          <w:spacing w:val="2"/>
        </w:rPr>
        <w:t>répons</w:t>
      </w:r>
      <w:r w:rsidRPr="008C3B15">
        <w:rPr>
          <w:rFonts w:ascii="Arial Narrow" w:hAnsi="Arial Narrow" w:cs="Tahoma"/>
          <w:color w:val="221F1F"/>
        </w:rPr>
        <w:t xml:space="preserve">e </w:t>
      </w:r>
      <w:r w:rsidRPr="008C3B15">
        <w:rPr>
          <w:rFonts w:ascii="Arial Narrow" w:hAnsi="Arial Narrow" w:cs="Tahoma"/>
          <w:color w:val="221F1F"/>
          <w:spacing w:val="2"/>
        </w:rPr>
        <w:t>pa</w:t>
      </w:r>
      <w:r w:rsidRPr="008C3B15">
        <w:rPr>
          <w:rFonts w:ascii="Arial Narrow" w:hAnsi="Arial Narrow" w:cs="Tahoma"/>
          <w:color w:val="221F1F"/>
        </w:rPr>
        <w:t xml:space="preserve">r </w:t>
      </w:r>
      <w:r w:rsidRPr="008C3B15">
        <w:rPr>
          <w:rFonts w:ascii="Arial Narrow" w:hAnsi="Arial Narrow" w:cs="Tahoma"/>
          <w:color w:val="221F1F"/>
          <w:spacing w:val="2"/>
        </w:rPr>
        <w:t>courrier</w:t>
      </w:r>
      <w:r w:rsidRPr="008C3B15">
        <w:rPr>
          <w:rFonts w:ascii="Arial Narrow" w:hAnsi="Arial Narrow" w:cs="Tahoma"/>
          <w:color w:val="221F1F"/>
        </w:rPr>
        <w:t xml:space="preserve">, </w:t>
      </w:r>
      <w:r w:rsidRPr="008C3B15">
        <w:rPr>
          <w:rFonts w:ascii="Arial Narrow" w:hAnsi="Arial Narrow" w:cs="Tahoma"/>
          <w:color w:val="221F1F"/>
          <w:spacing w:val="2"/>
        </w:rPr>
        <w:t>télécopi</w:t>
      </w:r>
      <w:r w:rsidRPr="008C3B15">
        <w:rPr>
          <w:rFonts w:ascii="Arial Narrow" w:hAnsi="Arial Narrow" w:cs="Tahoma"/>
          <w:color w:val="221F1F"/>
        </w:rPr>
        <w:t xml:space="preserve">e </w:t>
      </w:r>
      <w:r w:rsidRPr="008C3B15">
        <w:rPr>
          <w:rFonts w:ascii="Arial Narrow" w:hAnsi="Arial Narrow" w:cs="Tahoma"/>
          <w:color w:val="221F1F"/>
          <w:spacing w:val="2"/>
        </w:rPr>
        <w:t>o</w:t>
      </w:r>
      <w:r w:rsidRPr="008C3B15">
        <w:rPr>
          <w:rFonts w:ascii="Arial Narrow" w:hAnsi="Arial Narrow" w:cs="Tahoma"/>
          <w:color w:val="221F1F"/>
        </w:rPr>
        <w:t xml:space="preserve">u </w:t>
      </w:r>
      <w:r w:rsidRPr="008C3B15">
        <w:rPr>
          <w:rFonts w:ascii="Arial Narrow" w:hAnsi="Arial Narrow" w:cs="Tahoma"/>
          <w:color w:val="221F1F"/>
          <w:spacing w:val="2"/>
        </w:rPr>
        <w:t xml:space="preserve">courrier </w:t>
      </w:r>
      <w:r w:rsidRPr="008C3B15">
        <w:rPr>
          <w:rFonts w:ascii="Arial Narrow" w:hAnsi="Arial Narrow" w:cs="Tahoma"/>
          <w:color w:val="221F1F"/>
        </w:rPr>
        <w:t>électronique</w:t>
      </w:r>
      <w:r w:rsidR="003C6938">
        <w:rPr>
          <w:rFonts w:ascii="Arial Narrow" w:hAnsi="Arial Narrow" w:cs="Tahoma"/>
          <w:color w:val="221F1F"/>
        </w:rPr>
        <w:t xml:space="preserve"> </w:t>
      </w:r>
      <w:r w:rsidRPr="008C3B15">
        <w:rPr>
          <w:rFonts w:ascii="Arial Narrow" w:hAnsi="Arial Narrow" w:cs="Tahoma"/>
          <w:color w:val="221F1F"/>
        </w:rPr>
        <w:t>à</w:t>
      </w:r>
      <w:r w:rsidR="003C6938">
        <w:rPr>
          <w:rFonts w:ascii="Arial Narrow" w:hAnsi="Arial Narrow" w:cs="Tahoma"/>
          <w:color w:val="221F1F"/>
        </w:rPr>
        <w:t xml:space="preserve"> </w:t>
      </w:r>
      <w:r w:rsidRPr="008C3B15">
        <w:rPr>
          <w:rFonts w:ascii="Arial Narrow" w:hAnsi="Arial Narrow" w:cs="Tahoma"/>
          <w:color w:val="221F1F"/>
        </w:rPr>
        <w:t>tous</w:t>
      </w:r>
      <w:r w:rsidR="003C6938">
        <w:rPr>
          <w:rFonts w:ascii="Arial Narrow" w:hAnsi="Arial Narrow" w:cs="Tahoma"/>
          <w:color w:val="221F1F"/>
        </w:rPr>
        <w:t xml:space="preserve"> </w:t>
      </w:r>
      <w:r w:rsidRPr="008C3B15">
        <w:rPr>
          <w:rFonts w:ascii="Arial Narrow" w:hAnsi="Arial Narrow" w:cs="Tahoma"/>
          <w:color w:val="221F1F"/>
        </w:rPr>
        <w:t>les</w:t>
      </w:r>
      <w:r w:rsidR="003C6938">
        <w:rPr>
          <w:rFonts w:ascii="Arial Narrow" w:hAnsi="Arial Narrow" w:cs="Tahoma"/>
          <w:color w:val="221F1F"/>
        </w:rPr>
        <w:t xml:space="preserve"> </w:t>
      </w:r>
      <w:r w:rsidRPr="008C3B15">
        <w:rPr>
          <w:rFonts w:ascii="Arial Narrow" w:hAnsi="Arial Narrow" w:cs="Tahoma"/>
          <w:color w:val="221F1F"/>
        </w:rPr>
        <w:t>candidats</w:t>
      </w:r>
      <w:r w:rsidR="003C6938">
        <w:rPr>
          <w:rFonts w:ascii="Arial Narrow" w:hAnsi="Arial Narrow" w:cs="Tahoma"/>
          <w:color w:val="221F1F"/>
        </w:rPr>
        <w:t xml:space="preserve"> </w:t>
      </w:r>
      <w:r w:rsidRPr="008C3B15">
        <w:rPr>
          <w:rFonts w:ascii="Arial Narrow" w:hAnsi="Arial Narrow" w:cs="Tahoma"/>
          <w:color w:val="221F1F"/>
        </w:rPr>
        <w:t>destinataires de</w:t>
      </w:r>
      <w:r w:rsidR="003C6938">
        <w:rPr>
          <w:rFonts w:ascii="Arial Narrow" w:hAnsi="Arial Narrow" w:cs="Tahoma"/>
          <w:color w:val="221F1F"/>
        </w:rPr>
        <w:t xml:space="preserve"> </w:t>
      </w:r>
      <w:r w:rsidRPr="008C3B15">
        <w:rPr>
          <w:rFonts w:ascii="Arial Narrow" w:hAnsi="Arial Narrow" w:cs="Tahoma"/>
          <w:color w:val="221F1F"/>
        </w:rPr>
        <w:t>la</w:t>
      </w:r>
      <w:r w:rsidR="003C6938">
        <w:rPr>
          <w:rFonts w:ascii="Arial Narrow" w:hAnsi="Arial Narrow" w:cs="Tahoma"/>
          <w:color w:val="221F1F"/>
        </w:rPr>
        <w:t xml:space="preserve"> </w:t>
      </w:r>
      <w:r w:rsidRPr="008C3B15">
        <w:rPr>
          <w:rFonts w:ascii="Arial Narrow" w:hAnsi="Arial Narrow" w:cs="Tahoma"/>
          <w:color w:val="221F1F"/>
        </w:rPr>
        <w:t>lettre d’invitation</w:t>
      </w:r>
      <w:r w:rsidR="003C6938">
        <w:rPr>
          <w:rFonts w:ascii="Arial Narrow" w:hAnsi="Arial Narrow" w:cs="Tahoma"/>
          <w:color w:val="221F1F"/>
        </w:rPr>
        <w:t xml:space="preserve"> </w:t>
      </w:r>
      <w:r w:rsidRPr="008C3B15">
        <w:rPr>
          <w:rFonts w:ascii="Arial Narrow" w:hAnsi="Arial Narrow" w:cs="Tahoma"/>
          <w:color w:val="221F1F"/>
        </w:rPr>
        <w:t>et</w:t>
      </w:r>
      <w:r w:rsidR="003C6938">
        <w:rPr>
          <w:rFonts w:ascii="Arial Narrow" w:hAnsi="Arial Narrow" w:cs="Tahoma"/>
          <w:color w:val="221F1F"/>
        </w:rPr>
        <w:t xml:space="preserve"> </w:t>
      </w:r>
      <w:r w:rsidRPr="008C3B15">
        <w:rPr>
          <w:rFonts w:ascii="Arial Narrow" w:hAnsi="Arial Narrow" w:cs="Tahoma"/>
          <w:color w:val="221F1F"/>
        </w:rPr>
        <w:t>envoie</w:t>
      </w:r>
      <w:r w:rsidR="003C6938">
        <w:rPr>
          <w:rFonts w:ascii="Arial Narrow" w:hAnsi="Arial Narrow" w:cs="Tahoma"/>
          <w:color w:val="221F1F"/>
        </w:rPr>
        <w:t xml:space="preserve"> </w:t>
      </w:r>
      <w:r w:rsidRPr="008C3B15">
        <w:rPr>
          <w:rFonts w:ascii="Arial Narrow" w:hAnsi="Arial Narrow" w:cs="Tahoma"/>
          <w:color w:val="221F1F"/>
        </w:rPr>
        <w:t>des</w:t>
      </w:r>
      <w:r w:rsidR="003C6938">
        <w:rPr>
          <w:rFonts w:ascii="Arial Narrow" w:hAnsi="Arial Narrow" w:cs="Tahoma"/>
          <w:color w:val="221F1F"/>
        </w:rPr>
        <w:t xml:space="preserve"> </w:t>
      </w:r>
      <w:r w:rsidRPr="008C3B15">
        <w:rPr>
          <w:rFonts w:ascii="Arial Narrow" w:hAnsi="Arial Narrow" w:cs="Tahoma"/>
          <w:color w:val="221F1F"/>
        </w:rPr>
        <w:t>copies</w:t>
      </w:r>
      <w:r w:rsidR="003C6938">
        <w:rPr>
          <w:rFonts w:ascii="Arial Narrow" w:hAnsi="Arial Narrow" w:cs="Tahoma"/>
          <w:color w:val="221F1F"/>
        </w:rPr>
        <w:t xml:space="preserve"> </w:t>
      </w:r>
      <w:r w:rsidRPr="008C3B15">
        <w:rPr>
          <w:rFonts w:ascii="Arial Narrow" w:hAnsi="Arial Narrow" w:cs="Tahoma"/>
          <w:color w:val="221F1F"/>
        </w:rPr>
        <w:t>de la</w:t>
      </w:r>
      <w:r w:rsidR="003C6938">
        <w:rPr>
          <w:rFonts w:ascii="Arial Narrow" w:hAnsi="Arial Narrow" w:cs="Tahoma"/>
          <w:color w:val="221F1F"/>
        </w:rPr>
        <w:t xml:space="preserve"> </w:t>
      </w:r>
      <w:r w:rsidR="00622CEC" w:rsidRPr="008C3B15">
        <w:rPr>
          <w:rFonts w:ascii="Arial Narrow" w:hAnsi="Arial Narrow" w:cs="Tahoma"/>
          <w:color w:val="221F1F"/>
        </w:rPr>
        <w:t>réponse (</w:t>
      </w:r>
      <w:r w:rsidRPr="008C3B15">
        <w:rPr>
          <w:rFonts w:ascii="Arial Narrow" w:hAnsi="Arial Narrow" w:cs="Tahoma"/>
          <w:color w:val="221F1F"/>
        </w:rPr>
        <w:t>en</w:t>
      </w:r>
      <w:r w:rsidR="003C6938">
        <w:rPr>
          <w:rFonts w:ascii="Arial Narrow" w:hAnsi="Arial Narrow" w:cs="Tahoma"/>
          <w:color w:val="221F1F"/>
        </w:rPr>
        <w:t xml:space="preserve"> </w:t>
      </w:r>
      <w:r w:rsidRPr="008C3B15">
        <w:rPr>
          <w:rFonts w:ascii="Arial Narrow" w:hAnsi="Arial Narrow" w:cs="Tahoma"/>
          <w:color w:val="221F1F"/>
        </w:rPr>
        <w:t>y</w:t>
      </w:r>
      <w:r w:rsidR="003C6938">
        <w:rPr>
          <w:rFonts w:ascii="Arial Narrow" w:hAnsi="Arial Narrow" w:cs="Tahoma"/>
          <w:color w:val="221F1F"/>
        </w:rPr>
        <w:t xml:space="preserve"> </w:t>
      </w:r>
      <w:r w:rsidRPr="008C3B15">
        <w:rPr>
          <w:rFonts w:ascii="Arial Narrow" w:hAnsi="Arial Narrow" w:cs="Tahoma"/>
          <w:color w:val="221F1F"/>
        </w:rPr>
        <w:t>joignant</w:t>
      </w:r>
      <w:r w:rsidR="003C6938">
        <w:rPr>
          <w:rFonts w:ascii="Arial Narrow" w:hAnsi="Arial Narrow" w:cs="Tahoma"/>
          <w:color w:val="221F1F"/>
        </w:rPr>
        <w:t xml:space="preserve"> </w:t>
      </w:r>
      <w:r w:rsidRPr="008C3B15">
        <w:rPr>
          <w:rFonts w:ascii="Arial Narrow" w:hAnsi="Arial Narrow" w:cs="Tahoma"/>
          <w:color w:val="221F1F"/>
        </w:rPr>
        <w:t>une</w:t>
      </w:r>
      <w:r w:rsidR="003C6938">
        <w:rPr>
          <w:rFonts w:ascii="Arial Narrow" w:hAnsi="Arial Narrow" w:cs="Tahoma"/>
          <w:color w:val="221F1F"/>
        </w:rPr>
        <w:t xml:space="preserve"> </w:t>
      </w:r>
      <w:r w:rsidRPr="008C3B15">
        <w:rPr>
          <w:rFonts w:ascii="Arial Narrow" w:hAnsi="Arial Narrow" w:cs="Tahoma"/>
          <w:color w:val="221F1F"/>
        </w:rPr>
        <w:t>explication</w:t>
      </w:r>
      <w:r w:rsidR="003C6938">
        <w:rPr>
          <w:rFonts w:ascii="Arial Narrow" w:hAnsi="Arial Narrow" w:cs="Tahoma"/>
          <w:color w:val="221F1F"/>
        </w:rPr>
        <w:t xml:space="preserve"> </w:t>
      </w:r>
      <w:r w:rsidRPr="008C3B15">
        <w:rPr>
          <w:rFonts w:ascii="Arial Narrow" w:hAnsi="Arial Narrow" w:cs="Tahoma"/>
          <w:color w:val="221F1F"/>
        </w:rPr>
        <w:t>de</w:t>
      </w:r>
      <w:r w:rsidR="003C6938">
        <w:rPr>
          <w:rFonts w:ascii="Arial Narrow" w:hAnsi="Arial Narrow" w:cs="Tahoma"/>
          <w:color w:val="221F1F"/>
        </w:rPr>
        <w:t xml:space="preserve"> </w:t>
      </w:r>
      <w:r w:rsidRPr="008C3B15">
        <w:rPr>
          <w:rFonts w:ascii="Arial Narrow" w:hAnsi="Arial Narrow" w:cs="Tahoma"/>
          <w:color w:val="221F1F"/>
        </w:rPr>
        <w:t xml:space="preserve">la demande d’éclaircissement, sans en identifier </w:t>
      </w:r>
      <w:r w:rsidR="00622CEC" w:rsidRPr="008C3B15">
        <w:rPr>
          <w:rFonts w:ascii="Arial Narrow" w:hAnsi="Arial Narrow" w:cs="Tahoma"/>
          <w:color w:val="221F1F"/>
        </w:rPr>
        <w:t>l’origine) à</w:t>
      </w:r>
      <w:r w:rsidR="003C6938">
        <w:rPr>
          <w:rFonts w:ascii="Arial Narrow" w:hAnsi="Arial Narrow" w:cs="Tahoma"/>
          <w:color w:val="221F1F"/>
        </w:rPr>
        <w:t xml:space="preserve"> </w:t>
      </w:r>
      <w:r w:rsidRPr="008C3B15">
        <w:rPr>
          <w:rFonts w:ascii="Arial Narrow" w:hAnsi="Arial Narrow" w:cs="Tahoma"/>
          <w:color w:val="221F1F"/>
        </w:rPr>
        <w:t>tous</w:t>
      </w:r>
      <w:r w:rsidR="003C6938">
        <w:rPr>
          <w:rFonts w:ascii="Arial Narrow" w:hAnsi="Arial Narrow" w:cs="Tahoma"/>
          <w:color w:val="221F1F"/>
        </w:rPr>
        <w:t xml:space="preserve"> </w:t>
      </w:r>
      <w:r w:rsidRPr="008C3B15">
        <w:rPr>
          <w:rFonts w:ascii="Arial Narrow" w:hAnsi="Arial Narrow" w:cs="Tahoma"/>
          <w:color w:val="221F1F"/>
        </w:rPr>
        <w:t>ceux</w:t>
      </w:r>
      <w:r w:rsidR="003C6938">
        <w:rPr>
          <w:rFonts w:ascii="Arial Narrow" w:hAnsi="Arial Narrow" w:cs="Tahoma"/>
          <w:color w:val="221F1F"/>
        </w:rPr>
        <w:t xml:space="preserve"> </w:t>
      </w:r>
      <w:r w:rsidRPr="008C3B15">
        <w:rPr>
          <w:rFonts w:ascii="Arial Narrow" w:hAnsi="Arial Narrow" w:cs="Tahoma"/>
          <w:color w:val="221F1F"/>
        </w:rPr>
        <w:t>d’entre</w:t>
      </w:r>
      <w:r w:rsidR="003C6938">
        <w:rPr>
          <w:rFonts w:ascii="Arial Narrow" w:hAnsi="Arial Narrow" w:cs="Tahoma"/>
          <w:color w:val="221F1F"/>
        </w:rPr>
        <w:t xml:space="preserve"> </w:t>
      </w:r>
      <w:r w:rsidRPr="008C3B15">
        <w:rPr>
          <w:rFonts w:ascii="Arial Narrow" w:hAnsi="Arial Narrow" w:cs="Tahoma"/>
          <w:color w:val="221F1F"/>
        </w:rPr>
        <w:t>eux</w:t>
      </w:r>
      <w:r w:rsidR="003C6938">
        <w:rPr>
          <w:rFonts w:ascii="Arial Narrow" w:hAnsi="Arial Narrow" w:cs="Tahoma"/>
          <w:color w:val="221F1F"/>
        </w:rPr>
        <w:t xml:space="preserve"> </w:t>
      </w:r>
      <w:r w:rsidRPr="008C3B15">
        <w:rPr>
          <w:rFonts w:ascii="Arial Narrow" w:hAnsi="Arial Narrow" w:cs="Tahoma"/>
          <w:color w:val="221F1F"/>
        </w:rPr>
        <w:t>qui</w:t>
      </w:r>
      <w:r w:rsidR="003C6938">
        <w:rPr>
          <w:rFonts w:ascii="Arial Narrow" w:hAnsi="Arial Narrow" w:cs="Tahoma"/>
          <w:color w:val="221F1F"/>
        </w:rPr>
        <w:t xml:space="preserve"> </w:t>
      </w:r>
      <w:r w:rsidRPr="008C3B15">
        <w:rPr>
          <w:rFonts w:ascii="Arial Narrow" w:hAnsi="Arial Narrow" w:cs="Tahoma"/>
          <w:color w:val="221F1F"/>
        </w:rPr>
        <w:t>entendent soumettre</w:t>
      </w:r>
      <w:r w:rsidR="003C6938">
        <w:rPr>
          <w:rFonts w:ascii="Arial Narrow" w:hAnsi="Arial Narrow" w:cs="Tahoma"/>
          <w:color w:val="221F1F"/>
        </w:rPr>
        <w:t xml:space="preserve"> </w:t>
      </w:r>
      <w:r w:rsidRPr="008C3B15">
        <w:rPr>
          <w:rFonts w:ascii="Arial Narrow" w:hAnsi="Arial Narrow" w:cs="Tahoma"/>
          <w:color w:val="221F1F"/>
        </w:rPr>
        <w:t>des</w:t>
      </w:r>
      <w:r w:rsidR="003C6938">
        <w:rPr>
          <w:rFonts w:ascii="Arial Narrow" w:hAnsi="Arial Narrow" w:cs="Tahoma"/>
          <w:color w:val="221F1F"/>
        </w:rPr>
        <w:t xml:space="preserve"> </w:t>
      </w:r>
      <w:r w:rsidRPr="008C3B15">
        <w:rPr>
          <w:rFonts w:ascii="Arial Narrow" w:hAnsi="Arial Narrow" w:cs="Tahoma"/>
          <w:color w:val="221F1F"/>
        </w:rPr>
        <w:t>propositions.</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tabs>
          <w:tab w:val="left" w:pos="1500"/>
          <w:tab w:val="left" w:pos="1900"/>
          <w:tab w:val="left" w:pos="2760"/>
          <w:tab w:val="left" w:pos="4020"/>
          <w:tab w:val="left" w:pos="4740"/>
        </w:tabs>
        <w:autoSpaceDE w:val="0"/>
        <w:autoSpaceDN w:val="0"/>
        <w:adjustRightInd w:val="0"/>
        <w:jc w:val="both"/>
        <w:rPr>
          <w:rFonts w:ascii="Arial Narrow" w:hAnsi="Arial Narrow" w:cs="Tahoma"/>
          <w:color w:val="000000"/>
        </w:rPr>
      </w:pPr>
      <w:r w:rsidRPr="008C3B15">
        <w:rPr>
          <w:rFonts w:ascii="Arial Narrow" w:hAnsi="Arial Narrow" w:cs="Tahoma"/>
          <w:b/>
          <w:color w:val="221F1F"/>
        </w:rPr>
        <w:lastRenderedPageBreak/>
        <w:t>2.2.</w:t>
      </w:r>
      <w:r w:rsidRPr="008C3B15">
        <w:rPr>
          <w:rFonts w:ascii="Arial Narrow" w:hAnsi="Arial Narrow" w:cs="Tahoma"/>
          <w:color w:val="221F1F"/>
        </w:rPr>
        <w:t>A</w:t>
      </w:r>
      <w:r w:rsidR="003C6938">
        <w:rPr>
          <w:rFonts w:ascii="Arial Narrow" w:hAnsi="Arial Narrow" w:cs="Tahoma"/>
          <w:color w:val="221F1F"/>
        </w:rPr>
        <w:t xml:space="preserve"> </w:t>
      </w:r>
      <w:r w:rsidRPr="008C3B15">
        <w:rPr>
          <w:rFonts w:ascii="Arial Narrow" w:hAnsi="Arial Narrow" w:cs="Tahoma"/>
          <w:color w:val="221F1F"/>
        </w:rPr>
        <w:t>tout</w:t>
      </w:r>
      <w:r w:rsidR="003C6938">
        <w:rPr>
          <w:rFonts w:ascii="Arial Narrow" w:hAnsi="Arial Narrow" w:cs="Tahoma"/>
          <w:color w:val="221F1F"/>
        </w:rPr>
        <w:t xml:space="preserve"> </w:t>
      </w:r>
      <w:r w:rsidRPr="008C3B15">
        <w:rPr>
          <w:rFonts w:ascii="Arial Narrow" w:hAnsi="Arial Narrow" w:cs="Tahoma"/>
          <w:color w:val="221F1F"/>
        </w:rPr>
        <w:t>moment</w:t>
      </w:r>
      <w:r w:rsidR="003C6938">
        <w:rPr>
          <w:rFonts w:ascii="Arial Narrow" w:hAnsi="Arial Narrow" w:cs="Tahoma"/>
          <w:color w:val="221F1F"/>
        </w:rPr>
        <w:t xml:space="preserve"> </w:t>
      </w:r>
      <w:r w:rsidRPr="008C3B15">
        <w:rPr>
          <w:rFonts w:ascii="Arial Narrow" w:hAnsi="Arial Narrow" w:cs="Tahoma"/>
          <w:color w:val="221F1F"/>
        </w:rPr>
        <w:t>avant</w:t>
      </w:r>
      <w:r w:rsidR="003C6938">
        <w:rPr>
          <w:rFonts w:ascii="Arial Narrow" w:hAnsi="Arial Narrow" w:cs="Tahoma"/>
          <w:color w:val="221F1F"/>
        </w:rPr>
        <w:t xml:space="preserve"> </w:t>
      </w:r>
      <w:r w:rsidRPr="008C3B15">
        <w:rPr>
          <w:rFonts w:ascii="Arial Narrow" w:hAnsi="Arial Narrow" w:cs="Tahoma"/>
          <w:color w:val="221F1F"/>
        </w:rPr>
        <w:t>la</w:t>
      </w:r>
      <w:r w:rsidR="003C6938">
        <w:rPr>
          <w:rFonts w:ascii="Arial Narrow" w:hAnsi="Arial Narrow" w:cs="Tahoma"/>
          <w:color w:val="221F1F"/>
        </w:rPr>
        <w:t xml:space="preserve"> </w:t>
      </w:r>
      <w:r w:rsidRPr="008C3B15">
        <w:rPr>
          <w:rFonts w:ascii="Arial Narrow" w:hAnsi="Arial Narrow" w:cs="Tahoma"/>
          <w:color w:val="221F1F"/>
        </w:rPr>
        <w:t>soumission</w:t>
      </w:r>
      <w:r w:rsidR="003C6938">
        <w:rPr>
          <w:rFonts w:ascii="Arial Narrow" w:hAnsi="Arial Narrow" w:cs="Tahoma"/>
          <w:color w:val="221F1F"/>
        </w:rPr>
        <w:t xml:space="preserve"> </w:t>
      </w:r>
      <w:r w:rsidRPr="008C3B15">
        <w:rPr>
          <w:rFonts w:ascii="Arial Narrow" w:hAnsi="Arial Narrow" w:cs="Tahoma"/>
          <w:color w:val="221F1F"/>
        </w:rPr>
        <w:t>des</w:t>
      </w:r>
      <w:r w:rsidR="003C6938">
        <w:rPr>
          <w:rFonts w:ascii="Arial Narrow" w:hAnsi="Arial Narrow" w:cs="Tahoma"/>
          <w:color w:val="221F1F"/>
        </w:rPr>
        <w:t xml:space="preserve"> </w:t>
      </w:r>
      <w:r w:rsidRPr="008C3B15">
        <w:rPr>
          <w:rFonts w:ascii="Arial Narrow" w:hAnsi="Arial Narrow" w:cs="Tahoma"/>
          <w:color w:val="221F1F"/>
        </w:rPr>
        <w:t>propo</w:t>
      </w:r>
      <w:r w:rsidRPr="008C3B15">
        <w:rPr>
          <w:rFonts w:ascii="Arial Narrow" w:hAnsi="Arial Narrow" w:cs="Tahoma"/>
          <w:color w:val="221F1F"/>
          <w:spacing w:val="5"/>
        </w:rPr>
        <w:t>sitions</w:t>
      </w:r>
      <w:r w:rsidRPr="008C3B15">
        <w:rPr>
          <w:rFonts w:ascii="Arial Narrow" w:hAnsi="Arial Narrow" w:cs="Tahoma"/>
          <w:color w:val="221F1F"/>
        </w:rPr>
        <w:t xml:space="preserve">, </w:t>
      </w:r>
      <w:r w:rsidRPr="008C3B15">
        <w:rPr>
          <w:rFonts w:ascii="Arial Narrow" w:hAnsi="Arial Narrow" w:cs="Tahoma"/>
          <w:color w:val="221F1F"/>
          <w:spacing w:val="5"/>
        </w:rPr>
        <w:t>l</w:t>
      </w:r>
      <w:r w:rsidRPr="008C3B15">
        <w:rPr>
          <w:rFonts w:ascii="Arial Narrow" w:hAnsi="Arial Narrow" w:cs="Tahoma"/>
          <w:color w:val="221F1F"/>
        </w:rPr>
        <w:t xml:space="preserve">e </w:t>
      </w:r>
      <w:r w:rsidRPr="008C3B15">
        <w:rPr>
          <w:rFonts w:ascii="Arial Narrow" w:hAnsi="Arial Narrow" w:cs="Tahoma"/>
          <w:color w:val="221F1F"/>
          <w:spacing w:val="5"/>
        </w:rPr>
        <w:t>Maîtr</w:t>
      </w:r>
      <w:r w:rsidRPr="008C3B15">
        <w:rPr>
          <w:rFonts w:ascii="Arial Narrow" w:hAnsi="Arial Narrow" w:cs="Tahoma"/>
          <w:color w:val="221F1F"/>
        </w:rPr>
        <w:t xml:space="preserve">e </w:t>
      </w:r>
      <w:r w:rsidRPr="008C3B15">
        <w:rPr>
          <w:rFonts w:ascii="Arial Narrow" w:hAnsi="Arial Narrow" w:cs="Tahoma"/>
          <w:color w:val="221F1F"/>
          <w:spacing w:val="5"/>
        </w:rPr>
        <w:t>d’Ouvrag</w:t>
      </w:r>
      <w:r w:rsidRPr="008C3B15">
        <w:rPr>
          <w:rFonts w:ascii="Arial Narrow" w:hAnsi="Arial Narrow" w:cs="Tahoma"/>
          <w:color w:val="221F1F"/>
        </w:rPr>
        <w:t xml:space="preserve">e </w:t>
      </w:r>
      <w:r w:rsidRPr="008C3B15">
        <w:rPr>
          <w:rFonts w:ascii="Arial Narrow" w:hAnsi="Arial Narrow" w:cs="Tahoma"/>
          <w:color w:val="221F1F"/>
          <w:spacing w:val="5"/>
        </w:rPr>
        <w:t>peut</w:t>
      </w:r>
      <w:r w:rsidRPr="008C3B15">
        <w:rPr>
          <w:rFonts w:ascii="Arial Narrow" w:hAnsi="Arial Narrow" w:cs="Tahoma"/>
          <w:color w:val="221F1F"/>
        </w:rPr>
        <w:t xml:space="preserve">, </w:t>
      </w:r>
      <w:r w:rsidRPr="008C3B15">
        <w:rPr>
          <w:rFonts w:ascii="Arial Narrow" w:hAnsi="Arial Narrow" w:cs="Tahoma"/>
          <w:color w:val="221F1F"/>
          <w:spacing w:val="5"/>
        </w:rPr>
        <w:t xml:space="preserve">pour </w:t>
      </w:r>
      <w:r w:rsidRPr="008C3B15">
        <w:rPr>
          <w:rFonts w:ascii="Arial Narrow" w:hAnsi="Arial Narrow" w:cs="Tahoma"/>
          <w:color w:val="221F1F"/>
        </w:rPr>
        <w:t>n’importe</w:t>
      </w:r>
      <w:r w:rsidR="00714D5D">
        <w:rPr>
          <w:rFonts w:ascii="Arial Narrow" w:hAnsi="Arial Narrow" w:cs="Tahoma"/>
          <w:color w:val="221F1F"/>
        </w:rPr>
        <w:t xml:space="preserve"> </w:t>
      </w:r>
      <w:r w:rsidRPr="008C3B15">
        <w:rPr>
          <w:rFonts w:ascii="Arial Narrow" w:hAnsi="Arial Narrow" w:cs="Tahoma"/>
          <w:color w:val="221F1F"/>
        </w:rPr>
        <w:t>quelle</w:t>
      </w:r>
      <w:r w:rsidR="00714D5D">
        <w:rPr>
          <w:rFonts w:ascii="Arial Narrow" w:hAnsi="Arial Narrow" w:cs="Tahoma"/>
          <w:color w:val="221F1F"/>
        </w:rPr>
        <w:t xml:space="preserve"> </w:t>
      </w:r>
      <w:r w:rsidR="001C1F72" w:rsidRPr="008C3B15">
        <w:rPr>
          <w:rFonts w:ascii="Arial Narrow" w:hAnsi="Arial Narrow" w:cs="Tahoma"/>
          <w:color w:val="221F1F"/>
        </w:rPr>
        <w:t>raison, soit</w:t>
      </w:r>
      <w:r w:rsidR="00714D5D">
        <w:rPr>
          <w:rFonts w:ascii="Arial Narrow" w:hAnsi="Arial Narrow" w:cs="Tahoma"/>
          <w:color w:val="221F1F"/>
        </w:rPr>
        <w:t xml:space="preserve"> </w:t>
      </w:r>
      <w:r w:rsidRPr="008C3B15">
        <w:rPr>
          <w:rFonts w:ascii="Arial Narrow" w:hAnsi="Arial Narrow" w:cs="Tahoma"/>
          <w:color w:val="221F1F"/>
        </w:rPr>
        <w:t>de</w:t>
      </w:r>
      <w:r w:rsidR="00714D5D">
        <w:rPr>
          <w:rFonts w:ascii="Arial Narrow" w:hAnsi="Arial Narrow" w:cs="Tahoma"/>
          <w:color w:val="221F1F"/>
        </w:rPr>
        <w:t xml:space="preserve"> </w:t>
      </w:r>
      <w:r w:rsidRPr="008C3B15">
        <w:rPr>
          <w:rFonts w:ascii="Arial Narrow" w:hAnsi="Arial Narrow" w:cs="Tahoma"/>
          <w:color w:val="221F1F"/>
        </w:rPr>
        <w:t>sa</w:t>
      </w:r>
      <w:r w:rsidR="00714D5D">
        <w:rPr>
          <w:rFonts w:ascii="Arial Narrow" w:hAnsi="Arial Narrow" w:cs="Tahoma"/>
          <w:color w:val="221F1F"/>
        </w:rPr>
        <w:t xml:space="preserve"> </w:t>
      </w:r>
      <w:r w:rsidRPr="008C3B15">
        <w:rPr>
          <w:rFonts w:ascii="Arial Narrow" w:hAnsi="Arial Narrow" w:cs="Tahoma"/>
          <w:color w:val="221F1F"/>
        </w:rPr>
        <w:t>propre</w:t>
      </w:r>
      <w:r w:rsidR="00714D5D">
        <w:rPr>
          <w:rFonts w:ascii="Arial Narrow" w:hAnsi="Arial Narrow" w:cs="Tahoma"/>
          <w:color w:val="221F1F"/>
        </w:rPr>
        <w:t xml:space="preserve"> </w:t>
      </w:r>
      <w:r w:rsidRPr="008C3B15">
        <w:rPr>
          <w:rFonts w:ascii="Arial Narrow" w:hAnsi="Arial Narrow" w:cs="Tahoma"/>
          <w:color w:val="221F1F"/>
        </w:rPr>
        <w:t>initiative, soit en réponse à une demande d’éclaircissement</w:t>
      </w:r>
      <w:r w:rsidR="00714D5D">
        <w:rPr>
          <w:rFonts w:ascii="Arial Narrow" w:hAnsi="Arial Narrow" w:cs="Tahoma"/>
          <w:color w:val="221F1F"/>
        </w:rPr>
        <w:t xml:space="preserve"> </w:t>
      </w:r>
      <w:r w:rsidRPr="008C3B15">
        <w:rPr>
          <w:rFonts w:ascii="Arial Narrow" w:hAnsi="Arial Narrow" w:cs="Tahoma"/>
          <w:color w:val="221F1F"/>
        </w:rPr>
        <w:t>d’un</w:t>
      </w:r>
      <w:r w:rsidR="00714D5D">
        <w:rPr>
          <w:rFonts w:ascii="Arial Narrow" w:hAnsi="Arial Narrow" w:cs="Tahoma"/>
          <w:color w:val="221F1F"/>
        </w:rPr>
        <w:t xml:space="preserve"> </w:t>
      </w:r>
      <w:r w:rsidRPr="008C3B15">
        <w:rPr>
          <w:rFonts w:ascii="Arial Narrow" w:hAnsi="Arial Narrow" w:cs="Tahoma"/>
          <w:color w:val="221F1F"/>
        </w:rPr>
        <w:t>candidat</w:t>
      </w:r>
      <w:r w:rsidR="00714D5D">
        <w:rPr>
          <w:rFonts w:ascii="Arial Narrow" w:hAnsi="Arial Narrow" w:cs="Tahoma"/>
          <w:color w:val="221F1F"/>
        </w:rPr>
        <w:t xml:space="preserve"> </w:t>
      </w:r>
      <w:r w:rsidRPr="008C3B15">
        <w:rPr>
          <w:rFonts w:ascii="Arial Narrow" w:hAnsi="Arial Narrow" w:cs="Tahoma"/>
          <w:color w:val="221F1F"/>
        </w:rPr>
        <w:t>invité</w:t>
      </w:r>
      <w:r w:rsidR="00714D5D">
        <w:rPr>
          <w:rFonts w:ascii="Arial Narrow" w:hAnsi="Arial Narrow" w:cs="Tahoma"/>
          <w:color w:val="221F1F"/>
        </w:rPr>
        <w:t xml:space="preserve"> </w:t>
      </w:r>
      <w:r w:rsidRPr="008C3B15">
        <w:rPr>
          <w:rFonts w:ascii="Arial Narrow" w:hAnsi="Arial Narrow" w:cs="Tahoma"/>
          <w:color w:val="221F1F"/>
        </w:rPr>
        <w:t>à</w:t>
      </w:r>
      <w:r w:rsidR="00714D5D">
        <w:rPr>
          <w:rFonts w:ascii="Arial Narrow" w:hAnsi="Arial Narrow" w:cs="Tahoma"/>
          <w:color w:val="221F1F"/>
        </w:rPr>
        <w:t xml:space="preserve"> </w:t>
      </w:r>
      <w:r w:rsidRPr="008C3B15">
        <w:rPr>
          <w:rFonts w:ascii="Arial Narrow" w:hAnsi="Arial Narrow" w:cs="Tahoma"/>
          <w:color w:val="221F1F"/>
        </w:rPr>
        <w:t>soumissionner, modifier</w:t>
      </w:r>
      <w:r w:rsidR="00714D5D">
        <w:rPr>
          <w:rFonts w:ascii="Arial Narrow" w:hAnsi="Arial Narrow" w:cs="Tahoma"/>
          <w:color w:val="221F1F"/>
        </w:rPr>
        <w:t xml:space="preserve"> </w:t>
      </w:r>
      <w:r w:rsidRPr="008C3B15">
        <w:rPr>
          <w:rFonts w:ascii="Arial Narrow" w:hAnsi="Arial Narrow" w:cs="Tahoma"/>
          <w:color w:val="221F1F"/>
        </w:rPr>
        <w:t>l’un</w:t>
      </w:r>
      <w:r w:rsidR="00714D5D">
        <w:rPr>
          <w:rFonts w:ascii="Arial Narrow" w:hAnsi="Arial Narrow" w:cs="Tahoma"/>
          <w:color w:val="221F1F"/>
        </w:rPr>
        <w:t xml:space="preserve"> </w:t>
      </w:r>
      <w:r w:rsidRPr="008C3B15">
        <w:rPr>
          <w:rFonts w:ascii="Arial Narrow" w:hAnsi="Arial Narrow" w:cs="Tahoma"/>
          <w:color w:val="221F1F"/>
        </w:rPr>
        <w:t>des</w:t>
      </w:r>
      <w:r w:rsidR="00714D5D">
        <w:rPr>
          <w:rFonts w:ascii="Arial Narrow" w:hAnsi="Arial Narrow" w:cs="Tahoma"/>
          <w:color w:val="221F1F"/>
        </w:rPr>
        <w:t xml:space="preserve"> </w:t>
      </w:r>
      <w:r w:rsidRPr="008C3B15">
        <w:rPr>
          <w:rFonts w:ascii="Arial Narrow" w:hAnsi="Arial Narrow" w:cs="Tahoma"/>
          <w:color w:val="221F1F"/>
        </w:rPr>
        <w:t>documents</w:t>
      </w:r>
      <w:r w:rsidR="00714D5D">
        <w:rPr>
          <w:rFonts w:ascii="Arial Narrow" w:hAnsi="Arial Narrow" w:cs="Tahoma"/>
          <w:color w:val="221F1F"/>
        </w:rPr>
        <w:t xml:space="preserve"> </w:t>
      </w:r>
      <w:r w:rsidRPr="008C3B15">
        <w:rPr>
          <w:rFonts w:ascii="Arial Narrow" w:hAnsi="Arial Narrow" w:cs="Tahoma"/>
          <w:color w:val="221F1F"/>
        </w:rPr>
        <w:t>du</w:t>
      </w:r>
      <w:r w:rsidR="00714D5D">
        <w:rPr>
          <w:rFonts w:ascii="Arial Narrow" w:hAnsi="Arial Narrow" w:cs="Tahoma"/>
          <w:color w:val="221F1F"/>
        </w:rPr>
        <w:t xml:space="preserve"> </w:t>
      </w:r>
      <w:r w:rsidRPr="008C3B15">
        <w:rPr>
          <w:rFonts w:ascii="Arial Narrow" w:hAnsi="Arial Narrow" w:cs="Tahoma"/>
          <w:color w:val="221F1F"/>
        </w:rPr>
        <w:t>DAO</w:t>
      </w:r>
      <w:r w:rsidR="00714D5D">
        <w:rPr>
          <w:rFonts w:ascii="Arial Narrow" w:hAnsi="Arial Narrow" w:cs="Tahoma"/>
          <w:color w:val="221F1F"/>
        </w:rPr>
        <w:t xml:space="preserve"> </w:t>
      </w:r>
      <w:r w:rsidRPr="008C3B15">
        <w:rPr>
          <w:rFonts w:ascii="Arial Narrow" w:hAnsi="Arial Narrow" w:cs="Tahoma"/>
          <w:color w:val="221F1F"/>
        </w:rPr>
        <w:t>au</w:t>
      </w:r>
      <w:r w:rsidR="00714D5D">
        <w:rPr>
          <w:rFonts w:ascii="Arial Narrow" w:hAnsi="Arial Narrow" w:cs="Tahoma"/>
          <w:color w:val="221F1F"/>
        </w:rPr>
        <w:t xml:space="preserve"> </w:t>
      </w:r>
      <w:r w:rsidRPr="008C3B15">
        <w:rPr>
          <w:rFonts w:ascii="Arial Narrow" w:hAnsi="Arial Narrow" w:cs="Tahoma"/>
          <w:color w:val="221F1F"/>
        </w:rPr>
        <w:t>moyen d’un</w:t>
      </w:r>
      <w:r w:rsidR="00714D5D">
        <w:rPr>
          <w:rFonts w:ascii="Arial Narrow" w:hAnsi="Arial Narrow" w:cs="Tahoma"/>
          <w:color w:val="221F1F"/>
        </w:rPr>
        <w:t xml:space="preserve"> </w:t>
      </w:r>
      <w:r w:rsidR="001C1F72" w:rsidRPr="008C3B15">
        <w:rPr>
          <w:rFonts w:ascii="Arial Narrow" w:hAnsi="Arial Narrow" w:cs="Tahoma"/>
          <w:color w:val="221F1F"/>
        </w:rPr>
        <w:t>additif. Tout</w:t>
      </w:r>
      <w:r w:rsidR="00714D5D">
        <w:rPr>
          <w:rFonts w:ascii="Arial Narrow" w:hAnsi="Arial Narrow" w:cs="Tahoma"/>
          <w:color w:val="221F1F"/>
        </w:rPr>
        <w:t xml:space="preserve"> </w:t>
      </w:r>
      <w:r w:rsidRPr="008C3B15">
        <w:rPr>
          <w:rFonts w:ascii="Arial Narrow" w:hAnsi="Arial Narrow" w:cs="Tahoma"/>
          <w:color w:val="221F1F"/>
        </w:rPr>
        <w:t>additif</w:t>
      </w:r>
      <w:r w:rsidR="00714D5D">
        <w:rPr>
          <w:rFonts w:ascii="Arial Narrow" w:hAnsi="Arial Narrow" w:cs="Tahoma"/>
          <w:color w:val="221F1F"/>
        </w:rPr>
        <w:t xml:space="preserve"> </w:t>
      </w:r>
      <w:r w:rsidRPr="008C3B15">
        <w:rPr>
          <w:rFonts w:ascii="Arial Narrow" w:hAnsi="Arial Narrow" w:cs="Tahoma"/>
          <w:color w:val="221F1F"/>
        </w:rPr>
        <w:t>est</w:t>
      </w:r>
      <w:r w:rsidR="00714D5D">
        <w:rPr>
          <w:rFonts w:ascii="Arial Narrow" w:hAnsi="Arial Narrow" w:cs="Tahoma"/>
          <w:color w:val="221F1F"/>
        </w:rPr>
        <w:t xml:space="preserve"> </w:t>
      </w:r>
      <w:r w:rsidRPr="008C3B15">
        <w:rPr>
          <w:rFonts w:ascii="Arial Narrow" w:hAnsi="Arial Narrow" w:cs="Tahoma"/>
          <w:color w:val="221F1F"/>
        </w:rPr>
        <w:t>publié</w:t>
      </w:r>
      <w:r w:rsidR="00714D5D">
        <w:rPr>
          <w:rFonts w:ascii="Arial Narrow" w:hAnsi="Arial Narrow" w:cs="Tahoma"/>
          <w:color w:val="221F1F"/>
        </w:rPr>
        <w:t xml:space="preserve"> </w:t>
      </w:r>
      <w:r w:rsidRPr="008C3B15">
        <w:rPr>
          <w:rFonts w:ascii="Arial Narrow" w:hAnsi="Arial Narrow" w:cs="Tahoma"/>
          <w:color w:val="221F1F"/>
        </w:rPr>
        <w:t>par</w:t>
      </w:r>
      <w:r w:rsidR="00714D5D">
        <w:rPr>
          <w:rFonts w:ascii="Arial Narrow" w:hAnsi="Arial Narrow" w:cs="Tahoma"/>
          <w:color w:val="221F1F"/>
        </w:rPr>
        <w:t xml:space="preserve"> </w:t>
      </w:r>
      <w:r w:rsidRPr="008C3B15">
        <w:rPr>
          <w:rFonts w:ascii="Arial Narrow" w:hAnsi="Arial Narrow" w:cs="Tahoma"/>
          <w:color w:val="221F1F"/>
        </w:rPr>
        <w:t>écrit</w:t>
      </w:r>
      <w:r w:rsidR="00714D5D">
        <w:rPr>
          <w:rFonts w:ascii="Arial Narrow" w:hAnsi="Arial Narrow" w:cs="Tahoma"/>
          <w:color w:val="221F1F"/>
        </w:rPr>
        <w:t xml:space="preserve"> </w:t>
      </w:r>
      <w:r w:rsidRPr="008C3B15">
        <w:rPr>
          <w:rFonts w:ascii="Arial Narrow" w:hAnsi="Arial Narrow" w:cs="Tahoma"/>
          <w:color w:val="221F1F"/>
        </w:rPr>
        <w:t xml:space="preserve">sous la forme d’un addendum. </w:t>
      </w:r>
      <w:r w:rsidR="00622CEC" w:rsidRPr="008C3B15">
        <w:rPr>
          <w:rFonts w:ascii="Arial Narrow" w:hAnsi="Arial Narrow" w:cs="Tahoma"/>
          <w:color w:val="221F1F"/>
        </w:rPr>
        <w:t>Les addendas</w:t>
      </w:r>
      <w:r w:rsidRPr="008C3B15">
        <w:rPr>
          <w:rFonts w:ascii="Arial Narrow" w:hAnsi="Arial Narrow" w:cs="Tahoma"/>
          <w:color w:val="221F1F"/>
        </w:rPr>
        <w:t xml:space="preserve"> sont communiqués</w:t>
      </w:r>
      <w:r w:rsidR="00714D5D">
        <w:rPr>
          <w:rFonts w:ascii="Arial Narrow" w:hAnsi="Arial Narrow" w:cs="Tahoma"/>
          <w:color w:val="221F1F"/>
        </w:rPr>
        <w:t xml:space="preserve"> </w:t>
      </w:r>
      <w:r w:rsidRPr="008C3B15">
        <w:rPr>
          <w:rFonts w:ascii="Arial Narrow" w:hAnsi="Arial Narrow" w:cs="Tahoma"/>
          <w:color w:val="221F1F"/>
        </w:rPr>
        <w:t>par</w:t>
      </w:r>
      <w:r w:rsidR="00714D5D">
        <w:rPr>
          <w:rFonts w:ascii="Arial Narrow" w:hAnsi="Arial Narrow" w:cs="Tahoma"/>
          <w:color w:val="221F1F"/>
        </w:rPr>
        <w:t xml:space="preserve"> </w:t>
      </w:r>
      <w:r w:rsidRPr="008C3B15">
        <w:rPr>
          <w:rFonts w:ascii="Arial Narrow" w:hAnsi="Arial Narrow" w:cs="Tahoma"/>
          <w:color w:val="221F1F"/>
        </w:rPr>
        <w:t>courrier, télécopie</w:t>
      </w:r>
      <w:r w:rsidR="00714D5D">
        <w:rPr>
          <w:rFonts w:ascii="Arial Narrow" w:hAnsi="Arial Narrow" w:cs="Tahoma"/>
          <w:color w:val="221F1F"/>
        </w:rPr>
        <w:t xml:space="preserve"> </w:t>
      </w:r>
      <w:r w:rsidRPr="008C3B15">
        <w:rPr>
          <w:rFonts w:ascii="Arial Narrow" w:hAnsi="Arial Narrow" w:cs="Tahoma"/>
          <w:color w:val="221F1F"/>
        </w:rPr>
        <w:t>ou</w:t>
      </w:r>
      <w:r w:rsidR="00714D5D">
        <w:rPr>
          <w:rFonts w:ascii="Arial Narrow" w:hAnsi="Arial Narrow" w:cs="Tahoma"/>
          <w:color w:val="221F1F"/>
        </w:rPr>
        <w:t xml:space="preserve"> </w:t>
      </w:r>
      <w:r w:rsidRPr="008C3B15">
        <w:rPr>
          <w:rFonts w:ascii="Arial Narrow" w:hAnsi="Arial Narrow" w:cs="Tahoma"/>
          <w:color w:val="221F1F"/>
        </w:rPr>
        <w:t>courrier</w:t>
      </w:r>
      <w:r w:rsidR="00714D5D">
        <w:rPr>
          <w:rFonts w:ascii="Arial Narrow" w:hAnsi="Arial Narrow" w:cs="Tahoma"/>
          <w:color w:val="221F1F"/>
        </w:rPr>
        <w:t xml:space="preserve"> </w:t>
      </w:r>
      <w:r w:rsidRPr="008C3B15">
        <w:rPr>
          <w:rFonts w:ascii="Arial Narrow" w:hAnsi="Arial Narrow" w:cs="Tahoma"/>
          <w:color w:val="221F1F"/>
        </w:rPr>
        <w:t>électronique</w:t>
      </w:r>
      <w:r w:rsidR="00714D5D">
        <w:rPr>
          <w:rFonts w:ascii="Arial Narrow" w:hAnsi="Arial Narrow" w:cs="Tahoma"/>
          <w:color w:val="221F1F"/>
        </w:rPr>
        <w:t xml:space="preserve"> </w:t>
      </w:r>
      <w:r w:rsidRPr="008C3B15">
        <w:rPr>
          <w:rFonts w:ascii="Arial Narrow" w:hAnsi="Arial Narrow" w:cs="Tahoma"/>
          <w:color w:val="221F1F"/>
        </w:rPr>
        <w:t>à</w:t>
      </w:r>
      <w:r w:rsidR="00714D5D">
        <w:rPr>
          <w:rFonts w:ascii="Arial Narrow" w:hAnsi="Arial Narrow" w:cs="Tahoma"/>
          <w:color w:val="221F1F"/>
        </w:rPr>
        <w:t xml:space="preserve"> </w:t>
      </w:r>
      <w:r w:rsidRPr="008C3B15">
        <w:rPr>
          <w:rFonts w:ascii="Arial Narrow" w:hAnsi="Arial Narrow" w:cs="Tahoma"/>
          <w:color w:val="221F1F"/>
        </w:rPr>
        <w:t>tous</w:t>
      </w:r>
      <w:r w:rsidR="00714D5D">
        <w:rPr>
          <w:rFonts w:ascii="Arial Narrow" w:hAnsi="Arial Narrow" w:cs="Tahoma"/>
          <w:color w:val="221F1F"/>
        </w:rPr>
        <w:t xml:space="preserve"> </w:t>
      </w:r>
      <w:r w:rsidRPr="008C3B15">
        <w:rPr>
          <w:rFonts w:ascii="Arial Narrow" w:hAnsi="Arial Narrow" w:cs="Tahoma"/>
          <w:color w:val="221F1F"/>
        </w:rPr>
        <w:t>les</w:t>
      </w:r>
      <w:r w:rsidR="00714D5D">
        <w:rPr>
          <w:rFonts w:ascii="Arial Narrow" w:hAnsi="Arial Narrow" w:cs="Tahoma"/>
          <w:color w:val="221F1F"/>
        </w:rPr>
        <w:t xml:space="preserve"> </w:t>
      </w:r>
      <w:r w:rsidRPr="008C3B15">
        <w:rPr>
          <w:rFonts w:ascii="Arial Narrow" w:hAnsi="Arial Narrow" w:cs="Tahoma"/>
          <w:color w:val="221F1F"/>
        </w:rPr>
        <w:t>candidats</w:t>
      </w:r>
      <w:r w:rsidR="00714D5D">
        <w:rPr>
          <w:rFonts w:ascii="Arial Narrow" w:hAnsi="Arial Narrow" w:cs="Tahoma"/>
          <w:color w:val="221F1F"/>
        </w:rPr>
        <w:t xml:space="preserve"> </w:t>
      </w:r>
      <w:r w:rsidRPr="008C3B15">
        <w:rPr>
          <w:rFonts w:ascii="Arial Narrow" w:hAnsi="Arial Narrow" w:cs="Tahoma"/>
          <w:color w:val="221F1F"/>
        </w:rPr>
        <w:t>sollicités, et ont force obligatoire pour eux. Le Maître d’Ouvrage peut, à sa convenance, reporter la date</w:t>
      </w:r>
      <w:r w:rsidR="00714D5D">
        <w:rPr>
          <w:rFonts w:ascii="Arial Narrow" w:hAnsi="Arial Narrow" w:cs="Tahoma"/>
          <w:color w:val="221F1F"/>
        </w:rPr>
        <w:t xml:space="preserve"> </w:t>
      </w:r>
      <w:r w:rsidRPr="008C3B15">
        <w:rPr>
          <w:rFonts w:ascii="Arial Narrow" w:hAnsi="Arial Narrow" w:cs="Tahoma"/>
          <w:color w:val="221F1F"/>
        </w:rPr>
        <w:t>limite</w:t>
      </w:r>
      <w:r w:rsidR="00714D5D">
        <w:rPr>
          <w:rFonts w:ascii="Arial Narrow" w:hAnsi="Arial Narrow" w:cs="Tahoma"/>
          <w:color w:val="221F1F"/>
        </w:rPr>
        <w:t xml:space="preserve"> </w:t>
      </w:r>
      <w:r w:rsidRPr="008C3B15">
        <w:rPr>
          <w:rFonts w:ascii="Arial Narrow" w:hAnsi="Arial Narrow" w:cs="Tahoma"/>
          <w:color w:val="221F1F"/>
        </w:rPr>
        <w:t>de</w:t>
      </w:r>
      <w:r w:rsidR="00714D5D">
        <w:rPr>
          <w:rFonts w:ascii="Arial Narrow" w:hAnsi="Arial Narrow" w:cs="Tahoma"/>
          <w:color w:val="221F1F"/>
        </w:rPr>
        <w:t xml:space="preserve"> </w:t>
      </w:r>
      <w:r w:rsidRPr="008C3B15">
        <w:rPr>
          <w:rFonts w:ascii="Arial Narrow" w:hAnsi="Arial Narrow" w:cs="Tahoma"/>
          <w:color w:val="221F1F"/>
        </w:rPr>
        <w:t>remise</w:t>
      </w:r>
      <w:r w:rsidR="00714D5D">
        <w:rPr>
          <w:rFonts w:ascii="Arial Narrow" w:hAnsi="Arial Narrow" w:cs="Tahoma"/>
          <w:color w:val="221F1F"/>
        </w:rPr>
        <w:t xml:space="preserve"> </w:t>
      </w:r>
      <w:r w:rsidRPr="008C3B15">
        <w:rPr>
          <w:rFonts w:ascii="Arial Narrow" w:hAnsi="Arial Narrow" w:cs="Tahoma"/>
          <w:color w:val="221F1F"/>
        </w:rPr>
        <w:t>des</w:t>
      </w:r>
      <w:r w:rsidR="00714D5D">
        <w:rPr>
          <w:rFonts w:ascii="Arial Narrow" w:hAnsi="Arial Narrow" w:cs="Tahoma"/>
          <w:color w:val="221F1F"/>
        </w:rPr>
        <w:t xml:space="preserve"> </w:t>
      </w:r>
      <w:r w:rsidRPr="008C3B15">
        <w:rPr>
          <w:rFonts w:ascii="Arial Narrow" w:hAnsi="Arial Narrow" w:cs="Tahoma"/>
          <w:color w:val="221F1F"/>
        </w:rPr>
        <w:t>propositions.</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2.3</w:t>
      </w:r>
      <w:r w:rsidR="001C1F72" w:rsidRPr="008C3B15">
        <w:rPr>
          <w:rFonts w:ascii="Arial Narrow" w:hAnsi="Arial Narrow" w:cs="Tahoma"/>
          <w:b/>
          <w:color w:val="221F1F"/>
        </w:rPr>
        <w:t>.</w:t>
      </w:r>
      <w:r w:rsidR="001C1F72" w:rsidRPr="008C3B15">
        <w:rPr>
          <w:rFonts w:ascii="Arial Narrow" w:hAnsi="Arial Narrow" w:cs="Tahoma"/>
          <w:color w:val="221F1F"/>
        </w:rPr>
        <w:t xml:space="preserve"> Entre</w:t>
      </w:r>
      <w:r w:rsidRPr="008C3B15">
        <w:rPr>
          <w:rFonts w:ascii="Arial Narrow" w:hAnsi="Arial Narrow" w:cs="Tahoma"/>
          <w:color w:val="221F1F"/>
        </w:rPr>
        <w:t xml:space="preserve"> la publication de l’Avis d’Appel d’Offres y compris la phase de pré-qualification des </w:t>
      </w:r>
      <w:r w:rsidR="001C1F72" w:rsidRPr="008C3B15">
        <w:rPr>
          <w:rFonts w:ascii="Arial Narrow" w:hAnsi="Arial Narrow" w:cs="Tahoma"/>
          <w:color w:val="221F1F"/>
        </w:rPr>
        <w:t>candidats, et</w:t>
      </w:r>
      <w:r w:rsidR="00EF5A95" w:rsidRPr="008C3B15">
        <w:rPr>
          <w:rFonts w:ascii="Arial Narrow" w:hAnsi="Arial Narrow" w:cs="Tahoma"/>
          <w:color w:val="221F1F"/>
        </w:rPr>
        <w:t xml:space="preserve"> l’</w:t>
      </w:r>
      <w:r w:rsidRPr="008C3B15">
        <w:rPr>
          <w:rFonts w:ascii="Arial Narrow" w:hAnsi="Arial Narrow" w:cs="Tahoma"/>
          <w:color w:val="221F1F"/>
        </w:rPr>
        <w:t>Ouverture</w:t>
      </w:r>
      <w:r w:rsidR="002E4872">
        <w:rPr>
          <w:rFonts w:ascii="Arial Narrow" w:hAnsi="Arial Narrow" w:cs="Tahoma"/>
          <w:color w:val="221F1F"/>
        </w:rPr>
        <w:t xml:space="preserve"> </w:t>
      </w:r>
      <w:r w:rsidRPr="008C3B15">
        <w:rPr>
          <w:rFonts w:ascii="Arial Narrow" w:hAnsi="Arial Narrow" w:cs="Tahoma"/>
          <w:color w:val="221F1F"/>
        </w:rPr>
        <w:t>des</w:t>
      </w:r>
      <w:r w:rsidR="002E4872">
        <w:rPr>
          <w:rFonts w:ascii="Arial Narrow" w:hAnsi="Arial Narrow" w:cs="Tahoma"/>
          <w:color w:val="221F1F"/>
        </w:rPr>
        <w:t xml:space="preserve"> </w:t>
      </w:r>
      <w:r w:rsidR="001C1F72" w:rsidRPr="008C3B15">
        <w:rPr>
          <w:rFonts w:ascii="Arial Narrow" w:hAnsi="Arial Narrow" w:cs="Tahoma"/>
          <w:color w:val="221F1F"/>
        </w:rPr>
        <w:t>plis, tout</w:t>
      </w:r>
      <w:r w:rsidR="002E4872">
        <w:rPr>
          <w:rFonts w:ascii="Arial Narrow" w:hAnsi="Arial Narrow" w:cs="Tahoma"/>
          <w:color w:val="221F1F"/>
        </w:rPr>
        <w:t xml:space="preserve"> </w:t>
      </w:r>
      <w:r w:rsidRPr="008C3B15">
        <w:rPr>
          <w:rFonts w:ascii="Arial Narrow" w:hAnsi="Arial Narrow" w:cs="Tahoma"/>
          <w:color w:val="221F1F"/>
        </w:rPr>
        <w:t>soumissionnaire</w:t>
      </w:r>
      <w:r w:rsidR="002E4872">
        <w:rPr>
          <w:rFonts w:ascii="Arial Narrow" w:hAnsi="Arial Narrow" w:cs="Tahoma"/>
          <w:color w:val="221F1F"/>
        </w:rPr>
        <w:t xml:space="preserve"> </w:t>
      </w:r>
      <w:r w:rsidRPr="008C3B15">
        <w:rPr>
          <w:rFonts w:ascii="Arial Narrow" w:hAnsi="Arial Narrow" w:cs="Tahoma"/>
          <w:color w:val="221F1F"/>
        </w:rPr>
        <w:t>qui</w:t>
      </w:r>
      <w:r w:rsidR="002E4872">
        <w:rPr>
          <w:rFonts w:ascii="Arial Narrow" w:hAnsi="Arial Narrow" w:cs="Tahoma"/>
          <w:color w:val="221F1F"/>
        </w:rPr>
        <w:t xml:space="preserve"> </w:t>
      </w:r>
      <w:r w:rsidRPr="008C3B15">
        <w:rPr>
          <w:rFonts w:ascii="Arial Narrow" w:hAnsi="Arial Narrow" w:cs="Tahoma"/>
          <w:color w:val="221F1F"/>
        </w:rPr>
        <w:t>s’estime</w:t>
      </w:r>
      <w:r w:rsidR="002E4872">
        <w:rPr>
          <w:rFonts w:ascii="Arial Narrow" w:hAnsi="Arial Narrow" w:cs="Tahoma"/>
          <w:color w:val="221F1F"/>
        </w:rPr>
        <w:t xml:space="preserve"> </w:t>
      </w:r>
      <w:r w:rsidRPr="008C3B15">
        <w:rPr>
          <w:rFonts w:ascii="Arial Narrow" w:hAnsi="Arial Narrow" w:cs="Tahoma"/>
          <w:color w:val="221F1F"/>
        </w:rPr>
        <w:t>lésé</w:t>
      </w:r>
      <w:r w:rsidR="002E4872">
        <w:rPr>
          <w:rFonts w:ascii="Arial Narrow" w:hAnsi="Arial Narrow" w:cs="Tahoma"/>
          <w:color w:val="221F1F"/>
        </w:rPr>
        <w:t xml:space="preserve"> </w:t>
      </w:r>
      <w:r w:rsidRPr="008C3B15">
        <w:rPr>
          <w:rFonts w:ascii="Arial Narrow" w:hAnsi="Arial Narrow" w:cs="Tahoma"/>
          <w:color w:val="221F1F"/>
        </w:rPr>
        <w:t>dans</w:t>
      </w:r>
      <w:r w:rsidR="002E4872">
        <w:rPr>
          <w:rFonts w:ascii="Arial Narrow" w:hAnsi="Arial Narrow" w:cs="Tahoma"/>
          <w:color w:val="221F1F"/>
        </w:rPr>
        <w:t xml:space="preserve"> </w:t>
      </w:r>
      <w:r w:rsidRPr="008C3B15">
        <w:rPr>
          <w:rFonts w:ascii="Arial Narrow" w:hAnsi="Arial Narrow" w:cs="Tahoma"/>
          <w:color w:val="221F1F"/>
        </w:rPr>
        <w:t>la procédure de passation des marchés publics peut introduire</w:t>
      </w:r>
      <w:r w:rsidR="002E4872">
        <w:rPr>
          <w:rFonts w:ascii="Arial Narrow" w:hAnsi="Arial Narrow" w:cs="Tahoma"/>
          <w:color w:val="221F1F"/>
        </w:rPr>
        <w:t xml:space="preserve"> </w:t>
      </w:r>
      <w:r w:rsidRPr="008C3B15">
        <w:rPr>
          <w:rFonts w:ascii="Arial Narrow" w:hAnsi="Arial Narrow" w:cs="Tahoma"/>
          <w:color w:val="221F1F"/>
        </w:rPr>
        <w:t>une</w:t>
      </w:r>
      <w:r w:rsidR="002E4872">
        <w:rPr>
          <w:rFonts w:ascii="Arial Narrow" w:hAnsi="Arial Narrow" w:cs="Tahoma"/>
          <w:color w:val="221F1F"/>
        </w:rPr>
        <w:t xml:space="preserve"> </w:t>
      </w:r>
      <w:r w:rsidRPr="008C3B15">
        <w:rPr>
          <w:rFonts w:ascii="Arial Narrow" w:hAnsi="Arial Narrow" w:cs="Tahoma"/>
          <w:color w:val="221F1F"/>
        </w:rPr>
        <w:t>requête</w:t>
      </w:r>
      <w:r w:rsidR="002E4872">
        <w:rPr>
          <w:rFonts w:ascii="Arial Narrow" w:hAnsi="Arial Narrow" w:cs="Tahoma"/>
          <w:color w:val="221F1F"/>
        </w:rPr>
        <w:t xml:space="preserve"> </w:t>
      </w:r>
      <w:r w:rsidR="00622CEC" w:rsidRPr="008C3B15">
        <w:rPr>
          <w:rFonts w:ascii="Arial Narrow" w:hAnsi="Arial Narrow" w:cs="Tahoma"/>
          <w:color w:val="221F1F"/>
        </w:rPr>
        <w:t>au</w:t>
      </w:r>
      <w:r w:rsidR="00622CEC">
        <w:rPr>
          <w:rFonts w:ascii="Arial Narrow" w:hAnsi="Arial Narrow" w:cs="Tahoma"/>
          <w:color w:val="221F1F"/>
        </w:rPr>
        <w:t>p</w:t>
      </w:r>
      <w:r w:rsidR="00622CEC" w:rsidRPr="008C3B15">
        <w:rPr>
          <w:rFonts w:ascii="Arial Narrow" w:hAnsi="Arial Narrow" w:cs="Tahoma"/>
          <w:color w:val="221F1F"/>
        </w:rPr>
        <w:t>rès</w:t>
      </w:r>
      <w:r w:rsidR="002E4872">
        <w:rPr>
          <w:rFonts w:ascii="Arial Narrow" w:hAnsi="Arial Narrow" w:cs="Tahoma"/>
          <w:color w:val="221F1F"/>
        </w:rPr>
        <w:t xml:space="preserve"> </w:t>
      </w:r>
      <w:r w:rsidRPr="008C3B15">
        <w:rPr>
          <w:rFonts w:ascii="Arial Narrow" w:hAnsi="Arial Narrow" w:cs="Tahoma"/>
          <w:color w:val="221F1F"/>
        </w:rPr>
        <w:t>du</w:t>
      </w:r>
      <w:r w:rsidR="002E4872">
        <w:rPr>
          <w:rFonts w:ascii="Arial Narrow" w:hAnsi="Arial Narrow" w:cs="Tahoma"/>
          <w:color w:val="221F1F"/>
        </w:rPr>
        <w:t xml:space="preserve"> </w:t>
      </w:r>
      <w:r w:rsidRPr="008C3B15">
        <w:rPr>
          <w:rFonts w:ascii="Arial Narrow" w:hAnsi="Arial Narrow" w:cs="Tahoma"/>
          <w:color w:val="221F1F"/>
        </w:rPr>
        <w:t>Maître</w:t>
      </w:r>
      <w:r w:rsidR="002E4872">
        <w:rPr>
          <w:rFonts w:ascii="Arial Narrow" w:hAnsi="Arial Narrow" w:cs="Tahoma"/>
          <w:color w:val="221F1F"/>
        </w:rPr>
        <w:t xml:space="preserve"> </w:t>
      </w:r>
      <w:r w:rsidRPr="008C3B15">
        <w:rPr>
          <w:rFonts w:ascii="Arial Narrow" w:hAnsi="Arial Narrow" w:cs="Tahoma"/>
          <w:color w:val="221F1F"/>
        </w:rPr>
        <w:t>d’Ouvrage.</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tabs>
          <w:tab w:val="left" w:pos="2400"/>
        </w:tabs>
        <w:autoSpaceDE w:val="0"/>
        <w:autoSpaceDN w:val="0"/>
        <w:adjustRightInd w:val="0"/>
        <w:jc w:val="both"/>
        <w:rPr>
          <w:rFonts w:ascii="Arial Narrow" w:hAnsi="Arial Narrow" w:cs="Tahoma"/>
          <w:color w:val="000000"/>
        </w:rPr>
      </w:pPr>
      <w:r w:rsidRPr="008C3B15">
        <w:rPr>
          <w:rFonts w:ascii="Arial Narrow" w:hAnsi="Arial Narrow" w:cs="Tahoma"/>
          <w:b/>
          <w:color w:val="221F1F"/>
        </w:rPr>
        <w:t>2.4</w:t>
      </w:r>
      <w:r w:rsidR="001C1F72" w:rsidRPr="008C3B15">
        <w:rPr>
          <w:rFonts w:ascii="Arial Narrow" w:hAnsi="Arial Narrow" w:cs="Tahoma"/>
          <w:b/>
          <w:color w:val="221F1F"/>
        </w:rPr>
        <w:t>.</w:t>
      </w:r>
      <w:r w:rsidR="001C1F72" w:rsidRPr="008C3B15">
        <w:rPr>
          <w:rFonts w:ascii="Arial Narrow" w:hAnsi="Arial Narrow" w:cs="Tahoma"/>
          <w:color w:val="221F1F"/>
          <w:spacing w:val="5"/>
        </w:rPr>
        <w:t xml:space="preserve"> Le</w:t>
      </w:r>
      <w:r w:rsidRPr="008C3B15">
        <w:rPr>
          <w:rFonts w:ascii="Arial Narrow" w:hAnsi="Arial Narrow" w:cs="Tahoma"/>
          <w:color w:val="221F1F"/>
        </w:rPr>
        <w:t xml:space="preserve"> </w:t>
      </w:r>
      <w:r w:rsidRPr="008C3B15">
        <w:rPr>
          <w:rFonts w:ascii="Arial Narrow" w:hAnsi="Arial Narrow" w:cs="Tahoma"/>
          <w:color w:val="221F1F"/>
          <w:spacing w:val="5"/>
        </w:rPr>
        <w:t>recour</w:t>
      </w:r>
      <w:r w:rsidRPr="008C3B15">
        <w:rPr>
          <w:rFonts w:ascii="Arial Narrow" w:hAnsi="Arial Narrow" w:cs="Tahoma"/>
          <w:color w:val="221F1F"/>
        </w:rPr>
        <w:t xml:space="preserve">s </w:t>
      </w:r>
      <w:r w:rsidRPr="008C3B15">
        <w:rPr>
          <w:rFonts w:ascii="Arial Narrow" w:hAnsi="Arial Narrow" w:cs="Tahoma"/>
          <w:color w:val="221F1F"/>
          <w:spacing w:val="5"/>
        </w:rPr>
        <w:t>doi</w:t>
      </w:r>
      <w:r w:rsidRPr="008C3B15">
        <w:rPr>
          <w:rFonts w:ascii="Arial Narrow" w:hAnsi="Arial Narrow" w:cs="Tahoma"/>
          <w:color w:val="221F1F"/>
        </w:rPr>
        <w:t xml:space="preserve">t </w:t>
      </w:r>
      <w:r w:rsidRPr="008C3B15">
        <w:rPr>
          <w:rFonts w:ascii="Arial Narrow" w:hAnsi="Arial Narrow" w:cs="Tahoma"/>
          <w:color w:val="221F1F"/>
          <w:spacing w:val="5"/>
        </w:rPr>
        <w:t>êtr</w:t>
      </w:r>
      <w:r w:rsidRPr="008C3B15">
        <w:rPr>
          <w:rFonts w:ascii="Arial Narrow" w:hAnsi="Arial Narrow" w:cs="Tahoma"/>
          <w:color w:val="221F1F"/>
        </w:rPr>
        <w:t xml:space="preserve">e </w:t>
      </w:r>
      <w:r w:rsidRPr="008C3B15">
        <w:rPr>
          <w:rFonts w:ascii="Arial Narrow" w:hAnsi="Arial Narrow" w:cs="Tahoma"/>
          <w:color w:val="221F1F"/>
          <w:spacing w:val="5"/>
        </w:rPr>
        <w:t>adress</w:t>
      </w:r>
      <w:r w:rsidRPr="008C3B15">
        <w:rPr>
          <w:rFonts w:ascii="Arial Narrow" w:hAnsi="Arial Narrow" w:cs="Tahoma"/>
          <w:color w:val="221F1F"/>
        </w:rPr>
        <w:t xml:space="preserve">é </w:t>
      </w:r>
      <w:r w:rsidRPr="008C3B15">
        <w:rPr>
          <w:rFonts w:ascii="Arial Narrow" w:hAnsi="Arial Narrow" w:cs="Tahoma"/>
          <w:color w:val="221F1F"/>
          <w:spacing w:val="5"/>
        </w:rPr>
        <w:t>a</w:t>
      </w:r>
      <w:r w:rsidRPr="008C3B15">
        <w:rPr>
          <w:rFonts w:ascii="Arial Narrow" w:hAnsi="Arial Narrow" w:cs="Tahoma"/>
          <w:color w:val="221F1F"/>
        </w:rPr>
        <w:t xml:space="preserve">u </w:t>
      </w:r>
      <w:r w:rsidRPr="008C3B15">
        <w:rPr>
          <w:rFonts w:ascii="Arial Narrow" w:hAnsi="Arial Narrow" w:cs="Tahoma"/>
          <w:color w:val="221F1F"/>
          <w:spacing w:val="5"/>
        </w:rPr>
        <w:t xml:space="preserve">Maître </w:t>
      </w:r>
      <w:r w:rsidRPr="008C3B15">
        <w:rPr>
          <w:rFonts w:ascii="Arial Narrow" w:hAnsi="Arial Narrow" w:cs="Tahoma"/>
          <w:color w:val="221F1F"/>
        </w:rPr>
        <w:t>d’Ouvrage ou au Maître d’Ouvrage Délégué avec</w:t>
      </w:r>
      <w:r w:rsidR="002E4872">
        <w:rPr>
          <w:rFonts w:ascii="Arial Narrow" w:hAnsi="Arial Narrow" w:cs="Tahoma"/>
          <w:color w:val="221F1F"/>
        </w:rPr>
        <w:t xml:space="preserve"> </w:t>
      </w:r>
      <w:r w:rsidRPr="008C3B15">
        <w:rPr>
          <w:rFonts w:ascii="Arial Narrow" w:hAnsi="Arial Narrow" w:cs="Tahoma"/>
          <w:color w:val="221F1F"/>
        </w:rPr>
        <w:t>copies</w:t>
      </w:r>
      <w:r w:rsidR="002E4872">
        <w:rPr>
          <w:rFonts w:ascii="Arial Narrow" w:hAnsi="Arial Narrow" w:cs="Tahoma"/>
          <w:color w:val="221F1F"/>
        </w:rPr>
        <w:t xml:space="preserve"> </w:t>
      </w:r>
      <w:r w:rsidRPr="008C3B15">
        <w:rPr>
          <w:rFonts w:ascii="Arial Narrow" w:hAnsi="Arial Narrow" w:cs="Tahoma"/>
          <w:color w:val="221F1F"/>
        </w:rPr>
        <w:t>à</w:t>
      </w:r>
      <w:r w:rsidR="002E4872">
        <w:rPr>
          <w:rFonts w:ascii="Arial Narrow" w:hAnsi="Arial Narrow" w:cs="Tahoma"/>
          <w:color w:val="221F1F"/>
        </w:rPr>
        <w:t xml:space="preserve"> </w:t>
      </w:r>
      <w:r w:rsidRPr="008C3B15">
        <w:rPr>
          <w:rFonts w:ascii="Arial Narrow" w:hAnsi="Arial Narrow" w:cs="Tahoma"/>
          <w:color w:val="221F1F"/>
        </w:rPr>
        <w:t>l’organisme</w:t>
      </w:r>
      <w:r w:rsidR="002E4872">
        <w:rPr>
          <w:rFonts w:ascii="Arial Narrow" w:hAnsi="Arial Narrow" w:cs="Tahoma"/>
          <w:color w:val="221F1F"/>
        </w:rPr>
        <w:t xml:space="preserve"> </w:t>
      </w:r>
      <w:r w:rsidRPr="008C3B15">
        <w:rPr>
          <w:rFonts w:ascii="Arial Narrow" w:hAnsi="Arial Narrow" w:cs="Tahoma"/>
          <w:color w:val="221F1F"/>
        </w:rPr>
        <w:t>chargé</w:t>
      </w:r>
      <w:r w:rsidR="002E4872">
        <w:rPr>
          <w:rFonts w:ascii="Arial Narrow" w:hAnsi="Arial Narrow" w:cs="Tahoma"/>
          <w:color w:val="221F1F"/>
        </w:rPr>
        <w:t xml:space="preserve"> </w:t>
      </w:r>
      <w:r w:rsidRPr="008C3B15">
        <w:rPr>
          <w:rFonts w:ascii="Arial Narrow" w:hAnsi="Arial Narrow" w:cs="Tahoma"/>
          <w:color w:val="221F1F"/>
        </w:rPr>
        <w:t>de</w:t>
      </w:r>
      <w:r w:rsidR="002E4872">
        <w:rPr>
          <w:rFonts w:ascii="Arial Narrow" w:hAnsi="Arial Narrow" w:cs="Tahoma"/>
          <w:color w:val="221F1F"/>
        </w:rPr>
        <w:t xml:space="preserve"> </w:t>
      </w:r>
      <w:r w:rsidRPr="008C3B15">
        <w:rPr>
          <w:rFonts w:ascii="Arial Narrow" w:hAnsi="Arial Narrow" w:cs="Tahoma"/>
          <w:color w:val="221F1F"/>
        </w:rPr>
        <w:t>la</w:t>
      </w:r>
      <w:r w:rsidR="002E4872">
        <w:rPr>
          <w:rFonts w:ascii="Arial Narrow" w:hAnsi="Arial Narrow" w:cs="Tahoma"/>
          <w:color w:val="221F1F"/>
        </w:rPr>
        <w:t xml:space="preserve"> </w:t>
      </w:r>
      <w:r w:rsidRPr="008C3B15">
        <w:rPr>
          <w:rFonts w:ascii="Arial Narrow" w:hAnsi="Arial Narrow" w:cs="Tahoma"/>
          <w:color w:val="221F1F"/>
        </w:rPr>
        <w:t>régulation</w:t>
      </w:r>
      <w:r w:rsidR="002E4872">
        <w:rPr>
          <w:rFonts w:ascii="Arial Narrow" w:hAnsi="Arial Narrow" w:cs="Tahoma"/>
          <w:color w:val="221F1F"/>
        </w:rPr>
        <w:t xml:space="preserve"> </w:t>
      </w:r>
      <w:r w:rsidRPr="008C3B15">
        <w:rPr>
          <w:rFonts w:ascii="Arial Narrow" w:hAnsi="Arial Narrow" w:cs="Tahoma"/>
          <w:color w:val="221F1F"/>
        </w:rPr>
        <w:t>des</w:t>
      </w:r>
      <w:r w:rsidR="002E4872">
        <w:rPr>
          <w:rFonts w:ascii="Arial Narrow" w:hAnsi="Arial Narrow" w:cs="Tahoma"/>
          <w:color w:val="221F1F"/>
        </w:rPr>
        <w:t xml:space="preserve"> </w:t>
      </w:r>
      <w:r w:rsidRPr="008C3B15">
        <w:rPr>
          <w:rFonts w:ascii="Arial Narrow" w:hAnsi="Arial Narrow" w:cs="Tahoma"/>
          <w:color w:val="221F1F"/>
        </w:rPr>
        <w:t>marchés</w:t>
      </w:r>
      <w:r w:rsidR="002E4872">
        <w:rPr>
          <w:rFonts w:ascii="Arial Narrow" w:hAnsi="Arial Narrow" w:cs="Tahoma"/>
          <w:color w:val="221F1F"/>
        </w:rPr>
        <w:t xml:space="preserve"> </w:t>
      </w:r>
      <w:r w:rsidRPr="008C3B15">
        <w:rPr>
          <w:rFonts w:ascii="Arial Narrow" w:hAnsi="Arial Narrow" w:cs="Tahoma"/>
          <w:color w:val="221F1F"/>
        </w:rPr>
        <w:t>publics</w:t>
      </w:r>
      <w:r w:rsidR="002E4872">
        <w:rPr>
          <w:rFonts w:ascii="Arial Narrow" w:hAnsi="Arial Narrow" w:cs="Tahoma"/>
          <w:color w:val="221F1F"/>
        </w:rPr>
        <w:t xml:space="preserve"> </w:t>
      </w:r>
      <w:r w:rsidRPr="008C3B15">
        <w:rPr>
          <w:rFonts w:ascii="Arial Narrow" w:hAnsi="Arial Narrow" w:cs="Tahoma"/>
          <w:color w:val="221F1F"/>
        </w:rPr>
        <w:t>et</w:t>
      </w:r>
      <w:r w:rsidR="002E4872">
        <w:rPr>
          <w:rFonts w:ascii="Arial Narrow" w:hAnsi="Arial Narrow" w:cs="Tahoma"/>
          <w:color w:val="221F1F"/>
        </w:rPr>
        <w:t xml:space="preserve"> </w:t>
      </w:r>
      <w:r w:rsidRPr="008C3B15">
        <w:rPr>
          <w:rFonts w:ascii="Arial Narrow" w:hAnsi="Arial Narrow" w:cs="Tahoma"/>
          <w:color w:val="221F1F"/>
        </w:rPr>
        <w:t>au</w:t>
      </w:r>
      <w:r w:rsidR="002E4872">
        <w:rPr>
          <w:rFonts w:ascii="Arial Narrow" w:hAnsi="Arial Narrow" w:cs="Tahoma"/>
          <w:color w:val="221F1F"/>
        </w:rPr>
        <w:t xml:space="preserve"> </w:t>
      </w:r>
      <w:r w:rsidRPr="008C3B15">
        <w:rPr>
          <w:rFonts w:ascii="Arial Narrow" w:hAnsi="Arial Narrow" w:cs="Tahoma"/>
          <w:color w:val="221F1F"/>
        </w:rPr>
        <w:t>Président</w:t>
      </w:r>
      <w:r w:rsidR="002E4872">
        <w:rPr>
          <w:rFonts w:ascii="Arial Narrow" w:hAnsi="Arial Narrow" w:cs="Tahoma"/>
          <w:color w:val="221F1F"/>
        </w:rPr>
        <w:t xml:space="preserve"> </w:t>
      </w:r>
      <w:r w:rsidRPr="008C3B15">
        <w:rPr>
          <w:rFonts w:ascii="Arial Narrow" w:hAnsi="Arial Narrow" w:cs="Tahoma"/>
          <w:color w:val="221F1F"/>
        </w:rPr>
        <w:t>de</w:t>
      </w:r>
      <w:r w:rsidR="002E4872">
        <w:rPr>
          <w:rFonts w:ascii="Arial Narrow" w:hAnsi="Arial Narrow" w:cs="Tahoma"/>
          <w:color w:val="221F1F"/>
        </w:rPr>
        <w:t xml:space="preserve"> </w:t>
      </w:r>
      <w:r w:rsidRPr="008C3B15">
        <w:rPr>
          <w:rFonts w:ascii="Arial Narrow" w:hAnsi="Arial Narrow" w:cs="Tahoma"/>
          <w:color w:val="221F1F"/>
        </w:rPr>
        <w:t>la Commission.</w:t>
      </w:r>
      <w:r w:rsidR="00A8375D">
        <w:rPr>
          <w:rFonts w:ascii="Arial Narrow" w:hAnsi="Arial Narrow" w:cs="Tahoma"/>
          <w:color w:val="221F1F"/>
        </w:rPr>
        <w:t xml:space="preserve"> </w:t>
      </w:r>
      <w:r w:rsidRPr="008C3B15">
        <w:rPr>
          <w:rFonts w:ascii="Arial Narrow" w:hAnsi="Arial Narrow" w:cs="Tahoma"/>
          <w:color w:val="221F1F"/>
          <w:spacing w:val="5"/>
        </w:rPr>
        <w:t>I</w:t>
      </w:r>
      <w:r w:rsidRPr="008C3B15">
        <w:rPr>
          <w:rFonts w:ascii="Arial Narrow" w:hAnsi="Arial Narrow" w:cs="Tahoma"/>
          <w:color w:val="221F1F"/>
        </w:rPr>
        <w:t>l</w:t>
      </w:r>
      <w:r w:rsidR="00A8375D">
        <w:rPr>
          <w:rFonts w:ascii="Arial Narrow" w:hAnsi="Arial Narrow" w:cs="Tahoma"/>
          <w:color w:val="221F1F"/>
        </w:rPr>
        <w:t xml:space="preserve"> </w:t>
      </w:r>
      <w:r w:rsidRPr="008C3B15">
        <w:rPr>
          <w:rFonts w:ascii="Arial Narrow" w:hAnsi="Arial Narrow" w:cs="Tahoma"/>
          <w:color w:val="221F1F"/>
          <w:spacing w:val="5"/>
        </w:rPr>
        <w:t>doi</w:t>
      </w:r>
      <w:r w:rsidRPr="008C3B15">
        <w:rPr>
          <w:rFonts w:ascii="Arial Narrow" w:hAnsi="Arial Narrow" w:cs="Tahoma"/>
          <w:color w:val="221F1F"/>
        </w:rPr>
        <w:t xml:space="preserve">t </w:t>
      </w:r>
      <w:r w:rsidRPr="008C3B15">
        <w:rPr>
          <w:rFonts w:ascii="Arial Narrow" w:hAnsi="Arial Narrow" w:cs="Tahoma"/>
          <w:color w:val="221F1F"/>
          <w:spacing w:val="5"/>
        </w:rPr>
        <w:t>parveni</w:t>
      </w:r>
      <w:r w:rsidRPr="008C3B15">
        <w:rPr>
          <w:rFonts w:ascii="Arial Narrow" w:hAnsi="Arial Narrow" w:cs="Tahoma"/>
          <w:color w:val="221F1F"/>
        </w:rPr>
        <w:t xml:space="preserve">r </w:t>
      </w:r>
      <w:r w:rsidRPr="008C3B15">
        <w:rPr>
          <w:rFonts w:ascii="Arial Narrow" w:hAnsi="Arial Narrow" w:cs="Tahoma"/>
          <w:color w:val="221F1F"/>
          <w:spacing w:val="5"/>
        </w:rPr>
        <w:t>a</w:t>
      </w:r>
      <w:r w:rsidRPr="008C3B15">
        <w:rPr>
          <w:rFonts w:ascii="Arial Narrow" w:hAnsi="Arial Narrow" w:cs="Tahoma"/>
          <w:color w:val="221F1F"/>
        </w:rPr>
        <w:t xml:space="preserve">u </w:t>
      </w:r>
      <w:r w:rsidRPr="008C3B15">
        <w:rPr>
          <w:rFonts w:ascii="Arial Narrow" w:hAnsi="Arial Narrow" w:cs="Tahoma"/>
          <w:color w:val="221F1F"/>
          <w:spacing w:val="5"/>
        </w:rPr>
        <w:t>Maîtr</w:t>
      </w:r>
      <w:r w:rsidRPr="008C3B15">
        <w:rPr>
          <w:rFonts w:ascii="Arial Narrow" w:hAnsi="Arial Narrow" w:cs="Tahoma"/>
          <w:color w:val="221F1F"/>
        </w:rPr>
        <w:t xml:space="preserve">e </w:t>
      </w:r>
      <w:r w:rsidRPr="008C3B15">
        <w:rPr>
          <w:rFonts w:ascii="Arial Narrow" w:hAnsi="Arial Narrow" w:cs="Tahoma"/>
          <w:color w:val="221F1F"/>
          <w:spacing w:val="5"/>
        </w:rPr>
        <w:t>d’Ouvrag</w:t>
      </w:r>
      <w:r w:rsidRPr="008C3B15">
        <w:rPr>
          <w:rFonts w:ascii="Arial Narrow" w:hAnsi="Arial Narrow" w:cs="Tahoma"/>
          <w:color w:val="221F1F"/>
        </w:rPr>
        <w:t xml:space="preserve">e </w:t>
      </w:r>
      <w:r w:rsidRPr="008C3B15">
        <w:rPr>
          <w:rFonts w:ascii="Arial Narrow" w:hAnsi="Arial Narrow" w:cs="Tahoma"/>
          <w:color w:val="221F1F"/>
          <w:spacing w:val="5"/>
        </w:rPr>
        <w:t xml:space="preserve">ou </w:t>
      </w:r>
      <w:r w:rsidRPr="008C3B15">
        <w:rPr>
          <w:rFonts w:ascii="Arial Narrow" w:hAnsi="Arial Narrow" w:cs="Tahoma"/>
          <w:color w:val="221F1F"/>
        </w:rPr>
        <w:t>au Maître d’Ouvrage Délégué au plus tard quatorze (14) jours avant la date d’Ouverture des</w:t>
      </w:r>
      <w:r w:rsidR="001C1F72">
        <w:rPr>
          <w:rFonts w:ascii="Arial Narrow" w:hAnsi="Arial Narrow" w:cs="Tahoma"/>
          <w:color w:val="221F1F"/>
        </w:rPr>
        <w:t xml:space="preserve"> </w:t>
      </w:r>
      <w:r w:rsidRPr="008C3B15">
        <w:rPr>
          <w:rFonts w:ascii="Arial Narrow" w:hAnsi="Arial Narrow" w:cs="Tahoma"/>
          <w:color w:val="221F1F"/>
        </w:rPr>
        <w:t>offres.</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jc w:val="both"/>
        <w:rPr>
          <w:rFonts w:ascii="Arial Narrow" w:hAnsi="Arial Narrow" w:cs="Tahoma"/>
        </w:rPr>
      </w:pPr>
      <w:r w:rsidRPr="008C3B15">
        <w:rPr>
          <w:rFonts w:ascii="Arial Narrow" w:hAnsi="Arial Narrow" w:cs="Tahoma"/>
          <w:b/>
          <w:color w:val="221F1F"/>
        </w:rPr>
        <w:t>2.5</w:t>
      </w:r>
      <w:r w:rsidR="001C1F72" w:rsidRPr="008C3B15">
        <w:rPr>
          <w:rFonts w:ascii="Arial Narrow" w:hAnsi="Arial Narrow" w:cs="Tahoma"/>
          <w:b/>
          <w:color w:val="221F1F"/>
        </w:rPr>
        <w:t>.</w:t>
      </w:r>
      <w:r w:rsidR="001C1F72" w:rsidRPr="008C3B15">
        <w:rPr>
          <w:rFonts w:ascii="Arial Narrow" w:hAnsi="Arial Narrow" w:cs="Tahoma"/>
          <w:color w:val="221F1F"/>
        </w:rPr>
        <w:t xml:space="preserve"> Le</w:t>
      </w:r>
      <w:r w:rsidRPr="008C3B15">
        <w:rPr>
          <w:rFonts w:ascii="Arial Narrow" w:hAnsi="Arial Narrow" w:cs="Tahoma"/>
          <w:color w:val="221F1F"/>
        </w:rPr>
        <w:t xml:space="preserve"> Maître d’Ouvrage ou le Maître d’Ouvrage Délégué</w:t>
      </w:r>
      <w:r w:rsidR="002E4872">
        <w:rPr>
          <w:rFonts w:ascii="Arial Narrow" w:hAnsi="Arial Narrow" w:cs="Tahoma"/>
          <w:color w:val="221F1F"/>
        </w:rPr>
        <w:t xml:space="preserve"> </w:t>
      </w:r>
      <w:r w:rsidRPr="008C3B15">
        <w:rPr>
          <w:rFonts w:ascii="Arial Narrow" w:hAnsi="Arial Narrow" w:cs="Tahoma"/>
          <w:color w:val="221F1F"/>
        </w:rPr>
        <w:t>dispose</w:t>
      </w:r>
      <w:r w:rsidR="002E4872">
        <w:rPr>
          <w:rFonts w:ascii="Arial Narrow" w:hAnsi="Arial Narrow" w:cs="Tahoma"/>
          <w:color w:val="221F1F"/>
        </w:rPr>
        <w:t xml:space="preserve"> </w:t>
      </w:r>
      <w:r w:rsidRPr="008C3B15">
        <w:rPr>
          <w:rFonts w:ascii="Arial Narrow" w:hAnsi="Arial Narrow" w:cs="Tahoma"/>
          <w:color w:val="221F1F"/>
        </w:rPr>
        <w:t>de</w:t>
      </w:r>
      <w:r w:rsidR="002E4872">
        <w:rPr>
          <w:rFonts w:ascii="Arial Narrow" w:hAnsi="Arial Narrow" w:cs="Tahoma"/>
          <w:color w:val="221F1F"/>
        </w:rPr>
        <w:t xml:space="preserve"> </w:t>
      </w:r>
      <w:r w:rsidR="00622CEC" w:rsidRPr="008C3B15">
        <w:rPr>
          <w:rFonts w:ascii="Arial Narrow" w:hAnsi="Arial Narrow" w:cs="Tahoma"/>
          <w:color w:val="221F1F"/>
        </w:rPr>
        <w:t>cinq (</w:t>
      </w:r>
      <w:r w:rsidRPr="008C3B15">
        <w:rPr>
          <w:rFonts w:ascii="Arial Narrow" w:hAnsi="Arial Narrow" w:cs="Tahoma"/>
          <w:color w:val="221F1F"/>
        </w:rPr>
        <w:t>05</w:t>
      </w:r>
      <w:r w:rsidR="001C1F72" w:rsidRPr="008C3B15">
        <w:rPr>
          <w:rFonts w:ascii="Arial Narrow" w:hAnsi="Arial Narrow" w:cs="Tahoma"/>
          <w:color w:val="221F1F"/>
        </w:rPr>
        <w:t>) jours</w:t>
      </w:r>
      <w:r w:rsidR="002E4872">
        <w:rPr>
          <w:rFonts w:ascii="Arial Narrow" w:hAnsi="Arial Narrow" w:cs="Tahoma"/>
          <w:color w:val="221F1F"/>
        </w:rPr>
        <w:t xml:space="preserve"> </w:t>
      </w:r>
      <w:r w:rsidRPr="008C3B15">
        <w:rPr>
          <w:rFonts w:ascii="Arial Narrow" w:hAnsi="Arial Narrow" w:cs="Tahoma"/>
          <w:color w:val="221F1F"/>
        </w:rPr>
        <w:t>pour</w:t>
      </w:r>
      <w:r w:rsidR="002E4872">
        <w:rPr>
          <w:rFonts w:ascii="Arial Narrow" w:hAnsi="Arial Narrow" w:cs="Tahoma"/>
          <w:color w:val="221F1F"/>
        </w:rPr>
        <w:t xml:space="preserve"> </w:t>
      </w:r>
      <w:r w:rsidRPr="008C3B15">
        <w:rPr>
          <w:rFonts w:ascii="Arial Narrow" w:hAnsi="Arial Narrow" w:cs="Tahoma"/>
          <w:color w:val="221F1F"/>
        </w:rPr>
        <w:t xml:space="preserve">réagir. </w:t>
      </w:r>
      <w:r w:rsidRPr="008C3B15">
        <w:rPr>
          <w:rFonts w:ascii="Arial Narrow" w:hAnsi="Arial Narrow" w:cs="Tahoma"/>
          <w:color w:val="221F1F"/>
          <w:spacing w:val="5"/>
        </w:rPr>
        <w:t>L</w:t>
      </w:r>
      <w:r w:rsidRPr="008C3B15">
        <w:rPr>
          <w:rFonts w:ascii="Arial Narrow" w:hAnsi="Arial Narrow" w:cs="Tahoma"/>
          <w:color w:val="221F1F"/>
        </w:rPr>
        <w:t xml:space="preserve">a </w:t>
      </w:r>
      <w:r w:rsidRPr="008C3B15">
        <w:rPr>
          <w:rFonts w:ascii="Arial Narrow" w:hAnsi="Arial Narrow" w:cs="Tahoma"/>
          <w:color w:val="221F1F"/>
          <w:spacing w:val="5"/>
        </w:rPr>
        <w:t>copi</w:t>
      </w:r>
      <w:r w:rsidRPr="008C3B15">
        <w:rPr>
          <w:rFonts w:ascii="Arial Narrow" w:hAnsi="Arial Narrow" w:cs="Tahoma"/>
          <w:color w:val="221F1F"/>
        </w:rPr>
        <w:t xml:space="preserve">e </w:t>
      </w:r>
      <w:r w:rsidRPr="008C3B15">
        <w:rPr>
          <w:rFonts w:ascii="Arial Narrow" w:hAnsi="Arial Narrow" w:cs="Tahoma"/>
          <w:color w:val="221F1F"/>
          <w:spacing w:val="5"/>
        </w:rPr>
        <w:t>d</w:t>
      </w:r>
      <w:r w:rsidRPr="008C3B15">
        <w:rPr>
          <w:rFonts w:ascii="Arial Narrow" w:hAnsi="Arial Narrow" w:cs="Tahoma"/>
          <w:color w:val="221F1F"/>
        </w:rPr>
        <w:t xml:space="preserve">e </w:t>
      </w:r>
      <w:r w:rsidRPr="008C3B15">
        <w:rPr>
          <w:rFonts w:ascii="Arial Narrow" w:hAnsi="Arial Narrow" w:cs="Tahoma"/>
          <w:color w:val="221F1F"/>
          <w:spacing w:val="5"/>
        </w:rPr>
        <w:t>l</w:t>
      </w:r>
      <w:r w:rsidRPr="008C3B15">
        <w:rPr>
          <w:rFonts w:ascii="Arial Narrow" w:hAnsi="Arial Narrow" w:cs="Tahoma"/>
          <w:color w:val="221F1F"/>
        </w:rPr>
        <w:t xml:space="preserve">a </w:t>
      </w:r>
      <w:r w:rsidRPr="008C3B15">
        <w:rPr>
          <w:rFonts w:ascii="Arial Narrow" w:hAnsi="Arial Narrow" w:cs="Tahoma"/>
          <w:color w:val="221F1F"/>
          <w:spacing w:val="5"/>
        </w:rPr>
        <w:t>réactio</w:t>
      </w:r>
      <w:r w:rsidRPr="008C3B15">
        <w:rPr>
          <w:rFonts w:ascii="Arial Narrow" w:hAnsi="Arial Narrow" w:cs="Tahoma"/>
          <w:color w:val="221F1F"/>
        </w:rPr>
        <w:t xml:space="preserve">n </w:t>
      </w:r>
      <w:r w:rsidRPr="008C3B15">
        <w:rPr>
          <w:rFonts w:ascii="Arial Narrow" w:hAnsi="Arial Narrow" w:cs="Tahoma"/>
          <w:color w:val="221F1F"/>
          <w:spacing w:val="5"/>
        </w:rPr>
        <w:t>es</w:t>
      </w:r>
      <w:r w:rsidRPr="008C3B15">
        <w:rPr>
          <w:rFonts w:ascii="Arial Narrow" w:hAnsi="Arial Narrow" w:cs="Tahoma"/>
          <w:color w:val="221F1F"/>
        </w:rPr>
        <w:t xml:space="preserve">t </w:t>
      </w:r>
      <w:r w:rsidRPr="008C3B15">
        <w:rPr>
          <w:rFonts w:ascii="Arial Narrow" w:hAnsi="Arial Narrow" w:cs="Tahoma"/>
          <w:color w:val="221F1F"/>
          <w:spacing w:val="5"/>
        </w:rPr>
        <w:t>transmis</w:t>
      </w:r>
      <w:r w:rsidRPr="008C3B15">
        <w:rPr>
          <w:rFonts w:ascii="Arial Narrow" w:hAnsi="Arial Narrow" w:cs="Tahoma"/>
          <w:color w:val="221F1F"/>
        </w:rPr>
        <w:t xml:space="preserve">e </w:t>
      </w:r>
      <w:r w:rsidRPr="008C3B15">
        <w:rPr>
          <w:rFonts w:ascii="Arial Narrow" w:hAnsi="Arial Narrow" w:cs="Tahoma"/>
          <w:color w:val="221F1F"/>
          <w:spacing w:val="5"/>
        </w:rPr>
        <w:t>à l’organism</w:t>
      </w:r>
      <w:r w:rsidRPr="008C3B15">
        <w:rPr>
          <w:rFonts w:ascii="Arial Narrow" w:hAnsi="Arial Narrow" w:cs="Tahoma"/>
          <w:color w:val="221F1F"/>
        </w:rPr>
        <w:t xml:space="preserve">e </w:t>
      </w:r>
      <w:r w:rsidRPr="008C3B15">
        <w:rPr>
          <w:rFonts w:ascii="Arial Narrow" w:hAnsi="Arial Narrow" w:cs="Tahoma"/>
          <w:color w:val="221F1F"/>
          <w:spacing w:val="5"/>
        </w:rPr>
        <w:t>charg</w:t>
      </w:r>
      <w:r w:rsidRPr="008C3B15">
        <w:rPr>
          <w:rFonts w:ascii="Arial Narrow" w:hAnsi="Arial Narrow" w:cs="Tahoma"/>
          <w:color w:val="221F1F"/>
        </w:rPr>
        <w:t xml:space="preserve">é </w:t>
      </w:r>
      <w:r w:rsidRPr="008C3B15">
        <w:rPr>
          <w:rFonts w:ascii="Arial Narrow" w:hAnsi="Arial Narrow" w:cs="Tahoma"/>
          <w:color w:val="221F1F"/>
          <w:spacing w:val="5"/>
        </w:rPr>
        <w:t>d</w:t>
      </w:r>
      <w:r w:rsidRPr="008C3B15">
        <w:rPr>
          <w:rFonts w:ascii="Arial Narrow" w:hAnsi="Arial Narrow" w:cs="Tahoma"/>
          <w:color w:val="221F1F"/>
        </w:rPr>
        <w:t xml:space="preserve">e </w:t>
      </w:r>
      <w:r w:rsidRPr="008C3B15">
        <w:rPr>
          <w:rFonts w:ascii="Arial Narrow" w:hAnsi="Arial Narrow" w:cs="Tahoma"/>
          <w:color w:val="221F1F"/>
          <w:spacing w:val="5"/>
        </w:rPr>
        <w:t>l</w:t>
      </w:r>
      <w:r w:rsidRPr="008C3B15">
        <w:rPr>
          <w:rFonts w:ascii="Arial Narrow" w:hAnsi="Arial Narrow" w:cs="Tahoma"/>
          <w:color w:val="221F1F"/>
        </w:rPr>
        <w:t xml:space="preserve">a </w:t>
      </w:r>
      <w:r w:rsidRPr="008C3B15">
        <w:rPr>
          <w:rFonts w:ascii="Arial Narrow" w:hAnsi="Arial Narrow" w:cs="Tahoma"/>
          <w:color w:val="221F1F"/>
          <w:spacing w:val="5"/>
        </w:rPr>
        <w:t>régulatio</w:t>
      </w:r>
      <w:r w:rsidRPr="008C3B15">
        <w:rPr>
          <w:rFonts w:ascii="Arial Narrow" w:hAnsi="Arial Narrow" w:cs="Tahoma"/>
          <w:color w:val="221F1F"/>
        </w:rPr>
        <w:t xml:space="preserve">n </w:t>
      </w:r>
      <w:r w:rsidRPr="008C3B15">
        <w:rPr>
          <w:rFonts w:ascii="Arial Narrow" w:hAnsi="Arial Narrow" w:cs="Tahoma"/>
          <w:color w:val="221F1F"/>
          <w:spacing w:val="5"/>
        </w:rPr>
        <w:t xml:space="preserve">des </w:t>
      </w:r>
      <w:r w:rsidRPr="008C3B15">
        <w:rPr>
          <w:rFonts w:ascii="Arial Narrow" w:hAnsi="Arial Narrow" w:cs="Tahoma"/>
          <w:color w:val="221F1F"/>
        </w:rPr>
        <w:t>marchés</w:t>
      </w:r>
      <w:r w:rsidR="002E4872">
        <w:rPr>
          <w:rFonts w:ascii="Arial Narrow" w:hAnsi="Arial Narrow" w:cs="Tahoma"/>
          <w:color w:val="221F1F"/>
        </w:rPr>
        <w:t xml:space="preserve"> </w:t>
      </w:r>
      <w:r w:rsidRPr="008C3B15">
        <w:rPr>
          <w:rFonts w:ascii="Arial Narrow" w:hAnsi="Arial Narrow" w:cs="Tahoma"/>
          <w:color w:val="221F1F"/>
        </w:rPr>
        <w:t>publics.</w:t>
      </w:r>
    </w:p>
    <w:p w:rsidR="005D5009" w:rsidRPr="008C3B15" w:rsidRDefault="005D5009" w:rsidP="005D5009">
      <w:pPr>
        <w:rPr>
          <w:rFonts w:ascii="Arial Narrow" w:hAnsi="Arial Narrow" w:cs="Tahoma"/>
        </w:rPr>
      </w:pPr>
    </w:p>
    <w:p w:rsidR="005D5009" w:rsidRPr="008C3B15" w:rsidRDefault="001C1F72" w:rsidP="005D5009">
      <w:pPr>
        <w:rPr>
          <w:rFonts w:ascii="Arial Narrow" w:hAnsi="Arial Narrow" w:cs="Tahoma"/>
        </w:rPr>
      </w:pPr>
      <w:r w:rsidRPr="008C3B15">
        <w:rPr>
          <w:rFonts w:ascii="Arial Narrow" w:hAnsi="Arial Narrow" w:cs="Tahoma"/>
          <w:b/>
          <w:bCs/>
          <w:color w:val="221F1F"/>
        </w:rPr>
        <w:t>3. ETABLISSEMENT</w:t>
      </w:r>
      <w:r w:rsidR="002E4872">
        <w:rPr>
          <w:rFonts w:ascii="Arial Narrow" w:hAnsi="Arial Narrow" w:cs="Tahoma"/>
          <w:b/>
          <w:bCs/>
          <w:color w:val="221F1F"/>
        </w:rPr>
        <w:t xml:space="preserve"> </w:t>
      </w:r>
      <w:r w:rsidR="005D5009" w:rsidRPr="008C3B15">
        <w:rPr>
          <w:rFonts w:ascii="Arial Narrow" w:hAnsi="Arial Narrow" w:cs="Tahoma"/>
          <w:b/>
          <w:bCs/>
          <w:color w:val="221F1F"/>
        </w:rPr>
        <w:t>DES</w:t>
      </w:r>
      <w:r w:rsidR="002E4872">
        <w:rPr>
          <w:rFonts w:ascii="Arial Narrow" w:hAnsi="Arial Narrow" w:cs="Tahoma"/>
          <w:b/>
          <w:bCs/>
          <w:color w:val="221F1F"/>
        </w:rPr>
        <w:t xml:space="preserve"> </w:t>
      </w:r>
      <w:r w:rsidR="005D5009" w:rsidRPr="008C3B15">
        <w:rPr>
          <w:rFonts w:ascii="Arial Narrow" w:hAnsi="Arial Narrow" w:cs="Tahoma"/>
          <w:b/>
          <w:bCs/>
          <w:color w:val="221F1F"/>
        </w:rPr>
        <w:t>PROPOSITIONS</w:t>
      </w:r>
    </w:p>
    <w:p w:rsidR="005D5009" w:rsidRPr="008C3B15" w:rsidRDefault="005D5009" w:rsidP="005D5009">
      <w:pPr>
        <w:widowControl w:val="0"/>
        <w:autoSpaceDE w:val="0"/>
        <w:autoSpaceDN w:val="0"/>
        <w:adjustRightInd w:val="0"/>
        <w:rPr>
          <w:rFonts w:ascii="Arial Narrow" w:hAnsi="Arial Narrow" w:cs="Tahoma"/>
          <w:color w:val="221F1F"/>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3.1</w:t>
      </w:r>
      <w:r w:rsidR="001C1F72" w:rsidRPr="008C3B15">
        <w:rPr>
          <w:rFonts w:ascii="Arial Narrow" w:hAnsi="Arial Narrow" w:cs="Tahoma"/>
          <w:b/>
          <w:color w:val="221F1F"/>
        </w:rPr>
        <w:t>.</w:t>
      </w:r>
      <w:r w:rsidR="001C1F72" w:rsidRPr="008C3B15">
        <w:rPr>
          <w:rFonts w:ascii="Arial Narrow" w:hAnsi="Arial Narrow" w:cs="Tahoma"/>
          <w:color w:val="221F1F"/>
        </w:rPr>
        <w:t xml:space="preserve"> Les</w:t>
      </w:r>
      <w:r w:rsidR="002E4872">
        <w:rPr>
          <w:rFonts w:ascii="Arial Narrow" w:hAnsi="Arial Narrow" w:cs="Tahoma"/>
          <w:color w:val="221F1F"/>
        </w:rPr>
        <w:t xml:space="preserve"> </w:t>
      </w:r>
      <w:r w:rsidRPr="008C3B15">
        <w:rPr>
          <w:rFonts w:ascii="Arial Narrow" w:hAnsi="Arial Narrow" w:cs="Tahoma"/>
          <w:color w:val="221F1F"/>
        </w:rPr>
        <w:t>candidats</w:t>
      </w:r>
      <w:r w:rsidR="002E4872">
        <w:rPr>
          <w:rFonts w:ascii="Arial Narrow" w:hAnsi="Arial Narrow" w:cs="Tahoma"/>
          <w:color w:val="221F1F"/>
        </w:rPr>
        <w:t xml:space="preserve"> </w:t>
      </w:r>
      <w:r w:rsidRPr="008C3B15">
        <w:rPr>
          <w:rFonts w:ascii="Arial Narrow" w:hAnsi="Arial Narrow" w:cs="Tahoma"/>
          <w:color w:val="221F1F"/>
        </w:rPr>
        <w:t>sont</w:t>
      </w:r>
      <w:r w:rsidR="002E4872">
        <w:rPr>
          <w:rFonts w:ascii="Arial Narrow" w:hAnsi="Arial Narrow" w:cs="Tahoma"/>
          <w:color w:val="221F1F"/>
        </w:rPr>
        <w:t xml:space="preserve"> </w:t>
      </w:r>
      <w:r w:rsidRPr="008C3B15">
        <w:rPr>
          <w:rFonts w:ascii="Arial Narrow" w:hAnsi="Arial Narrow" w:cs="Tahoma"/>
          <w:color w:val="221F1F"/>
        </w:rPr>
        <w:t>tenus</w:t>
      </w:r>
      <w:r w:rsidR="002E4872">
        <w:rPr>
          <w:rFonts w:ascii="Arial Narrow" w:hAnsi="Arial Narrow" w:cs="Tahoma"/>
          <w:color w:val="221F1F"/>
        </w:rPr>
        <w:t xml:space="preserve"> </w:t>
      </w:r>
      <w:r w:rsidRPr="008C3B15">
        <w:rPr>
          <w:rFonts w:ascii="Arial Narrow" w:hAnsi="Arial Narrow" w:cs="Tahoma"/>
          <w:color w:val="221F1F"/>
        </w:rPr>
        <w:t>de</w:t>
      </w:r>
      <w:r w:rsidR="002E4872">
        <w:rPr>
          <w:rFonts w:ascii="Arial Narrow" w:hAnsi="Arial Narrow" w:cs="Tahoma"/>
          <w:color w:val="221F1F"/>
        </w:rPr>
        <w:t xml:space="preserve"> </w:t>
      </w:r>
      <w:r w:rsidRPr="008C3B15">
        <w:rPr>
          <w:rFonts w:ascii="Arial Narrow" w:hAnsi="Arial Narrow" w:cs="Tahoma"/>
          <w:color w:val="221F1F"/>
        </w:rPr>
        <w:t>soumettre</w:t>
      </w:r>
      <w:r w:rsidR="002E4872">
        <w:rPr>
          <w:rFonts w:ascii="Arial Narrow" w:hAnsi="Arial Narrow" w:cs="Tahoma"/>
          <w:color w:val="221F1F"/>
        </w:rPr>
        <w:t xml:space="preserve"> </w:t>
      </w:r>
      <w:r w:rsidRPr="008C3B15">
        <w:rPr>
          <w:rFonts w:ascii="Arial Narrow" w:hAnsi="Arial Narrow" w:cs="Tahoma"/>
          <w:color w:val="221F1F"/>
        </w:rPr>
        <w:t>une</w:t>
      </w:r>
      <w:r w:rsidR="002E4872">
        <w:rPr>
          <w:rFonts w:ascii="Arial Narrow" w:hAnsi="Arial Narrow" w:cs="Tahoma"/>
          <w:color w:val="221F1F"/>
        </w:rPr>
        <w:t xml:space="preserve"> </w:t>
      </w:r>
      <w:r w:rsidRPr="008C3B15">
        <w:rPr>
          <w:rFonts w:ascii="Arial Narrow" w:hAnsi="Arial Narrow" w:cs="Tahoma"/>
          <w:color w:val="221F1F"/>
        </w:rPr>
        <w:t>proposition rédigée</w:t>
      </w:r>
      <w:r w:rsidR="002E4872">
        <w:rPr>
          <w:rFonts w:ascii="Arial Narrow" w:hAnsi="Arial Narrow" w:cs="Tahoma"/>
          <w:color w:val="221F1F"/>
        </w:rPr>
        <w:t xml:space="preserve"> </w:t>
      </w:r>
      <w:r w:rsidRPr="008C3B15">
        <w:rPr>
          <w:rFonts w:ascii="Arial Narrow" w:hAnsi="Arial Narrow" w:cs="Tahoma"/>
          <w:color w:val="221F1F"/>
        </w:rPr>
        <w:t>dans</w:t>
      </w:r>
      <w:r w:rsidR="002E4872">
        <w:rPr>
          <w:rFonts w:ascii="Arial Narrow" w:hAnsi="Arial Narrow" w:cs="Tahoma"/>
          <w:color w:val="221F1F"/>
        </w:rPr>
        <w:t xml:space="preserve"> </w:t>
      </w:r>
      <w:r w:rsidRPr="008C3B15">
        <w:rPr>
          <w:rFonts w:ascii="Arial Narrow" w:hAnsi="Arial Narrow" w:cs="Tahoma"/>
          <w:color w:val="221F1F"/>
        </w:rPr>
        <w:t>la</w:t>
      </w:r>
      <w:r w:rsidR="002E4872">
        <w:rPr>
          <w:rFonts w:ascii="Arial Narrow" w:hAnsi="Arial Narrow" w:cs="Tahoma"/>
          <w:color w:val="221F1F"/>
        </w:rPr>
        <w:t xml:space="preserve"> </w:t>
      </w:r>
      <w:r w:rsidRPr="008C3B15">
        <w:rPr>
          <w:rFonts w:ascii="Arial Narrow" w:hAnsi="Arial Narrow" w:cs="Tahoma"/>
          <w:color w:val="221F1F"/>
        </w:rPr>
        <w:t>(les)langue(s) spécifiée(s)</w:t>
      </w:r>
      <w:r w:rsidR="002E4872">
        <w:rPr>
          <w:rFonts w:ascii="Arial Narrow" w:hAnsi="Arial Narrow" w:cs="Tahoma"/>
          <w:color w:val="221F1F"/>
        </w:rPr>
        <w:t xml:space="preserve"> </w:t>
      </w:r>
      <w:r w:rsidRPr="008C3B15">
        <w:rPr>
          <w:rFonts w:ascii="Arial Narrow" w:hAnsi="Arial Narrow" w:cs="Tahoma"/>
          <w:color w:val="221F1F"/>
        </w:rPr>
        <w:t>dans</w:t>
      </w:r>
      <w:r w:rsidR="002E4872">
        <w:rPr>
          <w:rFonts w:ascii="Arial Narrow" w:hAnsi="Arial Narrow" w:cs="Tahoma"/>
          <w:color w:val="221F1F"/>
        </w:rPr>
        <w:t xml:space="preserve"> </w:t>
      </w:r>
      <w:r w:rsidRPr="008C3B15">
        <w:rPr>
          <w:rFonts w:ascii="Arial Narrow" w:hAnsi="Arial Narrow" w:cs="Tahoma"/>
          <w:color w:val="221F1F"/>
        </w:rPr>
        <w:t>le</w:t>
      </w:r>
      <w:r w:rsidR="002E4872">
        <w:rPr>
          <w:rFonts w:ascii="Arial Narrow" w:hAnsi="Arial Narrow" w:cs="Tahoma"/>
          <w:color w:val="221F1F"/>
        </w:rPr>
        <w:t xml:space="preserve"> </w:t>
      </w:r>
      <w:r w:rsidRPr="008C3B15">
        <w:rPr>
          <w:rFonts w:ascii="Arial Narrow" w:hAnsi="Arial Narrow" w:cs="Tahoma"/>
          <w:color w:val="221F1F"/>
        </w:rPr>
        <w:t>RPAO.</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autoSpaceDE w:val="0"/>
        <w:autoSpaceDN w:val="0"/>
        <w:adjustRightInd w:val="0"/>
        <w:rPr>
          <w:rFonts w:ascii="Arial Narrow" w:hAnsi="Arial Narrow" w:cs="Tahoma"/>
          <w:color w:val="000000"/>
        </w:rPr>
      </w:pPr>
      <w:r w:rsidRPr="008C3B15">
        <w:rPr>
          <w:rFonts w:ascii="Arial Narrow" w:hAnsi="Arial Narrow" w:cs="Tahoma"/>
          <w:b/>
          <w:bCs/>
          <w:color w:val="221F1F"/>
        </w:rPr>
        <w:t>Proposition</w:t>
      </w:r>
      <w:r w:rsidR="002E4872">
        <w:rPr>
          <w:rFonts w:ascii="Arial Narrow" w:hAnsi="Arial Narrow" w:cs="Tahoma"/>
          <w:b/>
          <w:bCs/>
          <w:color w:val="221F1F"/>
        </w:rPr>
        <w:t xml:space="preserve"> </w:t>
      </w:r>
      <w:r w:rsidRPr="008C3B15">
        <w:rPr>
          <w:rFonts w:ascii="Arial Narrow" w:hAnsi="Arial Narrow" w:cs="Tahoma"/>
          <w:b/>
          <w:bCs/>
          <w:color w:val="221F1F"/>
        </w:rPr>
        <w:t>technique</w:t>
      </w:r>
    </w:p>
    <w:p w:rsidR="005D5009" w:rsidRPr="008C3B15" w:rsidRDefault="005D5009" w:rsidP="005D5009">
      <w:pPr>
        <w:widowControl w:val="0"/>
        <w:autoSpaceDE w:val="0"/>
        <w:autoSpaceDN w:val="0"/>
        <w:adjustRightInd w:val="0"/>
        <w:rPr>
          <w:rFonts w:ascii="Arial Narrow" w:hAnsi="Arial Narrow" w:cs="Tahoma"/>
          <w:color w:val="000000"/>
          <w:sz w:val="16"/>
          <w:szCs w:val="16"/>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3.2</w:t>
      </w:r>
      <w:r w:rsidR="001C1F72" w:rsidRPr="008C3B15">
        <w:rPr>
          <w:rFonts w:ascii="Arial Narrow" w:hAnsi="Arial Narrow" w:cs="Tahoma"/>
          <w:b/>
          <w:color w:val="221F1F"/>
        </w:rPr>
        <w:t>.</w:t>
      </w:r>
      <w:r w:rsidR="001C1F72" w:rsidRPr="008C3B15">
        <w:rPr>
          <w:rFonts w:ascii="Arial Narrow" w:hAnsi="Arial Narrow" w:cs="Tahoma"/>
          <w:color w:val="221F1F"/>
        </w:rPr>
        <w:t xml:space="preserve"> Lors</w:t>
      </w:r>
      <w:r w:rsidR="002E4872">
        <w:rPr>
          <w:rFonts w:ascii="Arial Narrow" w:hAnsi="Arial Narrow" w:cs="Tahoma"/>
          <w:color w:val="221F1F"/>
        </w:rPr>
        <w:t xml:space="preserve"> </w:t>
      </w:r>
      <w:r w:rsidRPr="008C3B15">
        <w:rPr>
          <w:rFonts w:ascii="Arial Narrow" w:hAnsi="Arial Narrow" w:cs="Tahoma"/>
          <w:color w:val="221F1F"/>
        </w:rPr>
        <w:t>de</w:t>
      </w:r>
      <w:r w:rsidR="002E4872">
        <w:rPr>
          <w:rFonts w:ascii="Arial Narrow" w:hAnsi="Arial Narrow" w:cs="Tahoma"/>
          <w:color w:val="221F1F"/>
        </w:rPr>
        <w:t xml:space="preserve"> </w:t>
      </w:r>
      <w:r w:rsidRPr="008C3B15">
        <w:rPr>
          <w:rFonts w:ascii="Arial Narrow" w:hAnsi="Arial Narrow" w:cs="Tahoma"/>
          <w:color w:val="221F1F"/>
        </w:rPr>
        <w:t>l’établissement</w:t>
      </w:r>
      <w:r w:rsidR="002E4872">
        <w:rPr>
          <w:rFonts w:ascii="Arial Narrow" w:hAnsi="Arial Narrow" w:cs="Tahoma"/>
          <w:color w:val="221F1F"/>
        </w:rPr>
        <w:t xml:space="preserve"> </w:t>
      </w:r>
      <w:r w:rsidRPr="008C3B15">
        <w:rPr>
          <w:rFonts w:ascii="Arial Narrow" w:hAnsi="Arial Narrow" w:cs="Tahoma"/>
          <w:color w:val="221F1F"/>
        </w:rPr>
        <w:t>de</w:t>
      </w:r>
      <w:r w:rsidR="002E4872">
        <w:rPr>
          <w:rFonts w:ascii="Arial Narrow" w:hAnsi="Arial Narrow" w:cs="Tahoma"/>
          <w:color w:val="221F1F"/>
        </w:rPr>
        <w:t xml:space="preserve"> </w:t>
      </w:r>
      <w:r w:rsidRPr="008C3B15">
        <w:rPr>
          <w:rFonts w:ascii="Arial Narrow" w:hAnsi="Arial Narrow" w:cs="Tahoma"/>
          <w:color w:val="221F1F"/>
        </w:rPr>
        <w:t>la</w:t>
      </w:r>
      <w:r w:rsidR="002E4872">
        <w:rPr>
          <w:rFonts w:ascii="Arial Narrow" w:hAnsi="Arial Narrow" w:cs="Tahoma"/>
          <w:color w:val="221F1F"/>
        </w:rPr>
        <w:t xml:space="preserve"> </w:t>
      </w:r>
      <w:r w:rsidRPr="008C3B15">
        <w:rPr>
          <w:rFonts w:ascii="Arial Narrow" w:hAnsi="Arial Narrow" w:cs="Tahoma"/>
          <w:color w:val="221F1F"/>
        </w:rPr>
        <w:t>Proposition</w:t>
      </w:r>
      <w:r w:rsidR="002E4872">
        <w:rPr>
          <w:rFonts w:ascii="Arial Narrow" w:hAnsi="Arial Narrow" w:cs="Tahoma"/>
          <w:color w:val="221F1F"/>
        </w:rPr>
        <w:t xml:space="preserve"> </w:t>
      </w:r>
      <w:r w:rsidR="001C1F72" w:rsidRPr="008C3B15">
        <w:rPr>
          <w:rFonts w:ascii="Arial Narrow" w:hAnsi="Arial Narrow" w:cs="Tahoma"/>
          <w:color w:val="221F1F"/>
        </w:rPr>
        <w:t>technique, les</w:t>
      </w:r>
      <w:r w:rsidR="002E4872">
        <w:rPr>
          <w:rFonts w:ascii="Arial Narrow" w:hAnsi="Arial Narrow" w:cs="Tahoma"/>
          <w:color w:val="221F1F"/>
        </w:rPr>
        <w:t xml:space="preserve"> </w:t>
      </w:r>
      <w:r w:rsidRPr="008C3B15">
        <w:rPr>
          <w:rFonts w:ascii="Arial Narrow" w:hAnsi="Arial Narrow" w:cs="Tahoma"/>
          <w:color w:val="221F1F"/>
        </w:rPr>
        <w:t>Candidats</w:t>
      </w:r>
      <w:r w:rsidR="002E4872">
        <w:rPr>
          <w:rFonts w:ascii="Arial Narrow" w:hAnsi="Arial Narrow" w:cs="Tahoma"/>
          <w:color w:val="221F1F"/>
        </w:rPr>
        <w:t xml:space="preserve"> </w:t>
      </w:r>
      <w:r w:rsidRPr="008C3B15">
        <w:rPr>
          <w:rFonts w:ascii="Arial Narrow" w:hAnsi="Arial Narrow" w:cs="Tahoma"/>
          <w:color w:val="221F1F"/>
        </w:rPr>
        <w:t>sont</w:t>
      </w:r>
      <w:r w:rsidR="002E4872">
        <w:rPr>
          <w:rFonts w:ascii="Arial Narrow" w:hAnsi="Arial Narrow" w:cs="Tahoma"/>
          <w:color w:val="221F1F"/>
        </w:rPr>
        <w:t xml:space="preserve"> </w:t>
      </w:r>
      <w:r w:rsidRPr="008C3B15">
        <w:rPr>
          <w:rFonts w:ascii="Arial Narrow" w:hAnsi="Arial Narrow" w:cs="Tahoma"/>
          <w:color w:val="221F1F"/>
        </w:rPr>
        <w:t>censés</w:t>
      </w:r>
      <w:r w:rsidR="002E4872">
        <w:rPr>
          <w:rFonts w:ascii="Arial Narrow" w:hAnsi="Arial Narrow" w:cs="Tahoma"/>
          <w:color w:val="221F1F"/>
        </w:rPr>
        <w:t xml:space="preserve"> </w:t>
      </w:r>
      <w:r w:rsidRPr="008C3B15">
        <w:rPr>
          <w:rFonts w:ascii="Arial Narrow" w:hAnsi="Arial Narrow" w:cs="Tahoma"/>
          <w:color w:val="221F1F"/>
        </w:rPr>
        <w:t>examiner</w:t>
      </w:r>
      <w:r w:rsidR="002E4872">
        <w:rPr>
          <w:rFonts w:ascii="Arial Narrow" w:hAnsi="Arial Narrow" w:cs="Tahoma"/>
          <w:color w:val="221F1F"/>
        </w:rPr>
        <w:t xml:space="preserve"> </w:t>
      </w:r>
      <w:r w:rsidRPr="008C3B15">
        <w:rPr>
          <w:rFonts w:ascii="Arial Narrow" w:hAnsi="Arial Narrow" w:cs="Tahoma"/>
          <w:color w:val="221F1F"/>
        </w:rPr>
        <w:t>les documents constituant le présent Dossier de Consultation en détail. L’insuffisance patente des renseignements fournis peut entraîner le rejet</w:t>
      </w:r>
      <w:r w:rsidR="002E4872">
        <w:rPr>
          <w:rFonts w:ascii="Arial Narrow" w:hAnsi="Arial Narrow" w:cs="Tahoma"/>
          <w:color w:val="221F1F"/>
        </w:rPr>
        <w:t xml:space="preserve"> </w:t>
      </w:r>
      <w:r w:rsidRPr="008C3B15">
        <w:rPr>
          <w:rFonts w:ascii="Arial Narrow" w:hAnsi="Arial Narrow" w:cs="Tahoma"/>
          <w:color w:val="221F1F"/>
        </w:rPr>
        <w:t>d’une</w:t>
      </w:r>
      <w:r w:rsidR="002E4872">
        <w:rPr>
          <w:rFonts w:ascii="Arial Narrow" w:hAnsi="Arial Narrow" w:cs="Tahoma"/>
          <w:color w:val="221F1F"/>
        </w:rPr>
        <w:t xml:space="preserve"> </w:t>
      </w:r>
      <w:r w:rsidRPr="008C3B15">
        <w:rPr>
          <w:rFonts w:ascii="Arial Narrow" w:hAnsi="Arial Narrow" w:cs="Tahoma"/>
          <w:color w:val="221F1F"/>
        </w:rPr>
        <w:t>proposition.</w:t>
      </w:r>
    </w:p>
    <w:p w:rsidR="005D5009" w:rsidRPr="008C3B15" w:rsidRDefault="005D5009" w:rsidP="005D5009">
      <w:pPr>
        <w:widowControl w:val="0"/>
        <w:autoSpaceDE w:val="0"/>
        <w:autoSpaceDN w:val="0"/>
        <w:adjustRightInd w:val="0"/>
        <w:rPr>
          <w:rFonts w:ascii="Arial Narrow" w:hAnsi="Arial Narrow" w:cs="Tahoma"/>
          <w:color w:val="000000"/>
          <w:sz w:val="16"/>
          <w:szCs w:val="16"/>
        </w:rPr>
      </w:pPr>
    </w:p>
    <w:p w:rsidR="005D5009" w:rsidRPr="008C3B15" w:rsidRDefault="005D5009" w:rsidP="005D5009">
      <w:pPr>
        <w:widowControl w:val="0"/>
        <w:tabs>
          <w:tab w:val="left" w:pos="1800"/>
          <w:tab w:val="left" w:pos="2740"/>
          <w:tab w:val="left" w:pos="3540"/>
        </w:tabs>
        <w:autoSpaceDE w:val="0"/>
        <w:autoSpaceDN w:val="0"/>
        <w:adjustRightInd w:val="0"/>
        <w:jc w:val="both"/>
        <w:rPr>
          <w:rFonts w:ascii="Arial Narrow" w:hAnsi="Arial Narrow" w:cs="Tahoma"/>
          <w:color w:val="000000"/>
        </w:rPr>
      </w:pPr>
      <w:r w:rsidRPr="008C3B15">
        <w:rPr>
          <w:rFonts w:ascii="Arial Narrow" w:hAnsi="Arial Narrow" w:cs="Tahoma"/>
          <w:color w:val="221F1F"/>
        </w:rPr>
        <w:t xml:space="preserve">En établissant la Proposition technique, les </w:t>
      </w:r>
      <w:r w:rsidRPr="008C3B15">
        <w:rPr>
          <w:rFonts w:ascii="Arial Narrow" w:hAnsi="Arial Narrow" w:cs="Tahoma"/>
          <w:color w:val="221F1F"/>
          <w:spacing w:val="5"/>
        </w:rPr>
        <w:t>Candidat</w:t>
      </w:r>
      <w:r w:rsidRPr="008C3B15">
        <w:rPr>
          <w:rFonts w:ascii="Arial Narrow" w:hAnsi="Arial Narrow" w:cs="Tahoma"/>
          <w:color w:val="221F1F"/>
        </w:rPr>
        <w:t xml:space="preserve">s </w:t>
      </w:r>
      <w:r w:rsidRPr="008C3B15">
        <w:rPr>
          <w:rFonts w:ascii="Arial Narrow" w:hAnsi="Arial Narrow" w:cs="Tahoma"/>
          <w:color w:val="221F1F"/>
          <w:spacing w:val="5"/>
        </w:rPr>
        <w:t>doiven</w:t>
      </w:r>
      <w:r w:rsidRPr="008C3B15">
        <w:rPr>
          <w:rFonts w:ascii="Arial Narrow" w:hAnsi="Arial Narrow" w:cs="Tahoma"/>
          <w:color w:val="221F1F"/>
        </w:rPr>
        <w:t xml:space="preserve">t </w:t>
      </w:r>
      <w:r w:rsidRPr="008C3B15">
        <w:rPr>
          <w:rFonts w:ascii="Arial Narrow" w:hAnsi="Arial Narrow" w:cs="Tahoma"/>
          <w:color w:val="221F1F"/>
          <w:spacing w:val="5"/>
        </w:rPr>
        <w:t>prête</w:t>
      </w:r>
      <w:r w:rsidRPr="008C3B15">
        <w:rPr>
          <w:rFonts w:ascii="Arial Narrow" w:hAnsi="Arial Narrow" w:cs="Tahoma"/>
          <w:color w:val="221F1F"/>
        </w:rPr>
        <w:t xml:space="preserve">r </w:t>
      </w:r>
      <w:r w:rsidRPr="008C3B15">
        <w:rPr>
          <w:rFonts w:ascii="Arial Narrow" w:hAnsi="Arial Narrow" w:cs="Tahoma"/>
          <w:color w:val="221F1F"/>
          <w:spacing w:val="5"/>
        </w:rPr>
        <w:t xml:space="preserve">particulièrement </w:t>
      </w:r>
      <w:r w:rsidRPr="008C3B15">
        <w:rPr>
          <w:rFonts w:ascii="Arial Narrow" w:hAnsi="Arial Narrow" w:cs="Tahoma"/>
          <w:color w:val="221F1F"/>
        </w:rPr>
        <w:t>attention</w:t>
      </w:r>
      <w:r w:rsidR="002E4872">
        <w:rPr>
          <w:rFonts w:ascii="Arial Narrow" w:hAnsi="Arial Narrow" w:cs="Tahoma"/>
          <w:color w:val="221F1F"/>
        </w:rPr>
        <w:t xml:space="preserve"> </w:t>
      </w:r>
      <w:r w:rsidR="001C1F72" w:rsidRPr="008C3B15">
        <w:rPr>
          <w:rFonts w:ascii="Arial Narrow" w:hAnsi="Arial Narrow" w:cs="Tahoma"/>
          <w:color w:val="221F1F"/>
        </w:rPr>
        <w:t>aux</w:t>
      </w:r>
      <w:r w:rsidR="001C1F72">
        <w:rPr>
          <w:rFonts w:ascii="Arial Narrow" w:hAnsi="Arial Narrow" w:cs="Tahoma"/>
          <w:color w:val="221F1F"/>
        </w:rPr>
        <w:t xml:space="preserve"> </w:t>
      </w:r>
      <w:r w:rsidR="001C1F72" w:rsidRPr="008C3B15">
        <w:rPr>
          <w:rFonts w:ascii="Arial Narrow" w:hAnsi="Arial Narrow" w:cs="Tahoma"/>
          <w:color w:val="221F1F"/>
        </w:rPr>
        <w:t>considérations</w:t>
      </w:r>
      <w:r w:rsidR="002E4872">
        <w:rPr>
          <w:rFonts w:ascii="Arial Narrow" w:hAnsi="Arial Narrow" w:cs="Tahoma"/>
          <w:color w:val="221F1F"/>
        </w:rPr>
        <w:t xml:space="preserve"> </w:t>
      </w:r>
      <w:r w:rsidR="00622CEC" w:rsidRPr="008C3B15">
        <w:rPr>
          <w:rFonts w:ascii="Arial Narrow" w:hAnsi="Arial Narrow" w:cs="Tahoma"/>
          <w:color w:val="221F1F"/>
        </w:rPr>
        <w:t>suivantes :</w:t>
      </w:r>
    </w:p>
    <w:p w:rsidR="005D5009" w:rsidRPr="008C3B15" w:rsidRDefault="005D5009" w:rsidP="005D5009">
      <w:pPr>
        <w:widowControl w:val="0"/>
        <w:autoSpaceDE w:val="0"/>
        <w:autoSpaceDN w:val="0"/>
        <w:adjustRightInd w:val="0"/>
        <w:rPr>
          <w:rFonts w:ascii="Arial Narrow" w:hAnsi="Arial Narrow" w:cs="Tahoma"/>
          <w:color w:val="000000"/>
          <w:sz w:val="16"/>
          <w:szCs w:val="16"/>
        </w:rPr>
      </w:pPr>
    </w:p>
    <w:p w:rsidR="005D5009" w:rsidRPr="008C3B15" w:rsidRDefault="005D5009" w:rsidP="005D5009">
      <w:pPr>
        <w:widowControl w:val="0"/>
        <w:tabs>
          <w:tab w:val="left" w:pos="440"/>
        </w:tabs>
        <w:autoSpaceDE w:val="0"/>
        <w:autoSpaceDN w:val="0"/>
        <w:adjustRightInd w:val="0"/>
        <w:jc w:val="both"/>
        <w:rPr>
          <w:rFonts w:ascii="Arial Narrow" w:hAnsi="Arial Narrow" w:cs="Tahoma"/>
          <w:color w:val="000000"/>
        </w:rPr>
      </w:pPr>
      <w:r w:rsidRPr="008C3B15">
        <w:rPr>
          <w:rFonts w:ascii="Arial Narrow" w:hAnsi="Arial Narrow" w:cs="Tahoma"/>
          <w:b/>
          <w:color w:val="221F1F"/>
        </w:rPr>
        <w:t>i.</w:t>
      </w:r>
      <w:r w:rsidRPr="008C3B15">
        <w:rPr>
          <w:rFonts w:ascii="Arial Narrow" w:hAnsi="Arial Narrow" w:cs="Tahoma"/>
          <w:color w:val="221F1F"/>
        </w:rPr>
        <w:tab/>
        <w:t>Le</w:t>
      </w:r>
      <w:r w:rsidR="002E4872">
        <w:rPr>
          <w:rFonts w:ascii="Arial Narrow" w:hAnsi="Arial Narrow" w:cs="Tahoma"/>
          <w:color w:val="221F1F"/>
        </w:rPr>
        <w:t xml:space="preserve"> </w:t>
      </w:r>
      <w:r w:rsidRPr="008C3B15">
        <w:rPr>
          <w:rFonts w:ascii="Arial Narrow" w:hAnsi="Arial Narrow" w:cs="Tahoma"/>
          <w:color w:val="221F1F"/>
        </w:rPr>
        <w:t>Candidat</w:t>
      </w:r>
      <w:r w:rsidR="002E4872">
        <w:rPr>
          <w:rFonts w:ascii="Arial Narrow" w:hAnsi="Arial Narrow" w:cs="Tahoma"/>
          <w:color w:val="221F1F"/>
        </w:rPr>
        <w:t xml:space="preserve"> </w:t>
      </w:r>
      <w:r w:rsidRPr="008C3B15">
        <w:rPr>
          <w:rFonts w:ascii="Arial Narrow" w:hAnsi="Arial Narrow" w:cs="Tahoma"/>
          <w:color w:val="221F1F"/>
        </w:rPr>
        <w:t>qui</w:t>
      </w:r>
      <w:r w:rsidR="002E4872">
        <w:rPr>
          <w:rFonts w:ascii="Arial Narrow" w:hAnsi="Arial Narrow" w:cs="Tahoma"/>
          <w:color w:val="221F1F"/>
        </w:rPr>
        <w:t xml:space="preserve"> </w:t>
      </w:r>
      <w:r w:rsidRPr="008C3B15">
        <w:rPr>
          <w:rFonts w:ascii="Arial Narrow" w:hAnsi="Arial Narrow" w:cs="Tahoma"/>
          <w:color w:val="221F1F"/>
        </w:rPr>
        <w:t>estime</w:t>
      </w:r>
      <w:r w:rsidR="002E4872">
        <w:rPr>
          <w:rFonts w:ascii="Arial Narrow" w:hAnsi="Arial Narrow" w:cs="Tahoma"/>
          <w:color w:val="221F1F"/>
        </w:rPr>
        <w:t xml:space="preserve"> </w:t>
      </w:r>
      <w:r w:rsidRPr="008C3B15">
        <w:rPr>
          <w:rFonts w:ascii="Arial Narrow" w:hAnsi="Arial Narrow" w:cs="Tahoma"/>
          <w:color w:val="221F1F"/>
        </w:rPr>
        <w:t>ne</w:t>
      </w:r>
      <w:r w:rsidR="002E4872">
        <w:rPr>
          <w:rFonts w:ascii="Arial Narrow" w:hAnsi="Arial Narrow" w:cs="Tahoma"/>
          <w:color w:val="221F1F"/>
        </w:rPr>
        <w:t xml:space="preserve"> </w:t>
      </w:r>
      <w:r w:rsidRPr="008C3B15">
        <w:rPr>
          <w:rFonts w:ascii="Arial Narrow" w:hAnsi="Arial Narrow" w:cs="Tahoma"/>
          <w:color w:val="221F1F"/>
        </w:rPr>
        <w:t>pas</w:t>
      </w:r>
      <w:r w:rsidR="002E4872">
        <w:rPr>
          <w:rFonts w:ascii="Arial Narrow" w:hAnsi="Arial Narrow" w:cs="Tahoma"/>
          <w:color w:val="221F1F"/>
        </w:rPr>
        <w:t xml:space="preserve"> </w:t>
      </w:r>
      <w:r w:rsidRPr="008C3B15">
        <w:rPr>
          <w:rFonts w:ascii="Arial Narrow" w:hAnsi="Arial Narrow" w:cs="Tahoma"/>
          <w:color w:val="221F1F"/>
        </w:rPr>
        <w:t>posséder</w:t>
      </w:r>
      <w:r w:rsidR="002E4872">
        <w:rPr>
          <w:rFonts w:ascii="Arial Narrow" w:hAnsi="Arial Narrow" w:cs="Tahoma"/>
          <w:color w:val="221F1F"/>
        </w:rPr>
        <w:t xml:space="preserve"> </w:t>
      </w:r>
      <w:r w:rsidRPr="008C3B15">
        <w:rPr>
          <w:rFonts w:ascii="Arial Narrow" w:hAnsi="Arial Narrow" w:cs="Tahoma"/>
          <w:color w:val="221F1F"/>
        </w:rPr>
        <w:t>toutes les</w:t>
      </w:r>
      <w:r w:rsidR="002E4872">
        <w:rPr>
          <w:rFonts w:ascii="Arial Narrow" w:hAnsi="Arial Narrow" w:cs="Tahoma"/>
          <w:color w:val="221F1F"/>
        </w:rPr>
        <w:t xml:space="preserve"> </w:t>
      </w:r>
      <w:r w:rsidRPr="008C3B15">
        <w:rPr>
          <w:rFonts w:ascii="Arial Narrow" w:hAnsi="Arial Narrow" w:cs="Tahoma"/>
          <w:color w:val="221F1F"/>
        </w:rPr>
        <w:t>compétences</w:t>
      </w:r>
      <w:r w:rsidR="002E4872">
        <w:rPr>
          <w:rFonts w:ascii="Arial Narrow" w:hAnsi="Arial Narrow" w:cs="Tahoma"/>
          <w:color w:val="221F1F"/>
        </w:rPr>
        <w:t xml:space="preserve"> </w:t>
      </w:r>
      <w:r w:rsidRPr="008C3B15">
        <w:rPr>
          <w:rFonts w:ascii="Arial Narrow" w:hAnsi="Arial Narrow" w:cs="Tahoma"/>
          <w:color w:val="221F1F"/>
        </w:rPr>
        <w:t>nécessaires</w:t>
      </w:r>
      <w:r w:rsidR="002E4872">
        <w:rPr>
          <w:rFonts w:ascii="Arial Narrow" w:hAnsi="Arial Narrow" w:cs="Tahoma"/>
          <w:color w:val="221F1F"/>
        </w:rPr>
        <w:t xml:space="preserve"> </w:t>
      </w:r>
      <w:r w:rsidRPr="008C3B15">
        <w:rPr>
          <w:rFonts w:ascii="Arial Narrow" w:hAnsi="Arial Narrow" w:cs="Tahoma"/>
          <w:color w:val="221F1F"/>
        </w:rPr>
        <w:t>à</w:t>
      </w:r>
      <w:r w:rsidR="002E4872">
        <w:rPr>
          <w:rFonts w:ascii="Arial Narrow" w:hAnsi="Arial Narrow" w:cs="Tahoma"/>
          <w:color w:val="221F1F"/>
        </w:rPr>
        <w:t xml:space="preserve"> </w:t>
      </w:r>
      <w:r w:rsidRPr="008C3B15">
        <w:rPr>
          <w:rFonts w:ascii="Arial Narrow" w:hAnsi="Arial Narrow" w:cs="Tahoma"/>
          <w:color w:val="221F1F"/>
        </w:rPr>
        <w:t>la</w:t>
      </w:r>
      <w:r w:rsidR="002E4872">
        <w:rPr>
          <w:rFonts w:ascii="Arial Narrow" w:hAnsi="Arial Narrow" w:cs="Tahoma"/>
          <w:color w:val="221F1F"/>
        </w:rPr>
        <w:t xml:space="preserve"> </w:t>
      </w:r>
      <w:r w:rsidRPr="008C3B15">
        <w:rPr>
          <w:rFonts w:ascii="Arial Narrow" w:hAnsi="Arial Narrow" w:cs="Tahoma"/>
          <w:color w:val="221F1F"/>
        </w:rPr>
        <w:t>mission</w:t>
      </w:r>
      <w:r w:rsidR="002E4872">
        <w:rPr>
          <w:rFonts w:ascii="Arial Narrow" w:hAnsi="Arial Narrow" w:cs="Tahoma"/>
          <w:color w:val="221F1F"/>
        </w:rPr>
        <w:t xml:space="preserve"> </w:t>
      </w:r>
      <w:r w:rsidRPr="008C3B15">
        <w:rPr>
          <w:rFonts w:ascii="Arial Narrow" w:hAnsi="Arial Narrow" w:cs="Tahoma"/>
          <w:color w:val="221F1F"/>
        </w:rPr>
        <w:t xml:space="preserve">peut </w:t>
      </w:r>
      <w:r w:rsidRPr="008C3B15">
        <w:rPr>
          <w:rFonts w:ascii="Arial Narrow" w:hAnsi="Arial Narrow" w:cs="Tahoma"/>
          <w:color w:val="221F1F"/>
          <w:spacing w:val="2"/>
        </w:rPr>
        <w:t>s</w:t>
      </w:r>
      <w:r w:rsidRPr="008C3B15">
        <w:rPr>
          <w:rFonts w:ascii="Arial Narrow" w:hAnsi="Arial Narrow" w:cs="Tahoma"/>
          <w:color w:val="221F1F"/>
        </w:rPr>
        <w:t xml:space="preserve">e </w:t>
      </w:r>
      <w:r w:rsidRPr="008C3B15">
        <w:rPr>
          <w:rFonts w:ascii="Arial Narrow" w:hAnsi="Arial Narrow" w:cs="Tahoma"/>
          <w:color w:val="221F1F"/>
          <w:spacing w:val="2"/>
        </w:rPr>
        <w:t>le</w:t>
      </w:r>
      <w:r w:rsidRPr="008C3B15">
        <w:rPr>
          <w:rFonts w:ascii="Arial Narrow" w:hAnsi="Arial Narrow" w:cs="Tahoma"/>
          <w:color w:val="221F1F"/>
        </w:rPr>
        <w:t xml:space="preserve">s </w:t>
      </w:r>
      <w:r w:rsidRPr="008C3B15">
        <w:rPr>
          <w:rFonts w:ascii="Arial Narrow" w:hAnsi="Arial Narrow" w:cs="Tahoma"/>
          <w:color w:val="221F1F"/>
          <w:spacing w:val="2"/>
        </w:rPr>
        <w:t>procure</w:t>
      </w:r>
      <w:r w:rsidRPr="008C3B15">
        <w:rPr>
          <w:rFonts w:ascii="Arial Narrow" w:hAnsi="Arial Narrow" w:cs="Tahoma"/>
          <w:color w:val="221F1F"/>
        </w:rPr>
        <w:t xml:space="preserve">r </w:t>
      </w:r>
      <w:r w:rsidRPr="008C3B15">
        <w:rPr>
          <w:rFonts w:ascii="Arial Narrow" w:hAnsi="Arial Narrow" w:cs="Tahoma"/>
          <w:color w:val="221F1F"/>
          <w:spacing w:val="2"/>
        </w:rPr>
        <w:t>e</w:t>
      </w:r>
      <w:r w:rsidRPr="008C3B15">
        <w:rPr>
          <w:rFonts w:ascii="Arial Narrow" w:hAnsi="Arial Narrow" w:cs="Tahoma"/>
          <w:color w:val="221F1F"/>
        </w:rPr>
        <w:t xml:space="preserve">n </w:t>
      </w:r>
      <w:r w:rsidRPr="008C3B15">
        <w:rPr>
          <w:rFonts w:ascii="Arial Narrow" w:hAnsi="Arial Narrow" w:cs="Tahoma"/>
          <w:color w:val="221F1F"/>
          <w:spacing w:val="2"/>
        </w:rPr>
        <w:t>s’associan</w:t>
      </w:r>
      <w:r w:rsidRPr="008C3B15">
        <w:rPr>
          <w:rFonts w:ascii="Arial Narrow" w:hAnsi="Arial Narrow" w:cs="Tahoma"/>
          <w:color w:val="221F1F"/>
        </w:rPr>
        <w:t xml:space="preserve">t </w:t>
      </w:r>
      <w:r w:rsidRPr="008C3B15">
        <w:rPr>
          <w:rFonts w:ascii="Arial Narrow" w:hAnsi="Arial Narrow" w:cs="Tahoma"/>
          <w:color w:val="221F1F"/>
          <w:spacing w:val="2"/>
        </w:rPr>
        <w:t>ave</w:t>
      </w:r>
      <w:r w:rsidRPr="008C3B15">
        <w:rPr>
          <w:rFonts w:ascii="Arial Narrow" w:hAnsi="Arial Narrow" w:cs="Tahoma"/>
          <w:color w:val="221F1F"/>
        </w:rPr>
        <w:t xml:space="preserve">c </w:t>
      </w:r>
      <w:r w:rsidRPr="008C3B15">
        <w:rPr>
          <w:rFonts w:ascii="Arial Narrow" w:hAnsi="Arial Narrow" w:cs="Tahoma"/>
          <w:color w:val="221F1F"/>
          <w:spacing w:val="2"/>
        </w:rPr>
        <w:t>u</w:t>
      </w:r>
      <w:r w:rsidRPr="008C3B15">
        <w:rPr>
          <w:rFonts w:ascii="Arial Narrow" w:hAnsi="Arial Narrow" w:cs="Tahoma"/>
          <w:color w:val="221F1F"/>
        </w:rPr>
        <w:t xml:space="preserve">n </w:t>
      </w:r>
      <w:r w:rsidRPr="008C3B15">
        <w:rPr>
          <w:rFonts w:ascii="Arial Narrow" w:hAnsi="Arial Narrow" w:cs="Tahoma"/>
          <w:color w:val="221F1F"/>
          <w:spacing w:val="2"/>
        </w:rPr>
        <w:t xml:space="preserve">ou </w:t>
      </w:r>
      <w:r w:rsidRPr="008C3B15">
        <w:rPr>
          <w:rFonts w:ascii="Arial Narrow" w:hAnsi="Arial Narrow" w:cs="Tahoma"/>
          <w:color w:val="221F1F"/>
        </w:rPr>
        <w:t>plusieurs</w:t>
      </w:r>
      <w:r w:rsidR="002E4872">
        <w:rPr>
          <w:rFonts w:ascii="Arial Narrow" w:hAnsi="Arial Narrow" w:cs="Tahoma"/>
          <w:color w:val="221F1F"/>
        </w:rPr>
        <w:t xml:space="preserve"> </w:t>
      </w:r>
      <w:r w:rsidRPr="008C3B15">
        <w:rPr>
          <w:rFonts w:ascii="Arial Narrow" w:hAnsi="Arial Narrow" w:cs="Tahoma"/>
          <w:color w:val="221F1F"/>
        </w:rPr>
        <w:t>Candidat</w:t>
      </w:r>
      <w:r w:rsidR="002E4872">
        <w:rPr>
          <w:rFonts w:ascii="Arial Narrow" w:hAnsi="Arial Narrow" w:cs="Tahoma"/>
          <w:color w:val="221F1F"/>
        </w:rPr>
        <w:t xml:space="preserve"> </w:t>
      </w:r>
      <w:r w:rsidRPr="008C3B15">
        <w:rPr>
          <w:rFonts w:ascii="Arial Narrow" w:hAnsi="Arial Narrow" w:cs="Tahoma"/>
          <w:color w:val="221F1F"/>
        </w:rPr>
        <w:t>(s)individuel(s)et/ou</w:t>
      </w:r>
      <w:r w:rsidR="002E4872">
        <w:rPr>
          <w:rFonts w:ascii="Arial Narrow" w:hAnsi="Arial Narrow" w:cs="Tahoma"/>
          <w:color w:val="221F1F"/>
        </w:rPr>
        <w:t xml:space="preserve"> </w:t>
      </w:r>
      <w:r w:rsidRPr="008C3B15">
        <w:rPr>
          <w:rFonts w:ascii="Arial Narrow" w:hAnsi="Arial Narrow" w:cs="Tahoma"/>
          <w:color w:val="221F1F"/>
        </w:rPr>
        <w:t xml:space="preserve">d’autres Candidats sous forme de co-entreprise ou de </w:t>
      </w:r>
      <w:r w:rsidRPr="008C3B15">
        <w:rPr>
          <w:rFonts w:ascii="Arial Narrow" w:hAnsi="Arial Narrow" w:cs="Tahoma"/>
          <w:color w:val="221F1F"/>
          <w:spacing w:val="3"/>
        </w:rPr>
        <w:t>sous-traitance</w:t>
      </w:r>
      <w:r w:rsidRPr="008C3B15">
        <w:rPr>
          <w:rFonts w:ascii="Arial Narrow" w:hAnsi="Arial Narrow" w:cs="Tahoma"/>
          <w:color w:val="221F1F"/>
        </w:rPr>
        <w:t xml:space="preserve">, </w:t>
      </w:r>
      <w:r w:rsidRPr="008C3B15">
        <w:rPr>
          <w:rFonts w:ascii="Arial Narrow" w:hAnsi="Arial Narrow" w:cs="Tahoma"/>
          <w:color w:val="221F1F"/>
          <w:spacing w:val="3"/>
        </w:rPr>
        <w:t>e</w:t>
      </w:r>
      <w:r w:rsidRPr="008C3B15">
        <w:rPr>
          <w:rFonts w:ascii="Arial Narrow" w:hAnsi="Arial Narrow" w:cs="Tahoma"/>
          <w:color w:val="221F1F"/>
        </w:rPr>
        <w:t xml:space="preserve">n </w:t>
      </w:r>
      <w:r w:rsidRPr="008C3B15">
        <w:rPr>
          <w:rFonts w:ascii="Arial Narrow" w:hAnsi="Arial Narrow" w:cs="Tahoma"/>
          <w:color w:val="221F1F"/>
          <w:spacing w:val="3"/>
        </w:rPr>
        <w:t>tan</w:t>
      </w:r>
      <w:r w:rsidRPr="008C3B15">
        <w:rPr>
          <w:rFonts w:ascii="Arial Narrow" w:hAnsi="Arial Narrow" w:cs="Tahoma"/>
          <w:color w:val="221F1F"/>
        </w:rPr>
        <w:t xml:space="preserve">t </w:t>
      </w:r>
      <w:r w:rsidRPr="008C3B15">
        <w:rPr>
          <w:rFonts w:ascii="Arial Narrow" w:hAnsi="Arial Narrow" w:cs="Tahoma"/>
          <w:color w:val="221F1F"/>
          <w:spacing w:val="3"/>
        </w:rPr>
        <w:t>qu</w:t>
      </w:r>
      <w:r w:rsidRPr="008C3B15">
        <w:rPr>
          <w:rFonts w:ascii="Arial Narrow" w:hAnsi="Arial Narrow" w:cs="Tahoma"/>
          <w:color w:val="221F1F"/>
        </w:rPr>
        <w:t xml:space="preserve">e </w:t>
      </w:r>
      <w:r w:rsidRPr="008C3B15">
        <w:rPr>
          <w:rFonts w:ascii="Arial Narrow" w:hAnsi="Arial Narrow" w:cs="Tahoma"/>
          <w:color w:val="221F1F"/>
          <w:spacing w:val="3"/>
        </w:rPr>
        <w:t>d</w:t>
      </w:r>
      <w:r w:rsidRPr="008C3B15">
        <w:rPr>
          <w:rFonts w:ascii="Arial Narrow" w:hAnsi="Arial Narrow" w:cs="Tahoma"/>
          <w:color w:val="221F1F"/>
        </w:rPr>
        <w:t xml:space="preserve">e </w:t>
      </w:r>
      <w:r w:rsidRPr="008C3B15">
        <w:rPr>
          <w:rFonts w:ascii="Arial Narrow" w:hAnsi="Arial Narrow" w:cs="Tahoma"/>
          <w:color w:val="221F1F"/>
          <w:spacing w:val="3"/>
        </w:rPr>
        <w:t>besoin</w:t>
      </w:r>
      <w:r w:rsidRPr="008C3B15">
        <w:rPr>
          <w:rFonts w:ascii="Arial Narrow" w:hAnsi="Arial Narrow" w:cs="Tahoma"/>
          <w:color w:val="221F1F"/>
        </w:rPr>
        <w:t xml:space="preserve">. </w:t>
      </w:r>
      <w:r w:rsidRPr="008C3B15">
        <w:rPr>
          <w:rFonts w:ascii="Arial Narrow" w:hAnsi="Arial Narrow" w:cs="Tahoma"/>
          <w:color w:val="221F1F"/>
          <w:spacing w:val="3"/>
        </w:rPr>
        <w:t xml:space="preserve">Les </w:t>
      </w:r>
      <w:r w:rsidRPr="008C3B15">
        <w:rPr>
          <w:rFonts w:ascii="Arial Narrow" w:hAnsi="Arial Narrow" w:cs="Tahoma"/>
          <w:color w:val="221F1F"/>
        </w:rPr>
        <w:t>Candidats</w:t>
      </w:r>
      <w:r w:rsidR="002E4872">
        <w:rPr>
          <w:rFonts w:ascii="Arial Narrow" w:hAnsi="Arial Narrow" w:cs="Tahoma"/>
          <w:color w:val="221F1F"/>
        </w:rPr>
        <w:t xml:space="preserve"> </w:t>
      </w:r>
      <w:r w:rsidRPr="008C3B15">
        <w:rPr>
          <w:rFonts w:ascii="Arial Narrow" w:hAnsi="Arial Narrow" w:cs="Tahoma"/>
          <w:color w:val="221F1F"/>
        </w:rPr>
        <w:t>ne</w:t>
      </w:r>
      <w:r w:rsidR="002E4872">
        <w:rPr>
          <w:rFonts w:ascii="Arial Narrow" w:hAnsi="Arial Narrow" w:cs="Tahoma"/>
          <w:color w:val="221F1F"/>
        </w:rPr>
        <w:t xml:space="preserve"> </w:t>
      </w:r>
      <w:r w:rsidRPr="008C3B15">
        <w:rPr>
          <w:rFonts w:ascii="Arial Narrow" w:hAnsi="Arial Narrow" w:cs="Tahoma"/>
          <w:color w:val="221F1F"/>
        </w:rPr>
        <w:t>peuvent</w:t>
      </w:r>
      <w:r w:rsidR="002E4872">
        <w:rPr>
          <w:rFonts w:ascii="Arial Narrow" w:hAnsi="Arial Narrow" w:cs="Tahoma"/>
          <w:color w:val="221F1F"/>
        </w:rPr>
        <w:t xml:space="preserve"> </w:t>
      </w:r>
      <w:r w:rsidRPr="008C3B15">
        <w:rPr>
          <w:rFonts w:ascii="Arial Narrow" w:hAnsi="Arial Narrow" w:cs="Tahoma"/>
          <w:color w:val="221F1F"/>
        </w:rPr>
        <w:t>s’associer</w:t>
      </w:r>
      <w:r w:rsidR="002E4872">
        <w:rPr>
          <w:rFonts w:ascii="Arial Narrow" w:hAnsi="Arial Narrow" w:cs="Tahoma"/>
          <w:color w:val="221F1F"/>
        </w:rPr>
        <w:t xml:space="preserve"> </w:t>
      </w:r>
      <w:r w:rsidRPr="008C3B15">
        <w:rPr>
          <w:rFonts w:ascii="Arial Narrow" w:hAnsi="Arial Narrow" w:cs="Tahoma"/>
          <w:color w:val="221F1F"/>
        </w:rPr>
        <w:t>avec</w:t>
      </w:r>
      <w:r w:rsidR="002E4872">
        <w:rPr>
          <w:rFonts w:ascii="Arial Narrow" w:hAnsi="Arial Narrow" w:cs="Tahoma"/>
          <w:color w:val="221F1F"/>
        </w:rPr>
        <w:t xml:space="preserve"> </w:t>
      </w:r>
      <w:r w:rsidRPr="008C3B15">
        <w:rPr>
          <w:rFonts w:ascii="Arial Narrow" w:hAnsi="Arial Narrow" w:cs="Tahoma"/>
          <w:color w:val="221F1F"/>
        </w:rPr>
        <w:t>les</w:t>
      </w:r>
      <w:r w:rsidR="002E4872">
        <w:rPr>
          <w:rFonts w:ascii="Arial Narrow" w:hAnsi="Arial Narrow" w:cs="Tahoma"/>
          <w:color w:val="221F1F"/>
        </w:rPr>
        <w:t xml:space="preserve"> </w:t>
      </w:r>
      <w:r w:rsidRPr="008C3B15">
        <w:rPr>
          <w:rFonts w:ascii="Arial Narrow" w:hAnsi="Arial Narrow" w:cs="Tahoma"/>
          <w:color w:val="221F1F"/>
        </w:rPr>
        <w:t xml:space="preserve">autres Candidats sollicités en vue de cette mission </w:t>
      </w:r>
      <w:r w:rsidRPr="008C3B15">
        <w:rPr>
          <w:rFonts w:ascii="Arial Narrow" w:hAnsi="Arial Narrow" w:cs="Tahoma"/>
          <w:color w:val="221F1F"/>
          <w:spacing w:val="5"/>
        </w:rPr>
        <w:t>qu’ave</w:t>
      </w:r>
      <w:r w:rsidRPr="008C3B15">
        <w:rPr>
          <w:rFonts w:ascii="Arial Narrow" w:hAnsi="Arial Narrow" w:cs="Tahoma"/>
          <w:color w:val="221F1F"/>
        </w:rPr>
        <w:t xml:space="preserve">c </w:t>
      </w:r>
      <w:r w:rsidRPr="008C3B15">
        <w:rPr>
          <w:rFonts w:ascii="Arial Narrow" w:hAnsi="Arial Narrow" w:cs="Tahoma"/>
          <w:color w:val="221F1F"/>
          <w:spacing w:val="5"/>
        </w:rPr>
        <w:t>l’approbatio</w:t>
      </w:r>
      <w:r w:rsidRPr="008C3B15">
        <w:rPr>
          <w:rFonts w:ascii="Arial Narrow" w:hAnsi="Arial Narrow" w:cs="Tahoma"/>
          <w:color w:val="221F1F"/>
        </w:rPr>
        <w:t xml:space="preserve">n </w:t>
      </w:r>
      <w:r w:rsidRPr="008C3B15">
        <w:rPr>
          <w:rFonts w:ascii="Arial Narrow" w:hAnsi="Arial Narrow" w:cs="Tahoma"/>
          <w:color w:val="221F1F"/>
          <w:spacing w:val="5"/>
        </w:rPr>
        <w:t>d</w:t>
      </w:r>
      <w:r w:rsidRPr="008C3B15">
        <w:rPr>
          <w:rFonts w:ascii="Arial Narrow" w:hAnsi="Arial Narrow" w:cs="Tahoma"/>
          <w:color w:val="221F1F"/>
        </w:rPr>
        <w:t xml:space="preserve">u </w:t>
      </w:r>
      <w:r w:rsidRPr="008C3B15">
        <w:rPr>
          <w:rFonts w:ascii="Arial Narrow" w:hAnsi="Arial Narrow" w:cs="Tahoma"/>
          <w:color w:val="221F1F"/>
          <w:spacing w:val="5"/>
        </w:rPr>
        <w:t>Maîtr</w:t>
      </w:r>
      <w:r w:rsidRPr="008C3B15">
        <w:rPr>
          <w:rFonts w:ascii="Arial Narrow" w:hAnsi="Arial Narrow" w:cs="Tahoma"/>
          <w:color w:val="221F1F"/>
        </w:rPr>
        <w:t xml:space="preserve">e </w:t>
      </w:r>
      <w:r w:rsidRPr="008C3B15">
        <w:rPr>
          <w:rFonts w:ascii="Arial Narrow" w:hAnsi="Arial Narrow" w:cs="Tahoma"/>
          <w:color w:val="221F1F"/>
          <w:spacing w:val="5"/>
        </w:rPr>
        <w:t xml:space="preserve">d’Ouvrage, </w:t>
      </w:r>
      <w:r w:rsidRPr="008C3B15">
        <w:rPr>
          <w:rFonts w:ascii="Arial Narrow" w:hAnsi="Arial Narrow" w:cs="Tahoma"/>
          <w:color w:val="221F1F"/>
        </w:rPr>
        <w:t>comme indiqué dans le RPAO. Les candidats sont</w:t>
      </w:r>
      <w:r w:rsidR="002E4872">
        <w:rPr>
          <w:rFonts w:ascii="Arial Narrow" w:hAnsi="Arial Narrow" w:cs="Tahoma"/>
          <w:color w:val="221F1F"/>
        </w:rPr>
        <w:t xml:space="preserve"> </w:t>
      </w:r>
      <w:r w:rsidRPr="008C3B15">
        <w:rPr>
          <w:rFonts w:ascii="Arial Narrow" w:hAnsi="Arial Narrow" w:cs="Tahoma"/>
          <w:color w:val="221F1F"/>
        </w:rPr>
        <w:t>encouragés</w:t>
      </w:r>
      <w:r w:rsidR="002E4872">
        <w:rPr>
          <w:rFonts w:ascii="Arial Narrow" w:hAnsi="Arial Narrow" w:cs="Tahoma"/>
          <w:color w:val="221F1F"/>
        </w:rPr>
        <w:t xml:space="preserve"> </w:t>
      </w:r>
      <w:r w:rsidRPr="008C3B15">
        <w:rPr>
          <w:rFonts w:ascii="Arial Narrow" w:hAnsi="Arial Narrow" w:cs="Tahoma"/>
          <w:color w:val="221F1F"/>
        </w:rPr>
        <w:t>à</w:t>
      </w:r>
      <w:r w:rsidR="002E4872">
        <w:rPr>
          <w:rFonts w:ascii="Arial Narrow" w:hAnsi="Arial Narrow" w:cs="Tahoma"/>
          <w:color w:val="221F1F"/>
        </w:rPr>
        <w:t xml:space="preserve"> </w:t>
      </w:r>
      <w:r w:rsidRPr="008C3B15">
        <w:rPr>
          <w:rFonts w:ascii="Arial Narrow" w:hAnsi="Arial Narrow" w:cs="Tahoma"/>
          <w:color w:val="221F1F"/>
        </w:rPr>
        <w:t>rechercher</w:t>
      </w:r>
      <w:r w:rsidR="002E4872">
        <w:rPr>
          <w:rFonts w:ascii="Arial Narrow" w:hAnsi="Arial Narrow" w:cs="Tahoma"/>
          <w:color w:val="221F1F"/>
        </w:rPr>
        <w:t xml:space="preserve"> </w:t>
      </w:r>
      <w:r w:rsidRPr="008C3B15">
        <w:rPr>
          <w:rFonts w:ascii="Arial Narrow" w:hAnsi="Arial Narrow" w:cs="Tahoma"/>
          <w:color w:val="221F1F"/>
        </w:rPr>
        <w:t>la</w:t>
      </w:r>
      <w:r w:rsidR="002E4872">
        <w:rPr>
          <w:rFonts w:ascii="Arial Narrow" w:hAnsi="Arial Narrow" w:cs="Tahoma"/>
          <w:color w:val="221F1F"/>
        </w:rPr>
        <w:t xml:space="preserve"> </w:t>
      </w:r>
      <w:r w:rsidRPr="008C3B15">
        <w:rPr>
          <w:rFonts w:ascii="Arial Narrow" w:hAnsi="Arial Narrow" w:cs="Tahoma"/>
          <w:color w:val="221F1F"/>
        </w:rPr>
        <w:t>participation</w:t>
      </w:r>
      <w:r w:rsidR="002E4872">
        <w:rPr>
          <w:rFonts w:ascii="Arial Narrow" w:hAnsi="Arial Narrow" w:cs="Tahoma"/>
          <w:color w:val="221F1F"/>
        </w:rPr>
        <w:t xml:space="preserve"> </w:t>
      </w:r>
      <w:r w:rsidRPr="008C3B15">
        <w:rPr>
          <w:rFonts w:ascii="Arial Narrow" w:hAnsi="Arial Narrow" w:cs="Tahoma"/>
          <w:color w:val="221F1F"/>
        </w:rPr>
        <w:t>de candidats</w:t>
      </w:r>
      <w:r w:rsidR="002E4872">
        <w:rPr>
          <w:rFonts w:ascii="Arial Narrow" w:hAnsi="Arial Narrow" w:cs="Tahoma"/>
          <w:color w:val="221F1F"/>
        </w:rPr>
        <w:t xml:space="preserve"> </w:t>
      </w:r>
      <w:r w:rsidRPr="008C3B15">
        <w:rPr>
          <w:rFonts w:ascii="Arial Narrow" w:hAnsi="Arial Narrow" w:cs="Tahoma"/>
          <w:color w:val="221F1F"/>
        </w:rPr>
        <w:t>nationaux</w:t>
      </w:r>
      <w:r w:rsidR="002E4872">
        <w:rPr>
          <w:rFonts w:ascii="Arial Narrow" w:hAnsi="Arial Narrow" w:cs="Tahoma"/>
          <w:color w:val="221F1F"/>
        </w:rPr>
        <w:t xml:space="preserve"> </w:t>
      </w:r>
      <w:r w:rsidRPr="008C3B15">
        <w:rPr>
          <w:rFonts w:ascii="Arial Narrow" w:hAnsi="Arial Narrow" w:cs="Tahoma"/>
          <w:color w:val="221F1F"/>
        </w:rPr>
        <w:t>en</w:t>
      </w:r>
      <w:r w:rsidR="002E4872">
        <w:rPr>
          <w:rFonts w:ascii="Arial Narrow" w:hAnsi="Arial Narrow" w:cs="Tahoma"/>
          <w:color w:val="221F1F"/>
        </w:rPr>
        <w:t xml:space="preserve"> </w:t>
      </w:r>
      <w:r w:rsidRPr="008C3B15">
        <w:rPr>
          <w:rFonts w:ascii="Arial Narrow" w:hAnsi="Arial Narrow" w:cs="Tahoma"/>
          <w:color w:val="221F1F"/>
        </w:rPr>
        <w:t>concluant</w:t>
      </w:r>
      <w:r w:rsidR="002E4872">
        <w:rPr>
          <w:rFonts w:ascii="Arial Narrow" w:hAnsi="Arial Narrow" w:cs="Tahoma"/>
          <w:color w:val="221F1F"/>
        </w:rPr>
        <w:t xml:space="preserve"> </w:t>
      </w:r>
      <w:r w:rsidRPr="008C3B15">
        <w:rPr>
          <w:rFonts w:ascii="Arial Narrow" w:hAnsi="Arial Narrow" w:cs="Tahoma"/>
          <w:color w:val="221F1F"/>
        </w:rPr>
        <w:t>des</w:t>
      </w:r>
      <w:r w:rsidR="002E4872">
        <w:rPr>
          <w:rFonts w:ascii="Arial Narrow" w:hAnsi="Arial Narrow" w:cs="Tahoma"/>
          <w:color w:val="221F1F"/>
        </w:rPr>
        <w:t xml:space="preserve"> </w:t>
      </w:r>
      <w:r w:rsidRPr="008C3B15">
        <w:rPr>
          <w:rFonts w:ascii="Arial Narrow" w:hAnsi="Arial Narrow" w:cs="Tahoma"/>
          <w:color w:val="221F1F"/>
        </w:rPr>
        <w:t>actes</w:t>
      </w:r>
      <w:r w:rsidR="002E4872">
        <w:rPr>
          <w:rFonts w:ascii="Arial Narrow" w:hAnsi="Arial Narrow" w:cs="Tahoma"/>
          <w:color w:val="221F1F"/>
        </w:rPr>
        <w:t xml:space="preserve"> </w:t>
      </w:r>
      <w:r w:rsidRPr="008C3B15">
        <w:rPr>
          <w:rFonts w:ascii="Arial Narrow" w:hAnsi="Arial Narrow" w:cs="Tahoma"/>
          <w:color w:val="221F1F"/>
        </w:rPr>
        <w:t>de co-</w:t>
      </w:r>
      <w:r w:rsidR="00EF070D" w:rsidRPr="008C3B15">
        <w:rPr>
          <w:rFonts w:ascii="Arial Narrow" w:hAnsi="Arial Narrow" w:cs="Tahoma"/>
          <w:color w:val="221F1F"/>
        </w:rPr>
        <w:t>entreprise (</w:t>
      </w:r>
      <w:r w:rsidRPr="008C3B15">
        <w:rPr>
          <w:rFonts w:ascii="Arial Narrow" w:hAnsi="Arial Narrow" w:cs="Tahoma"/>
          <w:color w:val="221F1F"/>
        </w:rPr>
        <w:t>actes</w:t>
      </w:r>
      <w:r w:rsidR="002E4872">
        <w:rPr>
          <w:rFonts w:ascii="Arial Narrow" w:hAnsi="Arial Narrow" w:cs="Tahoma"/>
          <w:color w:val="221F1F"/>
        </w:rPr>
        <w:t xml:space="preserve"> </w:t>
      </w:r>
      <w:r w:rsidRPr="008C3B15">
        <w:rPr>
          <w:rFonts w:ascii="Arial Narrow" w:hAnsi="Arial Narrow" w:cs="Tahoma"/>
          <w:color w:val="221F1F"/>
        </w:rPr>
        <w:t>notariés</w:t>
      </w:r>
      <w:r w:rsidR="00EF070D" w:rsidRPr="008C3B15">
        <w:rPr>
          <w:rFonts w:ascii="Arial Narrow" w:hAnsi="Arial Narrow" w:cs="Tahoma"/>
          <w:color w:val="221F1F"/>
        </w:rPr>
        <w:t>) avec</w:t>
      </w:r>
      <w:r w:rsidR="002E4872">
        <w:rPr>
          <w:rFonts w:ascii="Arial Narrow" w:hAnsi="Arial Narrow" w:cs="Tahoma"/>
          <w:color w:val="221F1F"/>
        </w:rPr>
        <w:t xml:space="preserve"> </w:t>
      </w:r>
      <w:r w:rsidRPr="008C3B15">
        <w:rPr>
          <w:rFonts w:ascii="Arial Narrow" w:hAnsi="Arial Narrow" w:cs="Tahoma"/>
          <w:color w:val="221F1F"/>
        </w:rPr>
        <w:t>eux</w:t>
      </w:r>
      <w:r w:rsidR="002E4872">
        <w:rPr>
          <w:rFonts w:ascii="Arial Narrow" w:hAnsi="Arial Narrow" w:cs="Tahoma"/>
          <w:color w:val="221F1F"/>
        </w:rPr>
        <w:t xml:space="preserve"> </w:t>
      </w:r>
      <w:r w:rsidRPr="008C3B15">
        <w:rPr>
          <w:rFonts w:ascii="Arial Narrow" w:hAnsi="Arial Narrow" w:cs="Tahoma"/>
          <w:color w:val="221F1F"/>
        </w:rPr>
        <w:t>ou</w:t>
      </w:r>
      <w:r w:rsidR="002E4872">
        <w:rPr>
          <w:rFonts w:ascii="Arial Narrow" w:hAnsi="Arial Narrow" w:cs="Tahoma"/>
          <w:color w:val="221F1F"/>
        </w:rPr>
        <w:t xml:space="preserve"> </w:t>
      </w:r>
      <w:r w:rsidRPr="008C3B15">
        <w:rPr>
          <w:rFonts w:ascii="Arial Narrow" w:hAnsi="Arial Narrow" w:cs="Tahoma"/>
          <w:color w:val="221F1F"/>
        </w:rPr>
        <w:t>en</w:t>
      </w:r>
      <w:r w:rsidR="002E4872">
        <w:rPr>
          <w:rFonts w:ascii="Arial Narrow" w:hAnsi="Arial Narrow" w:cs="Tahoma"/>
          <w:color w:val="221F1F"/>
        </w:rPr>
        <w:t xml:space="preserve"> </w:t>
      </w:r>
      <w:r w:rsidRPr="008C3B15">
        <w:rPr>
          <w:rFonts w:ascii="Arial Narrow" w:hAnsi="Arial Narrow" w:cs="Tahoma"/>
          <w:color w:val="221F1F"/>
        </w:rPr>
        <w:t>leur sous-traitant</w:t>
      </w:r>
      <w:r w:rsidR="002E4872">
        <w:rPr>
          <w:rFonts w:ascii="Arial Narrow" w:hAnsi="Arial Narrow" w:cs="Tahoma"/>
          <w:color w:val="221F1F"/>
        </w:rPr>
        <w:t xml:space="preserve"> </w:t>
      </w:r>
      <w:r w:rsidRPr="008C3B15">
        <w:rPr>
          <w:rFonts w:ascii="Arial Narrow" w:hAnsi="Arial Narrow" w:cs="Tahoma"/>
          <w:color w:val="221F1F"/>
        </w:rPr>
        <w:t>une</w:t>
      </w:r>
      <w:r w:rsidR="002E4872">
        <w:rPr>
          <w:rFonts w:ascii="Arial Narrow" w:hAnsi="Arial Narrow" w:cs="Tahoma"/>
          <w:color w:val="221F1F"/>
        </w:rPr>
        <w:t xml:space="preserve"> </w:t>
      </w:r>
      <w:r w:rsidRPr="008C3B15">
        <w:rPr>
          <w:rFonts w:ascii="Arial Narrow" w:hAnsi="Arial Narrow" w:cs="Tahoma"/>
          <w:color w:val="221F1F"/>
        </w:rPr>
        <w:t>partie</w:t>
      </w:r>
      <w:r w:rsidR="002E4872">
        <w:rPr>
          <w:rFonts w:ascii="Arial Narrow" w:hAnsi="Arial Narrow" w:cs="Tahoma"/>
          <w:color w:val="221F1F"/>
        </w:rPr>
        <w:t xml:space="preserve"> </w:t>
      </w:r>
      <w:r w:rsidRPr="008C3B15">
        <w:rPr>
          <w:rFonts w:ascii="Arial Narrow" w:hAnsi="Arial Narrow" w:cs="Tahoma"/>
          <w:color w:val="221F1F"/>
        </w:rPr>
        <w:t>de</w:t>
      </w:r>
      <w:r w:rsidR="002E4872">
        <w:rPr>
          <w:rFonts w:ascii="Arial Narrow" w:hAnsi="Arial Narrow" w:cs="Tahoma"/>
          <w:color w:val="221F1F"/>
        </w:rPr>
        <w:t xml:space="preserve"> </w:t>
      </w:r>
      <w:r w:rsidRPr="008C3B15">
        <w:rPr>
          <w:rFonts w:ascii="Arial Narrow" w:hAnsi="Arial Narrow" w:cs="Tahoma"/>
          <w:color w:val="221F1F"/>
        </w:rPr>
        <w:t>la</w:t>
      </w:r>
      <w:r w:rsidR="002E4872">
        <w:rPr>
          <w:rFonts w:ascii="Arial Narrow" w:hAnsi="Arial Narrow" w:cs="Tahoma"/>
          <w:color w:val="221F1F"/>
        </w:rPr>
        <w:t xml:space="preserve"> </w:t>
      </w:r>
      <w:r w:rsidR="00622CEC" w:rsidRPr="008C3B15">
        <w:rPr>
          <w:rFonts w:ascii="Arial Narrow" w:hAnsi="Arial Narrow" w:cs="Tahoma"/>
          <w:color w:val="221F1F"/>
        </w:rPr>
        <w:t>mission ;</w:t>
      </w:r>
    </w:p>
    <w:p w:rsidR="005D5009" w:rsidRPr="008C3B15" w:rsidRDefault="005D5009" w:rsidP="005D5009">
      <w:pPr>
        <w:widowControl w:val="0"/>
        <w:autoSpaceDE w:val="0"/>
        <w:autoSpaceDN w:val="0"/>
        <w:adjustRightInd w:val="0"/>
        <w:rPr>
          <w:rFonts w:ascii="Arial Narrow" w:hAnsi="Arial Narrow" w:cs="Tahoma"/>
          <w:color w:val="000000"/>
          <w:sz w:val="16"/>
          <w:szCs w:val="16"/>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ii.</w:t>
      </w:r>
      <w:r w:rsidRPr="008C3B15">
        <w:rPr>
          <w:rFonts w:ascii="Arial Narrow" w:hAnsi="Arial Narrow" w:cs="Tahoma"/>
          <w:color w:val="221F1F"/>
        </w:rPr>
        <w:t xml:space="preserve"> Pour les missions reposant sur le temps de </w:t>
      </w:r>
      <w:r w:rsidRPr="008C3B15">
        <w:rPr>
          <w:rFonts w:ascii="Arial Narrow" w:hAnsi="Arial Narrow" w:cs="Tahoma"/>
          <w:color w:val="221F1F"/>
          <w:spacing w:val="4"/>
        </w:rPr>
        <w:t>travail</w:t>
      </w:r>
      <w:r w:rsidRPr="008C3B15">
        <w:rPr>
          <w:rFonts w:ascii="Arial Narrow" w:hAnsi="Arial Narrow" w:cs="Tahoma"/>
          <w:color w:val="221F1F"/>
        </w:rPr>
        <w:t xml:space="preserve">, </w:t>
      </w:r>
      <w:r w:rsidRPr="008C3B15">
        <w:rPr>
          <w:rFonts w:ascii="Arial Narrow" w:hAnsi="Arial Narrow" w:cs="Tahoma"/>
          <w:color w:val="221F1F"/>
          <w:spacing w:val="4"/>
        </w:rPr>
        <w:t>l’estimatio</w:t>
      </w:r>
      <w:r w:rsidRPr="008C3B15">
        <w:rPr>
          <w:rFonts w:ascii="Arial Narrow" w:hAnsi="Arial Narrow" w:cs="Tahoma"/>
          <w:color w:val="221F1F"/>
        </w:rPr>
        <w:t xml:space="preserve">n </w:t>
      </w:r>
      <w:r w:rsidRPr="008C3B15">
        <w:rPr>
          <w:rFonts w:ascii="Arial Narrow" w:hAnsi="Arial Narrow" w:cs="Tahoma"/>
          <w:color w:val="221F1F"/>
          <w:spacing w:val="4"/>
        </w:rPr>
        <w:t>d</w:t>
      </w:r>
      <w:r w:rsidRPr="008C3B15">
        <w:rPr>
          <w:rFonts w:ascii="Arial Narrow" w:hAnsi="Arial Narrow" w:cs="Tahoma"/>
          <w:color w:val="221F1F"/>
        </w:rPr>
        <w:t xml:space="preserve">u </w:t>
      </w:r>
      <w:r w:rsidRPr="008C3B15">
        <w:rPr>
          <w:rFonts w:ascii="Arial Narrow" w:hAnsi="Arial Narrow" w:cs="Tahoma"/>
          <w:color w:val="221F1F"/>
          <w:spacing w:val="4"/>
        </w:rPr>
        <w:t>temp</w:t>
      </w:r>
      <w:r w:rsidRPr="008C3B15">
        <w:rPr>
          <w:rFonts w:ascii="Arial Narrow" w:hAnsi="Arial Narrow" w:cs="Tahoma"/>
          <w:color w:val="221F1F"/>
        </w:rPr>
        <w:t xml:space="preserve">s </w:t>
      </w:r>
      <w:r w:rsidRPr="008C3B15">
        <w:rPr>
          <w:rFonts w:ascii="Arial Narrow" w:hAnsi="Arial Narrow" w:cs="Tahoma"/>
          <w:color w:val="221F1F"/>
          <w:spacing w:val="4"/>
        </w:rPr>
        <w:t>d</w:t>
      </w:r>
      <w:r w:rsidRPr="008C3B15">
        <w:rPr>
          <w:rFonts w:ascii="Arial Narrow" w:hAnsi="Arial Narrow" w:cs="Tahoma"/>
          <w:color w:val="221F1F"/>
        </w:rPr>
        <w:t xml:space="preserve">e </w:t>
      </w:r>
      <w:r w:rsidRPr="008C3B15">
        <w:rPr>
          <w:rFonts w:ascii="Arial Narrow" w:hAnsi="Arial Narrow" w:cs="Tahoma"/>
          <w:color w:val="221F1F"/>
          <w:spacing w:val="4"/>
        </w:rPr>
        <w:t>travai</w:t>
      </w:r>
      <w:r w:rsidRPr="008C3B15">
        <w:rPr>
          <w:rFonts w:ascii="Arial Narrow" w:hAnsi="Arial Narrow" w:cs="Tahoma"/>
          <w:color w:val="221F1F"/>
        </w:rPr>
        <w:t xml:space="preserve">l </w:t>
      </w:r>
      <w:r w:rsidRPr="008C3B15">
        <w:rPr>
          <w:rFonts w:ascii="Arial Narrow" w:hAnsi="Arial Narrow" w:cs="Tahoma"/>
          <w:color w:val="221F1F"/>
          <w:spacing w:val="4"/>
        </w:rPr>
        <w:t xml:space="preserve">du </w:t>
      </w:r>
      <w:r w:rsidRPr="008C3B15">
        <w:rPr>
          <w:rFonts w:ascii="Arial Narrow" w:hAnsi="Arial Narrow" w:cs="Tahoma"/>
          <w:color w:val="221F1F"/>
        </w:rPr>
        <w:t>personnel</w:t>
      </w:r>
      <w:r w:rsidR="002E4872">
        <w:rPr>
          <w:rFonts w:ascii="Arial Narrow" w:hAnsi="Arial Narrow" w:cs="Tahoma"/>
          <w:color w:val="221F1F"/>
        </w:rPr>
        <w:t xml:space="preserve"> </w:t>
      </w:r>
      <w:r w:rsidRPr="008C3B15">
        <w:rPr>
          <w:rFonts w:ascii="Arial Narrow" w:hAnsi="Arial Narrow" w:cs="Tahoma"/>
          <w:color w:val="221F1F"/>
        </w:rPr>
        <w:t>est</w:t>
      </w:r>
      <w:r w:rsidR="002E4872">
        <w:rPr>
          <w:rFonts w:ascii="Arial Narrow" w:hAnsi="Arial Narrow" w:cs="Tahoma"/>
          <w:color w:val="221F1F"/>
        </w:rPr>
        <w:t xml:space="preserve"> </w:t>
      </w:r>
      <w:r w:rsidRPr="008C3B15">
        <w:rPr>
          <w:rFonts w:ascii="Arial Narrow" w:hAnsi="Arial Narrow" w:cs="Tahoma"/>
          <w:color w:val="221F1F"/>
        </w:rPr>
        <w:t>fournie</w:t>
      </w:r>
      <w:r w:rsidR="002E4872">
        <w:rPr>
          <w:rFonts w:ascii="Arial Narrow" w:hAnsi="Arial Narrow" w:cs="Tahoma"/>
          <w:color w:val="221F1F"/>
        </w:rPr>
        <w:t xml:space="preserve"> </w:t>
      </w:r>
      <w:r w:rsidRPr="008C3B15">
        <w:rPr>
          <w:rFonts w:ascii="Arial Narrow" w:hAnsi="Arial Narrow" w:cs="Tahoma"/>
          <w:color w:val="221F1F"/>
        </w:rPr>
        <w:t>dans</w:t>
      </w:r>
      <w:r w:rsidR="002E4872">
        <w:rPr>
          <w:rFonts w:ascii="Arial Narrow" w:hAnsi="Arial Narrow" w:cs="Tahoma"/>
          <w:color w:val="221F1F"/>
        </w:rPr>
        <w:t xml:space="preserve"> </w:t>
      </w:r>
      <w:r w:rsidRPr="008C3B15">
        <w:rPr>
          <w:rFonts w:ascii="Arial Narrow" w:hAnsi="Arial Narrow" w:cs="Tahoma"/>
          <w:color w:val="221F1F"/>
        </w:rPr>
        <w:t>le</w:t>
      </w:r>
      <w:r w:rsidR="002E4872">
        <w:rPr>
          <w:rFonts w:ascii="Arial Narrow" w:hAnsi="Arial Narrow" w:cs="Tahoma"/>
          <w:color w:val="221F1F"/>
        </w:rPr>
        <w:t xml:space="preserve"> </w:t>
      </w:r>
      <w:r w:rsidR="00EF070D" w:rsidRPr="008C3B15">
        <w:rPr>
          <w:rFonts w:ascii="Arial Narrow" w:hAnsi="Arial Narrow" w:cs="Tahoma"/>
          <w:color w:val="221F1F"/>
        </w:rPr>
        <w:t>RPAO. Cependant</w:t>
      </w:r>
      <w:r w:rsidRPr="008C3B15">
        <w:rPr>
          <w:rFonts w:ascii="Arial Narrow" w:hAnsi="Arial Narrow" w:cs="Tahoma"/>
          <w:color w:val="221F1F"/>
        </w:rPr>
        <w:t>, la</w:t>
      </w:r>
      <w:r w:rsidR="002E4872">
        <w:rPr>
          <w:rFonts w:ascii="Arial Narrow" w:hAnsi="Arial Narrow" w:cs="Tahoma"/>
          <w:color w:val="221F1F"/>
        </w:rPr>
        <w:t xml:space="preserve"> </w:t>
      </w:r>
      <w:r w:rsidRPr="008C3B15">
        <w:rPr>
          <w:rFonts w:ascii="Arial Narrow" w:hAnsi="Arial Narrow" w:cs="Tahoma"/>
          <w:color w:val="221F1F"/>
        </w:rPr>
        <w:t>proposition</w:t>
      </w:r>
      <w:r w:rsidR="002E4872">
        <w:rPr>
          <w:rFonts w:ascii="Arial Narrow" w:hAnsi="Arial Narrow" w:cs="Tahoma"/>
          <w:color w:val="221F1F"/>
        </w:rPr>
        <w:t xml:space="preserve"> </w:t>
      </w:r>
      <w:r w:rsidRPr="008C3B15">
        <w:rPr>
          <w:rFonts w:ascii="Arial Narrow" w:hAnsi="Arial Narrow" w:cs="Tahoma"/>
          <w:color w:val="221F1F"/>
        </w:rPr>
        <w:t>doit</w:t>
      </w:r>
      <w:r w:rsidR="002E4872">
        <w:rPr>
          <w:rFonts w:ascii="Arial Narrow" w:hAnsi="Arial Narrow" w:cs="Tahoma"/>
          <w:color w:val="221F1F"/>
        </w:rPr>
        <w:t xml:space="preserve"> </w:t>
      </w:r>
      <w:r w:rsidRPr="008C3B15">
        <w:rPr>
          <w:rFonts w:ascii="Arial Narrow" w:hAnsi="Arial Narrow" w:cs="Tahoma"/>
          <w:color w:val="221F1F"/>
        </w:rPr>
        <w:t>se</w:t>
      </w:r>
      <w:r w:rsidR="002E4872">
        <w:rPr>
          <w:rFonts w:ascii="Arial Narrow" w:hAnsi="Arial Narrow" w:cs="Tahoma"/>
          <w:color w:val="221F1F"/>
        </w:rPr>
        <w:t xml:space="preserve"> </w:t>
      </w:r>
      <w:r w:rsidRPr="008C3B15">
        <w:rPr>
          <w:rFonts w:ascii="Arial Narrow" w:hAnsi="Arial Narrow" w:cs="Tahoma"/>
          <w:color w:val="221F1F"/>
        </w:rPr>
        <w:t>fonder</w:t>
      </w:r>
      <w:r w:rsidR="002E4872">
        <w:rPr>
          <w:rFonts w:ascii="Arial Narrow" w:hAnsi="Arial Narrow" w:cs="Tahoma"/>
          <w:color w:val="221F1F"/>
        </w:rPr>
        <w:t xml:space="preserve"> </w:t>
      </w:r>
      <w:r w:rsidRPr="008C3B15">
        <w:rPr>
          <w:rFonts w:ascii="Arial Narrow" w:hAnsi="Arial Narrow" w:cs="Tahoma"/>
          <w:color w:val="221F1F"/>
        </w:rPr>
        <w:t>sur</w:t>
      </w:r>
      <w:r w:rsidR="002E4872">
        <w:rPr>
          <w:rFonts w:ascii="Arial Narrow" w:hAnsi="Arial Narrow" w:cs="Tahoma"/>
          <w:color w:val="221F1F"/>
        </w:rPr>
        <w:t xml:space="preserve"> </w:t>
      </w:r>
      <w:r w:rsidRPr="008C3B15">
        <w:rPr>
          <w:rFonts w:ascii="Arial Narrow" w:hAnsi="Arial Narrow" w:cs="Tahoma"/>
          <w:color w:val="221F1F"/>
        </w:rPr>
        <w:t>l’estimation</w:t>
      </w:r>
      <w:r w:rsidR="002E4872">
        <w:rPr>
          <w:rFonts w:ascii="Arial Narrow" w:hAnsi="Arial Narrow" w:cs="Tahoma"/>
          <w:color w:val="221F1F"/>
        </w:rPr>
        <w:t xml:space="preserve"> </w:t>
      </w:r>
      <w:r w:rsidRPr="008C3B15">
        <w:rPr>
          <w:rFonts w:ascii="Arial Narrow" w:hAnsi="Arial Narrow" w:cs="Tahoma"/>
          <w:color w:val="221F1F"/>
        </w:rPr>
        <w:t>du temps</w:t>
      </w:r>
      <w:r w:rsidR="002E4872">
        <w:rPr>
          <w:rFonts w:ascii="Arial Narrow" w:hAnsi="Arial Narrow" w:cs="Tahoma"/>
          <w:color w:val="221F1F"/>
        </w:rPr>
        <w:t xml:space="preserve"> </w:t>
      </w:r>
      <w:r w:rsidRPr="008C3B15">
        <w:rPr>
          <w:rFonts w:ascii="Arial Narrow" w:hAnsi="Arial Narrow" w:cs="Tahoma"/>
          <w:color w:val="221F1F"/>
        </w:rPr>
        <w:t>de</w:t>
      </w:r>
      <w:r w:rsidR="002E4872">
        <w:rPr>
          <w:rFonts w:ascii="Arial Narrow" w:hAnsi="Arial Narrow" w:cs="Tahoma"/>
          <w:color w:val="221F1F"/>
        </w:rPr>
        <w:t xml:space="preserve"> </w:t>
      </w:r>
      <w:r w:rsidRPr="008C3B15">
        <w:rPr>
          <w:rFonts w:ascii="Arial Narrow" w:hAnsi="Arial Narrow" w:cs="Tahoma"/>
          <w:color w:val="221F1F"/>
        </w:rPr>
        <w:t>travail</w:t>
      </w:r>
      <w:r w:rsidR="002E4872">
        <w:rPr>
          <w:rFonts w:ascii="Arial Narrow" w:hAnsi="Arial Narrow" w:cs="Tahoma"/>
          <w:color w:val="221F1F"/>
        </w:rPr>
        <w:t xml:space="preserve"> </w:t>
      </w:r>
      <w:r w:rsidRPr="008C3B15">
        <w:rPr>
          <w:rFonts w:ascii="Arial Narrow" w:hAnsi="Arial Narrow" w:cs="Tahoma"/>
          <w:color w:val="221F1F"/>
        </w:rPr>
        <w:t>du</w:t>
      </w:r>
      <w:r w:rsidR="002E4872">
        <w:rPr>
          <w:rFonts w:ascii="Arial Narrow" w:hAnsi="Arial Narrow" w:cs="Tahoma"/>
          <w:color w:val="221F1F"/>
        </w:rPr>
        <w:t xml:space="preserve"> </w:t>
      </w:r>
      <w:r w:rsidRPr="008C3B15">
        <w:rPr>
          <w:rFonts w:ascii="Arial Narrow" w:hAnsi="Arial Narrow" w:cs="Tahoma"/>
          <w:color w:val="221F1F"/>
        </w:rPr>
        <w:t>personnel</w:t>
      </w:r>
      <w:r w:rsidR="002E4872">
        <w:rPr>
          <w:rFonts w:ascii="Arial Narrow" w:hAnsi="Arial Narrow" w:cs="Tahoma"/>
          <w:color w:val="221F1F"/>
        </w:rPr>
        <w:t xml:space="preserve"> </w:t>
      </w:r>
      <w:r w:rsidRPr="008C3B15">
        <w:rPr>
          <w:rFonts w:ascii="Arial Narrow" w:hAnsi="Arial Narrow" w:cs="Tahoma"/>
          <w:color w:val="221F1F"/>
        </w:rPr>
        <w:t>qui</w:t>
      </w:r>
      <w:r w:rsidR="002E4872">
        <w:rPr>
          <w:rFonts w:ascii="Arial Narrow" w:hAnsi="Arial Narrow" w:cs="Tahoma"/>
          <w:color w:val="221F1F"/>
        </w:rPr>
        <w:t xml:space="preserve"> </w:t>
      </w:r>
      <w:r w:rsidRPr="008C3B15">
        <w:rPr>
          <w:rFonts w:ascii="Arial Narrow" w:hAnsi="Arial Narrow" w:cs="Tahoma"/>
          <w:color w:val="221F1F"/>
        </w:rPr>
        <w:t>est</w:t>
      </w:r>
      <w:r w:rsidR="00EF5A95" w:rsidRPr="008C3B15">
        <w:rPr>
          <w:rFonts w:ascii="Arial Narrow" w:hAnsi="Arial Narrow" w:cs="Tahoma"/>
          <w:color w:val="221F1F"/>
        </w:rPr>
        <w:t xml:space="preserve"> fait </w:t>
      </w:r>
      <w:r w:rsidRPr="008C3B15">
        <w:rPr>
          <w:rFonts w:ascii="Arial Narrow" w:hAnsi="Arial Narrow" w:cs="Tahoma"/>
          <w:color w:val="221F1F"/>
        </w:rPr>
        <w:t>par</w:t>
      </w:r>
      <w:r w:rsidR="002E4872">
        <w:rPr>
          <w:rFonts w:ascii="Arial Narrow" w:hAnsi="Arial Narrow" w:cs="Tahoma"/>
          <w:color w:val="221F1F"/>
        </w:rPr>
        <w:t xml:space="preserve"> </w:t>
      </w:r>
      <w:r w:rsidRPr="008C3B15">
        <w:rPr>
          <w:rFonts w:ascii="Arial Narrow" w:hAnsi="Arial Narrow" w:cs="Tahoma"/>
          <w:color w:val="221F1F"/>
        </w:rPr>
        <w:t xml:space="preserve">le </w:t>
      </w:r>
      <w:r w:rsidR="00622CEC" w:rsidRPr="008C3B15">
        <w:rPr>
          <w:rFonts w:ascii="Arial Narrow" w:hAnsi="Arial Narrow" w:cs="Tahoma"/>
          <w:color w:val="221F1F"/>
        </w:rPr>
        <w:t>Candidat ;</w:t>
      </w:r>
    </w:p>
    <w:p w:rsidR="005D5009" w:rsidRPr="008C3B15" w:rsidRDefault="005D5009" w:rsidP="005D5009">
      <w:pPr>
        <w:widowControl w:val="0"/>
        <w:autoSpaceDE w:val="0"/>
        <w:autoSpaceDN w:val="0"/>
        <w:adjustRightInd w:val="0"/>
        <w:rPr>
          <w:rFonts w:ascii="Arial Narrow" w:hAnsi="Arial Narrow" w:cs="Tahoma"/>
          <w:color w:val="000000"/>
          <w:sz w:val="16"/>
          <w:szCs w:val="16"/>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iii.</w:t>
      </w:r>
      <w:r w:rsidRPr="008C3B15">
        <w:rPr>
          <w:rFonts w:ascii="Arial Narrow" w:hAnsi="Arial Narrow" w:cs="Tahoma"/>
          <w:color w:val="221F1F"/>
        </w:rPr>
        <w:t xml:space="preserve"> Il est souhaitable que le personnel spécialisé proposé soit composé en majorité de salariés permanents du Candidat ou continue d’entretenir avec lui une</w:t>
      </w:r>
      <w:r w:rsidR="002E4872">
        <w:rPr>
          <w:rFonts w:ascii="Arial Narrow" w:hAnsi="Arial Narrow" w:cs="Tahoma"/>
          <w:color w:val="221F1F"/>
        </w:rPr>
        <w:t xml:space="preserve"> </w:t>
      </w:r>
      <w:r w:rsidRPr="008C3B15">
        <w:rPr>
          <w:rFonts w:ascii="Arial Narrow" w:hAnsi="Arial Narrow" w:cs="Tahoma"/>
          <w:color w:val="221F1F"/>
        </w:rPr>
        <w:t>relation</w:t>
      </w:r>
      <w:r w:rsidR="002E4872">
        <w:rPr>
          <w:rFonts w:ascii="Arial Narrow" w:hAnsi="Arial Narrow" w:cs="Tahoma"/>
          <w:color w:val="221F1F"/>
        </w:rPr>
        <w:t xml:space="preserve"> </w:t>
      </w:r>
      <w:r w:rsidRPr="008C3B15">
        <w:rPr>
          <w:rFonts w:ascii="Arial Narrow" w:hAnsi="Arial Narrow" w:cs="Tahoma"/>
          <w:color w:val="221F1F"/>
        </w:rPr>
        <w:t>de</w:t>
      </w:r>
      <w:r w:rsidR="002E4872">
        <w:rPr>
          <w:rFonts w:ascii="Arial Narrow" w:hAnsi="Arial Narrow" w:cs="Tahoma"/>
          <w:color w:val="221F1F"/>
        </w:rPr>
        <w:t xml:space="preserve"> </w:t>
      </w:r>
      <w:r w:rsidRPr="008C3B15">
        <w:rPr>
          <w:rFonts w:ascii="Arial Narrow" w:hAnsi="Arial Narrow" w:cs="Tahoma"/>
          <w:color w:val="221F1F"/>
        </w:rPr>
        <w:t>travail</w:t>
      </w:r>
      <w:r w:rsidR="002E4872">
        <w:rPr>
          <w:rFonts w:ascii="Arial Narrow" w:hAnsi="Arial Narrow" w:cs="Tahoma"/>
          <w:color w:val="221F1F"/>
        </w:rPr>
        <w:t xml:space="preserve"> </w:t>
      </w:r>
      <w:r w:rsidR="00622CEC" w:rsidRPr="008C3B15">
        <w:rPr>
          <w:rFonts w:ascii="Arial Narrow" w:hAnsi="Arial Narrow" w:cs="Tahoma"/>
          <w:color w:val="221F1F"/>
        </w:rPr>
        <w:t>stable ;</w:t>
      </w:r>
    </w:p>
    <w:p w:rsidR="005D5009" w:rsidRPr="008C3B15" w:rsidRDefault="005D5009" w:rsidP="005D5009">
      <w:pPr>
        <w:widowControl w:val="0"/>
        <w:tabs>
          <w:tab w:val="left" w:pos="3691"/>
        </w:tabs>
        <w:autoSpaceDE w:val="0"/>
        <w:autoSpaceDN w:val="0"/>
        <w:adjustRightInd w:val="0"/>
        <w:rPr>
          <w:rFonts w:ascii="Arial Narrow" w:hAnsi="Arial Narrow" w:cs="Tahoma"/>
          <w:color w:val="000000"/>
          <w:sz w:val="16"/>
          <w:szCs w:val="16"/>
        </w:rPr>
      </w:pPr>
      <w:r w:rsidRPr="008C3B15">
        <w:rPr>
          <w:rFonts w:ascii="Arial Narrow" w:hAnsi="Arial Narrow" w:cs="Tahoma"/>
          <w:color w:val="000000"/>
          <w:sz w:val="16"/>
          <w:szCs w:val="16"/>
        </w:rPr>
        <w:tab/>
      </w: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iv.</w:t>
      </w:r>
      <w:r w:rsidRPr="008C3B15">
        <w:rPr>
          <w:rFonts w:ascii="Arial Narrow" w:hAnsi="Arial Narrow" w:cs="Tahoma"/>
          <w:color w:val="221F1F"/>
        </w:rPr>
        <w:t xml:space="preserve"> Le personnel spécialisé proposé doit posséder </w:t>
      </w:r>
      <w:r w:rsidRPr="008C3B15">
        <w:rPr>
          <w:rFonts w:ascii="Arial Narrow" w:hAnsi="Arial Narrow" w:cs="Tahoma"/>
          <w:color w:val="221F1F"/>
          <w:spacing w:val="5"/>
        </w:rPr>
        <w:t>a</w:t>
      </w:r>
      <w:r w:rsidRPr="008C3B15">
        <w:rPr>
          <w:rFonts w:ascii="Arial Narrow" w:hAnsi="Arial Narrow" w:cs="Tahoma"/>
          <w:color w:val="221F1F"/>
        </w:rPr>
        <w:t xml:space="preserve">u </w:t>
      </w:r>
      <w:r w:rsidRPr="008C3B15">
        <w:rPr>
          <w:rFonts w:ascii="Arial Narrow" w:hAnsi="Arial Narrow" w:cs="Tahoma"/>
          <w:color w:val="221F1F"/>
          <w:spacing w:val="5"/>
        </w:rPr>
        <w:t>minimu</w:t>
      </w:r>
      <w:r w:rsidRPr="008C3B15">
        <w:rPr>
          <w:rFonts w:ascii="Arial Narrow" w:hAnsi="Arial Narrow" w:cs="Tahoma"/>
          <w:color w:val="221F1F"/>
        </w:rPr>
        <w:t xml:space="preserve">m </w:t>
      </w:r>
      <w:r w:rsidRPr="008C3B15">
        <w:rPr>
          <w:rFonts w:ascii="Arial Narrow" w:hAnsi="Arial Narrow" w:cs="Tahoma"/>
          <w:color w:val="221F1F"/>
          <w:spacing w:val="5"/>
        </w:rPr>
        <w:t>l’expérienc</w:t>
      </w:r>
      <w:r w:rsidRPr="008C3B15">
        <w:rPr>
          <w:rFonts w:ascii="Arial Narrow" w:hAnsi="Arial Narrow" w:cs="Tahoma"/>
          <w:color w:val="221F1F"/>
        </w:rPr>
        <w:t xml:space="preserve">e </w:t>
      </w:r>
      <w:r w:rsidRPr="008C3B15">
        <w:rPr>
          <w:rFonts w:ascii="Arial Narrow" w:hAnsi="Arial Narrow" w:cs="Tahoma"/>
          <w:color w:val="221F1F"/>
          <w:spacing w:val="5"/>
        </w:rPr>
        <w:t>indiqué</w:t>
      </w:r>
      <w:r w:rsidRPr="008C3B15">
        <w:rPr>
          <w:rFonts w:ascii="Arial Narrow" w:hAnsi="Arial Narrow" w:cs="Tahoma"/>
          <w:color w:val="221F1F"/>
        </w:rPr>
        <w:t xml:space="preserve">e </w:t>
      </w:r>
      <w:r w:rsidRPr="008C3B15">
        <w:rPr>
          <w:rFonts w:ascii="Arial Narrow" w:hAnsi="Arial Narrow" w:cs="Tahoma"/>
          <w:color w:val="221F1F"/>
          <w:spacing w:val="5"/>
        </w:rPr>
        <w:t>dan</w:t>
      </w:r>
      <w:r w:rsidRPr="008C3B15">
        <w:rPr>
          <w:rFonts w:ascii="Arial Narrow" w:hAnsi="Arial Narrow" w:cs="Tahoma"/>
          <w:color w:val="221F1F"/>
        </w:rPr>
        <w:t xml:space="preserve">s </w:t>
      </w:r>
      <w:r w:rsidRPr="008C3B15">
        <w:rPr>
          <w:rFonts w:ascii="Arial Narrow" w:hAnsi="Arial Narrow" w:cs="Tahoma"/>
          <w:color w:val="221F1F"/>
          <w:spacing w:val="5"/>
        </w:rPr>
        <w:t xml:space="preserve">le </w:t>
      </w:r>
      <w:r w:rsidRPr="008C3B15">
        <w:rPr>
          <w:rFonts w:ascii="Arial Narrow" w:hAnsi="Arial Narrow" w:cs="Tahoma"/>
          <w:color w:val="221F1F"/>
        </w:rPr>
        <w:t>RPAO, qu’il aura de préférence acquise dans des</w:t>
      </w:r>
      <w:r w:rsidR="002F02DF">
        <w:rPr>
          <w:rFonts w:ascii="Arial Narrow" w:hAnsi="Arial Narrow" w:cs="Tahoma"/>
          <w:color w:val="221F1F"/>
        </w:rPr>
        <w:t xml:space="preserve"> </w:t>
      </w:r>
      <w:r w:rsidRPr="008C3B15">
        <w:rPr>
          <w:rFonts w:ascii="Arial Narrow" w:hAnsi="Arial Narrow" w:cs="Tahoma"/>
          <w:color w:val="221F1F"/>
        </w:rPr>
        <w:t>conditions</w:t>
      </w:r>
      <w:r w:rsidR="002F02DF">
        <w:rPr>
          <w:rFonts w:ascii="Arial Narrow" w:hAnsi="Arial Narrow" w:cs="Tahoma"/>
          <w:color w:val="221F1F"/>
        </w:rPr>
        <w:t xml:space="preserve"> </w:t>
      </w:r>
      <w:r w:rsidRPr="008C3B15">
        <w:rPr>
          <w:rFonts w:ascii="Arial Narrow" w:hAnsi="Arial Narrow" w:cs="Tahoma"/>
          <w:color w:val="221F1F"/>
        </w:rPr>
        <w:t>de</w:t>
      </w:r>
      <w:r w:rsidR="002F02DF">
        <w:rPr>
          <w:rFonts w:ascii="Arial Narrow" w:hAnsi="Arial Narrow" w:cs="Tahoma"/>
          <w:color w:val="221F1F"/>
        </w:rPr>
        <w:t xml:space="preserve"> </w:t>
      </w:r>
      <w:r w:rsidRPr="008C3B15">
        <w:rPr>
          <w:rFonts w:ascii="Arial Narrow" w:hAnsi="Arial Narrow" w:cs="Tahoma"/>
          <w:color w:val="221F1F"/>
        </w:rPr>
        <w:t>travail</w:t>
      </w:r>
      <w:r w:rsidR="002F02DF">
        <w:rPr>
          <w:rFonts w:ascii="Arial Narrow" w:hAnsi="Arial Narrow" w:cs="Tahoma"/>
          <w:color w:val="221F1F"/>
        </w:rPr>
        <w:t xml:space="preserve"> </w:t>
      </w:r>
      <w:r w:rsidRPr="008C3B15">
        <w:rPr>
          <w:rFonts w:ascii="Arial Narrow" w:hAnsi="Arial Narrow" w:cs="Tahoma"/>
          <w:color w:val="221F1F"/>
        </w:rPr>
        <w:t>analogues</w:t>
      </w:r>
      <w:r w:rsidR="002F02DF">
        <w:rPr>
          <w:rFonts w:ascii="Arial Narrow" w:hAnsi="Arial Narrow" w:cs="Tahoma"/>
          <w:color w:val="221F1F"/>
        </w:rPr>
        <w:t xml:space="preserve"> </w:t>
      </w:r>
      <w:r w:rsidRPr="008C3B15">
        <w:rPr>
          <w:rFonts w:ascii="Arial Narrow" w:hAnsi="Arial Narrow" w:cs="Tahoma"/>
          <w:color w:val="221F1F"/>
        </w:rPr>
        <w:t>à</w:t>
      </w:r>
      <w:r w:rsidR="002F02DF">
        <w:rPr>
          <w:rFonts w:ascii="Arial Narrow" w:hAnsi="Arial Narrow" w:cs="Tahoma"/>
          <w:color w:val="221F1F"/>
        </w:rPr>
        <w:t xml:space="preserve"> </w:t>
      </w:r>
      <w:r w:rsidRPr="008C3B15">
        <w:rPr>
          <w:rFonts w:ascii="Arial Narrow" w:hAnsi="Arial Narrow" w:cs="Tahoma"/>
          <w:color w:val="221F1F"/>
        </w:rPr>
        <w:t>celles</w:t>
      </w:r>
      <w:r w:rsidR="002F02DF">
        <w:rPr>
          <w:rFonts w:ascii="Arial Narrow" w:hAnsi="Arial Narrow" w:cs="Tahoma"/>
          <w:color w:val="221F1F"/>
        </w:rPr>
        <w:t xml:space="preserve"> </w:t>
      </w:r>
      <w:r w:rsidRPr="008C3B15">
        <w:rPr>
          <w:rFonts w:ascii="Arial Narrow" w:hAnsi="Arial Narrow" w:cs="Tahoma"/>
          <w:color w:val="221F1F"/>
        </w:rPr>
        <w:t>du pays</w:t>
      </w:r>
      <w:r w:rsidR="002F02DF">
        <w:rPr>
          <w:rFonts w:ascii="Arial Narrow" w:hAnsi="Arial Narrow" w:cs="Tahoma"/>
          <w:color w:val="221F1F"/>
        </w:rPr>
        <w:t xml:space="preserve"> </w:t>
      </w:r>
      <w:r w:rsidRPr="008C3B15">
        <w:rPr>
          <w:rFonts w:ascii="Arial Narrow" w:hAnsi="Arial Narrow" w:cs="Tahoma"/>
          <w:color w:val="221F1F"/>
        </w:rPr>
        <w:t>où</w:t>
      </w:r>
      <w:r w:rsidR="002F02DF">
        <w:rPr>
          <w:rFonts w:ascii="Arial Narrow" w:hAnsi="Arial Narrow" w:cs="Tahoma"/>
          <w:color w:val="221F1F"/>
        </w:rPr>
        <w:t xml:space="preserve"> </w:t>
      </w:r>
      <w:r w:rsidRPr="008C3B15">
        <w:rPr>
          <w:rFonts w:ascii="Arial Narrow" w:hAnsi="Arial Narrow" w:cs="Tahoma"/>
          <w:color w:val="221F1F"/>
        </w:rPr>
        <w:t>doit</w:t>
      </w:r>
      <w:r w:rsidR="002F02DF">
        <w:rPr>
          <w:rFonts w:ascii="Arial Narrow" w:hAnsi="Arial Narrow" w:cs="Tahoma"/>
          <w:color w:val="221F1F"/>
        </w:rPr>
        <w:t xml:space="preserve"> </w:t>
      </w:r>
      <w:r w:rsidRPr="008C3B15">
        <w:rPr>
          <w:rFonts w:ascii="Arial Narrow" w:hAnsi="Arial Narrow" w:cs="Tahoma"/>
          <w:color w:val="221F1F"/>
        </w:rPr>
        <w:t>se</w:t>
      </w:r>
      <w:r w:rsidR="002F02DF">
        <w:rPr>
          <w:rFonts w:ascii="Arial Narrow" w:hAnsi="Arial Narrow" w:cs="Tahoma"/>
          <w:color w:val="221F1F"/>
        </w:rPr>
        <w:t xml:space="preserve"> </w:t>
      </w:r>
      <w:r w:rsidRPr="008C3B15">
        <w:rPr>
          <w:rFonts w:ascii="Arial Narrow" w:hAnsi="Arial Narrow" w:cs="Tahoma"/>
          <w:color w:val="221F1F"/>
        </w:rPr>
        <w:t>dérouler</w:t>
      </w:r>
      <w:r w:rsidR="002F02DF">
        <w:rPr>
          <w:rFonts w:ascii="Arial Narrow" w:hAnsi="Arial Narrow" w:cs="Tahoma"/>
          <w:color w:val="221F1F"/>
        </w:rPr>
        <w:t xml:space="preserve"> </w:t>
      </w:r>
      <w:r w:rsidRPr="008C3B15">
        <w:rPr>
          <w:rFonts w:ascii="Arial Narrow" w:hAnsi="Arial Narrow" w:cs="Tahoma"/>
          <w:color w:val="221F1F"/>
        </w:rPr>
        <w:t>la</w:t>
      </w:r>
      <w:r w:rsidR="002F02DF">
        <w:rPr>
          <w:rFonts w:ascii="Arial Narrow" w:hAnsi="Arial Narrow" w:cs="Tahoma"/>
          <w:color w:val="221F1F"/>
        </w:rPr>
        <w:t xml:space="preserve"> </w:t>
      </w:r>
      <w:r w:rsidR="00622CEC" w:rsidRPr="008C3B15">
        <w:rPr>
          <w:rFonts w:ascii="Arial Narrow" w:hAnsi="Arial Narrow" w:cs="Tahoma"/>
          <w:color w:val="221F1F"/>
        </w:rPr>
        <w:t>mission ;</w:t>
      </w:r>
    </w:p>
    <w:p w:rsidR="005D5009" w:rsidRPr="008C3B15" w:rsidRDefault="005D5009" w:rsidP="005D5009">
      <w:pPr>
        <w:widowControl w:val="0"/>
        <w:autoSpaceDE w:val="0"/>
        <w:autoSpaceDN w:val="0"/>
        <w:adjustRightInd w:val="0"/>
        <w:rPr>
          <w:rFonts w:ascii="Arial Narrow" w:hAnsi="Arial Narrow" w:cs="Tahoma"/>
          <w:color w:val="000000"/>
          <w:sz w:val="16"/>
          <w:szCs w:val="16"/>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v.</w:t>
      </w:r>
      <w:r w:rsidRPr="008C3B15">
        <w:rPr>
          <w:rFonts w:ascii="Arial Narrow" w:hAnsi="Arial Narrow" w:cs="Tahoma"/>
          <w:color w:val="221F1F"/>
        </w:rPr>
        <w:t xml:space="preserve"> Il ne peut être proposé un choix de personnel spécialisé, et il n’est autorisé de soumettre qu’un curriculum</w:t>
      </w:r>
      <w:r w:rsidR="002F02DF">
        <w:rPr>
          <w:rFonts w:ascii="Arial Narrow" w:hAnsi="Arial Narrow" w:cs="Tahoma"/>
          <w:color w:val="221F1F"/>
        </w:rPr>
        <w:t xml:space="preserve"> </w:t>
      </w:r>
      <w:r w:rsidRPr="008C3B15">
        <w:rPr>
          <w:rFonts w:ascii="Arial Narrow" w:hAnsi="Arial Narrow" w:cs="Tahoma"/>
          <w:color w:val="221F1F"/>
        </w:rPr>
        <w:t>vitae(CV</w:t>
      </w:r>
      <w:r w:rsidR="00EF070D" w:rsidRPr="008C3B15">
        <w:rPr>
          <w:rFonts w:ascii="Arial Narrow" w:hAnsi="Arial Narrow" w:cs="Tahoma"/>
          <w:color w:val="221F1F"/>
        </w:rPr>
        <w:t>) par</w:t>
      </w:r>
      <w:r w:rsidR="002F02DF">
        <w:rPr>
          <w:rFonts w:ascii="Arial Narrow" w:hAnsi="Arial Narrow" w:cs="Tahoma"/>
          <w:color w:val="221F1F"/>
        </w:rPr>
        <w:t xml:space="preserve"> </w:t>
      </w:r>
      <w:r w:rsidRPr="008C3B15">
        <w:rPr>
          <w:rFonts w:ascii="Arial Narrow" w:hAnsi="Arial Narrow" w:cs="Tahoma"/>
          <w:color w:val="221F1F"/>
        </w:rPr>
        <w:t>poste.</w:t>
      </w:r>
    </w:p>
    <w:p w:rsidR="005D5009" w:rsidRPr="008C3B15" w:rsidRDefault="005D5009" w:rsidP="005D5009">
      <w:pPr>
        <w:widowControl w:val="0"/>
        <w:tabs>
          <w:tab w:val="left" w:pos="1040"/>
          <w:tab w:val="left" w:pos="2120"/>
          <w:tab w:val="left" w:pos="2740"/>
          <w:tab w:val="left" w:pos="3700"/>
          <w:tab w:val="left" w:pos="4780"/>
        </w:tabs>
        <w:autoSpaceDE w:val="0"/>
        <w:autoSpaceDN w:val="0"/>
        <w:adjustRightInd w:val="0"/>
        <w:jc w:val="both"/>
        <w:rPr>
          <w:rFonts w:ascii="Arial Narrow" w:hAnsi="Arial Narrow" w:cs="Tahoma"/>
          <w:color w:val="000000"/>
        </w:rPr>
      </w:pPr>
      <w:r w:rsidRPr="008C3B15">
        <w:rPr>
          <w:rFonts w:ascii="Arial Narrow" w:hAnsi="Arial Narrow" w:cs="Tahoma"/>
          <w:b/>
          <w:color w:val="221F1F"/>
        </w:rPr>
        <w:lastRenderedPageBreak/>
        <w:t>3.3</w:t>
      </w:r>
      <w:r w:rsidR="00EF070D" w:rsidRPr="008C3B15">
        <w:rPr>
          <w:rFonts w:ascii="Arial Narrow" w:hAnsi="Arial Narrow" w:cs="Tahoma"/>
          <w:b/>
          <w:color w:val="221F1F"/>
        </w:rPr>
        <w:t>.</w:t>
      </w:r>
      <w:r w:rsidR="00EF070D" w:rsidRPr="008C3B15">
        <w:rPr>
          <w:rFonts w:ascii="Arial Narrow" w:hAnsi="Arial Narrow" w:cs="Tahoma"/>
          <w:color w:val="221F1F"/>
          <w:spacing w:val="5"/>
        </w:rPr>
        <w:t xml:space="preserve"> Les</w:t>
      </w:r>
      <w:r w:rsidRPr="008C3B15">
        <w:rPr>
          <w:rFonts w:ascii="Arial Narrow" w:hAnsi="Arial Narrow" w:cs="Tahoma"/>
          <w:color w:val="221F1F"/>
        </w:rPr>
        <w:t xml:space="preserve"> </w:t>
      </w:r>
      <w:r w:rsidRPr="008C3B15">
        <w:rPr>
          <w:rFonts w:ascii="Arial Narrow" w:hAnsi="Arial Narrow" w:cs="Tahoma"/>
          <w:color w:val="221F1F"/>
          <w:spacing w:val="5"/>
        </w:rPr>
        <w:t>rapport</w:t>
      </w:r>
      <w:r w:rsidRPr="008C3B15">
        <w:rPr>
          <w:rFonts w:ascii="Arial Narrow" w:hAnsi="Arial Narrow" w:cs="Tahoma"/>
          <w:color w:val="221F1F"/>
        </w:rPr>
        <w:t xml:space="preserve">s </w:t>
      </w:r>
      <w:r w:rsidRPr="008C3B15">
        <w:rPr>
          <w:rFonts w:ascii="Arial Narrow" w:hAnsi="Arial Narrow" w:cs="Tahoma"/>
          <w:color w:val="221F1F"/>
          <w:spacing w:val="5"/>
        </w:rPr>
        <w:t>qu</w:t>
      </w:r>
      <w:r w:rsidRPr="008C3B15">
        <w:rPr>
          <w:rFonts w:ascii="Arial Narrow" w:hAnsi="Arial Narrow" w:cs="Tahoma"/>
          <w:color w:val="221F1F"/>
        </w:rPr>
        <w:t xml:space="preserve">e </w:t>
      </w:r>
      <w:r w:rsidRPr="008C3B15">
        <w:rPr>
          <w:rFonts w:ascii="Arial Narrow" w:hAnsi="Arial Narrow" w:cs="Tahoma"/>
          <w:color w:val="221F1F"/>
          <w:spacing w:val="5"/>
        </w:rPr>
        <w:t>doiven</w:t>
      </w:r>
      <w:r w:rsidRPr="008C3B15">
        <w:rPr>
          <w:rFonts w:ascii="Arial Narrow" w:hAnsi="Arial Narrow" w:cs="Tahoma"/>
          <w:color w:val="221F1F"/>
        </w:rPr>
        <w:t xml:space="preserve">t </w:t>
      </w:r>
      <w:r w:rsidRPr="008C3B15">
        <w:rPr>
          <w:rFonts w:ascii="Arial Narrow" w:hAnsi="Arial Narrow" w:cs="Tahoma"/>
          <w:color w:val="221F1F"/>
          <w:spacing w:val="5"/>
        </w:rPr>
        <w:t>produir</w:t>
      </w:r>
      <w:r w:rsidRPr="008C3B15">
        <w:rPr>
          <w:rFonts w:ascii="Arial Narrow" w:hAnsi="Arial Narrow" w:cs="Tahoma"/>
          <w:color w:val="221F1F"/>
        </w:rPr>
        <w:t xml:space="preserve">e </w:t>
      </w:r>
      <w:r w:rsidRPr="008C3B15">
        <w:rPr>
          <w:rFonts w:ascii="Arial Narrow" w:hAnsi="Arial Narrow" w:cs="Tahoma"/>
          <w:color w:val="221F1F"/>
          <w:spacing w:val="5"/>
        </w:rPr>
        <w:t xml:space="preserve">les </w:t>
      </w:r>
      <w:r w:rsidRPr="008C3B15">
        <w:rPr>
          <w:rFonts w:ascii="Arial Narrow" w:hAnsi="Arial Narrow" w:cs="Tahoma"/>
          <w:color w:val="221F1F"/>
        </w:rPr>
        <w:t>Candidats</w:t>
      </w:r>
      <w:r w:rsidR="002F02DF">
        <w:rPr>
          <w:rFonts w:ascii="Arial Narrow" w:hAnsi="Arial Narrow" w:cs="Tahoma"/>
          <w:color w:val="221F1F"/>
        </w:rPr>
        <w:t xml:space="preserve"> </w:t>
      </w:r>
      <w:r w:rsidRPr="008C3B15">
        <w:rPr>
          <w:rFonts w:ascii="Arial Narrow" w:hAnsi="Arial Narrow" w:cs="Tahoma"/>
          <w:color w:val="221F1F"/>
        </w:rPr>
        <w:t>dans</w:t>
      </w:r>
      <w:r w:rsidR="002F02DF">
        <w:rPr>
          <w:rFonts w:ascii="Arial Narrow" w:hAnsi="Arial Narrow" w:cs="Tahoma"/>
          <w:color w:val="221F1F"/>
        </w:rPr>
        <w:t xml:space="preserve"> </w:t>
      </w:r>
      <w:r w:rsidRPr="008C3B15">
        <w:rPr>
          <w:rFonts w:ascii="Arial Narrow" w:hAnsi="Arial Narrow" w:cs="Tahoma"/>
          <w:color w:val="221F1F"/>
        </w:rPr>
        <w:t>le</w:t>
      </w:r>
      <w:r w:rsidR="002F02DF">
        <w:rPr>
          <w:rFonts w:ascii="Arial Narrow" w:hAnsi="Arial Narrow" w:cs="Tahoma"/>
          <w:color w:val="221F1F"/>
        </w:rPr>
        <w:t xml:space="preserve"> </w:t>
      </w:r>
      <w:r w:rsidRPr="008C3B15">
        <w:rPr>
          <w:rFonts w:ascii="Arial Narrow" w:hAnsi="Arial Narrow" w:cs="Tahoma"/>
          <w:color w:val="221F1F"/>
        </w:rPr>
        <w:t>cadre</w:t>
      </w:r>
      <w:r w:rsidR="002F02DF">
        <w:rPr>
          <w:rFonts w:ascii="Arial Narrow" w:hAnsi="Arial Narrow" w:cs="Tahoma"/>
          <w:color w:val="221F1F"/>
        </w:rPr>
        <w:t xml:space="preserve"> </w:t>
      </w:r>
      <w:r w:rsidRPr="008C3B15">
        <w:rPr>
          <w:rFonts w:ascii="Arial Narrow" w:hAnsi="Arial Narrow" w:cs="Tahoma"/>
          <w:color w:val="221F1F"/>
        </w:rPr>
        <w:t>de</w:t>
      </w:r>
      <w:r w:rsidR="002F02DF">
        <w:rPr>
          <w:rFonts w:ascii="Arial Narrow" w:hAnsi="Arial Narrow" w:cs="Tahoma"/>
          <w:color w:val="221F1F"/>
        </w:rPr>
        <w:t xml:space="preserve"> </w:t>
      </w:r>
      <w:r w:rsidRPr="008C3B15">
        <w:rPr>
          <w:rFonts w:ascii="Arial Narrow" w:hAnsi="Arial Narrow" w:cs="Tahoma"/>
          <w:color w:val="221F1F"/>
        </w:rPr>
        <w:t>la</w:t>
      </w:r>
      <w:r w:rsidR="002F02DF">
        <w:rPr>
          <w:rFonts w:ascii="Arial Narrow" w:hAnsi="Arial Narrow" w:cs="Tahoma"/>
          <w:color w:val="221F1F"/>
        </w:rPr>
        <w:t xml:space="preserve"> </w:t>
      </w:r>
      <w:r w:rsidRPr="008C3B15">
        <w:rPr>
          <w:rFonts w:ascii="Arial Narrow" w:hAnsi="Arial Narrow" w:cs="Tahoma"/>
          <w:color w:val="221F1F"/>
        </w:rPr>
        <w:t>présente</w:t>
      </w:r>
      <w:r w:rsidR="002F02DF">
        <w:rPr>
          <w:rFonts w:ascii="Arial Narrow" w:hAnsi="Arial Narrow" w:cs="Tahoma"/>
          <w:color w:val="221F1F"/>
        </w:rPr>
        <w:t xml:space="preserve"> </w:t>
      </w:r>
      <w:r w:rsidRPr="008C3B15">
        <w:rPr>
          <w:rFonts w:ascii="Arial Narrow" w:hAnsi="Arial Narrow" w:cs="Tahoma"/>
          <w:color w:val="221F1F"/>
        </w:rPr>
        <w:t>mission doivent</w:t>
      </w:r>
      <w:r w:rsidR="002F02DF">
        <w:rPr>
          <w:rFonts w:ascii="Arial Narrow" w:hAnsi="Arial Narrow" w:cs="Tahoma"/>
          <w:color w:val="221F1F"/>
        </w:rPr>
        <w:t xml:space="preserve"> </w:t>
      </w:r>
      <w:r w:rsidRPr="008C3B15">
        <w:rPr>
          <w:rFonts w:ascii="Arial Narrow" w:hAnsi="Arial Narrow" w:cs="Tahoma"/>
          <w:color w:val="221F1F"/>
        </w:rPr>
        <w:t>être</w:t>
      </w:r>
      <w:r w:rsidR="002F02DF">
        <w:rPr>
          <w:rFonts w:ascii="Arial Narrow" w:hAnsi="Arial Narrow" w:cs="Tahoma"/>
          <w:color w:val="221F1F"/>
        </w:rPr>
        <w:t xml:space="preserve"> </w:t>
      </w:r>
      <w:r w:rsidRPr="008C3B15">
        <w:rPr>
          <w:rFonts w:ascii="Arial Narrow" w:hAnsi="Arial Narrow" w:cs="Tahoma"/>
          <w:color w:val="221F1F"/>
        </w:rPr>
        <w:t>rédigés</w:t>
      </w:r>
      <w:r w:rsidR="002F02DF">
        <w:rPr>
          <w:rFonts w:ascii="Arial Narrow" w:hAnsi="Arial Narrow" w:cs="Tahoma"/>
          <w:color w:val="221F1F"/>
        </w:rPr>
        <w:t xml:space="preserve"> </w:t>
      </w:r>
      <w:r w:rsidRPr="008C3B15">
        <w:rPr>
          <w:rFonts w:ascii="Arial Narrow" w:hAnsi="Arial Narrow" w:cs="Tahoma"/>
          <w:color w:val="221F1F"/>
        </w:rPr>
        <w:t>dans</w:t>
      </w:r>
      <w:r w:rsidR="002F02DF">
        <w:rPr>
          <w:rFonts w:ascii="Arial Narrow" w:hAnsi="Arial Narrow" w:cs="Tahoma"/>
          <w:color w:val="221F1F"/>
        </w:rPr>
        <w:t xml:space="preserve"> </w:t>
      </w:r>
      <w:r w:rsidRPr="008C3B15">
        <w:rPr>
          <w:rFonts w:ascii="Arial Narrow" w:hAnsi="Arial Narrow" w:cs="Tahoma"/>
          <w:color w:val="221F1F"/>
        </w:rPr>
        <w:t>la</w:t>
      </w:r>
      <w:r w:rsidR="002F02DF">
        <w:rPr>
          <w:rFonts w:ascii="Arial Narrow" w:hAnsi="Arial Narrow" w:cs="Tahoma"/>
          <w:color w:val="221F1F"/>
        </w:rPr>
        <w:t xml:space="preserve"> </w:t>
      </w:r>
      <w:r w:rsidRPr="008C3B15">
        <w:rPr>
          <w:rFonts w:ascii="Arial Narrow" w:hAnsi="Arial Narrow" w:cs="Tahoma"/>
          <w:color w:val="221F1F"/>
        </w:rPr>
        <w:t>(les)langue(s)stipulée(s)dans</w:t>
      </w:r>
      <w:r w:rsidR="002F02DF">
        <w:rPr>
          <w:rFonts w:ascii="Arial Narrow" w:hAnsi="Arial Narrow" w:cs="Tahoma"/>
          <w:color w:val="221F1F"/>
        </w:rPr>
        <w:t xml:space="preserve"> </w:t>
      </w:r>
      <w:r w:rsidRPr="008C3B15">
        <w:rPr>
          <w:rFonts w:ascii="Arial Narrow" w:hAnsi="Arial Narrow" w:cs="Tahoma"/>
          <w:color w:val="221F1F"/>
        </w:rPr>
        <w:t>le</w:t>
      </w:r>
      <w:r w:rsidR="002F02DF">
        <w:rPr>
          <w:rFonts w:ascii="Arial Narrow" w:hAnsi="Arial Narrow" w:cs="Tahoma"/>
          <w:color w:val="221F1F"/>
        </w:rPr>
        <w:t xml:space="preserve"> </w:t>
      </w:r>
      <w:r w:rsidR="00EF070D" w:rsidRPr="008C3B15">
        <w:rPr>
          <w:rFonts w:ascii="Arial Narrow" w:hAnsi="Arial Narrow" w:cs="Tahoma"/>
          <w:color w:val="221F1F"/>
        </w:rPr>
        <w:t>RPAO. Il</w:t>
      </w:r>
      <w:r w:rsidR="002F02DF">
        <w:rPr>
          <w:rFonts w:ascii="Arial Narrow" w:hAnsi="Arial Narrow" w:cs="Tahoma"/>
          <w:color w:val="221F1F"/>
        </w:rPr>
        <w:t xml:space="preserve"> </w:t>
      </w:r>
      <w:r w:rsidRPr="008C3B15">
        <w:rPr>
          <w:rFonts w:ascii="Arial Narrow" w:hAnsi="Arial Narrow" w:cs="Tahoma"/>
          <w:color w:val="221F1F"/>
        </w:rPr>
        <w:t>est</w:t>
      </w:r>
      <w:r w:rsidR="002F02DF">
        <w:rPr>
          <w:rFonts w:ascii="Arial Narrow" w:hAnsi="Arial Narrow" w:cs="Tahoma"/>
          <w:color w:val="221F1F"/>
        </w:rPr>
        <w:t xml:space="preserve"> </w:t>
      </w:r>
      <w:r w:rsidRPr="008C3B15">
        <w:rPr>
          <w:rFonts w:ascii="Arial Narrow" w:hAnsi="Arial Narrow" w:cs="Tahoma"/>
          <w:color w:val="221F1F"/>
        </w:rPr>
        <w:t>souhaitable</w:t>
      </w:r>
      <w:r w:rsidR="002F02DF">
        <w:rPr>
          <w:rFonts w:ascii="Arial Narrow" w:hAnsi="Arial Narrow" w:cs="Tahoma"/>
          <w:color w:val="221F1F"/>
        </w:rPr>
        <w:t xml:space="preserve"> </w:t>
      </w:r>
      <w:r w:rsidRPr="008C3B15">
        <w:rPr>
          <w:rFonts w:ascii="Arial Narrow" w:hAnsi="Arial Narrow" w:cs="Tahoma"/>
          <w:color w:val="221F1F"/>
        </w:rPr>
        <w:t>que</w:t>
      </w:r>
      <w:r w:rsidR="002F02DF">
        <w:rPr>
          <w:rFonts w:ascii="Arial Narrow" w:hAnsi="Arial Narrow" w:cs="Tahoma"/>
          <w:color w:val="221F1F"/>
        </w:rPr>
        <w:t xml:space="preserve"> </w:t>
      </w:r>
      <w:r w:rsidRPr="008C3B15">
        <w:rPr>
          <w:rFonts w:ascii="Arial Narrow" w:hAnsi="Arial Narrow" w:cs="Tahoma"/>
          <w:color w:val="221F1F"/>
        </w:rPr>
        <w:t>le personnel</w:t>
      </w:r>
      <w:r w:rsidR="002F02DF">
        <w:rPr>
          <w:rFonts w:ascii="Arial Narrow" w:hAnsi="Arial Narrow" w:cs="Tahoma"/>
          <w:color w:val="221F1F"/>
        </w:rPr>
        <w:t xml:space="preserve"> </w:t>
      </w:r>
      <w:r w:rsidRPr="008C3B15">
        <w:rPr>
          <w:rFonts w:ascii="Arial Narrow" w:hAnsi="Arial Narrow" w:cs="Tahoma"/>
          <w:color w:val="221F1F"/>
        </w:rPr>
        <w:t>du</w:t>
      </w:r>
      <w:r w:rsidR="002F02DF">
        <w:rPr>
          <w:rFonts w:ascii="Arial Narrow" w:hAnsi="Arial Narrow" w:cs="Tahoma"/>
          <w:color w:val="221F1F"/>
        </w:rPr>
        <w:t xml:space="preserve"> </w:t>
      </w:r>
      <w:r w:rsidRPr="008C3B15">
        <w:rPr>
          <w:rFonts w:ascii="Arial Narrow" w:hAnsi="Arial Narrow" w:cs="Tahoma"/>
          <w:color w:val="221F1F"/>
        </w:rPr>
        <w:t>Candidat</w:t>
      </w:r>
      <w:r w:rsidR="002F02DF">
        <w:rPr>
          <w:rFonts w:ascii="Arial Narrow" w:hAnsi="Arial Narrow" w:cs="Tahoma"/>
          <w:color w:val="221F1F"/>
        </w:rPr>
        <w:t xml:space="preserve"> </w:t>
      </w:r>
      <w:r w:rsidRPr="008C3B15">
        <w:rPr>
          <w:rFonts w:ascii="Arial Narrow" w:hAnsi="Arial Narrow" w:cs="Tahoma"/>
          <w:color w:val="221F1F"/>
        </w:rPr>
        <w:t>ait</w:t>
      </w:r>
      <w:r w:rsidR="002F02DF">
        <w:rPr>
          <w:rFonts w:ascii="Arial Narrow" w:hAnsi="Arial Narrow" w:cs="Tahoma"/>
          <w:color w:val="221F1F"/>
        </w:rPr>
        <w:t xml:space="preserve"> </w:t>
      </w:r>
      <w:r w:rsidRPr="008C3B15">
        <w:rPr>
          <w:rFonts w:ascii="Arial Narrow" w:hAnsi="Arial Narrow" w:cs="Tahoma"/>
          <w:color w:val="221F1F"/>
        </w:rPr>
        <w:t>une</w:t>
      </w:r>
      <w:r w:rsidR="002F02DF">
        <w:rPr>
          <w:rFonts w:ascii="Arial Narrow" w:hAnsi="Arial Narrow" w:cs="Tahoma"/>
          <w:color w:val="221F1F"/>
        </w:rPr>
        <w:t xml:space="preserve"> </w:t>
      </w:r>
      <w:r w:rsidRPr="008C3B15">
        <w:rPr>
          <w:rFonts w:ascii="Arial Narrow" w:hAnsi="Arial Narrow" w:cs="Tahoma"/>
          <w:color w:val="221F1F"/>
        </w:rPr>
        <w:t>bonne</w:t>
      </w:r>
      <w:r w:rsidR="002F02DF">
        <w:rPr>
          <w:rFonts w:ascii="Arial Narrow" w:hAnsi="Arial Narrow" w:cs="Tahoma"/>
          <w:color w:val="221F1F"/>
        </w:rPr>
        <w:t xml:space="preserve"> </w:t>
      </w:r>
      <w:r w:rsidRPr="008C3B15">
        <w:rPr>
          <w:rFonts w:ascii="Arial Narrow" w:hAnsi="Arial Narrow" w:cs="Tahoma"/>
          <w:color w:val="221F1F"/>
        </w:rPr>
        <w:t>connais</w:t>
      </w:r>
      <w:r w:rsidRPr="008C3B15">
        <w:rPr>
          <w:rFonts w:ascii="Arial Narrow" w:hAnsi="Arial Narrow" w:cs="Tahoma"/>
          <w:color w:val="221F1F"/>
          <w:spacing w:val="5"/>
        </w:rPr>
        <w:t>sanc</w:t>
      </w:r>
      <w:r w:rsidRPr="008C3B15">
        <w:rPr>
          <w:rFonts w:ascii="Arial Narrow" w:hAnsi="Arial Narrow" w:cs="Tahoma"/>
          <w:color w:val="221F1F"/>
        </w:rPr>
        <w:t xml:space="preserve">e </w:t>
      </w:r>
      <w:r w:rsidRPr="008C3B15">
        <w:rPr>
          <w:rFonts w:ascii="Arial Narrow" w:hAnsi="Arial Narrow" w:cs="Tahoma"/>
          <w:color w:val="221F1F"/>
          <w:spacing w:val="5"/>
        </w:rPr>
        <w:t>pratiqu</w:t>
      </w:r>
      <w:r w:rsidRPr="008C3B15">
        <w:rPr>
          <w:rFonts w:ascii="Arial Narrow" w:hAnsi="Arial Narrow" w:cs="Tahoma"/>
          <w:color w:val="221F1F"/>
        </w:rPr>
        <w:t xml:space="preserve">e </w:t>
      </w:r>
      <w:r w:rsidRPr="008C3B15">
        <w:rPr>
          <w:rFonts w:ascii="Arial Narrow" w:hAnsi="Arial Narrow" w:cs="Tahoma"/>
          <w:color w:val="221F1F"/>
          <w:spacing w:val="5"/>
        </w:rPr>
        <w:t>de</w:t>
      </w:r>
      <w:r w:rsidRPr="008C3B15">
        <w:rPr>
          <w:rFonts w:ascii="Arial Narrow" w:hAnsi="Arial Narrow" w:cs="Tahoma"/>
          <w:color w:val="221F1F"/>
        </w:rPr>
        <w:t xml:space="preserve">s </w:t>
      </w:r>
      <w:r w:rsidRPr="008C3B15">
        <w:rPr>
          <w:rFonts w:ascii="Arial Narrow" w:hAnsi="Arial Narrow" w:cs="Tahoma"/>
          <w:color w:val="221F1F"/>
          <w:spacing w:val="5"/>
        </w:rPr>
        <w:t>langue</w:t>
      </w:r>
      <w:r w:rsidRPr="008C3B15">
        <w:rPr>
          <w:rFonts w:ascii="Arial Narrow" w:hAnsi="Arial Narrow" w:cs="Tahoma"/>
          <w:color w:val="221F1F"/>
        </w:rPr>
        <w:t xml:space="preserve">s </w:t>
      </w:r>
      <w:r w:rsidRPr="008C3B15">
        <w:rPr>
          <w:rFonts w:ascii="Arial Narrow" w:hAnsi="Arial Narrow" w:cs="Tahoma"/>
          <w:color w:val="221F1F"/>
          <w:spacing w:val="5"/>
        </w:rPr>
        <w:t>français</w:t>
      </w:r>
      <w:r w:rsidRPr="008C3B15">
        <w:rPr>
          <w:rFonts w:ascii="Arial Narrow" w:hAnsi="Arial Narrow" w:cs="Tahoma"/>
          <w:color w:val="221F1F"/>
        </w:rPr>
        <w:t xml:space="preserve">e </w:t>
      </w:r>
      <w:r w:rsidRPr="008C3B15">
        <w:rPr>
          <w:rFonts w:ascii="Arial Narrow" w:hAnsi="Arial Narrow" w:cs="Tahoma"/>
          <w:color w:val="221F1F"/>
          <w:spacing w:val="5"/>
        </w:rPr>
        <w:t xml:space="preserve">et </w:t>
      </w:r>
      <w:r w:rsidR="00622CEC" w:rsidRPr="008C3B15">
        <w:rPr>
          <w:rFonts w:ascii="Arial Narrow" w:hAnsi="Arial Narrow" w:cs="Tahoma"/>
          <w:color w:val="221F1F"/>
        </w:rPr>
        <w:t>anglaise ;</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autoSpaceDE w:val="0"/>
        <w:autoSpaceDN w:val="0"/>
        <w:adjustRightInd w:val="0"/>
        <w:rPr>
          <w:rFonts w:ascii="Arial Narrow" w:hAnsi="Arial Narrow" w:cs="Tahoma"/>
          <w:color w:val="000000"/>
        </w:rPr>
      </w:pPr>
      <w:r w:rsidRPr="008C3B15">
        <w:rPr>
          <w:rFonts w:ascii="Arial Narrow" w:hAnsi="Arial Narrow" w:cs="Tahoma"/>
          <w:b/>
          <w:color w:val="221F1F"/>
        </w:rPr>
        <w:t>3.</w:t>
      </w:r>
      <w:r w:rsidR="00622CEC" w:rsidRPr="008C3B15">
        <w:rPr>
          <w:rFonts w:ascii="Arial Narrow" w:hAnsi="Arial Narrow" w:cs="Tahoma"/>
          <w:b/>
          <w:color w:val="221F1F"/>
        </w:rPr>
        <w:t>4.</w:t>
      </w:r>
      <w:r w:rsidR="00622CEC" w:rsidRPr="008C3B15">
        <w:rPr>
          <w:rFonts w:ascii="Arial Narrow" w:hAnsi="Arial Narrow" w:cs="Tahoma"/>
          <w:color w:val="221F1F"/>
          <w:spacing w:val="5"/>
        </w:rPr>
        <w:t xml:space="preserve"> La</w:t>
      </w:r>
      <w:r w:rsidRPr="008C3B15">
        <w:rPr>
          <w:rFonts w:ascii="Arial Narrow" w:hAnsi="Arial Narrow" w:cs="Tahoma"/>
          <w:color w:val="221F1F"/>
        </w:rPr>
        <w:t xml:space="preserve"> </w:t>
      </w:r>
      <w:r w:rsidRPr="008C3B15">
        <w:rPr>
          <w:rFonts w:ascii="Arial Narrow" w:hAnsi="Arial Narrow" w:cs="Tahoma"/>
          <w:color w:val="221F1F"/>
          <w:spacing w:val="5"/>
        </w:rPr>
        <w:t>Propositio</w:t>
      </w:r>
      <w:r w:rsidRPr="008C3B15">
        <w:rPr>
          <w:rFonts w:ascii="Arial Narrow" w:hAnsi="Arial Narrow" w:cs="Tahoma"/>
          <w:color w:val="221F1F"/>
        </w:rPr>
        <w:t>n</w:t>
      </w:r>
      <w:r w:rsidR="002F02DF">
        <w:rPr>
          <w:rFonts w:ascii="Arial Narrow" w:hAnsi="Arial Narrow" w:cs="Tahoma"/>
          <w:color w:val="221F1F"/>
        </w:rPr>
        <w:t xml:space="preserve"> </w:t>
      </w:r>
      <w:r w:rsidRPr="008C3B15">
        <w:rPr>
          <w:rFonts w:ascii="Arial Narrow" w:hAnsi="Arial Narrow" w:cs="Tahoma"/>
          <w:color w:val="221F1F"/>
          <w:spacing w:val="5"/>
        </w:rPr>
        <w:t>techniqu</w:t>
      </w:r>
      <w:r w:rsidRPr="008C3B15">
        <w:rPr>
          <w:rFonts w:ascii="Arial Narrow" w:hAnsi="Arial Narrow" w:cs="Tahoma"/>
          <w:color w:val="221F1F"/>
        </w:rPr>
        <w:t xml:space="preserve">e </w:t>
      </w:r>
      <w:r w:rsidRPr="008C3B15">
        <w:rPr>
          <w:rFonts w:ascii="Arial Narrow" w:hAnsi="Arial Narrow" w:cs="Tahoma"/>
          <w:color w:val="221F1F"/>
          <w:spacing w:val="5"/>
        </w:rPr>
        <w:t>fourni</w:t>
      </w:r>
      <w:r w:rsidRPr="008C3B15">
        <w:rPr>
          <w:rFonts w:ascii="Arial Narrow" w:hAnsi="Arial Narrow" w:cs="Tahoma"/>
          <w:color w:val="221F1F"/>
        </w:rPr>
        <w:t xml:space="preserve">t </w:t>
      </w:r>
      <w:r w:rsidRPr="008C3B15">
        <w:rPr>
          <w:rFonts w:ascii="Arial Narrow" w:hAnsi="Arial Narrow" w:cs="Tahoma"/>
          <w:color w:val="221F1F"/>
          <w:spacing w:val="5"/>
        </w:rPr>
        <w:t>le</w:t>
      </w:r>
      <w:r w:rsidRPr="008C3B15">
        <w:rPr>
          <w:rFonts w:ascii="Arial Narrow" w:hAnsi="Arial Narrow" w:cs="Tahoma"/>
          <w:color w:val="221F1F"/>
        </w:rPr>
        <w:t xml:space="preserve">s </w:t>
      </w:r>
      <w:r w:rsidRPr="008C3B15">
        <w:rPr>
          <w:rFonts w:ascii="Arial Narrow" w:hAnsi="Arial Narrow" w:cs="Tahoma"/>
          <w:color w:val="221F1F"/>
          <w:spacing w:val="5"/>
        </w:rPr>
        <w:t>infor</w:t>
      </w:r>
      <w:r w:rsidRPr="008C3B15">
        <w:rPr>
          <w:rFonts w:ascii="Arial Narrow" w:hAnsi="Arial Narrow" w:cs="Tahoma"/>
          <w:color w:val="221F1F"/>
        </w:rPr>
        <w:t>mations</w:t>
      </w:r>
      <w:r w:rsidR="002F02DF">
        <w:rPr>
          <w:rFonts w:ascii="Arial Narrow" w:hAnsi="Arial Narrow" w:cs="Tahoma"/>
          <w:color w:val="221F1F"/>
        </w:rPr>
        <w:t xml:space="preserve"> </w:t>
      </w:r>
      <w:r w:rsidRPr="008C3B15">
        <w:rPr>
          <w:rFonts w:ascii="Arial Narrow" w:hAnsi="Arial Narrow" w:cs="Tahoma"/>
          <w:color w:val="221F1F"/>
        </w:rPr>
        <w:t>suivantes</w:t>
      </w:r>
      <w:r w:rsidR="002F02DF">
        <w:rPr>
          <w:rFonts w:ascii="Arial Narrow" w:hAnsi="Arial Narrow" w:cs="Tahoma"/>
          <w:color w:val="221F1F"/>
        </w:rPr>
        <w:t xml:space="preserve"> </w:t>
      </w:r>
      <w:r w:rsidRPr="008C3B15">
        <w:rPr>
          <w:rFonts w:ascii="Arial Narrow" w:hAnsi="Arial Narrow" w:cs="Tahoma"/>
          <w:color w:val="221F1F"/>
        </w:rPr>
        <w:t>à</w:t>
      </w:r>
      <w:r w:rsidR="002F02DF">
        <w:rPr>
          <w:rFonts w:ascii="Arial Narrow" w:hAnsi="Arial Narrow" w:cs="Tahoma"/>
          <w:color w:val="221F1F"/>
        </w:rPr>
        <w:t xml:space="preserve"> </w:t>
      </w:r>
      <w:r w:rsidRPr="008C3B15">
        <w:rPr>
          <w:rFonts w:ascii="Arial Narrow" w:hAnsi="Arial Narrow" w:cs="Tahoma"/>
          <w:color w:val="221F1F"/>
        </w:rPr>
        <w:t>l’aide</w:t>
      </w:r>
      <w:r w:rsidR="002F02DF">
        <w:rPr>
          <w:rFonts w:ascii="Arial Narrow" w:hAnsi="Arial Narrow" w:cs="Tahoma"/>
          <w:color w:val="221F1F"/>
        </w:rPr>
        <w:t xml:space="preserve"> </w:t>
      </w:r>
      <w:r w:rsidR="00EF070D" w:rsidRPr="008C3B15">
        <w:rPr>
          <w:rFonts w:ascii="Arial Narrow" w:hAnsi="Arial Narrow" w:cs="Tahoma"/>
          <w:color w:val="221F1F"/>
        </w:rPr>
        <w:t>des Tableaux</w:t>
      </w:r>
      <w:r w:rsidR="002F02DF">
        <w:rPr>
          <w:rFonts w:ascii="Arial Narrow" w:hAnsi="Arial Narrow" w:cs="Tahoma"/>
          <w:color w:val="221F1F"/>
        </w:rPr>
        <w:t xml:space="preserve"> </w:t>
      </w:r>
      <w:r w:rsidRPr="008C3B15">
        <w:rPr>
          <w:rFonts w:ascii="Arial Narrow" w:hAnsi="Arial Narrow" w:cs="Tahoma"/>
          <w:color w:val="221F1F"/>
        </w:rPr>
        <w:t>joints (Pièce4):</w:t>
      </w:r>
    </w:p>
    <w:p w:rsidR="005D5009" w:rsidRPr="008C3B15" w:rsidRDefault="005D5009" w:rsidP="005D5009">
      <w:pPr>
        <w:widowControl w:val="0"/>
        <w:autoSpaceDE w:val="0"/>
        <w:autoSpaceDN w:val="0"/>
        <w:adjustRightInd w:val="0"/>
        <w:rPr>
          <w:rFonts w:ascii="Arial Narrow" w:hAnsi="Arial Narrow" w:cs="Tahoma"/>
          <w:color w:val="000000"/>
          <w:sz w:val="16"/>
          <w:szCs w:val="16"/>
        </w:rPr>
      </w:pPr>
    </w:p>
    <w:p w:rsidR="005D5009" w:rsidRPr="008C3B15" w:rsidRDefault="005D5009" w:rsidP="005D5009">
      <w:pPr>
        <w:widowControl w:val="0"/>
        <w:tabs>
          <w:tab w:val="left" w:pos="380"/>
        </w:tabs>
        <w:autoSpaceDE w:val="0"/>
        <w:autoSpaceDN w:val="0"/>
        <w:adjustRightInd w:val="0"/>
        <w:jc w:val="both"/>
        <w:rPr>
          <w:rFonts w:ascii="Arial Narrow" w:hAnsi="Arial Narrow" w:cs="Tahoma"/>
          <w:color w:val="000000"/>
        </w:rPr>
      </w:pPr>
      <w:r w:rsidRPr="008C3B15">
        <w:rPr>
          <w:rFonts w:ascii="Arial Narrow" w:hAnsi="Arial Narrow" w:cs="Tahoma"/>
          <w:b/>
          <w:color w:val="221F1F"/>
        </w:rPr>
        <w:t>i.</w:t>
      </w:r>
      <w:r w:rsidRPr="008C3B15">
        <w:rPr>
          <w:rFonts w:ascii="Arial Narrow" w:hAnsi="Arial Narrow" w:cs="Tahoma"/>
          <w:color w:val="221F1F"/>
        </w:rPr>
        <w:tab/>
      </w:r>
      <w:r w:rsidRPr="008C3B15">
        <w:rPr>
          <w:rFonts w:ascii="Arial Narrow" w:hAnsi="Arial Narrow" w:cs="Tahoma"/>
          <w:color w:val="221F1F"/>
          <w:spacing w:val="5"/>
        </w:rPr>
        <w:t>Un</w:t>
      </w:r>
      <w:r w:rsidRPr="008C3B15">
        <w:rPr>
          <w:rFonts w:ascii="Arial Narrow" w:hAnsi="Arial Narrow" w:cs="Tahoma"/>
          <w:color w:val="221F1F"/>
        </w:rPr>
        <w:t xml:space="preserve">e </w:t>
      </w:r>
      <w:r w:rsidRPr="008C3B15">
        <w:rPr>
          <w:rFonts w:ascii="Arial Narrow" w:hAnsi="Arial Narrow" w:cs="Tahoma"/>
          <w:color w:val="221F1F"/>
          <w:spacing w:val="5"/>
        </w:rPr>
        <w:t>brèv</w:t>
      </w:r>
      <w:r w:rsidRPr="008C3B15">
        <w:rPr>
          <w:rFonts w:ascii="Arial Narrow" w:hAnsi="Arial Narrow" w:cs="Tahoma"/>
          <w:color w:val="221F1F"/>
        </w:rPr>
        <w:t xml:space="preserve">e </w:t>
      </w:r>
      <w:r w:rsidRPr="008C3B15">
        <w:rPr>
          <w:rFonts w:ascii="Arial Narrow" w:hAnsi="Arial Narrow" w:cs="Tahoma"/>
          <w:color w:val="221F1F"/>
          <w:spacing w:val="5"/>
        </w:rPr>
        <w:t>descriptio</w:t>
      </w:r>
      <w:r w:rsidRPr="008C3B15">
        <w:rPr>
          <w:rFonts w:ascii="Arial Narrow" w:hAnsi="Arial Narrow" w:cs="Tahoma"/>
          <w:color w:val="221F1F"/>
        </w:rPr>
        <w:t xml:space="preserve">n </w:t>
      </w:r>
      <w:r w:rsidRPr="008C3B15">
        <w:rPr>
          <w:rFonts w:ascii="Arial Narrow" w:hAnsi="Arial Narrow" w:cs="Tahoma"/>
          <w:color w:val="221F1F"/>
          <w:spacing w:val="5"/>
        </w:rPr>
        <w:t>d</w:t>
      </w:r>
      <w:r w:rsidRPr="008C3B15">
        <w:rPr>
          <w:rFonts w:ascii="Arial Narrow" w:hAnsi="Arial Narrow" w:cs="Tahoma"/>
          <w:color w:val="221F1F"/>
        </w:rPr>
        <w:t xml:space="preserve">u </w:t>
      </w:r>
      <w:r w:rsidRPr="008C3B15">
        <w:rPr>
          <w:rFonts w:ascii="Arial Narrow" w:hAnsi="Arial Narrow" w:cs="Tahoma"/>
          <w:color w:val="221F1F"/>
          <w:spacing w:val="5"/>
        </w:rPr>
        <w:t>Candida</w:t>
      </w:r>
      <w:r w:rsidRPr="008C3B15">
        <w:rPr>
          <w:rFonts w:ascii="Arial Narrow" w:hAnsi="Arial Narrow" w:cs="Tahoma"/>
          <w:color w:val="221F1F"/>
        </w:rPr>
        <w:t xml:space="preserve">t </w:t>
      </w:r>
      <w:r w:rsidRPr="008C3B15">
        <w:rPr>
          <w:rFonts w:ascii="Arial Narrow" w:hAnsi="Arial Narrow" w:cs="Tahoma"/>
          <w:color w:val="221F1F"/>
          <w:spacing w:val="5"/>
        </w:rPr>
        <w:t>e</w:t>
      </w:r>
      <w:r w:rsidRPr="008C3B15">
        <w:rPr>
          <w:rFonts w:ascii="Arial Narrow" w:hAnsi="Arial Narrow" w:cs="Tahoma"/>
          <w:color w:val="221F1F"/>
        </w:rPr>
        <w:t xml:space="preserve">t </w:t>
      </w:r>
      <w:r w:rsidRPr="008C3B15">
        <w:rPr>
          <w:rFonts w:ascii="Arial Narrow" w:hAnsi="Arial Narrow" w:cs="Tahoma"/>
          <w:color w:val="221F1F"/>
          <w:spacing w:val="5"/>
        </w:rPr>
        <w:t xml:space="preserve">un </w:t>
      </w:r>
      <w:r w:rsidRPr="008C3B15">
        <w:rPr>
          <w:rFonts w:ascii="Arial Narrow" w:hAnsi="Arial Narrow" w:cs="Tahoma"/>
          <w:color w:val="221F1F"/>
        </w:rPr>
        <w:t>aperçu</w:t>
      </w:r>
      <w:r w:rsidR="002F02DF">
        <w:rPr>
          <w:rFonts w:ascii="Arial Narrow" w:hAnsi="Arial Narrow" w:cs="Tahoma"/>
          <w:color w:val="221F1F"/>
        </w:rPr>
        <w:t xml:space="preserve"> </w:t>
      </w:r>
      <w:r w:rsidRPr="008C3B15">
        <w:rPr>
          <w:rFonts w:ascii="Arial Narrow" w:hAnsi="Arial Narrow" w:cs="Tahoma"/>
          <w:color w:val="221F1F"/>
        </w:rPr>
        <w:t>de</w:t>
      </w:r>
      <w:r w:rsidR="002F02DF">
        <w:rPr>
          <w:rFonts w:ascii="Arial Narrow" w:hAnsi="Arial Narrow" w:cs="Tahoma"/>
          <w:color w:val="221F1F"/>
        </w:rPr>
        <w:t xml:space="preserve"> </w:t>
      </w:r>
      <w:r w:rsidRPr="008C3B15">
        <w:rPr>
          <w:rFonts w:ascii="Arial Narrow" w:hAnsi="Arial Narrow" w:cs="Tahoma"/>
          <w:color w:val="221F1F"/>
        </w:rPr>
        <w:t>son</w:t>
      </w:r>
      <w:r w:rsidR="002F02DF">
        <w:rPr>
          <w:rFonts w:ascii="Arial Narrow" w:hAnsi="Arial Narrow" w:cs="Tahoma"/>
          <w:color w:val="221F1F"/>
        </w:rPr>
        <w:t xml:space="preserve"> </w:t>
      </w:r>
      <w:r w:rsidRPr="008C3B15">
        <w:rPr>
          <w:rFonts w:ascii="Arial Narrow" w:hAnsi="Arial Narrow" w:cs="Tahoma"/>
          <w:color w:val="221F1F"/>
        </w:rPr>
        <w:t>expérience</w:t>
      </w:r>
      <w:r w:rsidR="002F02DF">
        <w:rPr>
          <w:rFonts w:ascii="Arial Narrow" w:hAnsi="Arial Narrow" w:cs="Tahoma"/>
          <w:color w:val="221F1F"/>
        </w:rPr>
        <w:t xml:space="preserve"> </w:t>
      </w:r>
      <w:r w:rsidRPr="008C3B15">
        <w:rPr>
          <w:rFonts w:ascii="Arial Narrow" w:hAnsi="Arial Narrow" w:cs="Tahoma"/>
          <w:color w:val="221F1F"/>
        </w:rPr>
        <w:t>récente</w:t>
      </w:r>
      <w:r w:rsidR="002F02DF">
        <w:rPr>
          <w:rFonts w:ascii="Arial Narrow" w:hAnsi="Arial Narrow" w:cs="Tahoma"/>
          <w:color w:val="221F1F"/>
        </w:rPr>
        <w:t xml:space="preserve"> </w:t>
      </w:r>
      <w:r w:rsidRPr="008C3B15">
        <w:rPr>
          <w:rFonts w:ascii="Arial Narrow" w:hAnsi="Arial Narrow" w:cs="Tahoma"/>
          <w:color w:val="221F1F"/>
        </w:rPr>
        <w:t>dans</w:t>
      </w:r>
      <w:r w:rsidR="002F02DF">
        <w:rPr>
          <w:rFonts w:ascii="Arial Narrow" w:hAnsi="Arial Narrow" w:cs="Tahoma"/>
          <w:color w:val="221F1F"/>
        </w:rPr>
        <w:t xml:space="preserve"> </w:t>
      </w:r>
      <w:r w:rsidRPr="008C3B15">
        <w:rPr>
          <w:rFonts w:ascii="Arial Narrow" w:hAnsi="Arial Narrow" w:cs="Tahoma"/>
          <w:color w:val="221F1F"/>
        </w:rPr>
        <w:t>le</w:t>
      </w:r>
      <w:r w:rsidR="002F02DF">
        <w:rPr>
          <w:rFonts w:ascii="Arial Narrow" w:hAnsi="Arial Narrow" w:cs="Tahoma"/>
          <w:color w:val="221F1F"/>
        </w:rPr>
        <w:t xml:space="preserve"> </w:t>
      </w:r>
      <w:r w:rsidRPr="008C3B15">
        <w:rPr>
          <w:rFonts w:ascii="Arial Narrow" w:hAnsi="Arial Narrow" w:cs="Tahoma"/>
          <w:color w:val="221F1F"/>
        </w:rPr>
        <w:t>cadre de</w:t>
      </w:r>
      <w:r w:rsidR="002F02DF">
        <w:rPr>
          <w:rFonts w:ascii="Arial Narrow" w:hAnsi="Arial Narrow" w:cs="Tahoma"/>
          <w:color w:val="221F1F"/>
        </w:rPr>
        <w:t xml:space="preserve"> </w:t>
      </w:r>
      <w:r w:rsidRPr="008C3B15">
        <w:rPr>
          <w:rFonts w:ascii="Arial Narrow" w:hAnsi="Arial Narrow" w:cs="Tahoma"/>
          <w:color w:val="221F1F"/>
        </w:rPr>
        <w:t>missions</w:t>
      </w:r>
      <w:r w:rsidR="002F02DF">
        <w:rPr>
          <w:rFonts w:ascii="Arial Narrow" w:hAnsi="Arial Narrow" w:cs="Tahoma"/>
          <w:color w:val="221F1F"/>
        </w:rPr>
        <w:t xml:space="preserve"> </w:t>
      </w:r>
      <w:r w:rsidR="00EF070D" w:rsidRPr="008C3B15">
        <w:rPr>
          <w:rFonts w:ascii="Arial Narrow" w:hAnsi="Arial Narrow" w:cs="Tahoma"/>
          <w:color w:val="221F1F"/>
        </w:rPr>
        <w:t>similaires (</w:t>
      </w:r>
      <w:r w:rsidRPr="008C3B15">
        <w:rPr>
          <w:rFonts w:ascii="Arial Narrow" w:hAnsi="Arial Narrow" w:cs="Tahoma"/>
          <w:color w:val="221F1F"/>
        </w:rPr>
        <w:t>Tableau</w:t>
      </w:r>
      <w:r w:rsidR="002F02DF">
        <w:rPr>
          <w:rFonts w:ascii="Arial Narrow" w:hAnsi="Arial Narrow" w:cs="Tahoma"/>
          <w:color w:val="221F1F"/>
        </w:rPr>
        <w:t xml:space="preserve"> </w:t>
      </w:r>
      <w:r w:rsidRPr="008C3B15">
        <w:rPr>
          <w:rFonts w:ascii="Arial Narrow" w:hAnsi="Arial Narrow" w:cs="Tahoma"/>
          <w:color w:val="221F1F"/>
        </w:rPr>
        <w:t>4B). Pour</w:t>
      </w:r>
      <w:r w:rsidR="002F02DF">
        <w:rPr>
          <w:rFonts w:ascii="Arial Narrow" w:hAnsi="Arial Narrow" w:cs="Tahoma"/>
          <w:color w:val="221F1F"/>
        </w:rPr>
        <w:t xml:space="preserve"> </w:t>
      </w:r>
      <w:r w:rsidRPr="008C3B15">
        <w:rPr>
          <w:rFonts w:ascii="Arial Narrow" w:hAnsi="Arial Narrow" w:cs="Tahoma"/>
          <w:color w:val="221F1F"/>
        </w:rPr>
        <w:t>chaque mission, ce résumé doit notamment indiquer</w:t>
      </w:r>
      <w:r w:rsidR="002F02DF">
        <w:rPr>
          <w:rFonts w:ascii="Arial Narrow" w:hAnsi="Arial Narrow" w:cs="Tahoma"/>
          <w:color w:val="221F1F"/>
        </w:rPr>
        <w:t xml:space="preserve"> </w:t>
      </w:r>
      <w:r w:rsidRPr="008C3B15">
        <w:rPr>
          <w:rFonts w:ascii="Arial Narrow" w:hAnsi="Arial Narrow" w:cs="Tahoma"/>
          <w:color w:val="221F1F"/>
        </w:rPr>
        <w:t>les</w:t>
      </w:r>
      <w:r w:rsidR="002F02DF">
        <w:rPr>
          <w:rFonts w:ascii="Arial Narrow" w:hAnsi="Arial Narrow" w:cs="Tahoma"/>
          <w:color w:val="221F1F"/>
        </w:rPr>
        <w:t xml:space="preserve"> </w:t>
      </w:r>
      <w:r w:rsidRPr="008C3B15">
        <w:rPr>
          <w:rFonts w:ascii="Arial Narrow" w:hAnsi="Arial Narrow" w:cs="Tahoma"/>
          <w:color w:val="221F1F"/>
        </w:rPr>
        <w:t>caractéristiques</w:t>
      </w:r>
      <w:r w:rsidR="002F02DF">
        <w:rPr>
          <w:rFonts w:ascii="Arial Narrow" w:hAnsi="Arial Narrow" w:cs="Tahoma"/>
          <w:color w:val="221F1F"/>
        </w:rPr>
        <w:t xml:space="preserve"> </w:t>
      </w:r>
      <w:r w:rsidRPr="008C3B15">
        <w:rPr>
          <w:rFonts w:ascii="Arial Narrow" w:hAnsi="Arial Narrow" w:cs="Tahoma"/>
          <w:color w:val="221F1F"/>
        </w:rPr>
        <w:t>du personnel</w:t>
      </w:r>
      <w:r w:rsidR="002F02DF">
        <w:rPr>
          <w:rFonts w:ascii="Arial Narrow" w:hAnsi="Arial Narrow" w:cs="Tahoma"/>
          <w:color w:val="221F1F"/>
        </w:rPr>
        <w:t xml:space="preserve"> </w:t>
      </w:r>
      <w:r w:rsidRPr="008C3B15">
        <w:rPr>
          <w:rFonts w:ascii="Arial Narrow" w:hAnsi="Arial Narrow" w:cs="Tahoma"/>
          <w:color w:val="221F1F"/>
        </w:rPr>
        <w:t>proposé, la durée de la mission, le montant du contrat</w:t>
      </w:r>
      <w:r w:rsidR="002F02DF">
        <w:rPr>
          <w:rFonts w:ascii="Arial Narrow" w:hAnsi="Arial Narrow" w:cs="Tahoma"/>
          <w:color w:val="221F1F"/>
        </w:rPr>
        <w:t xml:space="preserve"> </w:t>
      </w:r>
      <w:r w:rsidRPr="008C3B15">
        <w:rPr>
          <w:rFonts w:ascii="Arial Narrow" w:hAnsi="Arial Narrow" w:cs="Tahoma"/>
          <w:color w:val="221F1F"/>
        </w:rPr>
        <w:t>et</w:t>
      </w:r>
      <w:r w:rsidR="002F02DF">
        <w:rPr>
          <w:rFonts w:ascii="Arial Narrow" w:hAnsi="Arial Narrow" w:cs="Tahoma"/>
          <w:color w:val="221F1F"/>
        </w:rPr>
        <w:t xml:space="preserve"> </w:t>
      </w:r>
      <w:r w:rsidRPr="008C3B15">
        <w:rPr>
          <w:rFonts w:ascii="Arial Narrow" w:hAnsi="Arial Narrow" w:cs="Tahoma"/>
          <w:color w:val="221F1F"/>
        </w:rPr>
        <w:t>la</w:t>
      </w:r>
      <w:r w:rsidR="002F02DF">
        <w:rPr>
          <w:rFonts w:ascii="Arial Narrow" w:hAnsi="Arial Narrow" w:cs="Tahoma"/>
          <w:color w:val="221F1F"/>
        </w:rPr>
        <w:t xml:space="preserve"> </w:t>
      </w:r>
      <w:r w:rsidRPr="008C3B15">
        <w:rPr>
          <w:rFonts w:ascii="Arial Narrow" w:hAnsi="Arial Narrow" w:cs="Tahoma"/>
          <w:color w:val="221F1F"/>
        </w:rPr>
        <w:t>part</w:t>
      </w:r>
      <w:r w:rsidR="002F02DF">
        <w:rPr>
          <w:rFonts w:ascii="Arial Narrow" w:hAnsi="Arial Narrow" w:cs="Tahoma"/>
          <w:color w:val="221F1F"/>
        </w:rPr>
        <w:t xml:space="preserve"> </w:t>
      </w:r>
      <w:r w:rsidRPr="008C3B15">
        <w:rPr>
          <w:rFonts w:ascii="Arial Narrow" w:hAnsi="Arial Narrow" w:cs="Tahoma"/>
          <w:color w:val="221F1F"/>
        </w:rPr>
        <w:t>prise</w:t>
      </w:r>
      <w:r w:rsidR="002F02DF">
        <w:rPr>
          <w:rFonts w:ascii="Arial Narrow" w:hAnsi="Arial Narrow" w:cs="Tahoma"/>
          <w:color w:val="221F1F"/>
        </w:rPr>
        <w:t xml:space="preserve"> </w:t>
      </w:r>
      <w:r w:rsidRPr="008C3B15">
        <w:rPr>
          <w:rFonts w:ascii="Arial Narrow" w:hAnsi="Arial Narrow" w:cs="Tahoma"/>
          <w:color w:val="221F1F"/>
        </w:rPr>
        <w:t>par</w:t>
      </w:r>
      <w:r w:rsidR="002F02DF">
        <w:rPr>
          <w:rFonts w:ascii="Arial Narrow" w:hAnsi="Arial Narrow" w:cs="Tahoma"/>
          <w:color w:val="221F1F"/>
        </w:rPr>
        <w:t xml:space="preserve"> </w:t>
      </w:r>
      <w:r w:rsidRPr="008C3B15">
        <w:rPr>
          <w:rFonts w:ascii="Arial Narrow" w:hAnsi="Arial Narrow" w:cs="Tahoma"/>
          <w:color w:val="221F1F"/>
        </w:rPr>
        <w:t>le</w:t>
      </w:r>
      <w:r w:rsidR="002F02DF">
        <w:rPr>
          <w:rFonts w:ascii="Arial Narrow" w:hAnsi="Arial Narrow" w:cs="Tahoma"/>
          <w:color w:val="221F1F"/>
        </w:rPr>
        <w:t xml:space="preserve"> </w:t>
      </w:r>
      <w:r w:rsidR="00622CEC" w:rsidRPr="008C3B15">
        <w:rPr>
          <w:rFonts w:ascii="Arial Narrow" w:hAnsi="Arial Narrow" w:cs="Tahoma"/>
          <w:color w:val="221F1F"/>
        </w:rPr>
        <w:t>candidat ;</w:t>
      </w:r>
    </w:p>
    <w:p w:rsidR="005D5009" w:rsidRPr="008C3B15" w:rsidRDefault="005D5009" w:rsidP="005D5009">
      <w:pPr>
        <w:widowControl w:val="0"/>
        <w:autoSpaceDE w:val="0"/>
        <w:autoSpaceDN w:val="0"/>
        <w:adjustRightInd w:val="0"/>
        <w:rPr>
          <w:rFonts w:ascii="Arial Narrow" w:hAnsi="Arial Narrow" w:cs="Tahoma"/>
          <w:color w:val="000000"/>
          <w:sz w:val="16"/>
          <w:szCs w:val="16"/>
        </w:rPr>
      </w:pPr>
    </w:p>
    <w:p w:rsidR="005D5009" w:rsidRPr="008C3B15" w:rsidRDefault="005D5009" w:rsidP="005D5009">
      <w:pPr>
        <w:widowControl w:val="0"/>
        <w:tabs>
          <w:tab w:val="left" w:pos="380"/>
        </w:tabs>
        <w:autoSpaceDE w:val="0"/>
        <w:autoSpaceDN w:val="0"/>
        <w:adjustRightInd w:val="0"/>
        <w:jc w:val="both"/>
        <w:rPr>
          <w:rFonts w:ascii="Arial Narrow" w:hAnsi="Arial Narrow" w:cs="Tahoma"/>
          <w:color w:val="000000"/>
        </w:rPr>
      </w:pPr>
      <w:r w:rsidRPr="008C3B15">
        <w:rPr>
          <w:rFonts w:ascii="Arial Narrow" w:hAnsi="Arial Narrow" w:cs="Tahoma"/>
          <w:b/>
          <w:color w:val="221F1F"/>
        </w:rPr>
        <w:t>ii.</w:t>
      </w:r>
      <w:r w:rsidRPr="008C3B15">
        <w:rPr>
          <w:rFonts w:ascii="Arial Narrow" w:hAnsi="Arial Narrow" w:cs="Tahoma"/>
          <w:color w:val="221F1F"/>
        </w:rPr>
        <w:tab/>
        <w:t>Toutes les observations ou suggestions éventuelles sur les Termes de référence et les données, services et installations à fournir</w:t>
      </w:r>
      <w:r w:rsidR="002F02DF">
        <w:rPr>
          <w:rFonts w:ascii="Arial Narrow" w:hAnsi="Arial Narrow" w:cs="Tahoma"/>
          <w:color w:val="221F1F"/>
        </w:rPr>
        <w:t xml:space="preserve"> </w:t>
      </w:r>
      <w:r w:rsidRPr="008C3B15">
        <w:rPr>
          <w:rFonts w:ascii="Arial Narrow" w:hAnsi="Arial Narrow" w:cs="Tahoma"/>
          <w:color w:val="221F1F"/>
        </w:rPr>
        <w:t>par</w:t>
      </w:r>
      <w:r w:rsidR="002F02DF">
        <w:rPr>
          <w:rFonts w:ascii="Arial Narrow" w:hAnsi="Arial Narrow" w:cs="Tahoma"/>
          <w:color w:val="221F1F"/>
        </w:rPr>
        <w:t xml:space="preserve"> </w:t>
      </w:r>
      <w:r w:rsidRPr="008C3B15">
        <w:rPr>
          <w:rFonts w:ascii="Arial Narrow" w:hAnsi="Arial Narrow" w:cs="Tahoma"/>
          <w:color w:val="221F1F"/>
        </w:rPr>
        <w:t>le</w:t>
      </w:r>
      <w:r w:rsidR="002F02DF">
        <w:rPr>
          <w:rFonts w:ascii="Arial Narrow" w:hAnsi="Arial Narrow" w:cs="Tahoma"/>
          <w:color w:val="221F1F"/>
        </w:rPr>
        <w:t xml:space="preserve"> </w:t>
      </w:r>
      <w:r w:rsidRPr="008C3B15">
        <w:rPr>
          <w:rFonts w:ascii="Arial Narrow" w:hAnsi="Arial Narrow" w:cs="Tahoma"/>
          <w:color w:val="221F1F"/>
        </w:rPr>
        <w:t>Maître</w:t>
      </w:r>
      <w:r w:rsidR="002F02DF">
        <w:rPr>
          <w:rFonts w:ascii="Arial Narrow" w:hAnsi="Arial Narrow" w:cs="Tahoma"/>
          <w:color w:val="221F1F"/>
        </w:rPr>
        <w:t xml:space="preserve"> </w:t>
      </w:r>
      <w:r w:rsidR="00EF070D" w:rsidRPr="008C3B15">
        <w:rPr>
          <w:rFonts w:ascii="Arial Narrow" w:hAnsi="Arial Narrow" w:cs="Tahoma"/>
          <w:color w:val="221F1F"/>
        </w:rPr>
        <w:t>d’Ouvrage (</w:t>
      </w:r>
      <w:r w:rsidRPr="008C3B15">
        <w:rPr>
          <w:rFonts w:ascii="Arial Narrow" w:hAnsi="Arial Narrow" w:cs="Tahoma"/>
          <w:color w:val="221F1F"/>
        </w:rPr>
        <w:t>Tableau</w:t>
      </w:r>
      <w:r w:rsidR="002F02DF">
        <w:rPr>
          <w:rFonts w:ascii="Arial Narrow" w:hAnsi="Arial Narrow" w:cs="Tahoma"/>
          <w:color w:val="221F1F"/>
        </w:rPr>
        <w:t xml:space="preserve"> </w:t>
      </w:r>
      <w:smartTag w:uri="urn:schemas-microsoft-com:office:smarttags" w:element="metricconverter">
        <w:smartTagPr>
          <w:attr w:name="ProductID" w:val="4C"/>
        </w:smartTagPr>
        <w:r w:rsidRPr="008C3B15">
          <w:rPr>
            <w:rFonts w:ascii="Arial Narrow" w:hAnsi="Arial Narrow" w:cs="Tahoma"/>
            <w:color w:val="221F1F"/>
          </w:rPr>
          <w:t>4C</w:t>
        </w:r>
      </w:smartTag>
      <w:r w:rsidRPr="008C3B15">
        <w:rPr>
          <w:rFonts w:ascii="Arial Narrow" w:hAnsi="Arial Narrow" w:cs="Tahoma"/>
          <w:color w:val="221F1F"/>
        </w:rPr>
        <w:t>);</w:t>
      </w:r>
    </w:p>
    <w:p w:rsidR="005D5009" w:rsidRPr="008C3B15" w:rsidRDefault="005D5009" w:rsidP="005D5009">
      <w:pPr>
        <w:widowControl w:val="0"/>
        <w:autoSpaceDE w:val="0"/>
        <w:autoSpaceDN w:val="0"/>
        <w:adjustRightInd w:val="0"/>
        <w:rPr>
          <w:rFonts w:ascii="Arial Narrow" w:hAnsi="Arial Narrow" w:cs="Tahoma"/>
          <w:color w:val="000000"/>
          <w:sz w:val="16"/>
          <w:szCs w:val="16"/>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iii.</w:t>
      </w:r>
      <w:r w:rsidRPr="008C3B15">
        <w:rPr>
          <w:rFonts w:ascii="Arial Narrow" w:hAnsi="Arial Narrow" w:cs="Tahoma"/>
          <w:color w:val="221F1F"/>
        </w:rPr>
        <w:t xml:space="preserve"> Un</w:t>
      </w:r>
      <w:r w:rsidR="002F02DF">
        <w:rPr>
          <w:rFonts w:ascii="Arial Narrow" w:hAnsi="Arial Narrow" w:cs="Tahoma"/>
          <w:color w:val="221F1F"/>
        </w:rPr>
        <w:t xml:space="preserve"> </w:t>
      </w:r>
      <w:r w:rsidRPr="008C3B15">
        <w:rPr>
          <w:rFonts w:ascii="Arial Narrow" w:hAnsi="Arial Narrow" w:cs="Tahoma"/>
          <w:color w:val="221F1F"/>
        </w:rPr>
        <w:t>descriptif</w:t>
      </w:r>
      <w:r w:rsidR="002F02DF">
        <w:rPr>
          <w:rFonts w:ascii="Arial Narrow" w:hAnsi="Arial Narrow" w:cs="Tahoma"/>
          <w:color w:val="221F1F"/>
        </w:rPr>
        <w:t xml:space="preserve"> </w:t>
      </w:r>
      <w:r w:rsidRPr="008C3B15">
        <w:rPr>
          <w:rFonts w:ascii="Arial Narrow" w:hAnsi="Arial Narrow" w:cs="Tahoma"/>
          <w:color w:val="221F1F"/>
        </w:rPr>
        <w:t>de</w:t>
      </w:r>
      <w:r w:rsidR="002F02DF">
        <w:rPr>
          <w:rFonts w:ascii="Arial Narrow" w:hAnsi="Arial Narrow" w:cs="Tahoma"/>
          <w:color w:val="221F1F"/>
        </w:rPr>
        <w:t xml:space="preserve"> </w:t>
      </w:r>
      <w:r w:rsidRPr="008C3B15">
        <w:rPr>
          <w:rFonts w:ascii="Arial Narrow" w:hAnsi="Arial Narrow" w:cs="Tahoma"/>
          <w:color w:val="221F1F"/>
        </w:rPr>
        <w:t>la</w:t>
      </w:r>
      <w:r w:rsidR="002F02DF">
        <w:rPr>
          <w:rFonts w:ascii="Arial Narrow" w:hAnsi="Arial Narrow" w:cs="Tahoma"/>
          <w:color w:val="221F1F"/>
        </w:rPr>
        <w:t xml:space="preserve"> </w:t>
      </w:r>
      <w:r w:rsidRPr="008C3B15">
        <w:rPr>
          <w:rFonts w:ascii="Arial Narrow" w:hAnsi="Arial Narrow" w:cs="Tahoma"/>
          <w:color w:val="221F1F"/>
        </w:rPr>
        <w:t>méthodologie</w:t>
      </w:r>
      <w:r w:rsidR="002F02DF">
        <w:rPr>
          <w:rFonts w:ascii="Arial Narrow" w:hAnsi="Arial Narrow" w:cs="Tahoma"/>
          <w:color w:val="221F1F"/>
        </w:rPr>
        <w:t xml:space="preserve"> </w:t>
      </w:r>
      <w:r w:rsidRPr="008C3B15">
        <w:rPr>
          <w:rFonts w:ascii="Arial Narrow" w:hAnsi="Arial Narrow" w:cs="Tahoma"/>
          <w:color w:val="221F1F"/>
        </w:rPr>
        <w:t>et</w:t>
      </w:r>
      <w:r w:rsidR="002F02DF">
        <w:rPr>
          <w:rFonts w:ascii="Arial Narrow" w:hAnsi="Arial Narrow" w:cs="Tahoma"/>
          <w:color w:val="221F1F"/>
        </w:rPr>
        <w:t xml:space="preserve"> </w:t>
      </w:r>
      <w:r w:rsidRPr="008C3B15">
        <w:rPr>
          <w:rFonts w:ascii="Arial Narrow" w:hAnsi="Arial Narrow" w:cs="Tahoma"/>
          <w:color w:val="221F1F"/>
        </w:rPr>
        <w:t>du</w:t>
      </w:r>
      <w:r w:rsidR="002F02DF">
        <w:rPr>
          <w:rFonts w:ascii="Arial Narrow" w:hAnsi="Arial Narrow" w:cs="Tahoma"/>
          <w:color w:val="221F1F"/>
        </w:rPr>
        <w:t xml:space="preserve"> </w:t>
      </w:r>
      <w:r w:rsidRPr="008C3B15">
        <w:rPr>
          <w:rFonts w:ascii="Arial Narrow" w:hAnsi="Arial Narrow" w:cs="Tahoma"/>
          <w:color w:val="221F1F"/>
        </w:rPr>
        <w:t>plan</w:t>
      </w:r>
      <w:r w:rsidR="002F02DF">
        <w:rPr>
          <w:rFonts w:ascii="Arial Narrow" w:hAnsi="Arial Narrow" w:cs="Tahoma"/>
          <w:color w:val="221F1F"/>
        </w:rPr>
        <w:t xml:space="preserve"> </w:t>
      </w:r>
      <w:r w:rsidRPr="008C3B15">
        <w:rPr>
          <w:rFonts w:ascii="Arial Narrow" w:hAnsi="Arial Narrow" w:cs="Tahoma"/>
          <w:color w:val="221F1F"/>
        </w:rPr>
        <w:t xml:space="preserve">de </w:t>
      </w:r>
      <w:r w:rsidRPr="008C3B15">
        <w:rPr>
          <w:rFonts w:ascii="Arial Narrow" w:hAnsi="Arial Narrow" w:cs="Tahoma"/>
          <w:color w:val="221F1F"/>
          <w:spacing w:val="4"/>
        </w:rPr>
        <w:t>travai</w:t>
      </w:r>
      <w:r w:rsidRPr="008C3B15">
        <w:rPr>
          <w:rFonts w:ascii="Arial Narrow" w:hAnsi="Arial Narrow" w:cs="Tahoma"/>
          <w:color w:val="221F1F"/>
        </w:rPr>
        <w:t xml:space="preserve">l </w:t>
      </w:r>
      <w:r w:rsidRPr="008C3B15">
        <w:rPr>
          <w:rFonts w:ascii="Arial Narrow" w:hAnsi="Arial Narrow" w:cs="Tahoma"/>
          <w:color w:val="221F1F"/>
          <w:spacing w:val="4"/>
        </w:rPr>
        <w:t>proposé</w:t>
      </w:r>
      <w:r w:rsidRPr="008C3B15">
        <w:rPr>
          <w:rFonts w:ascii="Arial Narrow" w:hAnsi="Arial Narrow" w:cs="Tahoma"/>
          <w:color w:val="221F1F"/>
        </w:rPr>
        <w:t xml:space="preserve">s </w:t>
      </w:r>
      <w:r w:rsidRPr="008C3B15">
        <w:rPr>
          <w:rFonts w:ascii="Arial Narrow" w:hAnsi="Arial Narrow" w:cs="Tahoma"/>
          <w:color w:val="221F1F"/>
          <w:spacing w:val="4"/>
        </w:rPr>
        <w:t>pou</w:t>
      </w:r>
      <w:r w:rsidRPr="008C3B15">
        <w:rPr>
          <w:rFonts w:ascii="Arial Narrow" w:hAnsi="Arial Narrow" w:cs="Tahoma"/>
          <w:color w:val="221F1F"/>
        </w:rPr>
        <w:t xml:space="preserve">r </w:t>
      </w:r>
      <w:r w:rsidRPr="008C3B15">
        <w:rPr>
          <w:rFonts w:ascii="Arial Narrow" w:hAnsi="Arial Narrow" w:cs="Tahoma"/>
          <w:color w:val="221F1F"/>
          <w:spacing w:val="4"/>
        </w:rPr>
        <w:t>accompli</w:t>
      </w:r>
      <w:r w:rsidRPr="008C3B15">
        <w:rPr>
          <w:rFonts w:ascii="Arial Narrow" w:hAnsi="Arial Narrow" w:cs="Tahoma"/>
          <w:color w:val="221F1F"/>
        </w:rPr>
        <w:t xml:space="preserve">r </w:t>
      </w:r>
      <w:r w:rsidRPr="008C3B15">
        <w:rPr>
          <w:rFonts w:ascii="Arial Narrow" w:hAnsi="Arial Narrow" w:cs="Tahoma"/>
          <w:color w:val="221F1F"/>
          <w:spacing w:val="4"/>
        </w:rPr>
        <w:t>l</w:t>
      </w:r>
      <w:r w:rsidRPr="008C3B15">
        <w:rPr>
          <w:rFonts w:ascii="Arial Narrow" w:hAnsi="Arial Narrow" w:cs="Tahoma"/>
          <w:color w:val="221F1F"/>
        </w:rPr>
        <w:t xml:space="preserve">a </w:t>
      </w:r>
      <w:r w:rsidRPr="008C3B15">
        <w:rPr>
          <w:rFonts w:ascii="Arial Narrow" w:hAnsi="Arial Narrow" w:cs="Tahoma"/>
          <w:color w:val="221F1F"/>
          <w:spacing w:val="4"/>
        </w:rPr>
        <w:t xml:space="preserve">mission </w:t>
      </w:r>
      <w:r w:rsidRPr="008C3B15">
        <w:rPr>
          <w:rFonts w:ascii="Arial Narrow" w:hAnsi="Arial Narrow" w:cs="Tahoma"/>
          <w:color w:val="221F1F"/>
        </w:rPr>
        <w:t>(Tableau</w:t>
      </w:r>
      <w:r w:rsidR="002F02DF">
        <w:rPr>
          <w:rFonts w:ascii="Arial Narrow" w:hAnsi="Arial Narrow" w:cs="Tahoma"/>
          <w:color w:val="221F1F"/>
        </w:rPr>
        <w:t xml:space="preserve"> </w:t>
      </w:r>
      <w:r w:rsidRPr="008C3B15">
        <w:rPr>
          <w:rFonts w:ascii="Arial Narrow" w:hAnsi="Arial Narrow" w:cs="Tahoma"/>
          <w:color w:val="221F1F"/>
        </w:rPr>
        <w:t>4D);</w:t>
      </w:r>
    </w:p>
    <w:p w:rsidR="005D5009" w:rsidRPr="008C3B15" w:rsidRDefault="005D5009" w:rsidP="005D5009">
      <w:pPr>
        <w:widowControl w:val="0"/>
        <w:autoSpaceDE w:val="0"/>
        <w:autoSpaceDN w:val="0"/>
        <w:adjustRightInd w:val="0"/>
        <w:rPr>
          <w:rFonts w:ascii="Arial Narrow" w:hAnsi="Arial Narrow" w:cs="Tahoma"/>
          <w:color w:val="000000"/>
          <w:sz w:val="16"/>
          <w:szCs w:val="16"/>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iv.</w:t>
      </w:r>
      <w:r w:rsidRPr="008C3B15">
        <w:rPr>
          <w:rFonts w:ascii="Arial Narrow" w:hAnsi="Arial Narrow" w:cs="Tahoma"/>
          <w:color w:val="221F1F"/>
        </w:rPr>
        <w:t xml:space="preserve"> La</w:t>
      </w:r>
      <w:r w:rsidR="002F02DF">
        <w:rPr>
          <w:rFonts w:ascii="Arial Narrow" w:hAnsi="Arial Narrow" w:cs="Tahoma"/>
          <w:color w:val="221F1F"/>
        </w:rPr>
        <w:t xml:space="preserve"> </w:t>
      </w:r>
      <w:r w:rsidRPr="008C3B15">
        <w:rPr>
          <w:rFonts w:ascii="Arial Narrow" w:hAnsi="Arial Narrow" w:cs="Tahoma"/>
          <w:color w:val="221F1F"/>
        </w:rPr>
        <w:t>composition</w:t>
      </w:r>
      <w:r w:rsidR="002F02DF">
        <w:rPr>
          <w:rFonts w:ascii="Arial Narrow" w:hAnsi="Arial Narrow" w:cs="Tahoma"/>
          <w:color w:val="221F1F"/>
        </w:rPr>
        <w:t xml:space="preserve"> </w:t>
      </w:r>
      <w:r w:rsidRPr="008C3B15">
        <w:rPr>
          <w:rFonts w:ascii="Arial Narrow" w:hAnsi="Arial Narrow" w:cs="Tahoma"/>
          <w:color w:val="221F1F"/>
        </w:rPr>
        <w:t>de</w:t>
      </w:r>
      <w:r w:rsidR="002F02DF">
        <w:rPr>
          <w:rFonts w:ascii="Arial Narrow" w:hAnsi="Arial Narrow" w:cs="Tahoma"/>
          <w:color w:val="221F1F"/>
        </w:rPr>
        <w:t xml:space="preserve"> </w:t>
      </w:r>
      <w:r w:rsidRPr="008C3B15">
        <w:rPr>
          <w:rFonts w:ascii="Arial Narrow" w:hAnsi="Arial Narrow" w:cs="Tahoma"/>
          <w:color w:val="221F1F"/>
        </w:rPr>
        <w:t>l’équipe</w:t>
      </w:r>
      <w:r w:rsidR="002F02DF">
        <w:rPr>
          <w:rFonts w:ascii="Arial Narrow" w:hAnsi="Arial Narrow" w:cs="Tahoma"/>
          <w:color w:val="221F1F"/>
        </w:rPr>
        <w:t xml:space="preserve"> </w:t>
      </w:r>
      <w:r w:rsidR="00EF070D" w:rsidRPr="008C3B15">
        <w:rPr>
          <w:rFonts w:ascii="Arial Narrow" w:hAnsi="Arial Narrow" w:cs="Tahoma"/>
          <w:color w:val="221F1F"/>
        </w:rPr>
        <w:t>proposée, par</w:t>
      </w:r>
      <w:r w:rsidR="002F02DF">
        <w:rPr>
          <w:rFonts w:ascii="Arial Narrow" w:hAnsi="Arial Narrow" w:cs="Tahoma"/>
          <w:color w:val="221F1F"/>
        </w:rPr>
        <w:t xml:space="preserve"> </w:t>
      </w:r>
      <w:r w:rsidRPr="008C3B15">
        <w:rPr>
          <w:rFonts w:ascii="Arial Narrow" w:hAnsi="Arial Narrow" w:cs="Tahoma"/>
          <w:color w:val="221F1F"/>
        </w:rPr>
        <w:t>spécialité,</w:t>
      </w:r>
      <w:r w:rsidR="00335565" w:rsidRPr="008C3B15">
        <w:rPr>
          <w:rFonts w:ascii="Arial Narrow" w:hAnsi="Arial Narrow" w:cs="Tahoma"/>
          <w:color w:val="221F1F"/>
        </w:rPr>
        <w:t xml:space="preserve"> a</w:t>
      </w:r>
      <w:r w:rsidRPr="008C3B15">
        <w:rPr>
          <w:rFonts w:ascii="Arial Narrow" w:hAnsi="Arial Narrow" w:cs="Tahoma"/>
          <w:color w:val="221F1F"/>
        </w:rPr>
        <w:t>insi</w:t>
      </w:r>
      <w:r w:rsidR="002F02DF">
        <w:rPr>
          <w:rFonts w:ascii="Arial Narrow" w:hAnsi="Arial Narrow" w:cs="Tahoma"/>
          <w:color w:val="221F1F"/>
        </w:rPr>
        <w:t xml:space="preserve"> </w:t>
      </w:r>
      <w:r w:rsidRPr="008C3B15">
        <w:rPr>
          <w:rFonts w:ascii="Arial Narrow" w:hAnsi="Arial Narrow" w:cs="Tahoma"/>
          <w:color w:val="221F1F"/>
        </w:rPr>
        <w:t>que</w:t>
      </w:r>
      <w:r w:rsidR="002F02DF">
        <w:rPr>
          <w:rFonts w:ascii="Arial Narrow" w:hAnsi="Arial Narrow" w:cs="Tahoma"/>
          <w:color w:val="221F1F"/>
        </w:rPr>
        <w:t xml:space="preserve"> </w:t>
      </w:r>
      <w:r w:rsidRPr="008C3B15">
        <w:rPr>
          <w:rFonts w:ascii="Arial Narrow" w:hAnsi="Arial Narrow" w:cs="Tahoma"/>
          <w:color w:val="221F1F"/>
        </w:rPr>
        <w:t>les</w:t>
      </w:r>
      <w:r w:rsidR="002F02DF">
        <w:rPr>
          <w:rFonts w:ascii="Arial Narrow" w:hAnsi="Arial Narrow" w:cs="Tahoma"/>
          <w:color w:val="221F1F"/>
        </w:rPr>
        <w:t xml:space="preserve"> </w:t>
      </w:r>
      <w:r w:rsidRPr="008C3B15">
        <w:rPr>
          <w:rFonts w:ascii="Arial Narrow" w:hAnsi="Arial Narrow" w:cs="Tahoma"/>
          <w:color w:val="221F1F"/>
        </w:rPr>
        <w:t>tâches</w:t>
      </w:r>
      <w:r w:rsidR="002F02DF">
        <w:rPr>
          <w:rFonts w:ascii="Arial Narrow" w:hAnsi="Arial Narrow" w:cs="Tahoma"/>
          <w:color w:val="221F1F"/>
        </w:rPr>
        <w:t xml:space="preserve"> </w:t>
      </w:r>
      <w:r w:rsidRPr="008C3B15">
        <w:rPr>
          <w:rFonts w:ascii="Arial Narrow" w:hAnsi="Arial Narrow" w:cs="Tahoma"/>
          <w:color w:val="221F1F"/>
        </w:rPr>
        <w:t>qui</w:t>
      </w:r>
      <w:r w:rsidR="002F02DF">
        <w:rPr>
          <w:rFonts w:ascii="Arial Narrow" w:hAnsi="Arial Narrow" w:cs="Tahoma"/>
          <w:color w:val="221F1F"/>
        </w:rPr>
        <w:t xml:space="preserve"> </w:t>
      </w:r>
      <w:r w:rsidRPr="008C3B15">
        <w:rPr>
          <w:rFonts w:ascii="Arial Narrow" w:hAnsi="Arial Narrow" w:cs="Tahoma"/>
          <w:color w:val="221F1F"/>
        </w:rPr>
        <w:t>sont</w:t>
      </w:r>
      <w:r w:rsidR="002F02DF">
        <w:rPr>
          <w:rFonts w:ascii="Arial Narrow" w:hAnsi="Arial Narrow" w:cs="Tahoma"/>
          <w:color w:val="221F1F"/>
        </w:rPr>
        <w:t xml:space="preserve"> </w:t>
      </w:r>
      <w:r w:rsidRPr="008C3B15">
        <w:rPr>
          <w:rFonts w:ascii="Arial Narrow" w:hAnsi="Arial Narrow" w:cs="Tahoma"/>
          <w:color w:val="221F1F"/>
        </w:rPr>
        <w:t>confiées</w:t>
      </w:r>
      <w:r w:rsidR="002F02DF">
        <w:rPr>
          <w:rFonts w:ascii="Arial Narrow" w:hAnsi="Arial Narrow" w:cs="Tahoma"/>
          <w:color w:val="221F1F"/>
        </w:rPr>
        <w:t xml:space="preserve"> </w:t>
      </w:r>
      <w:r w:rsidRPr="008C3B15">
        <w:rPr>
          <w:rFonts w:ascii="Arial Narrow" w:hAnsi="Arial Narrow" w:cs="Tahoma"/>
          <w:color w:val="221F1F"/>
        </w:rPr>
        <w:t xml:space="preserve">à </w:t>
      </w:r>
      <w:r w:rsidRPr="008C3B15">
        <w:rPr>
          <w:rFonts w:ascii="Arial Narrow" w:hAnsi="Arial Narrow" w:cs="Tahoma"/>
          <w:color w:val="221F1F"/>
          <w:spacing w:val="1"/>
        </w:rPr>
        <w:t>chacu</w:t>
      </w:r>
      <w:r w:rsidRPr="008C3B15">
        <w:rPr>
          <w:rFonts w:ascii="Arial Narrow" w:hAnsi="Arial Narrow" w:cs="Tahoma"/>
          <w:color w:val="221F1F"/>
        </w:rPr>
        <w:t xml:space="preserve">n </w:t>
      </w:r>
      <w:r w:rsidRPr="008C3B15">
        <w:rPr>
          <w:rFonts w:ascii="Arial Narrow" w:hAnsi="Arial Narrow" w:cs="Tahoma"/>
          <w:color w:val="221F1F"/>
          <w:spacing w:val="1"/>
        </w:rPr>
        <w:t>d</w:t>
      </w:r>
      <w:r w:rsidRPr="008C3B15">
        <w:rPr>
          <w:rFonts w:ascii="Arial Narrow" w:hAnsi="Arial Narrow" w:cs="Tahoma"/>
          <w:color w:val="221F1F"/>
        </w:rPr>
        <w:t xml:space="preserve">e </w:t>
      </w:r>
      <w:r w:rsidRPr="008C3B15">
        <w:rPr>
          <w:rFonts w:ascii="Arial Narrow" w:hAnsi="Arial Narrow" w:cs="Tahoma"/>
          <w:color w:val="221F1F"/>
          <w:spacing w:val="1"/>
        </w:rPr>
        <w:t>se</w:t>
      </w:r>
      <w:r w:rsidRPr="008C3B15">
        <w:rPr>
          <w:rFonts w:ascii="Arial Narrow" w:hAnsi="Arial Narrow" w:cs="Tahoma"/>
          <w:color w:val="221F1F"/>
        </w:rPr>
        <w:t xml:space="preserve">s </w:t>
      </w:r>
      <w:r w:rsidRPr="008C3B15">
        <w:rPr>
          <w:rFonts w:ascii="Arial Narrow" w:hAnsi="Arial Narrow" w:cs="Tahoma"/>
          <w:color w:val="221F1F"/>
          <w:spacing w:val="1"/>
        </w:rPr>
        <w:t>membre</w:t>
      </w:r>
      <w:r w:rsidRPr="008C3B15">
        <w:rPr>
          <w:rFonts w:ascii="Arial Narrow" w:hAnsi="Arial Narrow" w:cs="Tahoma"/>
          <w:color w:val="221F1F"/>
        </w:rPr>
        <w:t xml:space="preserve">s </w:t>
      </w:r>
      <w:r w:rsidRPr="008C3B15">
        <w:rPr>
          <w:rFonts w:ascii="Arial Narrow" w:hAnsi="Arial Narrow" w:cs="Tahoma"/>
          <w:color w:val="221F1F"/>
          <w:spacing w:val="1"/>
        </w:rPr>
        <w:t>e</w:t>
      </w:r>
      <w:r w:rsidRPr="008C3B15">
        <w:rPr>
          <w:rFonts w:ascii="Arial Narrow" w:hAnsi="Arial Narrow" w:cs="Tahoma"/>
          <w:color w:val="221F1F"/>
        </w:rPr>
        <w:t xml:space="preserve">t </w:t>
      </w:r>
      <w:r w:rsidRPr="008C3B15">
        <w:rPr>
          <w:rFonts w:ascii="Arial Narrow" w:hAnsi="Arial Narrow" w:cs="Tahoma"/>
          <w:color w:val="221F1F"/>
          <w:spacing w:val="1"/>
        </w:rPr>
        <w:t>leu</w:t>
      </w:r>
      <w:r w:rsidRPr="008C3B15">
        <w:rPr>
          <w:rFonts w:ascii="Arial Narrow" w:hAnsi="Arial Narrow" w:cs="Tahoma"/>
          <w:color w:val="221F1F"/>
        </w:rPr>
        <w:t xml:space="preserve">r </w:t>
      </w:r>
      <w:r w:rsidRPr="008C3B15">
        <w:rPr>
          <w:rFonts w:ascii="Arial Narrow" w:hAnsi="Arial Narrow" w:cs="Tahoma"/>
          <w:color w:val="221F1F"/>
          <w:spacing w:val="1"/>
        </w:rPr>
        <w:t xml:space="preserve">calendrier </w:t>
      </w:r>
      <w:r w:rsidRPr="008C3B15">
        <w:rPr>
          <w:rFonts w:ascii="Arial Narrow" w:hAnsi="Arial Narrow" w:cs="Tahoma"/>
          <w:color w:val="221F1F"/>
        </w:rPr>
        <w:t>(Tableau</w:t>
      </w:r>
      <w:r w:rsidR="002F02DF">
        <w:rPr>
          <w:rFonts w:ascii="Arial Narrow" w:hAnsi="Arial Narrow" w:cs="Tahoma"/>
          <w:color w:val="221F1F"/>
        </w:rPr>
        <w:t xml:space="preserve"> </w:t>
      </w:r>
      <w:r w:rsidRPr="008C3B15">
        <w:rPr>
          <w:rFonts w:ascii="Arial Narrow" w:hAnsi="Arial Narrow" w:cs="Tahoma"/>
          <w:color w:val="221F1F"/>
        </w:rPr>
        <w:t>4E);</w:t>
      </w:r>
    </w:p>
    <w:p w:rsidR="005D5009" w:rsidRPr="008C3B15" w:rsidRDefault="005D5009" w:rsidP="005D5009">
      <w:pPr>
        <w:widowControl w:val="0"/>
        <w:autoSpaceDE w:val="0"/>
        <w:autoSpaceDN w:val="0"/>
        <w:adjustRightInd w:val="0"/>
        <w:rPr>
          <w:rFonts w:ascii="Arial Narrow" w:hAnsi="Arial Narrow" w:cs="Tahoma"/>
          <w:color w:val="000000"/>
          <w:sz w:val="16"/>
          <w:szCs w:val="16"/>
        </w:rPr>
      </w:pPr>
    </w:p>
    <w:p w:rsidR="005D5009" w:rsidRPr="008C3B15" w:rsidRDefault="005D5009" w:rsidP="005D5009">
      <w:pPr>
        <w:widowControl w:val="0"/>
        <w:tabs>
          <w:tab w:val="left" w:pos="380"/>
        </w:tabs>
        <w:autoSpaceDE w:val="0"/>
        <w:autoSpaceDN w:val="0"/>
        <w:adjustRightInd w:val="0"/>
        <w:jc w:val="both"/>
        <w:rPr>
          <w:rFonts w:ascii="Arial Narrow" w:hAnsi="Arial Narrow" w:cs="Tahoma"/>
          <w:color w:val="000000"/>
        </w:rPr>
      </w:pPr>
      <w:r w:rsidRPr="008C3B15">
        <w:rPr>
          <w:rFonts w:ascii="Arial Narrow" w:hAnsi="Arial Narrow" w:cs="Tahoma"/>
          <w:b/>
          <w:color w:val="221F1F"/>
        </w:rPr>
        <w:t>v.</w:t>
      </w:r>
      <w:r w:rsidRPr="008C3B15">
        <w:rPr>
          <w:rFonts w:ascii="Arial Narrow" w:hAnsi="Arial Narrow" w:cs="Tahoma"/>
          <w:color w:val="221F1F"/>
        </w:rPr>
        <w:tab/>
        <w:t>Des</w:t>
      </w:r>
      <w:r w:rsidR="002F02DF">
        <w:rPr>
          <w:rFonts w:ascii="Arial Narrow" w:hAnsi="Arial Narrow" w:cs="Tahoma"/>
          <w:color w:val="221F1F"/>
        </w:rPr>
        <w:t xml:space="preserve"> </w:t>
      </w:r>
      <w:r w:rsidRPr="008C3B15">
        <w:rPr>
          <w:rFonts w:ascii="Arial Narrow" w:hAnsi="Arial Narrow" w:cs="Tahoma"/>
          <w:color w:val="221F1F"/>
        </w:rPr>
        <w:t>curricula</w:t>
      </w:r>
      <w:r w:rsidR="002F02DF">
        <w:rPr>
          <w:rFonts w:ascii="Arial Narrow" w:hAnsi="Arial Narrow" w:cs="Tahoma"/>
          <w:color w:val="221F1F"/>
        </w:rPr>
        <w:t xml:space="preserve"> </w:t>
      </w:r>
      <w:r w:rsidRPr="008C3B15">
        <w:rPr>
          <w:rFonts w:ascii="Arial Narrow" w:hAnsi="Arial Narrow" w:cs="Tahoma"/>
          <w:color w:val="221F1F"/>
        </w:rPr>
        <w:t>vitæ</w:t>
      </w:r>
      <w:r w:rsidR="002F02DF">
        <w:rPr>
          <w:rFonts w:ascii="Arial Narrow" w:hAnsi="Arial Narrow" w:cs="Tahoma"/>
          <w:color w:val="221F1F"/>
        </w:rPr>
        <w:t xml:space="preserve"> </w:t>
      </w:r>
      <w:r w:rsidRPr="008C3B15">
        <w:rPr>
          <w:rFonts w:ascii="Arial Narrow" w:hAnsi="Arial Narrow" w:cs="Tahoma"/>
          <w:color w:val="221F1F"/>
        </w:rPr>
        <w:t>récemment</w:t>
      </w:r>
      <w:r w:rsidR="002F02DF">
        <w:rPr>
          <w:rFonts w:ascii="Arial Narrow" w:hAnsi="Arial Narrow" w:cs="Tahoma"/>
          <w:color w:val="221F1F"/>
        </w:rPr>
        <w:t xml:space="preserve"> </w:t>
      </w:r>
      <w:r w:rsidRPr="008C3B15">
        <w:rPr>
          <w:rFonts w:ascii="Arial Narrow" w:hAnsi="Arial Narrow" w:cs="Tahoma"/>
          <w:color w:val="221F1F"/>
        </w:rPr>
        <w:t>signés</w:t>
      </w:r>
      <w:r w:rsidR="002F02DF">
        <w:rPr>
          <w:rFonts w:ascii="Arial Narrow" w:hAnsi="Arial Narrow" w:cs="Tahoma"/>
          <w:color w:val="221F1F"/>
        </w:rPr>
        <w:t xml:space="preserve"> </w:t>
      </w:r>
      <w:r w:rsidRPr="008C3B15">
        <w:rPr>
          <w:rFonts w:ascii="Arial Narrow" w:hAnsi="Arial Narrow" w:cs="Tahoma"/>
          <w:color w:val="221F1F"/>
        </w:rPr>
        <w:t>par</w:t>
      </w:r>
      <w:r w:rsidR="002F02DF">
        <w:rPr>
          <w:rFonts w:ascii="Arial Narrow" w:hAnsi="Arial Narrow" w:cs="Tahoma"/>
          <w:color w:val="221F1F"/>
        </w:rPr>
        <w:t xml:space="preserve"> </w:t>
      </w:r>
      <w:r w:rsidRPr="008C3B15">
        <w:rPr>
          <w:rFonts w:ascii="Arial Narrow" w:hAnsi="Arial Narrow" w:cs="Tahoma"/>
          <w:color w:val="221F1F"/>
        </w:rPr>
        <w:t>le</w:t>
      </w:r>
      <w:r w:rsidR="002F02DF">
        <w:rPr>
          <w:rFonts w:ascii="Arial Narrow" w:hAnsi="Arial Narrow" w:cs="Tahoma"/>
          <w:color w:val="221F1F"/>
        </w:rPr>
        <w:t xml:space="preserve"> </w:t>
      </w:r>
      <w:r w:rsidRPr="008C3B15">
        <w:rPr>
          <w:rFonts w:ascii="Arial Narrow" w:hAnsi="Arial Narrow" w:cs="Tahoma"/>
          <w:color w:val="221F1F"/>
        </w:rPr>
        <w:t>personnel</w:t>
      </w:r>
      <w:r w:rsidR="002F02DF">
        <w:rPr>
          <w:rFonts w:ascii="Arial Narrow" w:hAnsi="Arial Narrow" w:cs="Tahoma"/>
          <w:color w:val="221F1F"/>
        </w:rPr>
        <w:t xml:space="preserve"> </w:t>
      </w:r>
      <w:r w:rsidRPr="008C3B15">
        <w:rPr>
          <w:rFonts w:ascii="Arial Narrow" w:hAnsi="Arial Narrow" w:cs="Tahoma"/>
          <w:color w:val="221F1F"/>
        </w:rPr>
        <w:t>spécialisé</w:t>
      </w:r>
      <w:r w:rsidR="002F02DF">
        <w:rPr>
          <w:rFonts w:ascii="Arial Narrow" w:hAnsi="Arial Narrow" w:cs="Tahoma"/>
          <w:color w:val="221F1F"/>
        </w:rPr>
        <w:t xml:space="preserve"> </w:t>
      </w:r>
      <w:r w:rsidRPr="008C3B15">
        <w:rPr>
          <w:rFonts w:ascii="Arial Narrow" w:hAnsi="Arial Narrow" w:cs="Tahoma"/>
          <w:color w:val="221F1F"/>
        </w:rPr>
        <w:t>proposé</w:t>
      </w:r>
      <w:r w:rsidR="002F02DF">
        <w:rPr>
          <w:rFonts w:ascii="Arial Narrow" w:hAnsi="Arial Narrow" w:cs="Tahoma"/>
          <w:color w:val="221F1F"/>
        </w:rPr>
        <w:t xml:space="preserve"> </w:t>
      </w:r>
      <w:r w:rsidRPr="008C3B15">
        <w:rPr>
          <w:rFonts w:ascii="Arial Narrow" w:hAnsi="Arial Narrow" w:cs="Tahoma"/>
          <w:color w:val="221F1F"/>
        </w:rPr>
        <w:t>et</w:t>
      </w:r>
      <w:r w:rsidR="002F02DF">
        <w:rPr>
          <w:rFonts w:ascii="Arial Narrow" w:hAnsi="Arial Narrow" w:cs="Tahoma"/>
          <w:color w:val="221F1F"/>
        </w:rPr>
        <w:t xml:space="preserve"> </w:t>
      </w:r>
      <w:r w:rsidRPr="008C3B15">
        <w:rPr>
          <w:rFonts w:ascii="Arial Narrow" w:hAnsi="Arial Narrow" w:cs="Tahoma"/>
          <w:color w:val="221F1F"/>
        </w:rPr>
        <w:t>le</w:t>
      </w:r>
      <w:r w:rsidR="002F02DF">
        <w:rPr>
          <w:rFonts w:ascii="Arial Narrow" w:hAnsi="Arial Narrow" w:cs="Tahoma"/>
          <w:color w:val="221F1F"/>
        </w:rPr>
        <w:t xml:space="preserve"> </w:t>
      </w:r>
      <w:r w:rsidRPr="008C3B15">
        <w:rPr>
          <w:rFonts w:ascii="Arial Narrow" w:hAnsi="Arial Narrow" w:cs="Tahoma"/>
          <w:color w:val="221F1F"/>
        </w:rPr>
        <w:t>représentant</w:t>
      </w:r>
      <w:r w:rsidR="002F02DF">
        <w:rPr>
          <w:rFonts w:ascii="Arial Narrow" w:hAnsi="Arial Narrow" w:cs="Tahoma"/>
          <w:color w:val="221F1F"/>
        </w:rPr>
        <w:t xml:space="preserve"> </w:t>
      </w:r>
      <w:r w:rsidRPr="008C3B15">
        <w:rPr>
          <w:rFonts w:ascii="Arial Narrow" w:hAnsi="Arial Narrow" w:cs="Tahoma"/>
          <w:color w:val="221F1F"/>
        </w:rPr>
        <w:t xml:space="preserve">du Candidat habilité à soumettre la proposition (Tableau </w:t>
      </w:r>
      <w:smartTag w:uri="urn:schemas-microsoft-com:office:smarttags" w:element="metricconverter">
        <w:smartTagPr>
          <w:attr w:name="ProductID" w:val="4F"/>
        </w:smartTagPr>
        <w:r w:rsidRPr="008C3B15">
          <w:rPr>
            <w:rFonts w:ascii="Arial Narrow" w:hAnsi="Arial Narrow" w:cs="Tahoma"/>
            <w:color w:val="221F1F"/>
          </w:rPr>
          <w:t>4F</w:t>
        </w:r>
      </w:smartTag>
      <w:r w:rsidRPr="008C3B15">
        <w:rPr>
          <w:rFonts w:ascii="Arial Narrow" w:hAnsi="Arial Narrow" w:cs="Tahoma"/>
          <w:color w:val="221F1F"/>
        </w:rPr>
        <w:t xml:space="preserve">). Parmi les informations clés doivent figurer, pour chacun, le nombre d’années </w:t>
      </w:r>
      <w:r w:rsidRPr="008C3B15">
        <w:rPr>
          <w:rFonts w:ascii="Arial Narrow" w:hAnsi="Arial Narrow" w:cs="Tahoma"/>
          <w:color w:val="221F1F"/>
          <w:spacing w:val="3"/>
        </w:rPr>
        <w:t>d’expérienc</w:t>
      </w:r>
      <w:r w:rsidRPr="008C3B15">
        <w:rPr>
          <w:rFonts w:ascii="Arial Narrow" w:hAnsi="Arial Narrow" w:cs="Tahoma"/>
          <w:color w:val="221F1F"/>
        </w:rPr>
        <w:t xml:space="preserve">e </w:t>
      </w:r>
      <w:r w:rsidRPr="008C3B15">
        <w:rPr>
          <w:rFonts w:ascii="Arial Narrow" w:hAnsi="Arial Narrow" w:cs="Tahoma"/>
          <w:color w:val="221F1F"/>
          <w:spacing w:val="3"/>
        </w:rPr>
        <w:t>d</w:t>
      </w:r>
      <w:r w:rsidRPr="008C3B15">
        <w:rPr>
          <w:rFonts w:ascii="Arial Narrow" w:hAnsi="Arial Narrow" w:cs="Tahoma"/>
          <w:color w:val="221F1F"/>
        </w:rPr>
        <w:t xml:space="preserve">u </w:t>
      </w:r>
      <w:r w:rsidRPr="008C3B15">
        <w:rPr>
          <w:rFonts w:ascii="Arial Narrow" w:hAnsi="Arial Narrow" w:cs="Tahoma"/>
          <w:color w:val="221F1F"/>
          <w:spacing w:val="3"/>
        </w:rPr>
        <w:t>Candida</w:t>
      </w:r>
      <w:r w:rsidRPr="008C3B15">
        <w:rPr>
          <w:rFonts w:ascii="Arial Narrow" w:hAnsi="Arial Narrow" w:cs="Tahoma"/>
          <w:color w:val="221F1F"/>
        </w:rPr>
        <w:t xml:space="preserve">t </w:t>
      </w:r>
      <w:r w:rsidRPr="008C3B15">
        <w:rPr>
          <w:rFonts w:ascii="Arial Narrow" w:hAnsi="Arial Narrow" w:cs="Tahoma"/>
          <w:color w:val="221F1F"/>
          <w:spacing w:val="3"/>
        </w:rPr>
        <w:t>e</w:t>
      </w:r>
      <w:r w:rsidRPr="008C3B15">
        <w:rPr>
          <w:rFonts w:ascii="Arial Narrow" w:hAnsi="Arial Narrow" w:cs="Tahoma"/>
          <w:color w:val="221F1F"/>
        </w:rPr>
        <w:t xml:space="preserve">t </w:t>
      </w:r>
      <w:r w:rsidRPr="008C3B15">
        <w:rPr>
          <w:rFonts w:ascii="Arial Narrow" w:hAnsi="Arial Narrow" w:cs="Tahoma"/>
          <w:color w:val="221F1F"/>
          <w:spacing w:val="3"/>
        </w:rPr>
        <w:t>l’étendu</w:t>
      </w:r>
      <w:r w:rsidRPr="008C3B15">
        <w:rPr>
          <w:rFonts w:ascii="Arial Narrow" w:hAnsi="Arial Narrow" w:cs="Tahoma"/>
          <w:color w:val="221F1F"/>
        </w:rPr>
        <w:t xml:space="preserve">e </w:t>
      </w:r>
      <w:r w:rsidRPr="008C3B15">
        <w:rPr>
          <w:rFonts w:ascii="Arial Narrow" w:hAnsi="Arial Narrow" w:cs="Tahoma"/>
          <w:color w:val="221F1F"/>
          <w:spacing w:val="3"/>
        </w:rPr>
        <w:t xml:space="preserve">des </w:t>
      </w:r>
      <w:r w:rsidRPr="008C3B15">
        <w:rPr>
          <w:rFonts w:ascii="Arial Narrow" w:hAnsi="Arial Narrow" w:cs="Tahoma"/>
          <w:color w:val="221F1F"/>
        </w:rPr>
        <w:t>responsabilités</w:t>
      </w:r>
      <w:r w:rsidR="002F02DF">
        <w:rPr>
          <w:rFonts w:ascii="Arial Narrow" w:hAnsi="Arial Narrow" w:cs="Tahoma"/>
          <w:color w:val="221F1F"/>
        </w:rPr>
        <w:t xml:space="preserve"> </w:t>
      </w:r>
      <w:r w:rsidRPr="008C3B15">
        <w:rPr>
          <w:rFonts w:ascii="Arial Narrow" w:hAnsi="Arial Narrow" w:cs="Tahoma"/>
          <w:color w:val="221F1F"/>
        </w:rPr>
        <w:t>exercées</w:t>
      </w:r>
      <w:r w:rsidR="002F02DF">
        <w:rPr>
          <w:rFonts w:ascii="Arial Narrow" w:hAnsi="Arial Narrow" w:cs="Tahoma"/>
          <w:color w:val="221F1F"/>
        </w:rPr>
        <w:t xml:space="preserve"> </w:t>
      </w:r>
      <w:r w:rsidRPr="008C3B15">
        <w:rPr>
          <w:rFonts w:ascii="Arial Narrow" w:hAnsi="Arial Narrow" w:cs="Tahoma"/>
          <w:color w:val="221F1F"/>
        </w:rPr>
        <w:t>dans</w:t>
      </w:r>
      <w:r w:rsidR="002F02DF">
        <w:rPr>
          <w:rFonts w:ascii="Arial Narrow" w:hAnsi="Arial Narrow" w:cs="Tahoma"/>
          <w:color w:val="221F1F"/>
        </w:rPr>
        <w:t xml:space="preserve"> </w:t>
      </w:r>
      <w:r w:rsidRPr="008C3B15">
        <w:rPr>
          <w:rFonts w:ascii="Arial Narrow" w:hAnsi="Arial Narrow" w:cs="Tahoma"/>
          <w:color w:val="221F1F"/>
        </w:rPr>
        <w:t>le</w:t>
      </w:r>
      <w:r w:rsidR="002F02DF">
        <w:rPr>
          <w:rFonts w:ascii="Arial Narrow" w:hAnsi="Arial Narrow" w:cs="Tahoma"/>
          <w:color w:val="221F1F"/>
        </w:rPr>
        <w:t xml:space="preserve"> </w:t>
      </w:r>
      <w:r w:rsidRPr="008C3B15">
        <w:rPr>
          <w:rFonts w:ascii="Arial Narrow" w:hAnsi="Arial Narrow" w:cs="Tahoma"/>
          <w:color w:val="221F1F"/>
        </w:rPr>
        <w:t>cadre</w:t>
      </w:r>
      <w:r w:rsidR="002F02DF">
        <w:rPr>
          <w:rFonts w:ascii="Arial Narrow" w:hAnsi="Arial Narrow" w:cs="Tahoma"/>
          <w:color w:val="221F1F"/>
        </w:rPr>
        <w:t xml:space="preserve"> </w:t>
      </w:r>
      <w:r w:rsidRPr="008C3B15">
        <w:rPr>
          <w:rFonts w:ascii="Arial Narrow" w:hAnsi="Arial Narrow" w:cs="Tahoma"/>
          <w:color w:val="221F1F"/>
        </w:rPr>
        <w:t>de</w:t>
      </w:r>
      <w:r w:rsidR="002F02DF">
        <w:rPr>
          <w:rFonts w:ascii="Arial Narrow" w:hAnsi="Arial Narrow" w:cs="Tahoma"/>
          <w:color w:val="221F1F"/>
        </w:rPr>
        <w:t xml:space="preserve"> </w:t>
      </w:r>
      <w:r w:rsidRPr="008C3B15">
        <w:rPr>
          <w:rFonts w:ascii="Arial Narrow" w:hAnsi="Arial Narrow" w:cs="Tahoma"/>
          <w:color w:val="221F1F"/>
        </w:rPr>
        <w:t>diverses missions au cours des dix (10) dernières années;</w:t>
      </w:r>
    </w:p>
    <w:p w:rsidR="005D5009" w:rsidRPr="008C3B15" w:rsidRDefault="005D5009" w:rsidP="005D5009">
      <w:pPr>
        <w:widowControl w:val="0"/>
        <w:autoSpaceDE w:val="0"/>
        <w:autoSpaceDN w:val="0"/>
        <w:adjustRightInd w:val="0"/>
        <w:rPr>
          <w:rFonts w:ascii="Arial Narrow" w:hAnsi="Arial Narrow" w:cs="Tahoma"/>
          <w:color w:val="000000"/>
          <w:sz w:val="16"/>
          <w:szCs w:val="16"/>
        </w:rPr>
      </w:pPr>
    </w:p>
    <w:p w:rsidR="005D5009" w:rsidRPr="008C3B15" w:rsidRDefault="00622CEC"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vi.</w:t>
      </w:r>
      <w:r w:rsidRPr="008C3B15">
        <w:rPr>
          <w:rFonts w:ascii="Arial Narrow" w:hAnsi="Arial Narrow" w:cs="Tahoma"/>
          <w:color w:val="221F1F"/>
          <w:spacing w:val="5"/>
        </w:rPr>
        <w:t xml:space="preserve"> L</w:t>
      </w:r>
      <w:r w:rsidRPr="008C3B15">
        <w:rPr>
          <w:rFonts w:ascii="Arial Narrow" w:hAnsi="Arial Narrow" w:cs="Tahoma"/>
          <w:color w:val="221F1F"/>
        </w:rPr>
        <w:t>es</w:t>
      </w:r>
      <w:r w:rsidR="005D5009" w:rsidRPr="008C3B15">
        <w:rPr>
          <w:rFonts w:ascii="Arial Narrow" w:hAnsi="Arial Narrow" w:cs="Tahoma"/>
          <w:color w:val="221F1F"/>
        </w:rPr>
        <w:t xml:space="preserve"> </w:t>
      </w:r>
      <w:r w:rsidR="005D5009" w:rsidRPr="008C3B15">
        <w:rPr>
          <w:rFonts w:ascii="Arial Narrow" w:hAnsi="Arial Narrow" w:cs="Tahoma"/>
          <w:color w:val="221F1F"/>
          <w:spacing w:val="5"/>
        </w:rPr>
        <w:t>estimation</w:t>
      </w:r>
      <w:r w:rsidR="005D5009" w:rsidRPr="008C3B15">
        <w:rPr>
          <w:rFonts w:ascii="Arial Narrow" w:hAnsi="Arial Narrow" w:cs="Tahoma"/>
          <w:color w:val="221F1F"/>
        </w:rPr>
        <w:t xml:space="preserve">s </w:t>
      </w:r>
      <w:r w:rsidR="005D5009" w:rsidRPr="008C3B15">
        <w:rPr>
          <w:rFonts w:ascii="Arial Narrow" w:hAnsi="Arial Narrow" w:cs="Tahoma"/>
          <w:color w:val="221F1F"/>
          <w:spacing w:val="5"/>
        </w:rPr>
        <w:t>de</w:t>
      </w:r>
      <w:r w:rsidR="005D5009" w:rsidRPr="008C3B15">
        <w:rPr>
          <w:rFonts w:ascii="Arial Narrow" w:hAnsi="Arial Narrow" w:cs="Tahoma"/>
          <w:color w:val="221F1F"/>
        </w:rPr>
        <w:t xml:space="preserve">s </w:t>
      </w:r>
      <w:r w:rsidR="005D5009" w:rsidRPr="008C3B15">
        <w:rPr>
          <w:rFonts w:ascii="Arial Narrow" w:hAnsi="Arial Narrow" w:cs="Tahoma"/>
          <w:color w:val="221F1F"/>
          <w:spacing w:val="5"/>
        </w:rPr>
        <w:t>apport</w:t>
      </w:r>
      <w:r w:rsidR="005D5009" w:rsidRPr="008C3B15">
        <w:rPr>
          <w:rFonts w:ascii="Arial Narrow" w:hAnsi="Arial Narrow" w:cs="Tahoma"/>
          <w:color w:val="221F1F"/>
        </w:rPr>
        <w:t xml:space="preserve">s </w:t>
      </w:r>
      <w:r w:rsidR="005D5009" w:rsidRPr="008C3B15">
        <w:rPr>
          <w:rFonts w:ascii="Arial Narrow" w:hAnsi="Arial Narrow" w:cs="Tahoma"/>
          <w:color w:val="221F1F"/>
          <w:spacing w:val="5"/>
        </w:rPr>
        <w:t>d</w:t>
      </w:r>
      <w:r w:rsidR="005D5009" w:rsidRPr="008C3B15">
        <w:rPr>
          <w:rFonts w:ascii="Arial Narrow" w:hAnsi="Arial Narrow" w:cs="Tahoma"/>
          <w:color w:val="221F1F"/>
        </w:rPr>
        <w:t xml:space="preserve">e </w:t>
      </w:r>
      <w:r w:rsidR="005D5009" w:rsidRPr="008C3B15">
        <w:rPr>
          <w:rFonts w:ascii="Arial Narrow" w:hAnsi="Arial Narrow" w:cs="Tahoma"/>
          <w:color w:val="221F1F"/>
          <w:spacing w:val="5"/>
        </w:rPr>
        <w:t xml:space="preserve">personnel </w:t>
      </w:r>
      <w:r w:rsidR="005D5009" w:rsidRPr="008C3B15">
        <w:rPr>
          <w:rFonts w:ascii="Arial Narrow" w:hAnsi="Arial Narrow" w:cs="Tahoma"/>
          <w:color w:val="221F1F"/>
        </w:rPr>
        <w:t>(cadres</w:t>
      </w:r>
      <w:r w:rsidR="002F02DF">
        <w:rPr>
          <w:rFonts w:ascii="Arial Narrow" w:hAnsi="Arial Narrow" w:cs="Tahoma"/>
          <w:color w:val="221F1F"/>
        </w:rPr>
        <w:t xml:space="preserve"> </w:t>
      </w:r>
      <w:r w:rsidR="005D5009" w:rsidRPr="008C3B15">
        <w:rPr>
          <w:rFonts w:ascii="Arial Narrow" w:hAnsi="Arial Narrow" w:cs="Tahoma"/>
          <w:color w:val="221F1F"/>
        </w:rPr>
        <w:t>et</w:t>
      </w:r>
      <w:r w:rsidR="002F02DF">
        <w:rPr>
          <w:rFonts w:ascii="Arial Narrow" w:hAnsi="Arial Narrow" w:cs="Tahoma"/>
          <w:color w:val="221F1F"/>
        </w:rPr>
        <w:t xml:space="preserve"> </w:t>
      </w:r>
      <w:r w:rsidR="005D5009" w:rsidRPr="008C3B15">
        <w:rPr>
          <w:rFonts w:ascii="Arial Narrow" w:hAnsi="Arial Narrow" w:cs="Tahoma"/>
          <w:color w:val="221F1F"/>
        </w:rPr>
        <w:t>personnel</w:t>
      </w:r>
      <w:r w:rsidR="002F02DF">
        <w:rPr>
          <w:rFonts w:ascii="Arial Narrow" w:hAnsi="Arial Narrow" w:cs="Tahoma"/>
          <w:color w:val="221F1F"/>
        </w:rPr>
        <w:t xml:space="preserve"> </w:t>
      </w:r>
      <w:r w:rsidR="005D5009" w:rsidRPr="008C3B15">
        <w:rPr>
          <w:rFonts w:ascii="Arial Narrow" w:hAnsi="Arial Narrow" w:cs="Tahoma"/>
          <w:color w:val="221F1F"/>
        </w:rPr>
        <w:t>d’</w:t>
      </w:r>
      <w:r w:rsidR="00EF070D" w:rsidRPr="008C3B15">
        <w:rPr>
          <w:rFonts w:ascii="Arial Narrow" w:hAnsi="Arial Narrow" w:cs="Tahoma"/>
          <w:color w:val="221F1F"/>
        </w:rPr>
        <w:t xml:space="preserve">appui, </w:t>
      </w:r>
      <w:r w:rsidRPr="008C3B15">
        <w:rPr>
          <w:rFonts w:ascii="Arial Narrow" w:hAnsi="Arial Narrow" w:cs="Tahoma"/>
          <w:color w:val="221F1F"/>
        </w:rPr>
        <w:t>temps) nécessaire</w:t>
      </w:r>
      <w:r w:rsidR="005D5009" w:rsidRPr="008C3B15">
        <w:rPr>
          <w:rFonts w:ascii="Arial Narrow" w:hAnsi="Arial Narrow" w:cs="Tahoma"/>
          <w:color w:val="221F1F"/>
        </w:rPr>
        <w:t xml:space="preserve"> à</w:t>
      </w:r>
      <w:r w:rsidR="00EF070D">
        <w:rPr>
          <w:rFonts w:ascii="Arial Narrow" w:hAnsi="Arial Narrow" w:cs="Tahoma"/>
          <w:color w:val="221F1F"/>
        </w:rPr>
        <w:t xml:space="preserve"> </w:t>
      </w:r>
      <w:r w:rsidR="005D5009" w:rsidRPr="008C3B15">
        <w:rPr>
          <w:rFonts w:ascii="Arial Narrow" w:hAnsi="Arial Narrow" w:cs="Tahoma"/>
          <w:color w:val="221F1F"/>
        </w:rPr>
        <w:t>l’accomplissement</w:t>
      </w:r>
      <w:r w:rsidR="002F02DF">
        <w:rPr>
          <w:rFonts w:ascii="Arial Narrow" w:hAnsi="Arial Narrow" w:cs="Tahoma"/>
          <w:color w:val="221F1F"/>
        </w:rPr>
        <w:t xml:space="preserve"> </w:t>
      </w:r>
      <w:r w:rsidR="005D5009" w:rsidRPr="008C3B15">
        <w:rPr>
          <w:rFonts w:ascii="Arial Narrow" w:hAnsi="Arial Narrow" w:cs="Tahoma"/>
          <w:color w:val="221F1F"/>
        </w:rPr>
        <w:t>de</w:t>
      </w:r>
      <w:r w:rsidR="002F02DF">
        <w:rPr>
          <w:rFonts w:ascii="Arial Narrow" w:hAnsi="Arial Narrow" w:cs="Tahoma"/>
          <w:color w:val="221F1F"/>
        </w:rPr>
        <w:t xml:space="preserve"> </w:t>
      </w:r>
      <w:r w:rsidR="005D5009" w:rsidRPr="008C3B15">
        <w:rPr>
          <w:rFonts w:ascii="Arial Narrow" w:hAnsi="Arial Narrow" w:cs="Tahoma"/>
          <w:color w:val="221F1F"/>
        </w:rPr>
        <w:t>la</w:t>
      </w:r>
      <w:r w:rsidR="002F02DF">
        <w:rPr>
          <w:rFonts w:ascii="Arial Narrow" w:hAnsi="Arial Narrow" w:cs="Tahoma"/>
          <w:color w:val="221F1F"/>
        </w:rPr>
        <w:t xml:space="preserve"> </w:t>
      </w:r>
      <w:r w:rsidR="00EF070D" w:rsidRPr="008C3B15">
        <w:rPr>
          <w:rFonts w:ascii="Arial Narrow" w:hAnsi="Arial Narrow" w:cs="Tahoma"/>
          <w:color w:val="221F1F"/>
        </w:rPr>
        <w:t>mission, justifiées</w:t>
      </w:r>
      <w:r w:rsidR="002F02DF">
        <w:rPr>
          <w:rFonts w:ascii="Arial Narrow" w:hAnsi="Arial Narrow" w:cs="Tahoma"/>
          <w:color w:val="221F1F"/>
        </w:rPr>
        <w:t xml:space="preserve"> </w:t>
      </w:r>
      <w:r w:rsidR="005D5009" w:rsidRPr="008C3B15">
        <w:rPr>
          <w:rFonts w:ascii="Arial Narrow" w:hAnsi="Arial Narrow" w:cs="Tahoma"/>
          <w:color w:val="221F1F"/>
        </w:rPr>
        <w:t>par des</w:t>
      </w:r>
      <w:r w:rsidR="002F02DF">
        <w:rPr>
          <w:rFonts w:ascii="Arial Narrow" w:hAnsi="Arial Narrow" w:cs="Tahoma"/>
          <w:color w:val="221F1F"/>
        </w:rPr>
        <w:t xml:space="preserve"> </w:t>
      </w:r>
      <w:r w:rsidR="005D5009" w:rsidRPr="008C3B15">
        <w:rPr>
          <w:rFonts w:ascii="Arial Narrow" w:hAnsi="Arial Narrow" w:cs="Tahoma"/>
          <w:color w:val="221F1F"/>
        </w:rPr>
        <w:t>diagrammes</w:t>
      </w:r>
      <w:r w:rsidR="002F02DF">
        <w:rPr>
          <w:rFonts w:ascii="Arial Narrow" w:hAnsi="Arial Narrow" w:cs="Tahoma"/>
          <w:color w:val="221F1F"/>
        </w:rPr>
        <w:t xml:space="preserve"> </w:t>
      </w:r>
      <w:r w:rsidR="005D5009" w:rsidRPr="008C3B15">
        <w:rPr>
          <w:rFonts w:ascii="Arial Narrow" w:hAnsi="Arial Narrow" w:cs="Tahoma"/>
          <w:color w:val="221F1F"/>
        </w:rPr>
        <w:t>à</w:t>
      </w:r>
      <w:r w:rsidR="002F02DF">
        <w:rPr>
          <w:rFonts w:ascii="Arial Narrow" w:hAnsi="Arial Narrow" w:cs="Tahoma"/>
          <w:color w:val="221F1F"/>
        </w:rPr>
        <w:t xml:space="preserve"> </w:t>
      </w:r>
      <w:r w:rsidR="005D5009" w:rsidRPr="008C3B15">
        <w:rPr>
          <w:rFonts w:ascii="Arial Narrow" w:hAnsi="Arial Narrow" w:cs="Tahoma"/>
          <w:color w:val="221F1F"/>
        </w:rPr>
        <w:t>barres</w:t>
      </w:r>
      <w:r w:rsidR="002F02DF">
        <w:rPr>
          <w:rFonts w:ascii="Arial Narrow" w:hAnsi="Arial Narrow" w:cs="Tahoma"/>
          <w:color w:val="221F1F"/>
        </w:rPr>
        <w:t xml:space="preserve"> </w:t>
      </w:r>
      <w:r w:rsidR="005D5009" w:rsidRPr="008C3B15">
        <w:rPr>
          <w:rFonts w:ascii="Arial Narrow" w:hAnsi="Arial Narrow" w:cs="Tahoma"/>
          <w:color w:val="221F1F"/>
        </w:rPr>
        <w:t>indiquant</w:t>
      </w:r>
      <w:r w:rsidR="002F02DF">
        <w:rPr>
          <w:rFonts w:ascii="Arial Narrow" w:hAnsi="Arial Narrow" w:cs="Tahoma"/>
          <w:color w:val="221F1F"/>
        </w:rPr>
        <w:t xml:space="preserve"> </w:t>
      </w:r>
      <w:r w:rsidR="005D5009" w:rsidRPr="008C3B15">
        <w:rPr>
          <w:rFonts w:ascii="Arial Narrow" w:hAnsi="Arial Narrow" w:cs="Tahoma"/>
          <w:color w:val="221F1F"/>
        </w:rPr>
        <w:t>le</w:t>
      </w:r>
      <w:r w:rsidR="002F02DF">
        <w:rPr>
          <w:rFonts w:ascii="Arial Narrow" w:hAnsi="Arial Narrow" w:cs="Tahoma"/>
          <w:color w:val="221F1F"/>
        </w:rPr>
        <w:t xml:space="preserve"> </w:t>
      </w:r>
      <w:r w:rsidR="005D5009" w:rsidRPr="008C3B15">
        <w:rPr>
          <w:rFonts w:ascii="Arial Narrow" w:hAnsi="Arial Narrow" w:cs="Tahoma"/>
          <w:color w:val="221F1F"/>
        </w:rPr>
        <w:t>temps</w:t>
      </w:r>
      <w:r w:rsidR="002F02DF">
        <w:rPr>
          <w:rFonts w:ascii="Arial Narrow" w:hAnsi="Arial Narrow" w:cs="Tahoma"/>
          <w:color w:val="221F1F"/>
        </w:rPr>
        <w:t xml:space="preserve"> </w:t>
      </w:r>
      <w:r w:rsidR="005D5009" w:rsidRPr="008C3B15">
        <w:rPr>
          <w:rFonts w:ascii="Arial Narrow" w:hAnsi="Arial Narrow" w:cs="Tahoma"/>
          <w:color w:val="221F1F"/>
        </w:rPr>
        <w:t>de travail prévu pour chaque cadre de l’équipe (Tableaux</w:t>
      </w:r>
      <w:r w:rsidR="002F02DF">
        <w:rPr>
          <w:rFonts w:ascii="Arial Narrow" w:hAnsi="Arial Narrow" w:cs="Tahoma"/>
          <w:color w:val="221F1F"/>
        </w:rPr>
        <w:t xml:space="preserve"> </w:t>
      </w:r>
      <w:r w:rsidR="005D5009" w:rsidRPr="008C3B15">
        <w:rPr>
          <w:rFonts w:ascii="Arial Narrow" w:hAnsi="Arial Narrow" w:cs="Tahoma"/>
          <w:color w:val="221F1F"/>
        </w:rPr>
        <w:t>4Eet4G);</w:t>
      </w:r>
    </w:p>
    <w:p w:rsidR="005D5009" w:rsidRPr="008C3B15" w:rsidRDefault="005D5009" w:rsidP="005D5009">
      <w:pPr>
        <w:widowControl w:val="0"/>
        <w:autoSpaceDE w:val="0"/>
        <w:autoSpaceDN w:val="0"/>
        <w:adjustRightInd w:val="0"/>
        <w:rPr>
          <w:rFonts w:ascii="Arial Narrow" w:hAnsi="Arial Narrow" w:cs="Tahoma"/>
          <w:color w:val="000000"/>
          <w:sz w:val="16"/>
          <w:szCs w:val="16"/>
        </w:rPr>
      </w:pPr>
    </w:p>
    <w:p w:rsidR="005D5009" w:rsidRPr="008C3B15" w:rsidRDefault="005D5009" w:rsidP="005D5009">
      <w:pPr>
        <w:jc w:val="both"/>
        <w:rPr>
          <w:rFonts w:ascii="Arial Narrow" w:hAnsi="Arial Narrow" w:cs="Tahoma"/>
        </w:rPr>
      </w:pPr>
      <w:r w:rsidRPr="008C3B15">
        <w:rPr>
          <w:rFonts w:ascii="Arial Narrow" w:hAnsi="Arial Narrow" w:cs="Tahoma"/>
          <w:b/>
          <w:color w:val="221F1F"/>
        </w:rPr>
        <w:t>vii.</w:t>
      </w:r>
      <w:r w:rsidRPr="008C3B15">
        <w:rPr>
          <w:rFonts w:ascii="Arial Narrow" w:hAnsi="Arial Narrow" w:cs="Tahoma"/>
          <w:color w:val="221F1F"/>
        </w:rPr>
        <w:t xml:space="preserve"> Une description détaillée de la méthode, de la dotation</w:t>
      </w:r>
      <w:r w:rsidR="002F02DF">
        <w:rPr>
          <w:rFonts w:ascii="Arial Narrow" w:hAnsi="Arial Narrow" w:cs="Tahoma"/>
          <w:color w:val="221F1F"/>
        </w:rPr>
        <w:t xml:space="preserve"> </w:t>
      </w:r>
      <w:r w:rsidRPr="008C3B15">
        <w:rPr>
          <w:rFonts w:ascii="Arial Narrow" w:hAnsi="Arial Narrow" w:cs="Tahoma"/>
          <w:color w:val="221F1F"/>
        </w:rPr>
        <w:t>en</w:t>
      </w:r>
      <w:r w:rsidR="002F02DF">
        <w:rPr>
          <w:rFonts w:ascii="Arial Narrow" w:hAnsi="Arial Narrow" w:cs="Tahoma"/>
          <w:color w:val="221F1F"/>
        </w:rPr>
        <w:t xml:space="preserve"> </w:t>
      </w:r>
      <w:r w:rsidRPr="008C3B15">
        <w:rPr>
          <w:rFonts w:ascii="Arial Narrow" w:hAnsi="Arial Narrow" w:cs="Tahoma"/>
          <w:color w:val="221F1F"/>
        </w:rPr>
        <w:t>personnel</w:t>
      </w:r>
      <w:r w:rsidR="002F02DF">
        <w:rPr>
          <w:rFonts w:ascii="Arial Narrow" w:hAnsi="Arial Narrow" w:cs="Tahoma"/>
          <w:color w:val="221F1F"/>
        </w:rPr>
        <w:t xml:space="preserve"> </w:t>
      </w:r>
      <w:r w:rsidRPr="008C3B15">
        <w:rPr>
          <w:rFonts w:ascii="Arial Narrow" w:hAnsi="Arial Narrow" w:cs="Tahoma"/>
          <w:color w:val="221F1F"/>
        </w:rPr>
        <w:t>et</w:t>
      </w:r>
      <w:r w:rsidR="002F02DF">
        <w:rPr>
          <w:rFonts w:ascii="Arial Narrow" w:hAnsi="Arial Narrow" w:cs="Tahoma"/>
          <w:color w:val="221F1F"/>
        </w:rPr>
        <w:t xml:space="preserve"> </w:t>
      </w:r>
      <w:r w:rsidRPr="008C3B15">
        <w:rPr>
          <w:rFonts w:ascii="Arial Narrow" w:hAnsi="Arial Narrow" w:cs="Tahoma"/>
          <w:color w:val="221F1F"/>
        </w:rPr>
        <w:t>du</w:t>
      </w:r>
      <w:r w:rsidR="002F02DF">
        <w:rPr>
          <w:rFonts w:ascii="Arial Narrow" w:hAnsi="Arial Narrow" w:cs="Tahoma"/>
          <w:color w:val="221F1F"/>
        </w:rPr>
        <w:t xml:space="preserve"> </w:t>
      </w:r>
      <w:r w:rsidRPr="008C3B15">
        <w:rPr>
          <w:rFonts w:ascii="Arial Narrow" w:hAnsi="Arial Narrow" w:cs="Tahoma"/>
          <w:color w:val="221F1F"/>
        </w:rPr>
        <w:t>suivi</w:t>
      </w:r>
      <w:r w:rsidR="002F02DF">
        <w:rPr>
          <w:rFonts w:ascii="Arial Narrow" w:hAnsi="Arial Narrow" w:cs="Tahoma"/>
          <w:color w:val="221F1F"/>
        </w:rPr>
        <w:t xml:space="preserve"> </w:t>
      </w:r>
      <w:r w:rsidRPr="008C3B15">
        <w:rPr>
          <w:rFonts w:ascii="Arial Narrow" w:hAnsi="Arial Narrow" w:cs="Tahoma"/>
          <w:color w:val="221F1F"/>
        </w:rPr>
        <w:t>envisagés</w:t>
      </w:r>
      <w:r w:rsidR="002F02DF">
        <w:rPr>
          <w:rFonts w:ascii="Arial Narrow" w:hAnsi="Arial Narrow" w:cs="Tahoma"/>
          <w:color w:val="221F1F"/>
        </w:rPr>
        <w:t xml:space="preserve"> </w:t>
      </w:r>
      <w:r w:rsidRPr="008C3B15">
        <w:rPr>
          <w:rFonts w:ascii="Arial Narrow" w:hAnsi="Arial Narrow" w:cs="Tahoma"/>
          <w:color w:val="221F1F"/>
        </w:rPr>
        <w:t>pour la formation, si le RPAO spécifie que celle-ci constitue</w:t>
      </w:r>
      <w:r w:rsidR="002F02DF">
        <w:rPr>
          <w:rFonts w:ascii="Arial Narrow" w:hAnsi="Arial Narrow" w:cs="Tahoma"/>
          <w:color w:val="221F1F"/>
        </w:rPr>
        <w:t xml:space="preserve"> </w:t>
      </w:r>
      <w:r w:rsidRPr="008C3B15">
        <w:rPr>
          <w:rFonts w:ascii="Arial Narrow" w:hAnsi="Arial Narrow" w:cs="Tahoma"/>
          <w:color w:val="221F1F"/>
        </w:rPr>
        <w:t>un</w:t>
      </w:r>
      <w:r w:rsidR="002F02DF">
        <w:rPr>
          <w:rFonts w:ascii="Arial Narrow" w:hAnsi="Arial Narrow" w:cs="Tahoma"/>
          <w:color w:val="221F1F"/>
        </w:rPr>
        <w:t xml:space="preserve"> </w:t>
      </w:r>
      <w:r w:rsidRPr="008C3B15">
        <w:rPr>
          <w:rFonts w:ascii="Arial Narrow" w:hAnsi="Arial Narrow" w:cs="Tahoma"/>
          <w:color w:val="221F1F"/>
        </w:rPr>
        <w:t>élément</w:t>
      </w:r>
      <w:r w:rsidR="002F02DF">
        <w:rPr>
          <w:rFonts w:ascii="Arial Narrow" w:hAnsi="Arial Narrow" w:cs="Tahoma"/>
          <w:color w:val="221F1F"/>
        </w:rPr>
        <w:t xml:space="preserve"> </w:t>
      </w:r>
      <w:r w:rsidRPr="008C3B15">
        <w:rPr>
          <w:rFonts w:ascii="Arial Narrow" w:hAnsi="Arial Narrow" w:cs="Tahoma"/>
          <w:color w:val="221F1F"/>
        </w:rPr>
        <w:t>majeur</w:t>
      </w:r>
      <w:r w:rsidR="002F02DF">
        <w:rPr>
          <w:rFonts w:ascii="Arial Narrow" w:hAnsi="Arial Narrow" w:cs="Tahoma"/>
          <w:color w:val="221F1F"/>
        </w:rPr>
        <w:t xml:space="preserve"> </w:t>
      </w:r>
      <w:r w:rsidRPr="008C3B15">
        <w:rPr>
          <w:rFonts w:ascii="Arial Narrow" w:hAnsi="Arial Narrow" w:cs="Tahoma"/>
          <w:color w:val="221F1F"/>
        </w:rPr>
        <w:t>de</w:t>
      </w:r>
      <w:r w:rsidR="002F02DF">
        <w:rPr>
          <w:rFonts w:ascii="Arial Narrow" w:hAnsi="Arial Narrow" w:cs="Tahoma"/>
          <w:color w:val="221F1F"/>
        </w:rPr>
        <w:t xml:space="preserve"> </w:t>
      </w:r>
      <w:r w:rsidRPr="008C3B15">
        <w:rPr>
          <w:rFonts w:ascii="Arial Narrow" w:hAnsi="Arial Narrow" w:cs="Tahoma"/>
          <w:color w:val="221F1F"/>
        </w:rPr>
        <w:t>la</w:t>
      </w:r>
      <w:r w:rsidR="002F02DF">
        <w:rPr>
          <w:rFonts w:ascii="Arial Narrow" w:hAnsi="Arial Narrow" w:cs="Tahoma"/>
          <w:color w:val="221F1F"/>
        </w:rPr>
        <w:t xml:space="preserve"> </w:t>
      </w:r>
      <w:r w:rsidRPr="008C3B15">
        <w:rPr>
          <w:rFonts w:ascii="Arial Narrow" w:hAnsi="Arial Narrow" w:cs="Tahoma"/>
          <w:color w:val="221F1F"/>
        </w:rPr>
        <w:t>mission;</w:t>
      </w:r>
    </w:p>
    <w:p w:rsidR="005D5009" w:rsidRPr="008C3B15" w:rsidRDefault="005D5009" w:rsidP="005D5009">
      <w:pPr>
        <w:widowControl w:val="0"/>
        <w:autoSpaceDE w:val="0"/>
        <w:autoSpaceDN w:val="0"/>
        <w:adjustRightInd w:val="0"/>
        <w:jc w:val="both"/>
        <w:rPr>
          <w:rFonts w:ascii="Arial Narrow" w:hAnsi="Arial Narrow" w:cs="Tahoma"/>
          <w:color w:val="221F1F"/>
        </w:rPr>
      </w:pPr>
    </w:p>
    <w:p w:rsidR="005D5009" w:rsidRPr="008C3B15" w:rsidRDefault="00211C56" w:rsidP="005D5009">
      <w:pPr>
        <w:rPr>
          <w:rFonts w:ascii="Arial Narrow" w:hAnsi="Arial Narrow" w:cs="Tahoma"/>
        </w:rPr>
      </w:pPr>
      <w:r w:rsidRPr="008C3B15">
        <w:rPr>
          <w:rFonts w:ascii="Arial Narrow" w:hAnsi="Arial Narrow" w:cs="Tahoma"/>
          <w:b/>
          <w:bCs/>
          <w:color w:val="221F1F"/>
        </w:rPr>
        <w:t>4. SOUMISSION, RECEPTION</w:t>
      </w:r>
      <w:r>
        <w:rPr>
          <w:rFonts w:ascii="Arial Narrow" w:hAnsi="Arial Narrow" w:cs="Tahoma"/>
          <w:b/>
          <w:bCs/>
          <w:color w:val="221F1F"/>
        </w:rPr>
        <w:t xml:space="preserve"> </w:t>
      </w:r>
      <w:r w:rsidRPr="008C3B15">
        <w:rPr>
          <w:rFonts w:ascii="Arial Narrow" w:hAnsi="Arial Narrow" w:cs="Tahoma"/>
          <w:b/>
          <w:bCs/>
          <w:color w:val="221F1F"/>
        </w:rPr>
        <w:t>ET</w:t>
      </w:r>
      <w:r w:rsidR="002F02DF">
        <w:rPr>
          <w:rFonts w:ascii="Arial Narrow" w:hAnsi="Arial Narrow" w:cs="Tahoma"/>
          <w:b/>
          <w:bCs/>
          <w:color w:val="221F1F"/>
        </w:rPr>
        <w:t xml:space="preserve"> </w:t>
      </w:r>
      <w:r w:rsidR="005D5009" w:rsidRPr="008C3B15">
        <w:rPr>
          <w:rFonts w:ascii="Arial Narrow" w:hAnsi="Arial Narrow" w:cs="Tahoma"/>
          <w:b/>
          <w:bCs/>
          <w:color w:val="221F1F"/>
        </w:rPr>
        <w:t>OUVERTURE</w:t>
      </w:r>
      <w:r w:rsidR="002F02DF">
        <w:rPr>
          <w:rFonts w:ascii="Arial Narrow" w:hAnsi="Arial Narrow" w:cs="Tahoma"/>
          <w:b/>
          <w:bCs/>
          <w:color w:val="221F1F"/>
        </w:rPr>
        <w:t xml:space="preserve"> </w:t>
      </w:r>
      <w:r w:rsidR="005D5009" w:rsidRPr="008C3B15">
        <w:rPr>
          <w:rFonts w:ascii="Arial Narrow" w:hAnsi="Arial Narrow" w:cs="Tahoma"/>
          <w:b/>
          <w:bCs/>
          <w:color w:val="221F1F"/>
        </w:rPr>
        <w:t>DES</w:t>
      </w:r>
      <w:r w:rsidR="002F02DF">
        <w:rPr>
          <w:rFonts w:ascii="Arial Narrow" w:hAnsi="Arial Narrow" w:cs="Tahoma"/>
          <w:b/>
          <w:bCs/>
          <w:color w:val="221F1F"/>
        </w:rPr>
        <w:t xml:space="preserve"> </w:t>
      </w:r>
      <w:r w:rsidR="005D5009" w:rsidRPr="008C3B15">
        <w:rPr>
          <w:rFonts w:ascii="Arial Narrow" w:hAnsi="Arial Narrow" w:cs="Tahoma"/>
          <w:b/>
          <w:bCs/>
          <w:color w:val="221F1F"/>
        </w:rPr>
        <w:t>PROPOSITIONS</w:t>
      </w:r>
    </w:p>
    <w:p w:rsidR="005D5009" w:rsidRPr="008C3B15" w:rsidRDefault="005D5009" w:rsidP="005D5009">
      <w:pPr>
        <w:widowControl w:val="0"/>
        <w:autoSpaceDE w:val="0"/>
        <w:autoSpaceDN w:val="0"/>
        <w:adjustRightInd w:val="0"/>
        <w:rPr>
          <w:rFonts w:ascii="Arial Narrow" w:hAnsi="Arial Narrow" w:cs="Tahoma"/>
          <w:color w:val="221F1F"/>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4.1</w:t>
      </w:r>
      <w:r w:rsidR="00211C56" w:rsidRPr="008C3B15">
        <w:rPr>
          <w:rFonts w:ascii="Arial Narrow" w:hAnsi="Arial Narrow" w:cs="Tahoma"/>
          <w:b/>
          <w:color w:val="221F1F"/>
        </w:rPr>
        <w:t>.</w:t>
      </w:r>
      <w:r w:rsidR="00211C56" w:rsidRPr="008C3B15">
        <w:rPr>
          <w:rFonts w:ascii="Arial Narrow" w:hAnsi="Arial Narrow" w:cs="Tahoma"/>
          <w:color w:val="221F1F"/>
        </w:rPr>
        <w:t xml:space="preserve"> L’original</w:t>
      </w:r>
      <w:r w:rsidRPr="008C3B15">
        <w:rPr>
          <w:rFonts w:ascii="Arial Narrow" w:hAnsi="Arial Narrow" w:cs="Tahoma"/>
          <w:color w:val="221F1F"/>
        </w:rPr>
        <w:t xml:space="preserve"> de la proposition doit être rédigé à l’encre indélébile. Il ne doit comporter aucun ajout</w:t>
      </w:r>
      <w:r w:rsidR="002F02DF">
        <w:rPr>
          <w:rFonts w:ascii="Arial Narrow" w:hAnsi="Arial Narrow" w:cs="Tahoma"/>
          <w:color w:val="221F1F"/>
        </w:rPr>
        <w:t xml:space="preserve"> </w:t>
      </w:r>
      <w:r w:rsidRPr="008C3B15">
        <w:rPr>
          <w:rFonts w:ascii="Arial Narrow" w:hAnsi="Arial Narrow" w:cs="Tahoma"/>
          <w:color w:val="221F1F"/>
        </w:rPr>
        <w:t>entre</w:t>
      </w:r>
      <w:r w:rsidR="002F02DF">
        <w:rPr>
          <w:rFonts w:ascii="Arial Narrow" w:hAnsi="Arial Narrow" w:cs="Tahoma"/>
          <w:color w:val="221F1F"/>
        </w:rPr>
        <w:t xml:space="preserve"> </w:t>
      </w:r>
      <w:r w:rsidRPr="008C3B15">
        <w:rPr>
          <w:rFonts w:ascii="Arial Narrow" w:hAnsi="Arial Narrow" w:cs="Tahoma"/>
          <w:color w:val="221F1F"/>
        </w:rPr>
        <w:t>les</w:t>
      </w:r>
      <w:r w:rsidR="002F02DF">
        <w:rPr>
          <w:rFonts w:ascii="Arial Narrow" w:hAnsi="Arial Narrow" w:cs="Tahoma"/>
          <w:color w:val="221F1F"/>
        </w:rPr>
        <w:t xml:space="preserve"> </w:t>
      </w:r>
      <w:r w:rsidRPr="008C3B15">
        <w:rPr>
          <w:rFonts w:ascii="Arial Narrow" w:hAnsi="Arial Narrow" w:cs="Tahoma"/>
          <w:color w:val="221F1F"/>
        </w:rPr>
        <w:t>lignes</w:t>
      </w:r>
      <w:r w:rsidR="002F02DF">
        <w:rPr>
          <w:rFonts w:ascii="Arial Narrow" w:hAnsi="Arial Narrow" w:cs="Tahoma"/>
          <w:color w:val="221F1F"/>
        </w:rPr>
        <w:t xml:space="preserve"> </w:t>
      </w:r>
      <w:r w:rsidRPr="008C3B15">
        <w:rPr>
          <w:rFonts w:ascii="Arial Narrow" w:hAnsi="Arial Narrow" w:cs="Tahoma"/>
          <w:color w:val="221F1F"/>
        </w:rPr>
        <w:t>ou</w:t>
      </w:r>
      <w:r w:rsidR="002F02DF">
        <w:rPr>
          <w:rFonts w:ascii="Arial Narrow" w:hAnsi="Arial Narrow" w:cs="Tahoma"/>
          <w:color w:val="221F1F"/>
        </w:rPr>
        <w:t xml:space="preserve"> </w:t>
      </w:r>
      <w:r w:rsidRPr="008C3B15">
        <w:rPr>
          <w:rFonts w:ascii="Arial Narrow" w:hAnsi="Arial Narrow" w:cs="Tahoma"/>
          <w:color w:val="221F1F"/>
        </w:rPr>
        <w:t>surcharge</w:t>
      </w:r>
      <w:r w:rsidR="002F02DF">
        <w:rPr>
          <w:rFonts w:ascii="Arial Narrow" w:hAnsi="Arial Narrow" w:cs="Tahoma"/>
          <w:color w:val="221F1F"/>
        </w:rPr>
        <w:t xml:space="preserve"> </w:t>
      </w:r>
      <w:r w:rsidRPr="008C3B15">
        <w:rPr>
          <w:rFonts w:ascii="Arial Narrow" w:hAnsi="Arial Narrow" w:cs="Tahoma"/>
          <w:color w:val="221F1F"/>
        </w:rPr>
        <w:t>sur</w:t>
      </w:r>
      <w:r w:rsidR="002F02DF">
        <w:rPr>
          <w:rFonts w:ascii="Arial Narrow" w:hAnsi="Arial Narrow" w:cs="Tahoma"/>
          <w:color w:val="221F1F"/>
        </w:rPr>
        <w:t xml:space="preserve"> </w:t>
      </w:r>
      <w:r w:rsidRPr="008C3B15">
        <w:rPr>
          <w:rFonts w:ascii="Arial Narrow" w:hAnsi="Arial Narrow" w:cs="Tahoma"/>
          <w:color w:val="221F1F"/>
        </w:rPr>
        <w:t>le</w:t>
      </w:r>
      <w:r w:rsidR="002F02DF">
        <w:rPr>
          <w:rFonts w:ascii="Arial Narrow" w:hAnsi="Arial Narrow" w:cs="Tahoma"/>
          <w:color w:val="221F1F"/>
        </w:rPr>
        <w:t xml:space="preserve"> </w:t>
      </w:r>
      <w:r w:rsidRPr="008C3B15">
        <w:rPr>
          <w:rFonts w:ascii="Arial Narrow" w:hAnsi="Arial Narrow" w:cs="Tahoma"/>
          <w:color w:val="221F1F"/>
        </w:rPr>
        <w:t xml:space="preserve">texte </w:t>
      </w:r>
      <w:r w:rsidR="00211C56" w:rsidRPr="008C3B15">
        <w:rPr>
          <w:rFonts w:ascii="Arial Narrow" w:hAnsi="Arial Narrow" w:cs="Tahoma"/>
          <w:color w:val="221F1F"/>
        </w:rPr>
        <w:t>même, si</w:t>
      </w:r>
      <w:r w:rsidR="002F02DF">
        <w:rPr>
          <w:rFonts w:ascii="Arial Narrow" w:hAnsi="Arial Narrow" w:cs="Tahoma"/>
          <w:color w:val="221F1F"/>
        </w:rPr>
        <w:t xml:space="preserve"> </w:t>
      </w:r>
      <w:r w:rsidRPr="008C3B15">
        <w:rPr>
          <w:rFonts w:ascii="Arial Narrow" w:hAnsi="Arial Narrow" w:cs="Tahoma"/>
          <w:color w:val="221F1F"/>
        </w:rPr>
        <w:t>ce</w:t>
      </w:r>
      <w:r w:rsidR="002F02DF">
        <w:rPr>
          <w:rFonts w:ascii="Arial Narrow" w:hAnsi="Arial Narrow" w:cs="Tahoma"/>
          <w:color w:val="221F1F"/>
        </w:rPr>
        <w:t xml:space="preserve"> </w:t>
      </w:r>
      <w:r w:rsidRPr="008C3B15">
        <w:rPr>
          <w:rFonts w:ascii="Arial Narrow" w:hAnsi="Arial Narrow" w:cs="Tahoma"/>
          <w:color w:val="221F1F"/>
        </w:rPr>
        <w:t>n’est</w:t>
      </w:r>
      <w:r w:rsidR="002F02DF">
        <w:rPr>
          <w:rFonts w:ascii="Arial Narrow" w:hAnsi="Arial Narrow" w:cs="Tahoma"/>
          <w:color w:val="221F1F"/>
        </w:rPr>
        <w:t xml:space="preserve"> </w:t>
      </w:r>
      <w:r w:rsidRPr="008C3B15">
        <w:rPr>
          <w:rFonts w:ascii="Arial Narrow" w:hAnsi="Arial Narrow" w:cs="Tahoma"/>
          <w:color w:val="221F1F"/>
        </w:rPr>
        <w:t>pour</w:t>
      </w:r>
      <w:r w:rsidR="002F02DF">
        <w:rPr>
          <w:rFonts w:ascii="Arial Narrow" w:hAnsi="Arial Narrow" w:cs="Tahoma"/>
          <w:color w:val="221F1F"/>
        </w:rPr>
        <w:t xml:space="preserve"> </w:t>
      </w:r>
      <w:r w:rsidRPr="008C3B15">
        <w:rPr>
          <w:rFonts w:ascii="Arial Narrow" w:hAnsi="Arial Narrow" w:cs="Tahoma"/>
          <w:color w:val="221F1F"/>
        </w:rPr>
        <w:t>corriger</w:t>
      </w:r>
      <w:r w:rsidR="002F02DF">
        <w:rPr>
          <w:rFonts w:ascii="Arial Narrow" w:hAnsi="Arial Narrow" w:cs="Tahoma"/>
          <w:color w:val="221F1F"/>
        </w:rPr>
        <w:t xml:space="preserve"> </w:t>
      </w:r>
      <w:r w:rsidRPr="008C3B15">
        <w:rPr>
          <w:rFonts w:ascii="Arial Narrow" w:hAnsi="Arial Narrow" w:cs="Tahoma"/>
          <w:color w:val="221F1F"/>
        </w:rPr>
        <w:t>les</w:t>
      </w:r>
      <w:r w:rsidR="002F02DF">
        <w:rPr>
          <w:rFonts w:ascii="Arial Narrow" w:hAnsi="Arial Narrow" w:cs="Tahoma"/>
          <w:color w:val="221F1F"/>
        </w:rPr>
        <w:t xml:space="preserve"> </w:t>
      </w:r>
      <w:r w:rsidRPr="008C3B15">
        <w:rPr>
          <w:rFonts w:ascii="Arial Narrow" w:hAnsi="Arial Narrow" w:cs="Tahoma"/>
          <w:color w:val="221F1F"/>
        </w:rPr>
        <w:t>éventuelles erreurs</w:t>
      </w:r>
      <w:r w:rsidR="002F02DF">
        <w:rPr>
          <w:rFonts w:ascii="Arial Narrow" w:hAnsi="Arial Narrow" w:cs="Tahoma"/>
          <w:color w:val="221F1F"/>
        </w:rPr>
        <w:t xml:space="preserve"> </w:t>
      </w:r>
      <w:r w:rsidRPr="008C3B15">
        <w:rPr>
          <w:rFonts w:ascii="Arial Narrow" w:hAnsi="Arial Narrow" w:cs="Tahoma"/>
          <w:color w:val="221F1F"/>
        </w:rPr>
        <w:t>du</w:t>
      </w:r>
      <w:r w:rsidR="002F02DF">
        <w:rPr>
          <w:rFonts w:ascii="Arial Narrow" w:hAnsi="Arial Narrow" w:cs="Tahoma"/>
          <w:color w:val="221F1F"/>
        </w:rPr>
        <w:t xml:space="preserve"> </w:t>
      </w:r>
      <w:r w:rsidRPr="008C3B15">
        <w:rPr>
          <w:rFonts w:ascii="Arial Narrow" w:hAnsi="Arial Narrow" w:cs="Tahoma"/>
          <w:color w:val="221F1F"/>
        </w:rPr>
        <w:t>candidat</w:t>
      </w:r>
      <w:r w:rsidR="002F02DF">
        <w:rPr>
          <w:rFonts w:ascii="Arial Narrow" w:hAnsi="Arial Narrow" w:cs="Tahoma"/>
          <w:color w:val="221F1F"/>
        </w:rPr>
        <w:t xml:space="preserve"> </w:t>
      </w:r>
      <w:r w:rsidR="00211C56" w:rsidRPr="008C3B15">
        <w:rPr>
          <w:rFonts w:ascii="Arial Narrow" w:hAnsi="Arial Narrow" w:cs="Tahoma"/>
          <w:color w:val="221F1F"/>
        </w:rPr>
        <w:t>lui-même, toute</w:t>
      </w:r>
      <w:r w:rsidR="002F02DF">
        <w:rPr>
          <w:rFonts w:ascii="Arial Narrow" w:hAnsi="Arial Narrow" w:cs="Tahoma"/>
          <w:color w:val="221F1F"/>
        </w:rPr>
        <w:t xml:space="preserve"> </w:t>
      </w:r>
      <w:r w:rsidRPr="008C3B15">
        <w:rPr>
          <w:rFonts w:ascii="Arial Narrow" w:hAnsi="Arial Narrow" w:cs="Tahoma"/>
          <w:color w:val="221F1F"/>
        </w:rPr>
        <w:t>correction de ce type devant alors être paraphée par le (les)signataire(s)des</w:t>
      </w:r>
      <w:r w:rsidR="002F02DF">
        <w:rPr>
          <w:rFonts w:ascii="Arial Narrow" w:hAnsi="Arial Narrow" w:cs="Tahoma"/>
          <w:color w:val="221F1F"/>
        </w:rPr>
        <w:t xml:space="preserve"> </w:t>
      </w:r>
      <w:r w:rsidRPr="008C3B15">
        <w:rPr>
          <w:rFonts w:ascii="Arial Narrow" w:hAnsi="Arial Narrow" w:cs="Tahoma"/>
          <w:color w:val="221F1F"/>
        </w:rPr>
        <w:t>propositions.</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4.2</w:t>
      </w:r>
      <w:r w:rsidR="00211C56" w:rsidRPr="008C3B15">
        <w:rPr>
          <w:rFonts w:ascii="Arial Narrow" w:hAnsi="Arial Narrow" w:cs="Tahoma"/>
          <w:b/>
          <w:color w:val="221F1F"/>
        </w:rPr>
        <w:t>.</w:t>
      </w:r>
      <w:r w:rsidR="00211C56" w:rsidRPr="008C3B15">
        <w:rPr>
          <w:rFonts w:ascii="Arial Narrow" w:hAnsi="Arial Narrow" w:cs="Tahoma"/>
          <w:color w:val="221F1F"/>
          <w:spacing w:val="5"/>
        </w:rPr>
        <w:t xml:space="preserve"> Un</w:t>
      </w:r>
      <w:r w:rsidRPr="008C3B15">
        <w:rPr>
          <w:rFonts w:ascii="Arial Narrow" w:hAnsi="Arial Narrow" w:cs="Tahoma"/>
          <w:color w:val="221F1F"/>
        </w:rPr>
        <w:t xml:space="preserve"> </w:t>
      </w:r>
      <w:r w:rsidRPr="008C3B15">
        <w:rPr>
          <w:rFonts w:ascii="Arial Narrow" w:hAnsi="Arial Narrow" w:cs="Tahoma"/>
          <w:color w:val="221F1F"/>
          <w:spacing w:val="5"/>
        </w:rPr>
        <w:t>représentan</w:t>
      </w:r>
      <w:r w:rsidRPr="008C3B15">
        <w:rPr>
          <w:rFonts w:ascii="Arial Narrow" w:hAnsi="Arial Narrow" w:cs="Tahoma"/>
          <w:color w:val="221F1F"/>
        </w:rPr>
        <w:t xml:space="preserve">t </w:t>
      </w:r>
      <w:r w:rsidRPr="008C3B15">
        <w:rPr>
          <w:rFonts w:ascii="Arial Narrow" w:hAnsi="Arial Narrow" w:cs="Tahoma"/>
          <w:color w:val="221F1F"/>
          <w:spacing w:val="5"/>
        </w:rPr>
        <w:t>habilit</w:t>
      </w:r>
      <w:r w:rsidRPr="008C3B15">
        <w:rPr>
          <w:rFonts w:ascii="Arial Narrow" w:hAnsi="Arial Narrow" w:cs="Tahoma"/>
          <w:color w:val="221F1F"/>
        </w:rPr>
        <w:t xml:space="preserve">é </w:t>
      </w:r>
      <w:r w:rsidRPr="008C3B15">
        <w:rPr>
          <w:rFonts w:ascii="Arial Narrow" w:hAnsi="Arial Narrow" w:cs="Tahoma"/>
          <w:color w:val="221F1F"/>
          <w:spacing w:val="5"/>
        </w:rPr>
        <w:t>d</w:t>
      </w:r>
      <w:r w:rsidRPr="008C3B15">
        <w:rPr>
          <w:rFonts w:ascii="Arial Narrow" w:hAnsi="Arial Narrow" w:cs="Tahoma"/>
          <w:color w:val="221F1F"/>
        </w:rPr>
        <w:t xml:space="preserve">u </w:t>
      </w:r>
      <w:r w:rsidRPr="008C3B15">
        <w:rPr>
          <w:rFonts w:ascii="Arial Narrow" w:hAnsi="Arial Narrow" w:cs="Tahoma"/>
          <w:color w:val="221F1F"/>
          <w:spacing w:val="5"/>
        </w:rPr>
        <w:t>candida</w:t>
      </w:r>
      <w:r w:rsidRPr="008C3B15">
        <w:rPr>
          <w:rFonts w:ascii="Arial Narrow" w:hAnsi="Arial Narrow" w:cs="Tahoma"/>
          <w:color w:val="221F1F"/>
        </w:rPr>
        <w:t xml:space="preserve">t </w:t>
      </w:r>
      <w:r w:rsidRPr="008C3B15">
        <w:rPr>
          <w:rFonts w:ascii="Arial Narrow" w:hAnsi="Arial Narrow" w:cs="Tahoma"/>
          <w:color w:val="221F1F"/>
          <w:spacing w:val="5"/>
        </w:rPr>
        <w:t xml:space="preserve">doit </w:t>
      </w:r>
      <w:r w:rsidRPr="008C3B15">
        <w:rPr>
          <w:rFonts w:ascii="Arial Narrow" w:hAnsi="Arial Narrow" w:cs="Tahoma"/>
          <w:color w:val="221F1F"/>
        </w:rPr>
        <w:t>parapher toutes les pages de la proposition. Son habilitation est confirmée par une procuration</w:t>
      </w:r>
      <w:r w:rsidR="002F02DF">
        <w:rPr>
          <w:rFonts w:ascii="Arial Narrow" w:hAnsi="Arial Narrow" w:cs="Tahoma"/>
          <w:color w:val="221F1F"/>
        </w:rPr>
        <w:t xml:space="preserve"> </w:t>
      </w:r>
      <w:r w:rsidRPr="008C3B15">
        <w:rPr>
          <w:rFonts w:ascii="Arial Narrow" w:hAnsi="Arial Narrow" w:cs="Tahoma"/>
          <w:color w:val="221F1F"/>
        </w:rPr>
        <w:t>écrite</w:t>
      </w:r>
      <w:r w:rsidR="002F02DF">
        <w:rPr>
          <w:rFonts w:ascii="Arial Narrow" w:hAnsi="Arial Narrow" w:cs="Tahoma"/>
          <w:color w:val="221F1F"/>
        </w:rPr>
        <w:t xml:space="preserve"> </w:t>
      </w:r>
      <w:r w:rsidRPr="008C3B15">
        <w:rPr>
          <w:rFonts w:ascii="Arial Narrow" w:hAnsi="Arial Narrow" w:cs="Tahoma"/>
          <w:color w:val="221F1F"/>
        </w:rPr>
        <w:t>jointe</w:t>
      </w:r>
      <w:r w:rsidR="002F02DF">
        <w:rPr>
          <w:rFonts w:ascii="Arial Narrow" w:hAnsi="Arial Narrow" w:cs="Tahoma"/>
          <w:color w:val="221F1F"/>
        </w:rPr>
        <w:t xml:space="preserve"> </w:t>
      </w:r>
      <w:r w:rsidRPr="008C3B15">
        <w:rPr>
          <w:rFonts w:ascii="Arial Narrow" w:hAnsi="Arial Narrow" w:cs="Tahoma"/>
          <w:color w:val="221F1F"/>
        </w:rPr>
        <w:t>aux</w:t>
      </w:r>
      <w:r w:rsidR="002F02DF">
        <w:rPr>
          <w:rFonts w:ascii="Arial Narrow" w:hAnsi="Arial Narrow" w:cs="Tahoma"/>
          <w:color w:val="221F1F"/>
        </w:rPr>
        <w:t xml:space="preserve"> </w:t>
      </w:r>
      <w:r w:rsidRPr="008C3B15">
        <w:rPr>
          <w:rFonts w:ascii="Arial Narrow" w:hAnsi="Arial Narrow" w:cs="Tahoma"/>
          <w:color w:val="221F1F"/>
        </w:rPr>
        <w:t>propositions.</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4.3</w:t>
      </w:r>
      <w:r w:rsidR="00B66A16" w:rsidRPr="008C3B15">
        <w:rPr>
          <w:rFonts w:ascii="Arial Narrow" w:hAnsi="Arial Narrow" w:cs="Tahoma"/>
          <w:b/>
          <w:color w:val="221F1F"/>
        </w:rPr>
        <w:t>.</w:t>
      </w:r>
      <w:r w:rsidR="00B66A16" w:rsidRPr="008C3B15">
        <w:rPr>
          <w:rFonts w:ascii="Arial Narrow" w:hAnsi="Arial Narrow" w:cs="Tahoma"/>
          <w:color w:val="221F1F"/>
        </w:rPr>
        <w:t xml:space="preserve"> Pour</w:t>
      </w:r>
      <w:r w:rsidR="005648E0">
        <w:rPr>
          <w:rFonts w:ascii="Arial Narrow" w:hAnsi="Arial Narrow" w:cs="Tahoma"/>
          <w:color w:val="221F1F"/>
        </w:rPr>
        <w:t xml:space="preserve"> </w:t>
      </w:r>
      <w:r w:rsidRPr="008C3B15">
        <w:rPr>
          <w:rFonts w:ascii="Arial Narrow" w:hAnsi="Arial Narrow" w:cs="Tahoma"/>
          <w:color w:val="221F1F"/>
        </w:rPr>
        <w:t>chaque</w:t>
      </w:r>
      <w:r w:rsidR="005648E0">
        <w:rPr>
          <w:rFonts w:ascii="Arial Narrow" w:hAnsi="Arial Narrow" w:cs="Tahoma"/>
          <w:color w:val="221F1F"/>
        </w:rPr>
        <w:t xml:space="preserve"> </w:t>
      </w:r>
      <w:r w:rsidR="00B66A16" w:rsidRPr="008C3B15">
        <w:rPr>
          <w:rFonts w:ascii="Arial Narrow" w:hAnsi="Arial Narrow" w:cs="Tahoma"/>
          <w:color w:val="221F1F"/>
        </w:rPr>
        <w:t>proposition, les</w:t>
      </w:r>
      <w:r w:rsidR="005648E0">
        <w:rPr>
          <w:rFonts w:ascii="Arial Narrow" w:hAnsi="Arial Narrow" w:cs="Tahoma"/>
          <w:color w:val="221F1F"/>
        </w:rPr>
        <w:t xml:space="preserve"> </w:t>
      </w:r>
      <w:r w:rsidRPr="008C3B15">
        <w:rPr>
          <w:rFonts w:ascii="Arial Narrow" w:hAnsi="Arial Narrow" w:cs="Tahoma"/>
          <w:color w:val="221F1F"/>
        </w:rPr>
        <w:t>candidats</w:t>
      </w:r>
      <w:r w:rsidR="005648E0">
        <w:rPr>
          <w:rFonts w:ascii="Arial Narrow" w:hAnsi="Arial Narrow" w:cs="Tahoma"/>
          <w:color w:val="221F1F"/>
        </w:rPr>
        <w:t xml:space="preserve"> </w:t>
      </w:r>
      <w:r w:rsidRPr="008C3B15">
        <w:rPr>
          <w:rFonts w:ascii="Arial Narrow" w:hAnsi="Arial Narrow" w:cs="Tahoma"/>
          <w:color w:val="221F1F"/>
        </w:rPr>
        <w:t>doivent préparer</w:t>
      </w:r>
      <w:r w:rsidR="005648E0">
        <w:rPr>
          <w:rFonts w:ascii="Arial Narrow" w:hAnsi="Arial Narrow" w:cs="Tahoma"/>
          <w:color w:val="221F1F"/>
        </w:rPr>
        <w:t xml:space="preserve"> </w:t>
      </w:r>
      <w:r w:rsidRPr="008C3B15">
        <w:rPr>
          <w:rFonts w:ascii="Arial Narrow" w:hAnsi="Arial Narrow" w:cs="Tahoma"/>
          <w:color w:val="221F1F"/>
        </w:rPr>
        <w:t>le</w:t>
      </w:r>
      <w:r w:rsidR="005648E0">
        <w:rPr>
          <w:rFonts w:ascii="Arial Narrow" w:hAnsi="Arial Narrow" w:cs="Tahoma"/>
          <w:color w:val="221F1F"/>
        </w:rPr>
        <w:t xml:space="preserve"> </w:t>
      </w:r>
      <w:r w:rsidRPr="008C3B15">
        <w:rPr>
          <w:rFonts w:ascii="Arial Narrow" w:hAnsi="Arial Narrow" w:cs="Tahoma"/>
          <w:color w:val="221F1F"/>
        </w:rPr>
        <w:t>nombre</w:t>
      </w:r>
      <w:r w:rsidR="005648E0">
        <w:rPr>
          <w:rFonts w:ascii="Arial Narrow" w:hAnsi="Arial Narrow" w:cs="Tahoma"/>
          <w:color w:val="221F1F"/>
        </w:rPr>
        <w:t xml:space="preserve"> </w:t>
      </w:r>
      <w:r w:rsidRPr="008C3B15">
        <w:rPr>
          <w:rFonts w:ascii="Arial Narrow" w:hAnsi="Arial Narrow" w:cs="Tahoma"/>
          <w:color w:val="221F1F"/>
        </w:rPr>
        <w:t>d’exemplaires</w:t>
      </w:r>
      <w:r w:rsidR="005648E0">
        <w:rPr>
          <w:rFonts w:ascii="Arial Narrow" w:hAnsi="Arial Narrow" w:cs="Tahoma"/>
          <w:color w:val="221F1F"/>
        </w:rPr>
        <w:t xml:space="preserve"> </w:t>
      </w:r>
      <w:r w:rsidRPr="008C3B15">
        <w:rPr>
          <w:rFonts w:ascii="Arial Narrow" w:hAnsi="Arial Narrow" w:cs="Tahoma"/>
          <w:color w:val="221F1F"/>
        </w:rPr>
        <w:t>indiqué</w:t>
      </w:r>
      <w:r w:rsidR="005648E0">
        <w:rPr>
          <w:rFonts w:ascii="Arial Narrow" w:hAnsi="Arial Narrow" w:cs="Tahoma"/>
          <w:color w:val="221F1F"/>
        </w:rPr>
        <w:t xml:space="preserve"> </w:t>
      </w:r>
      <w:r w:rsidRPr="008C3B15">
        <w:rPr>
          <w:rFonts w:ascii="Arial Narrow" w:hAnsi="Arial Narrow" w:cs="Tahoma"/>
          <w:color w:val="221F1F"/>
        </w:rPr>
        <w:t>dans le RPAO. Chaque Proposition technique et financière</w:t>
      </w:r>
      <w:r w:rsidR="005648E0">
        <w:rPr>
          <w:rFonts w:ascii="Arial Narrow" w:hAnsi="Arial Narrow" w:cs="Tahoma"/>
          <w:color w:val="221F1F"/>
        </w:rPr>
        <w:t xml:space="preserve"> </w:t>
      </w:r>
      <w:r w:rsidRPr="008C3B15">
        <w:rPr>
          <w:rFonts w:ascii="Arial Narrow" w:hAnsi="Arial Narrow" w:cs="Tahoma"/>
          <w:color w:val="221F1F"/>
        </w:rPr>
        <w:t>doit</w:t>
      </w:r>
      <w:r w:rsidR="005648E0">
        <w:rPr>
          <w:rFonts w:ascii="Arial Narrow" w:hAnsi="Arial Narrow" w:cs="Tahoma"/>
          <w:color w:val="221F1F"/>
        </w:rPr>
        <w:t xml:space="preserve"> </w:t>
      </w:r>
      <w:r w:rsidRPr="008C3B15">
        <w:rPr>
          <w:rFonts w:ascii="Arial Narrow" w:hAnsi="Arial Narrow" w:cs="Tahoma"/>
          <w:color w:val="221F1F"/>
        </w:rPr>
        <w:t>porter</w:t>
      </w:r>
      <w:r w:rsidR="005648E0">
        <w:rPr>
          <w:rFonts w:ascii="Arial Narrow" w:hAnsi="Arial Narrow" w:cs="Tahoma"/>
          <w:color w:val="221F1F"/>
        </w:rPr>
        <w:t xml:space="preserve"> </w:t>
      </w:r>
      <w:r w:rsidRPr="008C3B15">
        <w:rPr>
          <w:rFonts w:ascii="Arial Narrow" w:hAnsi="Arial Narrow" w:cs="Tahoma"/>
          <w:color w:val="221F1F"/>
        </w:rPr>
        <w:t>la</w:t>
      </w:r>
      <w:r w:rsidR="005648E0">
        <w:rPr>
          <w:rFonts w:ascii="Arial Narrow" w:hAnsi="Arial Narrow" w:cs="Tahoma"/>
          <w:color w:val="221F1F"/>
        </w:rPr>
        <w:t xml:space="preserve"> </w:t>
      </w:r>
      <w:r w:rsidR="00B66A16" w:rsidRPr="008C3B15">
        <w:rPr>
          <w:rFonts w:ascii="Arial Narrow" w:hAnsi="Arial Narrow" w:cs="Tahoma"/>
          <w:color w:val="221F1F"/>
        </w:rPr>
        <w:t>mention “ORIGINAL</w:t>
      </w:r>
      <w:r w:rsidRPr="008C3B15">
        <w:rPr>
          <w:rFonts w:ascii="Arial Narrow" w:hAnsi="Arial Narrow" w:cs="Tahoma"/>
          <w:color w:val="221F1F"/>
        </w:rPr>
        <w:t>” ou“</w:t>
      </w:r>
      <w:r w:rsidR="00B66A16">
        <w:rPr>
          <w:rFonts w:ascii="Arial Narrow" w:hAnsi="Arial Narrow" w:cs="Tahoma"/>
          <w:color w:val="221F1F"/>
        </w:rPr>
        <w:t xml:space="preserve"> </w:t>
      </w:r>
      <w:r w:rsidR="00B66A16" w:rsidRPr="008C3B15">
        <w:rPr>
          <w:rFonts w:ascii="Arial Narrow" w:hAnsi="Arial Narrow" w:cs="Tahoma"/>
          <w:color w:val="221F1F"/>
        </w:rPr>
        <w:t>COPIE», selon</w:t>
      </w:r>
      <w:r w:rsidR="005648E0">
        <w:rPr>
          <w:rFonts w:ascii="Arial Narrow" w:hAnsi="Arial Narrow" w:cs="Tahoma"/>
          <w:color w:val="221F1F"/>
        </w:rPr>
        <w:t xml:space="preserve"> </w:t>
      </w:r>
      <w:r w:rsidRPr="008C3B15">
        <w:rPr>
          <w:rFonts w:ascii="Arial Narrow" w:hAnsi="Arial Narrow" w:cs="Tahoma"/>
          <w:color w:val="221F1F"/>
        </w:rPr>
        <w:t>le</w:t>
      </w:r>
      <w:r w:rsidR="005648E0">
        <w:rPr>
          <w:rFonts w:ascii="Arial Narrow" w:hAnsi="Arial Narrow" w:cs="Tahoma"/>
          <w:color w:val="221F1F"/>
        </w:rPr>
        <w:t xml:space="preserve"> </w:t>
      </w:r>
      <w:r w:rsidR="00B66A16" w:rsidRPr="008C3B15">
        <w:rPr>
          <w:rFonts w:ascii="Arial Narrow" w:hAnsi="Arial Narrow" w:cs="Tahoma"/>
          <w:color w:val="221F1F"/>
        </w:rPr>
        <w:t>cas. En</w:t>
      </w:r>
      <w:r w:rsidR="005648E0">
        <w:rPr>
          <w:rFonts w:ascii="Arial Narrow" w:hAnsi="Arial Narrow" w:cs="Tahoma"/>
          <w:color w:val="221F1F"/>
        </w:rPr>
        <w:t xml:space="preserve"> </w:t>
      </w:r>
      <w:r w:rsidRPr="008C3B15">
        <w:rPr>
          <w:rFonts w:ascii="Arial Narrow" w:hAnsi="Arial Narrow" w:cs="Tahoma"/>
          <w:color w:val="221F1F"/>
        </w:rPr>
        <w:t>cas</w:t>
      </w:r>
      <w:r w:rsidR="005648E0">
        <w:rPr>
          <w:rFonts w:ascii="Arial Narrow" w:hAnsi="Arial Narrow" w:cs="Tahoma"/>
          <w:color w:val="221F1F"/>
        </w:rPr>
        <w:t xml:space="preserve"> </w:t>
      </w:r>
      <w:r w:rsidRPr="008C3B15">
        <w:rPr>
          <w:rFonts w:ascii="Arial Narrow" w:hAnsi="Arial Narrow" w:cs="Tahoma"/>
          <w:color w:val="221F1F"/>
        </w:rPr>
        <w:t>de</w:t>
      </w:r>
      <w:r w:rsidR="005648E0">
        <w:rPr>
          <w:rFonts w:ascii="Arial Narrow" w:hAnsi="Arial Narrow" w:cs="Tahoma"/>
          <w:color w:val="221F1F"/>
        </w:rPr>
        <w:t xml:space="preserve"> </w:t>
      </w:r>
      <w:r w:rsidRPr="008C3B15">
        <w:rPr>
          <w:rFonts w:ascii="Arial Narrow" w:hAnsi="Arial Narrow" w:cs="Tahoma"/>
          <w:color w:val="221F1F"/>
        </w:rPr>
        <w:t>différence</w:t>
      </w:r>
      <w:r w:rsidR="005648E0">
        <w:rPr>
          <w:rFonts w:ascii="Arial Narrow" w:hAnsi="Arial Narrow" w:cs="Tahoma"/>
          <w:color w:val="221F1F"/>
        </w:rPr>
        <w:t xml:space="preserve"> </w:t>
      </w:r>
      <w:r w:rsidRPr="008C3B15">
        <w:rPr>
          <w:rFonts w:ascii="Arial Narrow" w:hAnsi="Arial Narrow" w:cs="Tahoma"/>
          <w:color w:val="221F1F"/>
        </w:rPr>
        <w:t>entre</w:t>
      </w:r>
      <w:r w:rsidR="005648E0">
        <w:rPr>
          <w:rFonts w:ascii="Arial Narrow" w:hAnsi="Arial Narrow" w:cs="Tahoma"/>
          <w:color w:val="221F1F"/>
        </w:rPr>
        <w:t xml:space="preserve"> </w:t>
      </w:r>
      <w:r w:rsidRPr="008C3B15">
        <w:rPr>
          <w:rFonts w:ascii="Arial Narrow" w:hAnsi="Arial Narrow" w:cs="Tahoma"/>
          <w:color w:val="221F1F"/>
        </w:rPr>
        <w:t>les</w:t>
      </w:r>
      <w:r w:rsidR="005648E0">
        <w:rPr>
          <w:rFonts w:ascii="Arial Narrow" w:hAnsi="Arial Narrow" w:cs="Tahoma"/>
          <w:color w:val="221F1F"/>
        </w:rPr>
        <w:t xml:space="preserve"> </w:t>
      </w:r>
      <w:r w:rsidRPr="008C3B15">
        <w:rPr>
          <w:rFonts w:ascii="Arial Narrow" w:hAnsi="Arial Narrow" w:cs="Tahoma"/>
          <w:color w:val="221F1F"/>
        </w:rPr>
        <w:t>exemplaires</w:t>
      </w:r>
      <w:r w:rsidR="005648E0">
        <w:rPr>
          <w:rFonts w:ascii="Arial Narrow" w:hAnsi="Arial Narrow" w:cs="Tahoma"/>
          <w:color w:val="221F1F"/>
        </w:rPr>
        <w:t xml:space="preserve"> </w:t>
      </w:r>
      <w:r w:rsidRPr="008C3B15">
        <w:rPr>
          <w:rFonts w:ascii="Arial Narrow" w:hAnsi="Arial Narrow" w:cs="Tahoma"/>
          <w:color w:val="221F1F"/>
        </w:rPr>
        <w:t>des</w:t>
      </w:r>
      <w:r w:rsidR="005648E0">
        <w:rPr>
          <w:rFonts w:ascii="Arial Narrow" w:hAnsi="Arial Narrow" w:cs="Tahoma"/>
          <w:color w:val="221F1F"/>
        </w:rPr>
        <w:t xml:space="preserve"> </w:t>
      </w:r>
      <w:r w:rsidR="00B66A16" w:rsidRPr="008C3B15">
        <w:rPr>
          <w:rFonts w:ascii="Arial Narrow" w:hAnsi="Arial Narrow" w:cs="Tahoma"/>
          <w:color w:val="221F1F"/>
        </w:rPr>
        <w:t>propositions, c’</w:t>
      </w:r>
      <w:r w:rsidRPr="008C3B15">
        <w:rPr>
          <w:rFonts w:ascii="Arial Narrow" w:hAnsi="Arial Narrow" w:cs="Tahoma"/>
          <w:color w:val="221F1F"/>
        </w:rPr>
        <w:t>est l’original</w:t>
      </w:r>
      <w:r w:rsidR="005648E0">
        <w:rPr>
          <w:rFonts w:ascii="Arial Narrow" w:hAnsi="Arial Narrow" w:cs="Tahoma"/>
          <w:color w:val="221F1F"/>
        </w:rPr>
        <w:t xml:space="preserve"> </w:t>
      </w:r>
      <w:r w:rsidRPr="008C3B15">
        <w:rPr>
          <w:rFonts w:ascii="Arial Narrow" w:hAnsi="Arial Narrow" w:cs="Tahoma"/>
          <w:color w:val="221F1F"/>
        </w:rPr>
        <w:t>qui</w:t>
      </w:r>
      <w:r w:rsidR="005648E0">
        <w:rPr>
          <w:rFonts w:ascii="Arial Narrow" w:hAnsi="Arial Narrow" w:cs="Tahoma"/>
          <w:color w:val="221F1F"/>
        </w:rPr>
        <w:t xml:space="preserve"> </w:t>
      </w:r>
      <w:r w:rsidRPr="008C3B15">
        <w:rPr>
          <w:rFonts w:ascii="Arial Narrow" w:hAnsi="Arial Narrow" w:cs="Tahoma"/>
          <w:color w:val="221F1F"/>
        </w:rPr>
        <w:t>fait</w:t>
      </w:r>
      <w:r w:rsidR="00335565" w:rsidRPr="008C3B15">
        <w:rPr>
          <w:rFonts w:ascii="Arial Narrow" w:hAnsi="Arial Narrow" w:cs="Tahoma"/>
          <w:color w:val="221F1F"/>
        </w:rPr>
        <w:t xml:space="preserve"> f</w:t>
      </w:r>
      <w:r w:rsidRPr="008C3B15">
        <w:rPr>
          <w:rFonts w:ascii="Arial Narrow" w:hAnsi="Arial Narrow" w:cs="Tahoma"/>
          <w:color w:val="221F1F"/>
        </w:rPr>
        <w:t>oi.</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4.4.</w:t>
      </w:r>
      <w:r w:rsidRPr="008C3B15">
        <w:rPr>
          <w:rFonts w:ascii="Arial Narrow" w:hAnsi="Arial Narrow" w:cs="Tahoma"/>
          <w:color w:val="221F1F"/>
          <w:spacing w:val="5"/>
        </w:rPr>
        <w:t>Le</w:t>
      </w:r>
      <w:r w:rsidRPr="008C3B15">
        <w:rPr>
          <w:rFonts w:ascii="Arial Narrow" w:hAnsi="Arial Narrow" w:cs="Tahoma"/>
          <w:color w:val="221F1F"/>
        </w:rPr>
        <w:t xml:space="preserve">s </w:t>
      </w:r>
      <w:r w:rsidRPr="008C3B15">
        <w:rPr>
          <w:rFonts w:ascii="Arial Narrow" w:hAnsi="Arial Narrow" w:cs="Tahoma"/>
          <w:color w:val="221F1F"/>
          <w:spacing w:val="5"/>
        </w:rPr>
        <w:t>candidat</w:t>
      </w:r>
      <w:r w:rsidRPr="008C3B15">
        <w:rPr>
          <w:rFonts w:ascii="Arial Narrow" w:hAnsi="Arial Narrow" w:cs="Tahoma"/>
          <w:color w:val="221F1F"/>
        </w:rPr>
        <w:t xml:space="preserve">s </w:t>
      </w:r>
      <w:r w:rsidRPr="008C3B15">
        <w:rPr>
          <w:rFonts w:ascii="Arial Narrow" w:hAnsi="Arial Narrow" w:cs="Tahoma"/>
          <w:color w:val="221F1F"/>
          <w:spacing w:val="5"/>
        </w:rPr>
        <w:t>doiven</w:t>
      </w:r>
      <w:r w:rsidRPr="008C3B15">
        <w:rPr>
          <w:rFonts w:ascii="Arial Narrow" w:hAnsi="Arial Narrow" w:cs="Tahoma"/>
          <w:color w:val="221F1F"/>
        </w:rPr>
        <w:t xml:space="preserve">t </w:t>
      </w:r>
      <w:r w:rsidRPr="008C3B15">
        <w:rPr>
          <w:rFonts w:ascii="Arial Narrow" w:hAnsi="Arial Narrow" w:cs="Tahoma"/>
          <w:color w:val="221F1F"/>
          <w:spacing w:val="5"/>
        </w:rPr>
        <w:t>place</w:t>
      </w:r>
      <w:r w:rsidRPr="008C3B15">
        <w:rPr>
          <w:rFonts w:ascii="Arial Narrow" w:hAnsi="Arial Narrow" w:cs="Tahoma"/>
          <w:color w:val="221F1F"/>
        </w:rPr>
        <w:t xml:space="preserve">r </w:t>
      </w:r>
      <w:r w:rsidRPr="008C3B15">
        <w:rPr>
          <w:rFonts w:ascii="Arial Narrow" w:hAnsi="Arial Narrow" w:cs="Tahoma"/>
          <w:color w:val="221F1F"/>
          <w:spacing w:val="5"/>
        </w:rPr>
        <w:t>l’origina</w:t>
      </w:r>
      <w:r w:rsidRPr="008C3B15">
        <w:rPr>
          <w:rFonts w:ascii="Arial Narrow" w:hAnsi="Arial Narrow" w:cs="Tahoma"/>
          <w:color w:val="221F1F"/>
        </w:rPr>
        <w:t xml:space="preserve">l </w:t>
      </w:r>
      <w:r w:rsidRPr="008C3B15">
        <w:rPr>
          <w:rFonts w:ascii="Arial Narrow" w:hAnsi="Arial Narrow" w:cs="Tahoma"/>
          <w:color w:val="221F1F"/>
          <w:spacing w:val="5"/>
        </w:rPr>
        <w:t xml:space="preserve">et </w:t>
      </w:r>
      <w:r w:rsidRPr="008C3B15">
        <w:rPr>
          <w:rFonts w:ascii="Arial Narrow" w:hAnsi="Arial Narrow" w:cs="Tahoma"/>
          <w:color w:val="221F1F"/>
        </w:rPr>
        <w:t>toutes les copies des pièces administratives énumérées dans le RPAO, dans une enveloppe</w:t>
      </w:r>
      <w:r w:rsidR="005648E0">
        <w:rPr>
          <w:rFonts w:ascii="Arial Narrow" w:hAnsi="Arial Narrow" w:cs="Tahoma"/>
          <w:color w:val="221F1F"/>
        </w:rPr>
        <w:t xml:space="preserve"> </w:t>
      </w:r>
      <w:r w:rsidRPr="008C3B15">
        <w:rPr>
          <w:rFonts w:ascii="Arial Narrow" w:hAnsi="Arial Narrow" w:cs="Tahoma"/>
          <w:color w:val="221F1F"/>
        </w:rPr>
        <w:t>portant</w:t>
      </w:r>
      <w:r w:rsidR="005648E0">
        <w:rPr>
          <w:rFonts w:ascii="Arial Narrow" w:hAnsi="Arial Narrow" w:cs="Tahoma"/>
          <w:color w:val="221F1F"/>
        </w:rPr>
        <w:t xml:space="preserve"> </w:t>
      </w:r>
      <w:r w:rsidRPr="008C3B15">
        <w:rPr>
          <w:rFonts w:ascii="Arial Narrow" w:hAnsi="Arial Narrow" w:cs="Tahoma"/>
          <w:color w:val="221F1F"/>
        </w:rPr>
        <w:t>la</w:t>
      </w:r>
      <w:r w:rsidR="005648E0">
        <w:rPr>
          <w:rFonts w:ascii="Arial Narrow" w:hAnsi="Arial Narrow" w:cs="Tahoma"/>
          <w:color w:val="221F1F"/>
        </w:rPr>
        <w:t xml:space="preserve"> </w:t>
      </w:r>
      <w:r w:rsidR="00B66A16" w:rsidRPr="008C3B15">
        <w:rPr>
          <w:rFonts w:ascii="Arial Narrow" w:hAnsi="Arial Narrow" w:cs="Tahoma"/>
          <w:color w:val="221F1F"/>
        </w:rPr>
        <w:t>mention “DOSSIER</w:t>
      </w:r>
      <w:r w:rsidR="005648E0">
        <w:rPr>
          <w:rFonts w:ascii="Arial Narrow" w:hAnsi="Arial Narrow" w:cs="Tahoma"/>
          <w:color w:val="221F1F"/>
        </w:rPr>
        <w:t xml:space="preserve"> </w:t>
      </w:r>
      <w:r w:rsidRPr="008C3B15">
        <w:rPr>
          <w:rFonts w:ascii="Arial Narrow" w:hAnsi="Arial Narrow" w:cs="Tahoma"/>
          <w:color w:val="221F1F"/>
        </w:rPr>
        <w:t xml:space="preserve">ADMINISTRATIF”, l’original et toutes les copies de la </w:t>
      </w:r>
      <w:r w:rsidRPr="008C3B15">
        <w:rPr>
          <w:rFonts w:ascii="Arial Narrow" w:hAnsi="Arial Narrow" w:cs="Tahoma"/>
          <w:color w:val="221F1F"/>
          <w:spacing w:val="4"/>
        </w:rPr>
        <w:t>propositio</w:t>
      </w:r>
      <w:r w:rsidRPr="008C3B15">
        <w:rPr>
          <w:rFonts w:ascii="Arial Narrow" w:hAnsi="Arial Narrow" w:cs="Tahoma"/>
          <w:color w:val="221F1F"/>
        </w:rPr>
        <w:t xml:space="preserve">n </w:t>
      </w:r>
      <w:r w:rsidRPr="008C3B15">
        <w:rPr>
          <w:rFonts w:ascii="Arial Narrow" w:hAnsi="Arial Narrow" w:cs="Tahoma"/>
          <w:color w:val="221F1F"/>
          <w:spacing w:val="4"/>
        </w:rPr>
        <w:t>techniqu</w:t>
      </w:r>
      <w:r w:rsidRPr="008C3B15">
        <w:rPr>
          <w:rFonts w:ascii="Arial Narrow" w:hAnsi="Arial Narrow" w:cs="Tahoma"/>
          <w:color w:val="221F1F"/>
        </w:rPr>
        <w:t xml:space="preserve">e </w:t>
      </w:r>
      <w:r w:rsidRPr="008C3B15">
        <w:rPr>
          <w:rFonts w:ascii="Arial Narrow" w:hAnsi="Arial Narrow" w:cs="Tahoma"/>
          <w:color w:val="221F1F"/>
          <w:spacing w:val="4"/>
        </w:rPr>
        <w:t>dan</w:t>
      </w:r>
      <w:r w:rsidRPr="008C3B15">
        <w:rPr>
          <w:rFonts w:ascii="Arial Narrow" w:hAnsi="Arial Narrow" w:cs="Tahoma"/>
          <w:color w:val="221F1F"/>
        </w:rPr>
        <w:t xml:space="preserve">s </w:t>
      </w:r>
      <w:r w:rsidRPr="008C3B15">
        <w:rPr>
          <w:rFonts w:ascii="Arial Narrow" w:hAnsi="Arial Narrow" w:cs="Tahoma"/>
          <w:color w:val="221F1F"/>
          <w:spacing w:val="4"/>
        </w:rPr>
        <w:t>un</w:t>
      </w:r>
      <w:r w:rsidRPr="008C3B15">
        <w:rPr>
          <w:rFonts w:ascii="Arial Narrow" w:hAnsi="Arial Narrow" w:cs="Tahoma"/>
          <w:color w:val="221F1F"/>
        </w:rPr>
        <w:t xml:space="preserve">e </w:t>
      </w:r>
      <w:r w:rsidRPr="008C3B15">
        <w:rPr>
          <w:rFonts w:ascii="Arial Narrow" w:hAnsi="Arial Narrow" w:cs="Tahoma"/>
          <w:color w:val="221F1F"/>
          <w:spacing w:val="4"/>
        </w:rPr>
        <w:t xml:space="preserve">enveloppe </w:t>
      </w:r>
      <w:r w:rsidRPr="008C3B15">
        <w:rPr>
          <w:rFonts w:ascii="Arial Narrow" w:hAnsi="Arial Narrow" w:cs="Tahoma"/>
          <w:color w:val="221F1F"/>
        </w:rPr>
        <w:t>portant</w:t>
      </w:r>
      <w:r w:rsidR="005648E0">
        <w:rPr>
          <w:rFonts w:ascii="Arial Narrow" w:hAnsi="Arial Narrow" w:cs="Tahoma"/>
          <w:color w:val="221F1F"/>
        </w:rPr>
        <w:t xml:space="preserve"> </w:t>
      </w:r>
      <w:r w:rsidRPr="008C3B15">
        <w:rPr>
          <w:rFonts w:ascii="Arial Narrow" w:hAnsi="Arial Narrow" w:cs="Tahoma"/>
          <w:color w:val="221F1F"/>
        </w:rPr>
        <w:t>clairement</w:t>
      </w:r>
      <w:r w:rsidR="005648E0">
        <w:rPr>
          <w:rFonts w:ascii="Arial Narrow" w:hAnsi="Arial Narrow" w:cs="Tahoma"/>
          <w:color w:val="221F1F"/>
        </w:rPr>
        <w:t xml:space="preserve"> </w:t>
      </w:r>
      <w:r w:rsidRPr="008C3B15">
        <w:rPr>
          <w:rFonts w:ascii="Arial Narrow" w:hAnsi="Arial Narrow" w:cs="Tahoma"/>
          <w:color w:val="221F1F"/>
        </w:rPr>
        <w:t>la</w:t>
      </w:r>
      <w:r w:rsidR="005648E0">
        <w:rPr>
          <w:rFonts w:ascii="Arial Narrow" w:hAnsi="Arial Narrow" w:cs="Tahoma"/>
          <w:color w:val="221F1F"/>
        </w:rPr>
        <w:t xml:space="preserve"> </w:t>
      </w:r>
      <w:r w:rsidR="00B66A16" w:rsidRPr="008C3B15">
        <w:rPr>
          <w:rFonts w:ascii="Arial Narrow" w:hAnsi="Arial Narrow" w:cs="Tahoma"/>
          <w:color w:val="221F1F"/>
        </w:rPr>
        <w:t>mention “PROPOSITION</w:t>
      </w:r>
      <w:r w:rsidRPr="008C3B15">
        <w:rPr>
          <w:rFonts w:ascii="Arial Narrow" w:hAnsi="Arial Narrow" w:cs="Tahoma"/>
          <w:color w:val="221F1F"/>
        </w:rPr>
        <w:t xml:space="preserve"> </w:t>
      </w:r>
      <w:r w:rsidR="00B66A16" w:rsidRPr="008C3B15">
        <w:rPr>
          <w:rFonts w:ascii="Arial Narrow" w:hAnsi="Arial Narrow" w:cs="Tahoma"/>
          <w:color w:val="221F1F"/>
        </w:rPr>
        <w:t>TECHNIQUE», et</w:t>
      </w:r>
      <w:r w:rsidR="005648E0">
        <w:rPr>
          <w:rFonts w:ascii="Arial Narrow" w:hAnsi="Arial Narrow" w:cs="Tahoma"/>
          <w:color w:val="221F1F"/>
        </w:rPr>
        <w:t xml:space="preserve"> </w:t>
      </w:r>
      <w:r w:rsidRPr="008C3B15">
        <w:rPr>
          <w:rFonts w:ascii="Arial Narrow" w:hAnsi="Arial Narrow" w:cs="Tahoma"/>
          <w:color w:val="221F1F"/>
        </w:rPr>
        <w:t>l’original</w:t>
      </w:r>
      <w:r w:rsidR="005648E0">
        <w:rPr>
          <w:rFonts w:ascii="Arial Narrow" w:hAnsi="Arial Narrow" w:cs="Tahoma"/>
          <w:color w:val="221F1F"/>
        </w:rPr>
        <w:t xml:space="preserve"> </w:t>
      </w:r>
      <w:r w:rsidRPr="008C3B15">
        <w:rPr>
          <w:rFonts w:ascii="Arial Narrow" w:hAnsi="Arial Narrow" w:cs="Tahoma"/>
          <w:color w:val="221F1F"/>
        </w:rPr>
        <w:t>et</w:t>
      </w:r>
      <w:r w:rsidR="005648E0">
        <w:rPr>
          <w:rFonts w:ascii="Arial Narrow" w:hAnsi="Arial Narrow" w:cs="Tahoma"/>
          <w:color w:val="221F1F"/>
        </w:rPr>
        <w:t xml:space="preserve"> </w:t>
      </w:r>
      <w:r w:rsidRPr="008C3B15">
        <w:rPr>
          <w:rFonts w:ascii="Arial Narrow" w:hAnsi="Arial Narrow" w:cs="Tahoma"/>
          <w:color w:val="221F1F"/>
        </w:rPr>
        <w:t>toutes</w:t>
      </w:r>
      <w:r w:rsidR="005648E0">
        <w:rPr>
          <w:rFonts w:ascii="Arial Narrow" w:hAnsi="Arial Narrow" w:cs="Tahoma"/>
          <w:color w:val="221F1F"/>
        </w:rPr>
        <w:t xml:space="preserve"> </w:t>
      </w:r>
      <w:r w:rsidRPr="008C3B15">
        <w:rPr>
          <w:rFonts w:ascii="Arial Narrow" w:hAnsi="Arial Narrow" w:cs="Tahoma"/>
          <w:color w:val="221F1F"/>
        </w:rPr>
        <w:t>les</w:t>
      </w:r>
      <w:r w:rsidR="005648E0">
        <w:rPr>
          <w:rFonts w:ascii="Arial Narrow" w:hAnsi="Arial Narrow" w:cs="Tahoma"/>
          <w:color w:val="221F1F"/>
        </w:rPr>
        <w:t xml:space="preserve"> </w:t>
      </w:r>
      <w:r w:rsidRPr="008C3B15">
        <w:rPr>
          <w:rFonts w:ascii="Arial Narrow" w:hAnsi="Arial Narrow" w:cs="Tahoma"/>
          <w:color w:val="221F1F"/>
        </w:rPr>
        <w:t>copies de la Proposition financière, dans une enveloppe scellée portant clairement la mention “PROPOSITION FINANCIERE” et l’</w:t>
      </w:r>
      <w:r w:rsidR="00B66A16" w:rsidRPr="008C3B15">
        <w:rPr>
          <w:rFonts w:ascii="Arial Narrow" w:hAnsi="Arial Narrow" w:cs="Tahoma"/>
          <w:color w:val="221F1F"/>
        </w:rPr>
        <w:t>avertissement “NE</w:t>
      </w:r>
      <w:r w:rsidR="005648E0">
        <w:rPr>
          <w:rFonts w:ascii="Arial Narrow" w:hAnsi="Arial Narrow" w:cs="Tahoma"/>
          <w:color w:val="221F1F"/>
        </w:rPr>
        <w:t xml:space="preserve"> </w:t>
      </w:r>
      <w:r w:rsidRPr="008C3B15">
        <w:rPr>
          <w:rFonts w:ascii="Arial Narrow" w:hAnsi="Arial Narrow" w:cs="Tahoma"/>
          <w:color w:val="221F1F"/>
        </w:rPr>
        <w:t>PAS</w:t>
      </w:r>
      <w:r w:rsidR="005648E0">
        <w:rPr>
          <w:rFonts w:ascii="Arial Narrow" w:hAnsi="Arial Narrow" w:cs="Tahoma"/>
          <w:color w:val="221F1F"/>
        </w:rPr>
        <w:t xml:space="preserve"> </w:t>
      </w:r>
      <w:r w:rsidRPr="008C3B15">
        <w:rPr>
          <w:rFonts w:ascii="Arial Narrow" w:hAnsi="Arial Narrow" w:cs="Tahoma"/>
          <w:color w:val="221F1F"/>
        </w:rPr>
        <w:t>OUVRIR</w:t>
      </w:r>
      <w:r w:rsidR="005648E0">
        <w:rPr>
          <w:rFonts w:ascii="Arial Narrow" w:hAnsi="Arial Narrow" w:cs="Tahoma"/>
          <w:color w:val="221F1F"/>
        </w:rPr>
        <w:t xml:space="preserve"> </w:t>
      </w:r>
      <w:r w:rsidRPr="008C3B15">
        <w:rPr>
          <w:rFonts w:ascii="Arial Narrow" w:hAnsi="Arial Narrow" w:cs="Tahoma"/>
          <w:color w:val="221F1F"/>
        </w:rPr>
        <w:t>EN</w:t>
      </w:r>
      <w:r w:rsidR="005648E0">
        <w:rPr>
          <w:rFonts w:ascii="Arial Narrow" w:hAnsi="Arial Narrow" w:cs="Tahoma"/>
          <w:color w:val="221F1F"/>
        </w:rPr>
        <w:t xml:space="preserve"> </w:t>
      </w:r>
      <w:r w:rsidRPr="008C3B15">
        <w:rPr>
          <w:rFonts w:ascii="Arial Narrow" w:hAnsi="Arial Narrow" w:cs="Tahoma"/>
          <w:color w:val="221F1F"/>
        </w:rPr>
        <w:t>MEME</w:t>
      </w:r>
      <w:r w:rsidR="005648E0">
        <w:rPr>
          <w:rFonts w:ascii="Arial Narrow" w:hAnsi="Arial Narrow" w:cs="Tahoma"/>
          <w:color w:val="221F1F"/>
        </w:rPr>
        <w:t xml:space="preserve"> </w:t>
      </w:r>
      <w:r w:rsidRPr="008C3B15">
        <w:rPr>
          <w:rFonts w:ascii="Arial Narrow" w:hAnsi="Arial Narrow" w:cs="Tahoma"/>
          <w:color w:val="221F1F"/>
        </w:rPr>
        <w:t>TEMPS QUE LA PROPOSITION TECHNIQUE”. Les Candidats</w:t>
      </w:r>
      <w:r w:rsidR="005648E0">
        <w:rPr>
          <w:rFonts w:ascii="Arial Narrow" w:hAnsi="Arial Narrow" w:cs="Tahoma"/>
          <w:color w:val="221F1F"/>
        </w:rPr>
        <w:t xml:space="preserve"> </w:t>
      </w:r>
      <w:r w:rsidRPr="008C3B15">
        <w:rPr>
          <w:rFonts w:ascii="Arial Narrow" w:hAnsi="Arial Narrow" w:cs="Tahoma"/>
          <w:color w:val="221F1F"/>
        </w:rPr>
        <w:t>placent</w:t>
      </w:r>
      <w:r w:rsidR="005648E0">
        <w:rPr>
          <w:rFonts w:ascii="Arial Narrow" w:hAnsi="Arial Narrow" w:cs="Tahoma"/>
          <w:color w:val="221F1F"/>
        </w:rPr>
        <w:t xml:space="preserve"> </w:t>
      </w:r>
      <w:r w:rsidRPr="008C3B15">
        <w:rPr>
          <w:rFonts w:ascii="Arial Narrow" w:hAnsi="Arial Narrow" w:cs="Tahoma"/>
          <w:color w:val="221F1F"/>
        </w:rPr>
        <w:t>ensuite</w:t>
      </w:r>
      <w:r w:rsidR="005648E0">
        <w:rPr>
          <w:rFonts w:ascii="Arial Narrow" w:hAnsi="Arial Narrow" w:cs="Tahoma"/>
          <w:color w:val="221F1F"/>
        </w:rPr>
        <w:t xml:space="preserve"> </w:t>
      </w:r>
      <w:r w:rsidRPr="008C3B15">
        <w:rPr>
          <w:rFonts w:ascii="Arial Narrow" w:hAnsi="Arial Narrow" w:cs="Tahoma"/>
          <w:color w:val="221F1F"/>
        </w:rPr>
        <w:t>ces</w:t>
      </w:r>
      <w:r w:rsidR="005648E0">
        <w:rPr>
          <w:rFonts w:ascii="Arial Narrow" w:hAnsi="Arial Narrow" w:cs="Tahoma"/>
          <w:color w:val="221F1F"/>
        </w:rPr>
        <w:t xml:space="preserve"> </w:t>
      </w:r>
      <w:r w:rsidRPr="008C3B15">
        <w:rPr>
          <w:rFonts w:ascii="Arial Narrow" w:hAnsi="Arial Narrow" w:cs="Tahoma"/>
          <w:color w:val="221F1F"/>
        </w:rPr>
        <w:t>trois</w:t>
      </w:r>
      <w:r w:rsidR="005648E0">
        <w:rPr>
          <w:rFonts w:ascii="Arial Narrow" w:hAnsi="Arial Narrow" w:cs="Tahoma"/>
          <w:color w:val="221F1F"/>
        </w:rPr>
        <w:t xml:space="preserve"> </w:t>
      </w:r>
      <w:r w:rsidRPr="008C3B15">
        <w:rPr>
          <w:rFonts w:ascii="Arial Narrow" w:hAnsi="Arial Narrow" w:cs="Tahoma"/>
          <w:color w:val="221F1F"/>
        </w:rPr>
        <w:t>enveloppes dans</w:t>
      </w:r>
      <w:r w:rsidR="005648E0">
        <w:rPr>
          <w:rFonts w:ascii="Arial Narrow" w:hAnsi="Arial Narrow" w:cs="Tahoma"/>
          <w:color w:val="221F1F"/>
        </w:rPr>
        <w:t xml:space="preserve"> </w:t>
      </w:r>
      <w:r w:rsidRPr="008C3B15">
        <w:rPr>
          <w:rFonts w:ascii="Arial Narrow" w:hAnsi="Arial Narrow" w:cs="Tahoma"/>
          <w:color w:val="221F1F"/>
        </w:rPr>
        <w:t>une</w:t>
      </w:r>
      <w:r w:rsidR="005648E0">
        <w:rPr>
          <w:rFonts w:ascii="Arial Narrow" w:hAnsi="Arial Narrow" w:cs="Tahoma"/>
          <w:color w:val="221F1F"/>
        </w:rPr>
        <w:t xml:space="preserve"> </w:t>
      </w:r>
      <w:r w:rsidRPr="008C3B15">
        <w:rPr>
          <w:rFonts w:ascii="Arial Narrow" w:hAnsi="Arial Narrow" w:cs="Tahoma"/>
          <w:color w:val="221F1F"/>
        </w:rPr>
        <w:t>même</w:t>
      </w:r>
      <w:r w:rsidR="005648E0">
        <w:rPr>
          <w:rFonts w:ascii="Arial Narrow" w:hAnsi="Arial Narrow" w:cs="Tahoma"/>
          <w:color w:val="221F1F"/>
        </w:rPr>
        <w:t xml:space="preserve"> </w:t>
      </w:r>
      <w:r w:rsidRPr="008C3B15">
        <w:rPr>
          <w:rFonts w:ascii="Arial Narrow" w:hAnsi="Arial Narrow" w:cs="Tahoma"/>
          <w:color w:val="221F1F"/>
        </w:rPr>
        <w:t>enveloppe</w:t>
      </w:r>
      <w:r w:rsidR="005648E0">
        <w:rPr>
          <w:rFonts w:ascii="Arial Narrow" w:hAnsi="Arial Narrow" w:cs="Tahoma"/>
          <w:color w:val="221F1F"/>
        </w:rPr>
        <w:t xml:space="preserve"> </w:t>
      </w:r>
      <w:r w:rsidR="00B66A16" w:rsidRPr="008C3B15">
        <w:rPr>
          <w:rFonts w:ascii="Arial Narrow" w:hAnsi="Arial Narrow" w:cs="Tahoma"/>
          <w:color w:val="221F1F"/>
        </w:rPr>
        <w:t>cachetée, laquelle</w:t>
      </w:r>
      <w:r w:rsidRPr="008C3B15">
        <w:rPr>
          <w:rFonts w:ascii="Arial Narrow" w:hAnsi="Arial Narrow" w:cs="Tahoma"/>
          <w:color w:val="221F1F"/>
        </w:rPr>
        <w:t xml:space="preserve"> porte l’adresse du lieu de dépôt des soumissions et les renseignements indiqués dans le RPAO, ainsi que la mention “A </w:t>
      </w:r>
      <w:r w:rsidRPr="008C3B15">
        <w:rPr>
          <w:rFonts w:ascii="Arial Narrow" w:hAnsi="Arial Narrow" w:cs="Tahoma"/>
          <w:color w:val="221F1F"/>
        </w:rPr>
        <w:lastRenderedPageBreak/>
        <w:t>N’OUVRIR QU’ENSEANCE</w:t>
      </w:r>
      <w:r w:rsidR="005648E0">
        <w:rPr>
          <w:rFonts w:ascii="Arial Narrow" w:hAnsi="Arial Narrow" w:cs="Tahoma"/>
          <w:color w:val="221F1F"/>
        </w:rPr>
        <w:t xml:space="preserve"> </w:t>
      </w:r>
      <w:r w:rsidRPr="008C3B15">
        <w:rPr>
          <w:rFonts w:ascii="Arial Narrow" w:hAnsi="Arial Narrow" w:cs="Tahoma"/>
          <w:color w:val="221F1F"/>
        </w:rPr>
        <w:t>DE</w:t>
      </w:r>
      <w:r w:rsidR="005648E0">
        <w:rPr>
          <w:rFonts w:ascii="Arial Narrow" w:hAnsi="Arial Narrow" w:cs="Tahoma"/>
          <w:color w:val="221F1F"/>
        </w:rPr>
        <w:t xml:space="preserve"> </w:t>
      </w:r>
      <w:r w:rsidRPr="008C3B15">
        <w:rPr>
          <w:rFonts w:ascii="Arial Narrow" w:hAnsi="Arial Narrow" w:cs="Tahoma"/>
          <w:color w:val="221F1F"/>
        </w:rPr>
        <w:t>DEPOUILLEMENT”.</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autoSpaceDE w:val="0"/>
        <w:autoSpaceDN w:val="0"/>
        <w:adjustRightInd w:val="0"/>
        <w:rPr>
          <w:rFonts w:ascii="Arial Narrow" w:hAnsi="Arial Narrow" w:cs="Tahoma"/>
          <w:color w:val="221F1F"/>
        </w:rPr>
      </w:pPr>
      <w:r w:rsidRPr="008C3B15">
        <w:rPr>
          <w:rFonts w:ascii="Arial Narrow" w:hAnsi="Arial Narrow" w:cs="Tahoma"/>
          <w:b/>
          <w:color w:val="221F1F"/>
        </w:rPr>
        <w:t>4.5</w:t>
      </w:r>
      <w:r w:rsidR="005D6BE9" w:rsidRPr="008C3B15">
        <w:rPr>
          <w:rFonts w:ascii="Arial Narrow" w:hAnsi="Arial Narrow" w:cs="Tahoma"/>
          <w:b/>
          <w:color w:val="221F1F"/>
        </w:rPr>
        <w:t>.</w:t>
      </w:r>
      <w:r w:rsidR="005D6BE9" w:rsidRPr="008C3B15">
        <w:rPr>
          <w:rFonts w:ascii="Arial Narrow" w:hAnsi="Arial Narrow" w:cs="Tahoma"/>
          <w:color w:val="221F1F"/>
        </w:rPr>
        <w:t xml:space="preserve"> La</w:t>
      </w:r>
      <w:r w:rsidR="0042382B">
        <w:rPr>
          <w:rFonts w:ascii="Arial Narrow" w:hAnsi="Arial Narrow" w:cs="Tahoma"/>
          <w:color w:val="221F1F"/>
        </w:rPr>
        <w:t xml:space="preserve"> </w:t>
      </w:r>
      <w:r w:rsidRPr="008C3B15">
        <w:rPr>
          <w:rFonts w:ascii="Arial Narrow" w:hAnsi="Arial Narrow" w:cs="Tahoma"/>
          <w:color w:val="221F1F"/>
        </w:rPr>
        <w:t>Caution</w:t>
      </w:r>
      <w:r w:rsidR="0042382B">
        <w:rPr>
          <w:rFonts w:ascii="Arial Narrow" w:hAnsi="Arial Narrow" w:cs="Tahoma"/>
          <w:color w:val="221F1F"/>
        </w:rPr>
        <w:t xml:space="preserve"> </w:t>
      </w:r>
      <w:r w:rsidRPr="008C3B15">
        <w:rPr>
          <w:rFonts w:ascii="Arial Narrow" w:hAnsi="Arial Narrow" w:cs="Tahoma"/>
          <w:color w:val="221F1F"/>
        </w:rPr>
        <w:t>de</w:t>
      </w:r>
      <w:r w:rsidR="0042382B">
        <w:rPr>
          <w:rFonts w:ascii="Arial Narrow" w:hAnsi="Arial Narrow" w:cs="Tahoma"/>
          <w:color w:val="221F1F"/>
        </w:rPr>
        <w:t xml:space="preserve"> </w:t>
      </w:r>
      <w:r w:rsidRPr="008C3B15">
        <w:rPr>
          <w:rFonts w:ascii="Arial Narrow" w:hAnsi="Arial Narrow" w:cs="Tahoma"/>
          <w:color w:val="221F1F"/>
        </w:rPr>
        <w:t>Soumission</w:t>
      </w:r>
      <w:r w:rsidR="0042382B">
        <w:rPr>
          <w:rFonts w:ascii="Arial Narrow" w:hAnsi="Arial Narrow" w:cs="Tahoma"/>
          <w:color w:val="221F1F"/>
        </w:rPr>
        <w:t xml:space="preserve"> </w:t>
      </w:r>
      <w:r w:rsidRPr="008C3B15">
        <w:rPr>
          <w:rFonts w:ascii="Arial Narrow" w:hAnsi="Arial Narrow" w:cs="Tahoma"/>
          <w:color w:val="221F1F"/>
        </w:rPr>
        <w:t>peut</w:t>
      </w:r>
      <w:r w:rsidR="0042382B">
        <w:rPr>
          <w:rFonts w:ascii="Arial Narrow" w:hAnsi="Arial Narrow" w:cs="Tahoma"/>
          <w:color w:val="221F1F"/>
        </w:rPr>
        <w:t xml:space="preserve"> </w:t>
      </w:r>
      <w:r w:rsidRPr="008C3B15">
        <w:rPr>
          <w:rFonts w:ascii="Arial Narrow" w:hAnsi="Arial Narrow" w:cs="Tahoma"/>
          <w:color w:val="221F1F"/>
        </w:rPr>
        <w:t>être</w:t>
      </w:r>
      <w:r w:rsidR="0042382B">
        <w:rPr>
          <w:rFonts w:ascii="Arial Narrow" w:hAnsi="Arial Narrow" w:cs="Tahoma"/>
          <w:color w:val="221F1F"/>
        </w:rPr>
        <w:t xml:space="preserve"> </w:t>
      </w:r>
      <w:r w:rsidRPr="008C3B15">
        <w:rPr>
          <w:rFonts w:ascii="Arial Narrow" w:hAnsi="Arial Narrow" w:cs="Tahoma"/>
          <w:color w:val="221F1F"/>
        </w:rPr>
        <w:t>saisie:</w:t>
      </w:r>
    </w:p>
    <w:p w:rsidR="005D5009" w:rsidRPr="008C3B15" w:rsidRDefault="005D5009" w:rsidP="005D5009">
      <w:pPr>
        <w:widowControl w:val="0"/>
        <w:autoSpaceDE w:val="0"/>
        <w:autoSpaceDN w:val="0"/>
        <w:adjustRightInd w:val="0"/>
        <w:rPr>
          <w:rFonts w:ascii="Arial Narrow" w:hAnsi="Arial Narrow" w:cs="Tahoma"/>
          <w:color w:val="000000"/>
          <w:sz w:val="16"/>
          <w:szCs w:val="16"/>
        </w:rPr>
      </w:pPr>
    </w:p>
    <w:p w:rsidR="005D5009" w:rsidRPr="008C3B15" w:rsidRDefault="005D5009" w:rsidP="005D5009">
      <w:pPr>
        <w:widowControl w:val="0"/>
        <w:autoSpaceDE w:val="0"/>
        <w:autoSpaceDN w:val="0"/>
        <w:adjustRightInd w:val="0"/>
        <w:rPr>
          <w:rFonts w:ascii="Arial Narrow" w:hAnsi="Arial Narrow" w:cs="Tahoma"/>
          <w:color w:val="221F1F"/>
        </w:rPr>
      </w:pPr>
      <w:r w:rsidRPr="008C3B15">
        <w:rPr>
          <w:rFonts w:ascii="Arial Narrow" w:hAnsi="Arial Narrow" w:cs="Tahoma"/>
          <w:b/>
          <w:color w:val="221F1F"/>
        </w:rPr>
        <w:t>a.</w:t>
      </w:r>
      <w:r w:rsidRPr="008C3B15">
        <w:rPr>
          <w:rFonts w:ascii="Arial Narrow" w:hAnsi="Arial Narrow" w:cs="Tahoma"/>
          <w:color w:val="221F1F"/>
        </w:rPr>
        <w:t xml:space="preserve"> si le Soumissionnaire retire son offre durant la période</w:t>
      </w:r>
      <w:r w:rsidR="0042382B">
        <w:rPr>
          <w:rFonts w:ascii="Arial Narrow" w:hAnsi="Arial Narrow" w:cs="Tahoma"/>
          <w:color w:val="221F1F"/>
        </w:rPr>
        <w:t xml:space="preserve"> </w:t>
      </w:r>
      <w:r w:rsidRPr="008C3B15">
        <w:rPr>
          <w:rFonts w:ascii="Arial Narrow" w:hAnsi="Arial Narrow" w:cs="Tahoma"/>
          <w:color w:val="221F1F"/>
        </w:rPr>
        <w:t>de</w:t>
      </w:r>
      <w:r w:rsidR="0042382B">
        <w:rPr>
          <w:rFonts w:ascii="Arial Narrow" w:hAnsi="Arial Narrow" w:cs="Tahoma"/>
          <w:color w:val="221F1F"/>
        </w:rPr>
        <w:t xml:space="preserve"> </w:t>
      </w:r>
      <w:r w:rsidRPr="008C3B15">
        <w:rPr>
          <w:rFonts w:ascii="Arial Narrow" w:hAnsi="Arial Narrow" w:cs="Tahoma"/>
          <w:color w:val="221F1F"/>
        </w:rPr>
        <w:t>validité;</w:t>
      </w:r>
    </w:p>
    <w:p w:rsidR="005D5009" w:rsidRPr="008C3B15" w:rsidRDefault="005D5009" w:rsidP="005D5009">
      <w:pPr>
        <w:widowControl w:val="0"/>
        <w:autoSpaceDE w:val="0"/>
        <w:autoSpaceDN w:val="0"/>
        <w:adjustRightInd w:val="0"/>
        <w:rPr>
          <w:rFonts w:ascii="Arial Narrow" w:hAnsi="Arial Narrow" w:cs="Tahoma"/>
          <w:color w:val="000000"/>
          <w:sz w:val="16"/>
          <w:szCs w:val="16"/>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b.</w:t>
      </w:r>
      <w:r w:rsidRPr="008C3B15">
        <w:rPr>
          <w:rFonts w:ascii="Arial Narrow" w:hAnsi="Arial Narrow" w:cs="Tahoma"/>
          <w:color w:val="221F1F"/>
        </w:rPr>
        <w:t xml:space="preserve"> </w:t>
      </w:r>
      <w:r w:rsidR="005D6BE9" w:rsidRPr="008C3B15">
        <w:rPr>
          <w:rFonts w:ascii="Arial Narrow" w:hAnsi="Arial Narrow" w:cs="Tahoma"/>
          <w:color w:val="221F1F"/>
        </w:rPr>
        <w:t>si, dans</w:t>
      </w:r>
      <w:r w:rsidR="0042382B">
        <w:rPr>
          <w:rFonts w:ascii="Arial Narrow" w:hAnsi="Arial Narrow" w:cs="Tahoma"/>
          <w:color w:val="221F1F"/>
        </w:rPr>
        <w:t xml:space="preserve"> </w:t>
      </w:r>
      <w:r w:rsidRPr="008C3B15">
        <w:rPr>
          <w:rFonts w:ascii="Arial Narrow" w:hAnsi="Arial Narrow" w:cs="Tahoma"/>
          <w:color w:val="221F1F"/>
        </w:rPr>
        <w:t>les</w:t>
      </w:r>
      <w:r w:rsidR="0042382B">
        <w:rPr>
          <w:rFonts w:ascii="Arial Narrow" w:hAnsi="Arial Narrow" w:cs="Tahoma"/>
          <w:color w:val="221F1F"/>
        </w:rPr>
        <w:t xml:space="preserve"> </w:t>
      </w:r>
      <w:r w:rsidRPr="008C3B15">
        <w:rPr>
          <w:rFonts w:ascii="Arial Narrow" w:hAnsi="Arial Narrow" w:cs="Tahoma"/>
          <w:color w:val="221F1F"/>
        </w:rPr>
        <w:t>vingt(20</w:t>
      </w:r>
      <w:r w:rsidR="005D6BE9" w:rsidRPr="008C3B15">
        <w:rPr>
          <w:rFonts w:ascii="Arial Narrow" w:hAnsi="Arial Narrow" w:cs="Tahoma"/>
          <w:color w:val="221F1F"/>
        </w:rPr>
        <w:t>) jours</w:t>
      </w:r>
      <w:r w:rsidR="0042382B">
        <w:rPr>
          <w:rFonts w:ascii="Arial Narrow" w:hAnsi="Arial Narrow" w:cs="Tahoma"/>
          <w:color w:val="221F1F"/>
        </w:rPr>
        <w:t xml:space="preserve"> </w:t>
      </w:r>
      <w:r w:rsidRPr="008C3B15">
        <w:rPr>
          <w:rFonts w:ascii="Arial Narrow" w:hAnsi="Arial Narrow" w:cs="Tahoma"/>
          <w:color w:val="221F1F"/>
        </w:rPr>
        <w:t>suivant</w:t>
      </w:r>
      <w:r w:rsidR="0042382B">
        <w:rPr>
          <w:rFonts w:ascii="Arial Narrow" w:hAnsi="Arial Narrow" w:cs="Tahoma"/>
          <w:color w:val="221F1F"/>
        </w:rPr>
        <w:t xml:space="preserve"> </w:t>
      </w:r>
      <w:r w:rsidRPr="008C3B15">
        <w:rPr>
          <w:rFonts w:ascii="Arial Narrow" w:hAnsi="Arial Narrow" w:cs="Tahoma"/>
          <w:color w:val="221F1F"/>
        </w:rPr>
        <w:t>la</w:t>
      </w:r>
      <w:r w:rsidR="0042382B">
        <w:rPr>
          <w:rFonts w:ascii="Arial Narrow" w:hAnsi="Arial Narrow" w:cs="Tahoma"/>
          <w:color w:val="221F1F"/>
        </w:rPr>
        <w:t xml:space="preserve"> </w:t>
      </w:r>
      <w:r w:rsidRPr="008C3B15">
        <w:rPr>
          <w:rFonts w:ascii="Arial Narrow" w:hAnsi="Arial Narrow" w:cs="Tahoma"/>
          <w:color w:val="221F1F"/>
        </w:rPr>
        <w:t>notification du marché, l’attributaire du Marché ne parvient pas:</w:t>
      </w:r>
    </w:p>
    <w:p w:rsidR="005D5009" w:rsidRPr="008C3B15" w:rsidRDefault="005D5009" w:rsidP="005D5009">
      <w:pPr>
        <w:widowControl w:val="0"/>
        <w:autoSpaceDE w:val="0"/>
        <w:autoSpaceDN w:val="0"/>
        <w:adjustRightInd w:val="0"/>
        <w:rPr>
          <w:rFonts w:ascii="Arial Narrow" w:hAnsi="Arial Narrow" w:cs="Tahoma"/>
          <w:color w:val="000000"/>
          <w:sz w:val="16"/>
          <w:szCs w:val="16"/>
        </w:rPr>
      </w:pPr>
    </w:p>
    <w:p w:rsidR="005D5009" w:rsidRPr="008C3B15" w:rsidRDefault="005D5009" w:rsidP="005D5009">
      <w:pPr>
        <w:widowControl w:val="0"/>
        <w:tabs>
          <w:tab w:val="left" w:pos="340"/>
        </w:tabs>
        <w:autoSpaceDE w:val="0"/>
        <w:autoSpaceDN w:val="0"/>
        <w:adjustRightInd w:val="0"/>
        <w:rPr>
          <w:rFonts w:ascii="Arial Narrow" w:hAnsi="Arial Narrow" w:cs="Tahoma"/>
          <w:color w:val="000000"/>
        </w:rPr>
      </w:pPr>
      <w:r w:rsidRPr="008C3B15">
        <w:rPr>
          <w:rFonts w:ascii="Arial Narrow" w:hAnsi="Arial Narrow" w:cs="Tahoma"/>
          <w:b/>
          <w:color w:val="221F1F"/>
        </w:rPr>
        <w:t>i.</w:t>
      </w:r>
      <w:r w:rsidRPr="008C3B15">
        <w:rPr>
          <w:rFonts w:ascii="Arial Narrow" w:hAnsi="Arial Narrow" w:cs="Tahoma"/>
          <w:b/>
          <w:color w:val="221F1F"/>
        </w:rPr>
        <w:tab/>
      </w:r>
      <w:r w:rsidRPr="008C3B15">
        <w:rPr>
          <w:rFonts w:ascii="Arial Narrow" w:hAnsi="Arial Narrow" w:cs="Tahoma"/>
          <w:color w:val="221F1F"/>
        </w:rPr>
        <w:t>à</w:t>
      </w:r>
      <w:r w:rsidR="0042382B">
        <w:rPr>
          <w:rFonts w:ascii="Arial Narrow" w:hAnsi="Arial Narrow" w:cs="Tahoma"/>
          <w:color w:val="221F1F"/>
        </w:rPr>
        <w:t xml:space="preserve"> </w:t>
      </w:r>
      <w:r w:rsidRPr="008C3B15">
        <w:rPr>
          <w:rFonts w:ascii="Arial Narrow" w:hAnsi="Arial Narrow" w:cs="Tahoma"/>
          <w:color w:val="221F1F"/>
        </w:rPr>
        <w:t>signer</w:t>
      </w:r>
      <w:r w:rsidR="0042382B">
        <w:rPr>
          <w:rFonts w:ascii="Arial Narrow" w:hAnsi="Arial Narrow" w:cs="Tahoma"/>
          <w:color w:val="221F1F"/>
        </w:rPr>
        <w:t xml:space="preserve"> </w:t>
      </w:r>
      <w:r w:rsidRPr="008C3B15">
        <w:rPr>
          <w:rFonts w:ascii="Arial Narrow" w:hAnsi="Arial Narrow" w:cs="Tahoma"/>
          <w:color w:val="221F1F"/>
        </w:rPr>
        <w:t>le</w:t>
      </w:r>
      <w:r w:rsidR="0042382B">
        <w:rPr>
          <w:rFonts w:ascii="Arial Narrow" w:hAnsi="Arial Narrow" w:cs="Tahoma"/>
          <w:color w:val="221F1F"/>
        </w:rPr>
        <w:t xml:space="preserve"> </w:t>
      </w:r>
      <w:r w:rsidR="005D6BE9" w:rsidRPr="008C3B15">
        <w:rPr>
          <w:rFonts w:ascii="Arial Narrow" w:hAnsi="Arial Narrow" w:cs="Tahoma"/>
          <w:color w:val="221F1F"/>
        </w:rPr>
        <w:t>marché, ou</w:t>
      </w:r>
    </w:p>
    <w:p w:rsidR="005D5009" w:rsidRPr="008C3B15" w:rsidRDefault="005D5009" w:rsidP="005D5009">
      <w:pPr>
        <w:widowControl w:val="0"/>
        <w:autoSpaceDE w:val="0"/>
        <w:autoSpaceDN w:val="0"/>
        <w:adjustRightInd w:val="0"/>
        <w:rPr>
          <w:rFonts w:ascii="Arial Narrow" w:hAnsi="Arial Narrow" w:cs="Tahoma"/>
          <w:color w:val="000000"/>
          <w:sz w:val="16"/>
          <w:szCs w:val="16"/>
        </w:rPr>
      </w:pPr>
    </w:p>
    <w:p w:rsidR="005D5009" w:rsidRPr="008C3B15" w:rsidRDefault="005D5009" w:rsidP="005D5009">
      <w:pPr>
        <w:widowControl w:val="0"/>
        <w:autoSpaceDE w:val="0"/>
        <w:autoSpaceDN w:val="0"/>
        <w:adjustRightInd w:val="0"/>
        <w:rPr>
          <w:rFonts w:ascii="Arial Narrow" w:hAnsi="Arial Narrow" w:cs="Tahoma"/>
          <w:color w:val="000000"/>
        </w:rPr>
      </w:pPr>
      <w:r w:rsidRPr="008C3B15">
        <w:rPr>
          <w:rFonts w:ascii="Arial Narrow" w:hAnsi="Arial Narrow" w:cs="Tahoma"/>
          <w:b/>
          <w:color w:val="221F1F"/>
        </w:rPr>
        <w:t>ii.</w:t>
      </w:r>
      <w:r w:rsidRPr="008C3B15">
        <w:rPr>
          <w:rFonts w:ascii="Arial Narrow" w:hAnsi="Arial Narrow" w:cs="Tahoma"/>
          <w:color w:val="221F1F"/>
        </w:rPr>
        <w:t xml:space="preserve"> à</w:t>
      </w:r>
      <w:r w:rsidR="0042382B">
        <w:rPr>
          <w:rFonts w:ascii="Arial Narrow" w:hAnsi="Arial Narrow" w:cs="Tahoma"/>
          <w:color w:val="221F1F"/>
        </w:rPr>
        <w:t xml:space="preserve"> </w:t>
      </w:r>
      <w:r w:rsidRPr="008C3B15">
        <w:rPr>
          <w:rFonts w:ascii="Arial Narrow" w:hAnsi="Arial Narrow" w:cs="Tahoma"/>
          <w:color w:val="221F1F"/>
        </w:rPr>
        <w:t>fournir</w:t>
      </w:r>
      <w:r w:rsidR="0042382B">
        <w:rPr>
          <w:rFonts w:ascii="Arial Narrow" w:hAnsi="Arial Narrow" w:cs="Tahoma"/>
          <w:color w:val="221F1F"/>
        </w:rPr>
        <w:t xml:space="preserve"> </w:t>
      </w:r>
      <w:r w:rsidRPr="008C3B15">
        <w:rPr>
          <w:rFonts w:ascii="Arial Narrow" w:hAnsi="Arial Narrow" w:cs="Tahoma"/>
          <w:color w:val="221F1F"/>
        </w:rPr>
        <w:t>le</w:t>
      </w:r>
      <w:r w:rsidR="0042382B">
        <w:rPr>
          <w:rFonts w:ascii="Arial Narrow" w:hAnsi="Arial Narrow" w:cs="Tahoma"/>
          <w:color w:val="221F1F"/>
        </w:rPr>
        <w:t xml:space="preserve"> </w:t>
      </w:r>
      <w:r w:rsidRPr="008C3B15">
        <w:rPr>
          <w:rFonts w:ascii="Arial Narrow" w:hAnsi="Arial Narrow" w:cs="Tahoma"/>
          <w:color w:val="221F1F"/>
        </w:rPr>
        <w:t>cautionnement</w:t>
      </w:r>
      <w:r w:rsidR="0042382B">
        <w:rPr>
          <w:rFonts w:ascii="Arial Narrow" w:hAnsi="Arial Narrow" w:cs="Tahoma"/>
          <w:color w:val="221F1F"/>
        </w:rPr>
        <w:t xml:space="preserve"> </w:t>
      </w:r>
      <w:r w:rsidRPr="008C3B15">
        <w:rPr>
          <w:rFonts w:ascii="Arial Narrow" w:hAnsi="Arial Narrow" w:cs="Tahoma"/>
          <w:color w:val="221F1F"/>
        </w:rPr>
        <w:t>définitif</w:t>
      </w:r>
      <w:r w:rsidR="0042382B">
        <w:rPr>
          <w:rFonts w:ascii="Arial Narrow" w:hAnsi="Arial Narrow" w:cs="Tahoma"/>
          <w:color w:val="221F1F"/>
        </w:rPr>
        <w:t xml:space="preserve"> </w:t>
      </w:r>
      <w:r w:rsidRPr="008C3B15">
        <w:rPr>
          <w:rFonts w:ascii="Arial Narrow" w:hAnsi="Arial Narrow" w:cs="Tahoma"/>
          <w:color w:val="221F1F"/>
        </w:rPr>
        <w:t>requis.</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tabs>
          <w:tab w:val="left" w:pos="960"/>
          <w:tab w:val="left" w:pos="1940"/>
          <w:tab w:val="left" w:pos="3520"/>
          <w:tab w:val="left" w:pos="3940"/>
        </w:tabs>
        <w:autoSpaceDE w:val="0"/>
        <w:autoSpaceDN w:val="0"/>
        <w:adjustRightInd w:val="0"/>
        <w:jc w:val="both"/>
        <w:rPr>
          <w:rFonts w:ascii="Arial Narrow" w:hAnsi="Arial Narrow" w:cs="Tahoma"/>
          <w:color w:val="000000"/>
        </w:rPr>
      </w:pPr>
      <w:r w:rsidRPr="008C3B15">
        <w:rPr>
          <w:rFonts w:ascii="Arial Narrow" w:hAnsi="Arial Narrow" w:cs="Tahoma"/>
          <w:b/>
          <w:color w:val="221F1F"/>
        </w:rPr>
        <w:t>4.6</w:t>
      </w:r>
      <w:r w:rsidR="005D6BE9" w:rsidRPr="008C3B15">
        <w:rPr>
          <w:rFonts w:ascii="Arial Narrow" w:hAnsi="Arial Narrow" w:cs="Tahoma"/>
          <w:b/>
          <w:color w:val="221F1F"/>
        </w:rPr>
        <w:t>.</w:t>
      </w:r>
      <w:r w:rsidR="005D6BE9" w:rsidRPr="008C3B15">
        <w:rPr>
          <w:rFonts w:ascii="Arial Narrow" w:hAnsi="Arial Narrow" w:cs="Tahoma"/>
          <w:color w:val="221F1F"/>
          <w:spacing w:val="5"/>
        </w:rPr>
        <w:t xml:space="preserve"> Le</w:t>
      </w:r>
      <w:r w:rsidRPr="008C3B15">
        <w:rPr>
          <w:rFonts w:ascii="Arial Narrow" w:hAnsi="Arial Narrow" w:cs="Tahoma"/>
          <w:color w:val="221F1F"/>
        </w:rPr>
        <w:t xml:space="preserve"> </w:t>
      </w:r>
      <w:r w:rsidRPr="008C3B15">
        <w:rPr>
          <w:rFonts w:ascii="Arial Narrow" w:hAnsi="Arial Narrow" w:cs="Tahoma"/>
          <w:color w:val="221F1F"/>
          <w:spacing w:val="5"/>
        </w:rPr>
        <w:t>dossie</w:t>
      </w:r>
      <w:r w:rsidRPr="008C3B15">
        <w:rPr>
          <w:rFonts w:ascii="Arial Narrow" w:hAnsi="Arial Narrow" w:cs="Tahoma"/>
          <w:color w:val="221F1F"/>
        </w:rPr>
        <w:t xml:space="preserve">r </w:t>
      </w:r>
      <w:r w:rsidRPr="008C3B15">
        <w:rPr>
          <w:rFonts w:ascii="Arial Narrow" w:hAnsi="Arial Narrow" w:cs="Tahoma"/>
          <w:color w:val="221F1F"/>
          <w:spacing w:val="5"/>
        </w:rPr>
        <w:t>administratif</w:t>
      </w:r>
      <w:r w:rsidRPr="008C3B15">
        <w:rPr>
          <w:rFonts w:ascii="Arial Narrow" w:hAnsi="Arial Narrow" w:cs="Tahoma"/>
          <w:color w:val="221F1F"/>
        </w:rPr>
        <w:t xml:space="preserve">, </w:t>
      </w:r>
      <w:r w:rsidRPr="008C3B15">
        <w:rPr>
          <w:rFonts w:ascii="Arial Narrow" w:hAnsi="Arial Narrow" w:cs="Tahoma"/>
          <w:color w:val="221F1F"/>
          <w:spacing w:val="5"/>
        </w:rPr>
        <w:t>l</w:t>
      </w:r>
      <w:r w:rsidRPr="008C3B15">
        <w:rPr>
          <w:rFonts w:ascii="Arial Narrow" w:hAnsi="Arial Narrow" w:cs="Tahoma"/>
          <w:color w:val="221F1F"/>
        </w:rPr>
        <w:t xml:space="preserve">a </w:t>
      </w:r>
      <w:r w:rsidRPr="008C3B15">
        <w:rPr>
          <w:rFonts w:ascii="Arial Narrow" w:hAnsi="Arial Narrow" w:cs="Tahoma"/>
          <w:color w:val="221F1F"/>
          <w:spacing w:val="5"/>
        </w:rPr>
        <w:t xml:space="preserve">proposition </w:t>
      </w:r>
      <w:r w:rsidRPr="008C3B15">
        <w:rPr>
          <w:rFonts w:ascii="Arial Narrow" w:hAnsi="Arial Narrow" w:cs="Tahoma"/>
          <w:color w:val="221F1F"/>
        </w:rPr>
        <w:t>technique et la Proposition financière dûment établis</w:t>
      </w:r>
      <w:r w:rsidR="0042382B">
        <w:rPr>
          <w:rFonts w:ascii="Arial Narrow" w:hAnsi="Arial Narrow" w:cs="Tahoma"/>
          <w:color w:val="221F1F"/>
        </w:rPr>
        <w:t xml:space="preserve"> </w:t>
      </w:r>
      <w:r w:rsidRPr="008C3B15">
        <w:rPr>
          <w:rFonts w:ascii="Arial Narrow" w:hAnsi="Arial Narrow" w:cs="Tahoma"/>
          <w:color w:val="221F1F"/>
        </w:rPr>
        <w:t>doivent</w:t>
      </w:r>
      <w:r w:rsidR="0042382B">
        <w:rPr>
          <w:rFonts w:ascii="Arial Narrow" w:hAnsi="Arial Narrow" w:cs="Tahoma"/>
          <w:color w:val="221F1F"/>
        </w:rPr>
        <w:t xml:space="preserve"> </w:t>
      </w:r>
      <w:r w:rsidRPr="008C3B15">
        <w:rPr>
          <w:rFonts w:ascii="Arial Narrow" w:hAnsi="Arial Narrow" w:cs="Tahoma"/>
          <w:color w:val="221F1F"/>
        </w:rPr>
        <w:t>être</w:t>
      </w:r>
      <w:r w:rsidR="0042382B">
        <w:rPr>
          <w:rFonts w:ascii="Arial Narrow" w:hAnsi="Arial Narrow" w:cs="Tahoma"/>
          <w:color w:val="221F1F"/>
        </w:rPr>
        <w:t xml:space="preserve"> </w:t>
      </w:r>
      <w:r w:rsidRPr="008C3B15">
        <w:rPr>
          <w:rFonts w:ascii="Arial Narrow" w:hAnsi="Arial Narrow" w:cs="Tahoma"/>
          <w:color w:val="221F1F"/>
        </w:rPr>
        <w:t>remis</w:t>
      </w:r>
      <w:r w:rsidR="0042382B">
        <w:rPr>
          <w:rFonts w:ascii="Arial Narrow" w:hAnsi="Arial Narrow" w:cs="Tahoma"/>
          <w:color w:val="221F1F"/>
        </w:rPr>
        <w:t xml:space="preserve"> </w:t>
      </w:r>
      <w:r w:rsidRPr="008C3B15">
        <w:rPr>
          <w:rFonts w:ascii="Arial Narrow" w:hAnsi="Arial Narrow" w:cs="Tahoma"/>
          <w:color w:val="221F1F"/>
        </w:rPr>
        <w:t>à</w:t>
      </w:r>
      <w:r w:rsidR="0042382B">
        <w:rPr>
          <w:rFonts w:ascii="Arial Narrow" w:hAnsi="Arial Narrow" w:cs="Tahoma"/>
          <w:color w:val="221F1F"/>
        </w:rPr>
        <w:t xml:space="preserve"> </w:t>
      </w:r>
      <w:r w:rsidRPr="008C3B15">
        <w:rPr>
          <w:rFonts w:ascii="Arial Narrow" w:hAnsi="Arial Narrow" w:cs="Tahoma"/>
          <w:color w:val="221F1F"/>
        </w:rPr>
        <w:t>l’adresse</w:t>
      </w:r>
      <w:r w:rsidR="0042382B">
        <w:rPr>
          <w:rFonts w:ascii="Arial Narrow" w:hAnsi="Arial Narrow" w:cs="Tahoma"/>
          <w:color w:val="221F1F"/>
        </w:rPr>
        <w:t xml:space="preserve"> </w:t>
      </w:r>
      <w:r w:rsidRPr="008C3B15">
        <w:rPr>
          <w:rFonts w:ascii="Arial Narrow" w:hAnsi="Arial Narrow" w:cs="Tahoma"/>
          <w:color w:val="221F1F"/>
        </w:rPr>
        <w:t>indiquée au</w:t>
      </w:r>
      <w:r w:rsidR="0042382B">
        <w:rPr>
          <w:rFonts w:ascii="Arial Narrow" w:hAnsi="Arial Narrow" w:cs="Tahoma"/>
          <w:color w:val="221F1F"/>
        </w:rPr>
        <w:t xml:space="preserve"> </w:t>
      </w:r>
      <w:r w:rsidRPr="008C3B15">
        <w:rPr>
          <w:rFonts w:ascii="Arial Narrow" w:hAnsi="Arial Narrow" w:cs="Tahoma"/>
          <w:color w:val="221F1F"/>
        </w:rPr>
        <w:t>plus</w:t>
      </w:r>
      <w:r w:rsidR="00A8375D">
        <w:rPr>
          <w:rFonts w:ascii="Arial Narrow" w:hAnsi="Arial Narrow" w:cs="Tahoma"/>
          <w:color w:val="221F1F"/>
        </w:rPr>
        <w:t xml:space="preserve"> </w:t>
      </w:r>
      <w:r w:rsidRPr="008C3B15">
        <w:rPr>
          <w:rFonts w:ascii="Arial Narrow" w:hAnsi="Arial Narrow" w:cs="Tahoma"/>
          <w:color w:val="221F1F"/>
        </w:rPr>
        <w:t>tard</w:t>
      </w:r>
      <w:r w:rsidR="0042382B">
        <w:rPr>
          <w:rFonts w:ascii="Arial Narrow" w:hAnsi="Arial Narrow" w:cs="Tahoma"/>
          <w:color w:val="221F1F"/>
        </w:rPr>
        <w:t xml:space="preserve"> </w:t>
      </w:r>
      <w:r w:rsidRPr="008C3B15">
        <w:rPr>
          <w:rFonts w:ascii="Arial Narrow" w:hAnsi="Arial Narrow" w:cs="Tahoma"/>
          <w:color w:val="221F1F"/>
        </w:rPr>
        <w:t>à</w:t>
      </w:r>
      <w:r w:rsidR="0042382B">
        <w:rPr>
          <w:rFonts w:ascii="Arial Narrow" w:hAnsi="Arial Narrow" w:cs="Tahoma"/>
          <w:color w:val="221F1F"/>
        </w:rPr>
        <w:t xml:space="preserve"> </w:t>
      </w:r>
      <w:r w:rsidRPr="008C3B15">
        <w:rPr>
          <w:rFonts w:ascii="Arial Narrow" w:hAnsi="Arial Narrow" w:cs="Tahoma"/>
          <w:color w:val="221F1F"/>
        </w:rPr>
        <w:t>la</w:t>
      </w:r>
      <w:r w:rsidR="0042382B">
        <w:rPr>
          <w:rFonts w:ascii="Arial Narrow" w:hAnsi="Arial Narrow" w:cs="Tahoma"/>
          <w:color w:val="221F1F"/>
        </w:rPr>
        <w:t xml:space="preserve"> </w:t>
      </w:r>
      <w:r w:rsidRPr="008C3B15">
        <w:rPr>
          <w:rFonts w:ascii="Arial Narrow" w:hAnsi="Arial Narrow" w:cs="Tahoma"/>
          <w:color w:val="221F1F"/>
        </w:rPr>
        <w:t>date</w:t>
      </w:r>
      <w:r w:rsidR="0042382B">
        <w:rPr>
          <w:rFonts w:ascii="Arial Narrow" w:hAnsi="Arial Narrow" w:cs="Tahoma"/>
          <w:color w:val="221F1F"/>
        </w:rPr>
        <w:t xml:space="preserve"> </w:t>
      </w:r>
      <w:r w:rsidRPr="008C3B15">
        <w:rPr>
          <w:rFonts w:ascii="Arial Narrow" w:hAnsi="Arial Narrow" w:cs="Tahoma"/>
          <w:color w:val="221F1F"/>
        </w:rPr>
        <w:t>et</w:t>
      </w:r>
      <w:r w:rsidR="0042382B">
        <w:rPr>
          <w:rFonts w:ascii="Arial Narrow" w:hAnsi="Arial Narrow" w:cs="Tahoma"/>
          <w:color w:val="221F1F"/>
        </w:rPr>
        <w:t xml:space="preserve"> </w:t>
      </w:r>
      <w:r w:rsidRPr="008C3B15">
        <w:rPr>
          <w:rFonts w:ascii="Arial Narrow" w:hAnsi="Arial Narrow" w:cs="Tahoma"/>
          <w:color w:val="221F1F"/>
        </w:rPr>
        <w:t>à</w:t>
      </w:r>
      <w:r w:rsidR="0042382B">
        <w:rPr>
          <w:rFonts w:ascii="Arial Narrow" w:hAnsi="Arial Narrow" w:cs="Tahoma"/>
          <w:color w:val="221F1F"/>
        </w:rPr>
        <w:t xml:space="preserve"> </w:t>
      </w:r>
      <w:r w:rsidRPr="008C3B15">
        <w:rPr>
          <w:rFonts w:ascii="Arial Narrow" w:hAnsi="Arial Narrow" w:cs="Tahoma"/>
          <w:color w:val="221F1F"/>
        </w:rPr>
        <w:t>l’heure</w:t>
      </w:r>
      <w:r w:rsidR="0042382B">
        <w:rPr>
          <w:rFonts w:ascii="Arial Narrow" w:hAnsi="Arial Narrow" w:cs="Tahoma"/>
          <w:color w:val="221F1F"/>
        </w:rPr>
        <w:t xml:space="preserve"> </w:t>
      </w:r>
      <w:r w:rsidRPr="008C3B15">
        <w:rPr>
          <w:rFonts w:ascii="Arial Narrow" w:hAnsi="Arial Narrow" w:cs="Tahoma"/>
          <w:color w:val="221F1F"/>
        </w:rPr>
        <w:t>figurant</w:t>
      </w:r>
      <w:r w:rsidR="0042382B">
        <w:rPr>
          <w:rFonts w:ascii="Arial Narrow" w:hAnsi="Arial Narrow" w:cs="Tahoma"/>
          <w:color w:val="221F1F"/>
        </w:rPr>
        <w:t xml:space="preserve"> </w:t>
      </w:r>
      <w:r w:rsidRPr="008C3B15">
        <w:rPr>
          <w:rFonts w:ascii="Arial Narrow" w:hAnsi="Arial Narrow" w:cs="Tahoma"/>
          <w:color w:val="221F1F"/>
        </w:rPr>
        <w:t>dans le</w:t>
      </w:r>
      <w:r w:rsidR="005D6BE9">
        <w:rPr>
          <w:rFonts w:ascii="Arial Narrow" w:hAnsi="Arial Narrow" w:cs="Tahoma"/>
          <w:color w:val="221F1F"/>
        </w:rPr>
        <w:t xml:space="preserve"> </w:t>
      </w:r>
      <w:r w:rsidR="005D6BE9" w:rsidRPr="008C3B15">
        <w:rPr>
          <w:rFonts w:ascii="Arial Narrow" w:hAnsi="Arial Narrow" w:cs="Tahoma"/>
          <w:color w:val="221F1F"/>
        </w:rPr>
        <w:t>RPAO. Toute</w:t>
      </w:r>
      <w:r w:rsidR="0042382B">
        <w:rPr>
          <w:rFonts w:ascii="Arial Narrow" w:hAnsi="Arial Narrow" w:cs="Tahoma"/>
          <w:color w:val="221F1F"/>
        </w:rPr>
        <w:t xml:space="preserve"> </w:t>
      </w:r>
      <w:r w:rsidRPr="008C3B15">
        <w:rPr>
          <w:rFonts w:ascii="Arial Narrow" w:hAnsi="Arial Narrow" w:cs="Tahoma"/>
          <w:color w:val="221F1F"/>
        </w:rPr>
        <w:t>proposition</w:t>
      </w:r>
      <w:r w:rsidR="0042382B">
        <w:rPr>
          <w:rFonts w:ascii="Arial Narrow" w:hAnsi="Arial Narrow" w:cs="Tahoma"/>
          <w:color w:val="221F1F"/>
        </w:rPr>
        <w:t xml:space="preserve"> </w:t>
      </w:r>
      <w:r w:rsidRPr="008C3B15">
        <w:rPr>
          <w:rFonts w:ascii="Arial Narrow" w:hAnsi="Arial Narrow" w:cs="Tahoma"/>
          <w:color w:val="221F1F"/>
        </w:rPr>
        <w:t>reçue</w:t>
      </w:r>
      <w:r w:rsidR="0042382B">
        <w:rPr>
          <w:rFonts w:ascii="Arial Narrow" w:hAnsi="Arial Narrow" w:cs="Tahoma"/>
          <w:color w:val="221F1F"/>
        </w:rPr>
        <w:t xml:space="preserve"> </w:t>
      </w:r>
      <w:r w:rsidRPr="008C3B15">
        <w:rPr>
          <w:rFonts w:ascii="Arial Narrow" w:hAnsi="Arial Narrow" w:cs="Tahoma"/>
          <w:color w:val="221F1F"/>
        </w:rPr>
        <w:t>après</w:t>
      </w:r>
      <w:r w:rsidR="0042382B">
        <w:rPr>
          <w:rFonts w:ascii="Arial Narrow" w:hAnsi="Arial Narrow" w:cs="Tahoma"/>
          <w:color w:val="221F1F"/>
        </w:rPr>
        <w:t xml:space="preserve"> </w:t>
      </w:r>
      <w:r w:rsidRPr="008C3B15">
        <w:rPr>
          <w:rFonts w:ascii="Arial Narrow" w:hAnsi="Arial Narrow" w:cs="Tahoma"/>
          <w:color w:val="221F1F"/>
        </w:rPr>
        <w:t xml:space="preserve">l’heure </w:t>
      </w:r>
      <w:r w:rsidRPr="008C3B15">
        <w:rPr>
          <w:rFonts w:ascii="Arial Narrow" w:hAnsi="Arial Narrow" w:cs="Tahoma"/>
          <w:color w:val="221F1F"/>
          <w:spacing w:val="5"/>
        </w:rPr>
        <w:t>limit</w:t>
      </w:r>
      <w:r w:rsidRPr="008C3B15">
        <w:rPr>
          <w:rFonts w:ascii="Arial Narrow" w:hAnsi="Arial Narrow" w:cs="Tahoma"/>
          <w:color w:val="221F1F"/>
        </w:rPr>
        <w:t xml:space="preserve">e </w:t>
      </w:r>
      <w:r w:rsidRPr="008C3B15">
        <w:rPr>
          <w:rFonts w:ascii="Arial Narrow" w:hAnsi="Arial Narrow" w:cs="Tahoma"/>
          <w:color w:val="221F1F"/>
          <w:spacing w:val="5"/>
        </w:rPr>
        <w:t>d</w:t>
      </w:r>
      <w:r w:rsidRPr="008C3B15">
        <w:rPr>
          <w:rFonts w:ascii="Arial Narrow" w:hAnsi="Arial Narrow" w:cs="Tahoma"/>
          <w:color w:val="221F1F"/>
        </w:rPr>
        <w:t xml:space="preserve">e </w:t>
      </w:r>
      <w:r w:rsidRPr="008C3B15">
        <w:rPr>
          <w:rFonts w:ascii="Arial Narrow" w:hAnsi="Arial Narrow" w:cs="Tahoma"/>
          <w:color w:val="221F1F"/>
          <w:spacing w:val="5"/>
        </w:rPr>
        <w:t>soumissio</w:t>
      </w:r>
      <w:r w:rsidRPr="008C3B15">
        <w:rPr>
          <w:rFonts w:ascii="Arial Narrow" w:hAnsi="Arial Narrow" w:cs="Tahoma"/>
          <w:color w:val="221F1F"/>
        </w:rPr>
        <w:t xml:space="preserve">n </w:t>
      </w:r>
      <w:r w:rsidRPr="008C3B15">
        <w:rPr>
          <w:rFonts w:ascii="Arial Narrow" w:hAnsi="Arial Narrow" w:cs="Tahoma"/>
          <w:color w:val="221F1F"/>
          <w:spacing w:val="5"/>
        </w:rPr>
        <w:t>de</w:t>
      </w:r>
      <w:r w:rsidRPr="008C3B15">
        <w:rPr>
          <w:rFonts w:ascii="Arial Narrow" w:hAnsi="Arial Narrow" w:cs="Tahoma"/>
          <w:color w:val="221F1F"/>
        </w:rPr>
        <w:t xml:space="preserve">s </w:t>
      </w:r>
      <w:r w:rsidRPr="008C3B15">
        <w:rPr>
          <w:rFonts w:ascii="Arial Narrow" w:hAnsi="Arial Narrow" w:cs="Tahoma"/>
          <w:color w:val="221F1F"/>
          <w:spacing w:val="5"/>
        </w:rPr>
        <w:t>proposition</w:t>
      </w:r>
      <w:r w:rsidRPr="008C3B15">
        <w:rPr>
          <w:rFonts w:ascii="Arial Narrow" w:hAnsi="Arial Narrow" w:cs="Tahoma"/>
          <w:color w:val="221F1F"/>
        </w:rPr>
        <w:t xml:space="preserve">s </w:t>
      </w:r>
      <w:r w:rsidRPr="008C3B15">
        <w:rPr>
          <w:rFonts w:ascii="Arial Narrow" w:hAnsi="Arial Narrow" w:cs="Tahoma"/>
          <w:color w:val="221F1F"/>
          <w:spacing w:val="5"/>
        </w:rPr>
        <w:t xml:space="preserve">est </w:t>
      </w:r>
      <w:r w:rsidRPr="008C3B15">
        <w:rPr>
          <w:rFonts w:ascii="Arial Narrow" w:hAnsi="Arial Narrow" w:cs="Tahoma"/>
          <w:color w:val="221F1F"/>
        </w:rPr>
        <w:t>retournée</w:t>
      </w:r>
      <w:r w:rsidR="0042382B">
        <w:rPr>
          <w:rFonts w:ascii="Arial Narrow" w:hAnsi="Arial Narrow" w:cs="Tahoma"/>
          <w:color w:val="221F1F"/>
        </w:rPr>
        <w:t xml:space="preserve"> </w:t>
      </w:r>
      <w:r w:rsidRPr="008C3B15">
        <w:rPr>
          <w:rFonts w:ascii="Arial Narrow" w:hAnsi="Arial Narrow" w:cs="Tahoma"/>
          <w:color w:val="221F1F"/>
        </w:rPr>
        <w:t>à</w:t>
      </w:r>
      <w:r w:rsidR="0042382B">
        <w:rPr>
          <w:rFonts w:ascii="Arial Narrow" w:hAnsi="Arial Narrow" w:cs="Tahoma"/>
          <w:color w:val="221F1F"/>
        </w:rPr>
        <w:t xml:space="preserve"> </w:t>
      </w:r>
      <w:r w:rsidRPr="008C3B15">
        <w:rPr>
          <w:rFonts w:ascii="Arial Narrow" w:hAnsi="Arial Narrow" w:cs="Tahoma"/>
          <w:color w:val="221F1F"/>
        </w:rPr>
        <w:t>l’expéditeur</w:t>
      </w:r>
      <w:r w:rsidR="0042382B">
        <w:rPr>
          <w:rFonts w:ascii="Arial Narrow" w:hAnsi="Arial Narrow" w:cs="Tahoma"/>
          <w:color w:val="221F1F"/>
        </w:rPr>
        <w:t xml:space="preserve"> </w:t>
      </w:r>
      <w:r w:rsidRPr="008C3B15">
        <w:rPr>
          <w:rFonts w:ascii="Arial Narrow" w:hAnsi="Arial Narrow" w:cs="Tahoma"/>
          <w:color w:val="221F1F"/>
        </w:rPr>
        <w:t>sans</w:t>
      </w:r>
      <w:r w:rsidR="0042382B">
        <w:rPr>
          <w:rFonts w:ascii="Arial Narrow" w:hAnsi="Arial Narrow" w:cs="Tahoma"/>
          <w:color w:val="221F1F"/>
        </w:rPr>
        <w:t xml:space="preserve"> </w:t>
      </w:r>
      <w:r w:rsidRPr="008C3B15">
        <w:rPr>
          <w:rFonts w:ascii="Arial Narrow" w:hAnsi="Arial Narrow" w:cs="Tahoma"/>
          <w:color w:val="221F1F"/>
        </w:rPr>
        <w:t>avoir</w:t>
      </w:r>
      <w:r w:rsidR="0042382B">
        <w:rPr>
          <w:rFonts w:ascii="Arial Narrow" w:hAnsi="Arial Narrow" w:cs="Tahoma"/>
          <w:color w:val="221F1F"/>
        </w:rPr>
        <w:t xml:space="preserve"> </w:t>
      </w:r>
      <w:r w:rsidRPr="008C3B15">
        <w:rPr>
          <w:rFonts w:ascii="Arial Narrow" w:hAnsi="Arial Narrow" w:cs="Tahoma"/>
          <w:color w:val="221F1F"/>
        </w:rPr>
        <w:t>été</w:t>
      </w:r>
      <w:r w:rsidR="0042382B">
        <w:rPr>
          <w:rFonts w:ascii="Arial Narrow" w:hAnsi="Arial Narrow" w:cs="Tahoma"/>
          <w:color w:val="221F1F"/>
        </w:rPr>
        <w:t xml:space="preserve"> </w:t>
      </w:r>
      <w:r w:rsidRPr="008C3B15">
        <w:rPr>
          <w:rFonts w:ascii="Arial Narrow" w:hAnsi="Arial Narrow" w:cs="Tahoma"/>
          <w:color w:val="221F1F"/>
        </w:rPr>
        <w:t>Restreinte.</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jc w:val="both"/>
        <w:rPr>
          <w:rFonts w:ascii="Arial Narrow" w:hAnsi="Arial Narrow" w:cs="Tahoma"/>
        </w:rPr>
      </w:pPr>
      <w:r w:rsidRPr="008C3B15">
        <w:rPr>
          <w:rFonts w:ascii="Arial Narrow" w:hAnsi="Arial Narrow" w:cs="Tahoma"/>
          <w:b/>
          <w:color w:val="221F1F"/>
        </w:rPr>
        <w:t>4.7</w:t>
      </w:r>
      <w:r w:rsidR="005D6BE9" w:rsidRPr="008C3B15">
        <w:rPr>
          <w:rFonts w:ascii="Arial Narrow" w:hAnsi="Arial Narrow" w:cs="Tahoma"/>
          <w:b/>
          <w:color w:val="221F1F"/>
        </w:rPr>
        <w:t>.</w:t>
      </w:r>
      <w:r w:rsidR="005D6BE9" w:rsidRPr="008C3B15">
        <w:rPr>
          <w:rFonts w:ascii="Arial Narrow" w:hAnsi="Arial Narrow" w:cs="Tahoma"/>
          <w:color w:val="221F1F"/>
        </w:rPr>
        <w:t xml:space="preserve"> Dès</w:t>
      </w:r>
      <w:r w:rsidRPr="008C3B15">
        <w:rPr>
          <w:rFonts w:ascii="Arial Narrow" w:hAnsi="Arial Narrow" w:cs="Tahoma"/>
          <w:color w:val="221F1F"/>
        </w:rPr>
        <w:t xml:space="preserve"> que l’heure limite de remise des </w:t>
      </w:r>
      <w:r w:rsidR="005D6BE9" w:rsidRPr="008C3B15">
        <w:rPr>
          <w:rFonts w:ascii="Arial Narrow" w:hAnsi="Arial Narrow" w:cs="Tahoma"/>
          <w:color w:val="221F1F"/>
        </w:rPr>
        <w:t>propositions</w:t>
      </w:r>
      <w:r w:rsidR="00703804">
        <w:rPr>
          <w:rFonts w:ascii="Arial Narrow" w:hAnsi="Arial Narrow" w:cs="Tahoma"/>
          <w:color w:val="221F1F"/>
        </w:rPr>
        <w:t xml:space="preserve"> </w:t>
      </w:r>
      <w:r w:rsidR="005D6BE9" w:rsidRPr="008C3B15">
        <w:rPr>
          <w:rFonts w:ascii="Arial Narrow" w:hAnsi="Arial Narrow" w:cs="Tahoma"/>
          <w:color w:val="221F1F"/>
        </w:rPr>
        <w:t>s’est</w:t>
      </w:r>
      <w:r w:rsidR="00703804">
        <w:rPr>
          <w:rFonts w:ascii="Arial Narrow" w:hAnsi="Arial Narrow" w:cs="Tahoma"/>
          <w:color w:val="221F1F"/>
        </w:rPr>
        <w:t xml:space="preserve"> </w:t>
      </w:r>
      <w:r w:rsidR="005D6BE9" w:rsidRPr="008C3B15">
        <w:rPr>
          <w:rFonts w:ascii="Arial Narrow" w:hAnsi="Arial Narrow" w:cs="Tahoma"/>
          <w:color w:val="221F1F"/>
        </w:rPr>
        <w:t>passée, les</w:t>
      </w:r>
      <w:r w:rsidR="00703804">
        <w:rPr>
          <w:rFonts w:ascii="Arial Narrow" w:hAnsi="Arial Narrow" w:cs="Tahoma"/>
          <w:color w:val="221F1F"/>
        </w:rPr>
        <w:t xml:space="preserve"> </w:t>
      </w:r>
      <w:r w:rsidRPr="008C3B15">
        <w:rPr>
          <w:rFonts w:ascii="Arial Narrow" w:hAnsi="Arial Narrow" w:cs="Tahoma"/>
          <w:color w:val="221F1F"/>
        </w:rPr>
        <w:t>dossiers</w:t>
      </w:r>
      <w:r w:rsidR="00703804">
        <w:rPr>
          <w:rFonts w:ascii="Arial Narrow" w:hAnsi="Arial Narrow" w:cs="Tahoma"/>
          <w:color w:val="221F1F"/>
        </w:rPr>
        <w:t xml:space="preserve"> </w:t>
      </w:r>
      <w:r w:rsidRPr="008C3B15">
        <w:rPr>
          <w:rFonts w:ascii="Arial Narrow" w:hAnsi="Arial Narrow" w:cs="Tahoma"/>
          <w:color w:val="221F1F"/>
        </w:rPr>
        <w:t>administratif</w:t>
      </w:r>
      <w:r w:rsidR="00703804">
        <w:rPr>
          <w:rFonts w:ascii="Arial Narrow" w:hAnsi="Arial Narrow" w:cs="Tahoma"/>
          <w:color w:val="221F1F"/>
        </w:rPr>
        <w:t xml:space="preserve"> </w:t>
      </w:r>
      <w:r w:rsidRPr="008C3B15">
        <w:rPr>
          <w:rFonts w:ascii="Arial Narrow" w:hAnsi="Arial Narrow" w:cs="Tahoma"/>
          <w:color w:val="221F1F"/>
        </w:rPr>
        <w:t>et technique sont Restreints par la Commission de Passation des Marchés. La Proposition financière</w:t>
      </w:r>
      <w:r w:rsidR="00703804">
        <w:rPr>
          <w:rFonts w:ascii="Arial Narrow" w:hAnsi="Arial Narrow" w:cs="Tahoma"/>
          <w:color w:val="221F1F"/>
        </w:rPr>
        <w:t xml:space="preserve"> </w:t>
      </w:r>
      <w:r w:rsidRPr="008C3B15">
        <w:rPr>
          <w:rFonts w:ascii="Arial Narrow" w:hAnsi="Arial Narrow" w:cs="Tahoma"/>
          <w:color w:val="221F1F"/>
        </w:rPr>
        <w:t>reste</w:t>
      </w:r>
      <w:r w:rsidR="00703804">
        <w:rPr>
          <w:rFonts w:ascii="Arial Narrow" w:hAnsi="Arial Narrow" w:cs="Tahoma"/>
          <w:color w:val="221F1F"/>
        </w:rPr>
        <w:t xml:space="preserve"> </w:t>
      </w:r>
      <w:r w:rsidRPr="008C3B15">
        <w:rPr>
          <w:rFonts w:ascii="Arial Narrow" w:hAnsi="Arial Narrow" w:cs="Tahoma"/>
          <w:color w:val="221F1F"/>
        </w:rPr>
        <w:t>cachetée</w:t>
      </w:r>
      <w:r w:rsidR="00703804">
        <w:rPr>
          <w:rFonts w:ascii="Arial Narrow" w:hAnsi="Arial Narrow" w:cs="Tahoma"/>
          <w:color w:val="221F1F"/>
        </w:rPr>
        <w:t xml:space="preserve"> </w:t>
      </w:r>
      <w:r w:rsidRPr="008C3B15">
        <w:rPr>
          <w:rFonts w:ascii="Arial Narrow" w:hAnsi="Arial Narrow" w:cs="Tahoma"/>
          <w:color w:val="221F1F"/>
        </w:rPr>
        <w:t>et</w:t>
      </w:r>
      <w:r w:rsidR="00703804">
        <w:rPr>
          <w:rFonts w:ascii="Arial Narrow" w:hAnsi="Arial Narrow" w:cs="Tahoma"/>
          <w:color w:val="221F1F"/>
        </w:rPr>
        <w:t xml:space="preserve"> </w:t>
      </w:r>
      <w:r w:rsidRPr="008C3B15">
        <w:rPr>
          <w:rFonts w:ascii="Arial Narrow" w:hAnsi="Arial Narrow" w:cs="Tahoma"/>
          <w:color w:val="221F1F"/>
        </w:rPr>
        <w:t>est</w:t>
      </w:r>
      <w:r w:rsidR="00703804">
        <w:rPr>
          <w:rFonts w:ascii="Arial Narrow" w:hAnsi="Arial Narrow" w:cs="Tahoma"/>
          <w:color w:val="221F1F"/>
        </w:rPr>
        <w:t xml:space="preserve"> </w:t>
      </w:r>
      <w:r w:rsidRPr="008C3B15">
        <w:rPr>
          <w:rFonts w:ascii="Arial Narrow" w:hAnsi="Arial Narrow" w:cs="Tahoma"/>
          <w:color w:val="221F1F"/>
        </w:rPr>
        <w:t>confiée</w:t>
      </w:r>
      <w:r w:rsidR="00703804">
        <w:rPr>
          <w:rFonts w:ascii="Arial Narrow" w:hAnsi="Arial Narrow" w:cs="Tahoma"/>
          <w:color w:val="221F1F"/>
        </w:rPr>
        <w:t xml:space="preserve"> </w:t>
      </w:r>
      <w:r w:rsidRPr="008C3B15">
        <w:rPr>
          <w:rFonts w:ascii="Arial Narrow" w:hAnsi="Arial Narrow" w:cs="Tahoma"/>
          <w:color w:val="221F1F"/>
        </w:rPr>
        <w:t>au</w:t>
      </w:r>
      <w:r w:rsidR="00703804">
        <w:rPr>
          <w:rFonts w:ascii="Arial Narrow" w:hAnsi="Arial Narrow" w:cs="Tahoma"/>
          <w:color w:val="221F1F"/>
        </w:rPr>
        <w:t xml:space="preserve"> </w:t>
      </w:r>
      <w:r w:rsidRPr="008C3B15">
        <w:rPr>
          <w:rFonts w:ascii="Arial Narrow" w:hAnsi="Arial Narrow" w:cs="Tahoma"/>
          <w:color w:val="221F1F"/>
        </w:rPr>
        <w:t>Président de la Commission de Passation des Marchés compétente</w:t>
      </w:r>
      <w:r w:rsidR="00703804">
        <w:rPr>
          <w:rFonts w:ascii="Arial Narrow" w:hAnsi="Arial Narrow" w:cs="Tahoma"/>
          <w:color w:val="221F1F"/>
        </w:rPr>
        <w:t xml:space="preserve"> </w:t>
      </w:r>
      <w:r w:rsidRPr="008C3B15">
        <w:rPr>
          <w:rFonts w:ascii="Arial Narrow" w:hAnsi="Arial Narrow" w:cs="Tahoma"/>
          <w:color w:val="221F1F"/>
        </w:rPr>
        <w:t>qui</w:t>
      </w:r>
      <w:r w:rsidR="00703804">
        <w:rPr>
          <w:rFonts w:ascii="Arial Narrow" w:hAnsi="Arial Narrow" w:cs="Tahoma"/>
          <w:color w:val="221F1F"/>
        </w:rPr>
        <w:t xml:space="preserve"> </w:t>
      </w:r>
      <w:r w:rsidRPr="008C3B15">
        <w:rPr>
          <w:rFonts w:ascii="Arial Narrow" w:hAnsi="Arial Narrow" w:cs="Tahoma"/>
          <w:color w:val="221F1F"/>
        </w:rPr>
        <w:t>la</w:t>
      </w:r>
      <w:r w:rsidR="00703804">
        <w:rPr>
          <w:rFonts w:ascii="Arial Narrow" w:hAnsi="Arial Narrow" w:cs="Tahoma"/>
          <w:color w:val="221F1F"/>
        </w:rPr>
        <w:t xml:space="preserve"> </w:t>
      </w:r>
      <w:r w:rsidRPr="008C3B15">
        <w:rPr>
          <w:rFonts w:ascii="Arial Narrow" w:hAnsi="Arial Narrow" w:cs="Tahoma"/>
          <w:color w:val="221F1F"/>
        </w:rPr>
        <w:t>conserve</w:t>
      </w:r>
      <w:r w:rsidR="00703804">
        <w:rPr>
          <w:rFonts w:ascii="Arial Narrow" w:hAnsi="Arial Narrow" w:cs="Tahoma"/>
          <w:color w:val="221F1F"/>
        </w:rPr>
        <w:t xml:space="preserve"> </w:t>
      </w:r>
      <w:r w:rsidRPr="008C3B15">
        <w:rPr>
          <w:rFonts w:ascii="Arial Narrow" w:hAnsi="Arial Narrow" w:cs="Tahoma"/>
          <w:color w:val="221F1F"/>
        </w:rPr>
        <w:t>jusqu’à</w:t>
      </w:r>
      <w:r w:rsidR="00703804">
        <w:rPr>
          <w:rFonts w:ascii="Arial Narrow" w:hAnsi="Arial Narrow" w:cs="Tahoma"/>
          <w:color w:val="221F1F"/>
        </w:rPr>
        <w:t xml:space="preserve"> </w:t>
      </w:r>
      <w:r w:rsidRPr="008C3B15">
        <w:rPr>
          <w:rFonts w:ascii="Arial Narrow" w:hAnsi="Arial Narrow" w:cs="Tahoma"/>
          <w:color w:val="221F1F"/>
        </w:rPr>
        <w:t>la</w:t>
      </w:r>
      <w:r w:rsidR="00703804">
        <w:rPr>
          <w:rFonts w:ascii="Arial Narrow" w:hAnsi="Arial Narrow" w:cs="Tahoma"/>
          <w:color w:val="221F1F"/>
        </w:rPr>
        <w:t xml:space="preserve"> </w:t>
      </w:r>
      <w:r w:rsidRPr="008C3B15">
        <w:rPr>
          <w:rFonts w:ascii="Arial Narrow" w:hAnsi="Arial Narrow" w:cs="Tahoma"/>
          <w:color w:val="221F1F"/>
        </w:rPr>
        <w:t xml:space="preserve">séance de </w:t>
      </w:r>
      <w:r w:rsidR="00C9746B" w:rsidRPr="008C3B15">
        <w:rPr>
          <w:rFonts w:ascii="Arial Narrow" w:hAnsi="Arial Narrow" w:cs="Tahoma"/>
          <w:color w:val="221F1F"/>
        </w:rPr>
        <w:t>l’</w:t>
      </w:r>
      <w:r w:rsidRPr="008C3B15">
        <w:rPr>
          <w:rFonts w:ascii="Arial Narrow" w:hAnsi="Arial Narrow" w:cs="Tahoma"/>
          <w:color w:val="221F1F"/>
        </w:rPr>
        <w:t>Ouverture</w:t>
      </w:r>
      <w:r w:rsidR="00703804">
        <w:rPr>
          <w:rFonts w:ascii="Arial Narrow" w:hAnsi="Arial Narrow" w:cs="Tahoma"/>
          <w:color w:val="221F1F"/>
        </w:rPr>
        <w:t xml:space="preserve"> </w:t>
      </w:r>
      <w:r w:rsidRPr="008C3B15">
        <w:rPr>
          <w:rFonts w:ascii="Arial Narrow" w:hAnsi="Arial Narrow" w:cs="Tahoma"/>
          <w:color w:val="221F1F"/>
        </w:rPr>
        <w:t>des</w:t>
      </w:r>
      <w:r w:rsidR="00703804">
        <w:rPr>
          <w:rFonts w:ascii="Arial Narrow" w:hAnsi="Arial Narrow" w:cs="Tahoma"/>
          <w:color w:val="221F1F"/>
        </w:rPr>
        <w:t xml:space="preserve"> </w:t>
      </w:r>
      <w:r w:rsidRPr="008C3B15">
        <w:rPr>
          <w:rFonts w:ascii="Arial Narrow" w:hAnsi="Arial Narrow" w:cs="Tahoma"/>
          <w:color w:val="221F1F"/>
        </w:rPr>
        <w:t>propositions</w:t>
      </w:r>
      <w:r w:rsidR="00703804">
        <w:rPr>
          <w:rFonts w:ascii="Arial Narrow" w:hAnsi="Arial Narrow" w:cs="Tahoma"/>
          <w:color w:val="221F1F"/>
        </w:rPr>
        <w:t xml:space="preserve"> </w:t>
      </w:r>
      <w:r w:rsidRPr="008C3B15">
        <w:rPr>
          <w:rFonts w:ascii="Arial Narrow" w:hAnsi="Arial Narrow" w:cs="Tahoma"/>
          <w:color w:val="221F1F"/>
        </w:rPr>
        <w:t>financières.</w:t>
      </w:r>
    </w:p>
    <w:p w:rsidR="005D5009" w:rsidRPr="008C3B15" w:rsidRDefault="005D5009" w:rsidP="005D5009">
      <w:pPr>
        <w:rPr>
          <w:rFonts w:ascii="Arial Narrow" w:hAnsi="Arial Narrow" w:cs="Tahoma"/>
        </w:rPr>
      </w:pPr>
    </w:p>
    <w:p w:rsidR="005D5009" w:rsidRPr="008C3B15" w:rsidRDefault="005D6BE9" w:rsidP="005D5009">
      <w:pPr>
        <w:rPr>
          <w:rFonts w:ascii="Arial Narrow" w:hAnsi="Arial Narrow" w:cs="Tahoma"/>
        </w:rPr>
      </w:pPr>
      <w:r w:rsidRPr="008C3B15">
        <w:rPr>
          <w:rFonts w:ascii="Arial Narrow" w:hAnsi="Arial Narrow" w:cs="Tahoma"/>
          <w:b/>
          <w:bCs/>
          <w:color w:val="221F1F"/>
        </w:rPr>
        <w:t>5. EVALUATION</w:t>
      </w:r>
      <w:r w:rsidR="00703804">
        <w:rPr>
          <w:rFonts w:ascii="Arial Narrow" w:hAnsi="Arial Narrow" w:cs="Tahoma"/>
          <w:b/>
          <w:bCs/>
          <w:color w:val="221F1F"/>
        </w:rPr>
        <w:t xml:space="preserve"> </w:t>
      </w:r>
      <w:r w:rsidR="005D5009" w:rsidRPr="008C3B15">
        <w:rPr>
          <w:rFonts w:ascii="Arial Narrow" w:hAnsi="Arial Narrow" w:cs="Tahoma"/>
          <w:b/>
          <w:bCs/>
          <w:color w:val="221F1F"/>
        </w:rPr>
        <w:t>DES</w:t>
      </w:r>
      <w:r w:rsidR="00703804">
        <w:rPr>
          <w:rFonts w:ascii="Arial Narrow" w:hAnsi="Arial Narrow" w:cs="Tahoma"/>
          <w:b/>
          <w:bCs/>
          <w:color w:val="221F1F"/>
        </w:rPr>
        <w:t xml:space="preserve"> </w:t>
      </w:r>
      <w:r w:rsidR="005D5009" w:rsidRPr="008C3B15">
        <w:rPr>
          <w:rFonts w:ascii="Arial Narrow" w:hAnsi="Arial Narrow" w:cs="Tahoma"/>
          <w:b/>
          <w:bCs/>
          <w:color w:val="221F1F"/>
        </w:rPr>
        <w:t>PROPOSITIONS</w:t>
      </w:r>
    </w:p>
    <w:p w:rsidR="005D5009" w:rsidRPr="008C3B15" w:rsidRDefault="005D5009" w:rsidP="005D5009">
      <w:pPr>
        <w:widowControl w:val="0"/>
        <w:autoSpaceDE w:val="0"/>
        <w:autoSpaceDN w:val="0"/>
        <w:adjustRightInd w:val="0"/>
        <w:rPr>
          <w:rFonts w:ascii="Arial Narrow" w:hAnsi="Arial Narrow" w:cs="Tahoma"/>
          <w:b/>
          <w:bCs/>
          <w:color w:val="221F1F"/>
        </w:rPr>
      </w:pPr>
    </w:p>
    <w:p w:rsidR="005D5009" w:rsidRPr="008C3B15" w:rsidRDefault="005D5009" w:rsidP="005D5009">
      <w:pPr>
        <w:widowControl w:val="0"/>
        <w:autoSpaceDE w:val="0"/>
        <w:autoSpaceDN w:val="0"/>
        <w:adjustRightInd w:val="0"/>
        <w:rPr>
          <w:rFonts w:ascii="Arial Narrow" w:hAnsi="Arial Narrow" w:cs="Tahoma"/>
          <w:color w:val="000000"/>
        </w:rPr>
      </w:pPr>
      <w:r w:rsidRPr="008C3B15">
        <w:rPr>
          <w:rFonts w:ascii="Arial Narrow" w:hAnsi="Arial Narrow" w:cs="Tahoma"/>
          <w:b/>
          <w:bCs/>
          <w:color w:val="221F1F"/>
        </w:rPr>
        <w:t>Généralités</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5.1</w:t>
      </w:r>
      <w:r w:rsidR="002E704E" w:rsidRPr="008C3B15">
        <w:rPr>
          <w:rFonts w:ascii="Arial Narrow" w:hAnsi="Arial Narrow" w:cs="Tahoma"/>
          <w:b/>
          <w:color w:val="221F1F"/>
        </w:rPr>
        <w:t>.</w:t>
      </w:r>
      <w:r w:rsidR="002E704E" w:rsidRPr="008C3B15">
        <w:rPr>
          <w:rFonts w:ascii="Arial Narrow" w:hAnsi="Arial Narrow" w:cs="Tahoma"/>
          <w:color w:val="221F1F"/>
        </w:rPr>
        <w:t xml:space="preserve"> Les</w:t>
      </w:r>
      <w:r w:rsidRPr="008C3B15">
        <w:rPr>
          <w:rFonts w:ascii="Arial Narrow" w:hAnsi="Arial Narrow" w:cs="Tahoma"/>
          <w:color w:val="221F1F"/>
        </w:rPr>
        <w:t xml:space="preserve"> soumissionnaires ne contacteront pas les membres</w:t>
      </w:r>
      <w:r w:rsidR="00703804">
        <w:rPr>
          <w:rFonts w:ascii="Arial Narrow" w:hAnsi="Arial Narrow" w:cs="Tahoma"/>
          <w:color w:val="221F1F"/>
        </w:rPr>
        <w:t xml:space="preserve"> </w:t>
      </w:r>
      <w:r w:rsidRPr="008C3B15">
        <w:rPr>
          <w:rFonts w:ascii="Arial Narrow" w:hAnsi="Arial Narrow" w:cs="Tahoma"/>
          <w:color w:val="221F1F"/>
        </w:rPr>
        <w:t>de</w:t>
      </w:r>
      <w:r w:rsidR="00703804">
        <w:rPr>
          <w:rFonts w:ascii="Arial Narrow" w:hAnsi="Arial Narrow" w:cs="Tahoma"/>
          <w:color w:val="221F1F"/>
        </w:rPr>
        <w:t xml:space="preserve"> </w:t>
      </w:r>
      <w:r w:rsidRPr="008C3B15">
        <w:rPr>
          <w:rFonts w:ascii="Arial Narrow" w:hAnsi="Arial Narrow" w:cs="Tahoma"/>
          <w:color w:val="221F1F"/>
        </w:rPr>
        <w:t>la</w:t>
      </w:r>
      <w:r w:rsidR="00703804">
        <w:rPr>
          <w:rFonts w:ascii="Arial Narrow" w:hAnsi="Arial Narrow" w:cs="Tahoma"/>
          <w:color w:val="221F1F"/>
        </w:rPr>
        <w:t xml:space="preserve"> </w:t>
      </w:r>
      <w:r w:rsidRPr="008C3B15">
        <w:rPr>
          <w:rFonts w:ascii="Arial Narrow" w:hAnsi="Arial Narrow" w:cs="Tahoma"/>
          <w:color w:val="221F1F"/>
        </w:rPr>
        <w:t>Commission</w:t>
      </w:r>
      <w:r w:rsidR="00703804">
        <w:rPr>
          <w:rFonts w:ascii="Arial Narrow" w:hAnsi="Arial Narrow" w:cs="Tahoma"/>
          <w:color w:val="221F1F"/>
        </w:rPr>
        <w:t xml:space="preserve"> </w:t>
      </w:r>
      <w:r w:rsidRPr="008C3B15">
        <w:rPr>
          <w:rFonts w:ascii="Arial Narrow" w:hAnsi="Arial Narrow" w:cs="Tahoma"/>
          <w:color w:val="221F1F"/>
        </w:rPr>
        <w:t>des</w:t>
      </w:r>
      <w:r w:rsidR="00703804">
        <w:rPr>
          <w:rFonts w:ascii="Arial Narrow" w:hAnsi="Arial Narrow" w:cs="Tahoma"/>
          <w:color w:val="221F1F"/>
        </w:rPr>
        <w:t xml:space="preserve"> </w:t>
      </w:r>
      <w:r w:rsidRPr="008C3B15">
        <w:rPr>
          <w:rFonts w:ascii="Arial Narrow" w:hAnsi="Arial Narrow" w:cs="Tahoma"/>
          <w:color w:val="221F1F"/>
        </w:rPr>
        <w:t>marchés</w:t>
      </w:r>
      <w:r w:rsidR="00703804">
        <w:rPr>
          <w:rFonts w:ascii="Arial Narrow" w:hAnsi="Arial Narrow" w:cs="Tahoma"/>
          <w:color w:val="221F1F"/>
        </w:rPr>
        <w:t xml:space="preserve"> </w:t>
      </w:r>
      <w:r w:rsidRPr="008C3B15">
        <w:rPr>
          <w:rFonts w:ascii="Arial Narrow" w:hAnsi="Arial Narrow" w:cs="Tahoma"/>
          <w:color w:val="221F1F"/>
        </w:rPr>
        <w:t>et</w:t>
      </w:r>
      <w:r w:rsidR="00703804">
        <w:rPr>
          <w:rFonts w:ascii="Arial Narrow" w:hAnsi="Arial Narrow" w:cs="Tahoma"/>
          <w:color w:val="221F1F"/>
        </w:rPr>
        <w:t xml:space="preserve"> </w:t>
      </w:r>
      <w:r w:rsidRPr="008C3B15">
        <w:rPr>
          <w:rFonts w:ascii="Arial Narrow" w:hAnsi="Arial Narrow" w:cs="Tahoma"/>
          <w:color w:val="221F1F"/>
        </w:rPr>
        <w:t>de la</w:t>
      </w:r>
      <w:r w:rsidR="00703804">
        <w:rPr>
          <w:rFonts w:ascii="Arial Narrow" w:hAnsi="Arial Narrow" w:cs="Tahoma"/>
          <w:color w:val="221F1F"/>
        </w:rPr>
        <w:t xml:space="preserve"> </w:t>
      </w:r>
      <w:r w:rsidRPr="008C3B15">
        <w:rPr>
          <w:rFonts w:ascii="Arial Narrow" w:hAnsi="Arial Narrow" w:cs="Tahoma"/>
          <w:color w:val="221F1F"/>
        </w:rPr>
        <w:t>Sous-commission</w:t>
      </w:r>
      <w:r w:rsidR="00703804">
        <w:rPr>
          <w:rFonts w:ascii="Arial Narrow" w:hAnsi="Arial Narrow" w:cs="Tahoma"/>
          <w:color w:val="221F1F"/>
        </w:rPr>
        <w:t xml:space="preserve"> </w:t>
      </w:r>
      <w:r w:rsidRPr="008C3B15">
        <w:rPr>
          <w:rFonts w:ascii="Arial Narrow" w:hAnsi="Arial Narrow" w:cs="Tahoma"/>
          <w:color w:val="221F1F"/>
        </w:rPr>
        <w:t>pour</w:t>
      </w:r>
      <w:r w:rsidR="00703804">
        <w:rPr>
          <w:rFonts w:ascii="Arial Narrow" w:hAnsi="Arial Narrow" w:cs="Tahoma"/>
          <w:color w:val="221F1F"/>
        </w:rPr>
        <w:t xml:space="preserve"> </w:t>
      </w:r>
      <w:r w:rsidRPr="008C3B15">
        <w:rPr>
          <w:rFonts w:ascii="Arial Narrow" w:hAnsi="Arial Narrow" w:cs="Tahoma"/>
          <w:color w:val="221F1F"/>
        </w:rPr>
        <w:t>des</w:t>
      </w:r>
      <w:r w:rsidR="00703804">
        <w:rPr>
          <w:rFonts w:ascii="Arial Narrow" w:hAnsi="Arial Narrow" w:cs="Tahoma"/>
          <w:color w:val="221F1F"/>
        </w:rPr>
        <w:t xml:space="preserve"> </w:t>
      </w:r>
      <w:r w:rsidRPr="008C3B15">
        <w:rPr>
          <w:rFonts w:ascii="Arial Narrow" w:hAnsi="Arial Narrow" w:cs="Tahoma"/>
          <w:color w:val="221F1F"/>
        </w:rPr>
        <w:t>questions</w:t>
      </w:r>
      <w:r w:rsidR="00703804">
        <w:rPr>
          <w:rFonts w:ascii="Arial Narrow" w:hAnsi="Arial Narrow" w:cs="Tahoma"/>
          <w:color w:val="221F1F"/>
        </w:rPr>
        <w:t xml:space="preserve"> </w:t>
      </w:r>
      <w:r w:rsidRPr="008C3B15">
        <w:rPr>
          <w:rFonts w:ascii="Arial Narrow" w:hAnsi="Arial Narrow" w:cs="Tahoma"/>
          <w:color w:val="221F1F"/>
        </w:rPr>
        <w:t>ayant trait</w:t>
      </w:r>
      <w:r w:rsidR="00703804">
        <w:rPr>
          <w:rFonts w:ascii="Arial Narrow" w:hAnsi="Arial Narrow" w:cs="Tahoma"/>
          <w:color w:val="221F1F"/>
        </w:rPr>
        <w:t xml:space="preserve"> </w:t>
      </w:r>
      <w:r w:rsidRPr="008C3B15">
        <w:rPr>
          <w:rFonts w:ascii="Arial Narrow" w:hAnsi="Arial Narrow" w:cs="Tahoma"/>
          <w:color w:val="221F1F"/>
        </w:rPr>
        <w:t>à</w:t>
      </w:r>
      <w:r w:rsidR="00703804">
        <w:rPr>
          <w:rFonts w:ascii="Arial Narrow" w:hAnsi="Arial Narrow" w:cs="Tahoma"/>
          <w:color w:val="221F1F"/>
        </w:rPr>
        <w:t xml:space="preserve"> </w:t>
      </w:r>
      <w:r w:rsidRPr="008C3B15">
        <w:rPr>
          <w:rFonts w:ascii="Arial Narrow" w:hAnsi="Arial Narrow" w:cs="Tahoma"/>
          <w:color w:val="221F1F"/>
        </w:rPr>
        <w:t>leurs</w:t>
      </w:r>
      <w:r w:rsidR="00703804">
        <w:rPr>
          <w:rFonts w:ascii="Arial Narrow" w:hAnsi="Arial Narrow" w:cs="Tahoma"/>
          <w:color w:val="221F1F"/>
        </w:rPr>
        <w:t xml:space="preserve"> </w:t>
      </w:r>
      <w:r w:rsidR="002E704E" w:rsidRPr="008C3B15">
        <w:rPr>
          <w:rFonts w:ascii="Arial Narrow" w:hAnsi="Arial Narrow" w:cs="Tahoma"/>
          <w:color w:val="221F1F"/>
        </w:rPr>
        <w:t>offres, entre</w:t>
      </w:r>
      <w:r w:rsidR="00703804">
        <w:rPr>
          <w:rFonts w:ascii="Arial Narrow" w:hAnsi="Arial Narrow" w:cs="Tahoma"/>
          <w:color w:val="221F1F"/>
        </w:rPr>
        <w:t xml:space="preserve"> </w:t>
      </w:r>
      <w:r w:rsidRPr="008C3B15">
        <w:rPr>
          <w:rFonts w:ascii="Arial Narrow" w:hAnsi="Arial Narrow" w:cs="Tahoma"/>
          <w:color w:val="221F1F"/>
        </w:rPr>
        <w:t>la Ouverture</w:t>
      </w:r>
      <w:r w:rsidR="00703804">
        <w:rPr>
          <w:rFonts w:ascii="Arial Narrow" w:hAnsi="Arial Narrow" w:cs="Tahoma"/>
          <w:color w:val="221F1F"/>
        </w:rPr>
        <w:t xml:space="preserve"> </w:t>
      </w:r>
      <w:r w:rsidRPr="008C3B15">
        <w:rPr>
          <w:rFonts w:ascii="Arial Narrow" w:hAnsi="Arial Narrow" w:cs="Tahoma"/>
          <w:color w:val="221F1F"/>
        </w:rPr>
        <w:t>des</w:t>
      </w:r>
      <w:r w:rsidR="00703804">
        <w:rPr>
          <w:rFonts w:ascii="Arial Narrow" w:hAnsi="Arial Narrow" w:cs="Tahoma"/>
          <w:color w:val="221F1F"/>
        </w:rPr>
        <w:t xml:space="preserve"> </w:t>
      </w:r>
      <w:r w:rsidRPr="008C3B15">
        <w:rPr>
          <w:rFonts w:ascii="Arial Narrow" w:hAnsi="Arial Narrow" w:cs="Tahoma"/>
          <w:color w:val="221F1F"/>
        </w:rPr>
        <w:t>plis</w:t>
      </w:r>
      <w:r w:rsidR="00703804">
        <w:rPr>
          <w:rFonts w:ascii="Arial Narrow" w:hAnsi="Arial Narrow" w:cs="Tahoma"/>
          <w:color w:val="221F1F"/>
        </w:rPr>
        <w:t xml:space="preserve"> </w:t>
      </w:r>
      <w:r w:rsidRPr="008C3B15">
        <w:rPr>
          <w:rFonts w:ascii="Arial Narrow" w:hAnsi="Arial Narrow" w:cs="Tahoma"/>
          <w:color w:val="221F1F"/>
        </w:rPr>
        <w:t>et l’attribution</w:t>
      </w:r>
      <w:r w:rsidR="00703804">
        <w:rPr>
          <w:rFonts w:ascii="Arial Narrow" w:hAnsi="Arial Narrow" w:cs="Tahoma"/>
          <w:color w:val="221F1F"/>
        </w:rPr>
        <w:t xml:space="preserve"> </w:t>
      </w:r>
      <w:r w:rsidRPr="008C3B15">
        <w:rPr>
          <w:rFonts w:ascii="Arial Narrow" w:hAnsi="Arial Narrow" w:cs="Tahoma"/>
          <w:color w:val="221F1F"/>
        </w:rPr>
        <w:t>du</w:t>
      </w:r>
      <w:r w:rsidR="00703804">
        <w:rPr>
          <w:rFonts w:ascii="Arial Narrow" w:hAnsi="Arial Narrow" w:cs="Tahoma"/>
          <w:color w:val="221F1F"/>
        </w:rPr>
        <w:t xml:space="preserve"> </w:t>
      </w:r>
      <w:r w:rsidRPr="008C3B15">
        <w:rPr>
          <w:rFonts w:ascii="Arial Narrow" w:hAnsi="Arial Narrow" w:cs="Tahoma"/>
          <w:color w:val="221F1F"/>
        </w:rPr>
        <w:t>marché.</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tabs>
          <w:tab w:val="left" w:pos="1240"/>
          <w:tab w:val="left" w:pos="2500"/>
          <w:tab w:val="left" w:pos="3020"/>
          <w:tab w:val="left" w:pos="4500"/>
          <w:tab w:val="left" w:pos="5000"/>
        </w:tabs>
        <w:autoSpaceDE w:val="0"/>
        <w:autoSpaceDN w:val="0"/>
        <w:adjustRightInd w:val="0"/>
        <w:jc w:val="both"/>
        <w:rPr>
          <w:rFonts w:ascii="Arial Narrow" w:hAnsi="Arial Narrow" w:cs="Tahoma"/>
          <w:color w:val="000000"/>
        </w:rPr>
      </w:pPr>
      <w:r w:rsidRPr="008C3B15">
        <w:rPr>
          <w:rFonts w:ascii="Arial Narrow" w:hAnsi="Arial Narrow" w:cs="Tahoma"/>
          <w:b/>
          <w:color w:val="221F1F"/>
        </w:rPr>
        <w:t>5.2</w:t>
      </w:r>
      <w:r w:rsidR="002E704E" w:rsidRPr="008C3B15">
        <w:rPr>
          <w:rFonts w:ascii="Arial Narrow" w:hAnsi="Arial Narrow" w:cs="Tahoma"/>
          <w:b/>
          <w:color w:val="221F1F"/>
        </w:rPr>
        <w:t>.</w:t>
      </w:r>
      <w:r w:rsidR="002E704E" w:rsidRPr="008C3B15">
        <w:rPr>
          <w:rFonts w:ascii="Arial Narrow" w:hAnsi="Arial Narrow" w:cs="Tahoma"/>
          <w:color w:val="221F1F"/>
        </w:rPr>
        <w:t xml:space="preserve"> Toute</w:t>
      </w:r>
      <w:r w:rsidRPr="008C3B15">
        <w:rPr>
          <w:rFonts w:ascii="Arial Narrow" w:hAnsi="Arial Narrow" w:cs="Tahoma"/>
          <w:color w:val="221F1F"/>
        </w:rPr>
        <w:t xml:space="preserve"> tentative faite par un soumissionnaire </w:t>
      </w:r>
      <w:r w:rsidRPr="008C3B15">
        <w:rPr>
          <w:rFonts w:ascii="Arial Narrow" w:hAnsi="Arial Narrow" w:cs="Tahoma"/>
          <w:color w:val="221F1F"/>
          <w:spacing w:val="5"/>
        </w:rPr>
        <w:t>pou</w:t>
      </w:r>
      <w:r w:rsidRPr="008C3B15">
        <w:rPr>
          <w:rFonts w:ascii="Arial Narrow" w:hAnsi="Arial Narrow" w:cs="Tahoma"/>
          <w:color w:val="221F1F"/>
        </w:rPr>
        <w:t xml:space="preserve">r </w:t>
      </w:r>
      <w:r w:rsidRPr="008C3B15">
        <w:rPr>
          <w:rFonts w:ascii="Arial Narrow" w:hAnsi="Arial Narrow" w:cs="Tahoma"/>
          <w:color w:val="221F1F"/>
          <w:spacing w:val="5"/>
        </w:rPr>
        <w:t>influence</w:t>
      </w:r>
      <w:r w:rsidRPr="008C3B15">
        <w:rPr>
          <w:rFonts w:ascii="Arial Narrow" w:hAnsi="Arial Narrow" w:cs="Tahoma"/>
          <w:color w:val="221F1F"/>
        </w:rPr>
        <w:t xml:space="preserve">r </w:t>
      </w:r>
      <w:r w:rsidRPr="008C3B15">
        <w:rPr>
          <w:rFonts w:ascii="Arial Narrow" w:hAnsi="Arial Narrow" w:cs="Tahoma"/>
          <w:color w:val="221F1F"/>
          <w:spacing w:val="5"/>
        </w:rPr>
        <w:t>le</w:t>
      </w:r>
      <w:r w:rsidRPr="008C3B15">
        <w:rPr>
          <w:rFonts w:ascii="Arial Narrow" w:hAnsi="Arial Narrow" w:cs="Tahoma"/>
          <w:color w:val="221F1F"/>
        </w:rPr>
        <w:t xml:space="preserve">s </w:t>
      </w:r>
      <w:r w:rsidRPr="008C3B15">
        <w:rPr>
          <w:rFonts w:ascii="Arial Narrow" w:hAnsi="Arial Narrow" w:cs="Tahoma"/>
          <w:color w:val="221F1F"/>
          <w:spacing w:val="5"/>
        </w:rPr>
        <w:t>proposition</w:t>
      </w:r>
      <w:r w:rsidRPr="008C3B15">
        <w:rPr>
          <w:rFonts w:ascii="Arial Narrow" w:hAnsi="Arial Narrow" w:cs="Tahoma"/>
          <w:color w:val="221F1F"/>
        </w:rPr>
        <w:t xml:space="preserve">s </w:t>
      </w:r>
      <w:r w:rsidRPr="008C3B15">
        <w:rPr>
          <w:rFonts w:ascii="Arial Narrow" w:hAnsi="Arial Narrow" w:cs="Tahoma"/>
          <w:color w:val="221F1F"/>
          <w:spacing w:val="5"/>
        </w:rPr>
        <w:t>d</w:t>
      </w:r>
      <w:r w:rsidRPr="008C3B15">
        <w:rPr>
          <w:rFonts w:ascii="Arial Narrow" w:hAnsi="Arial Narrow" w:cs="Tahoma"/>
          <w:color w:val="221F1F"/>
        </w:rPr>
        <w:t xml:space="preserve">e </w:t>
      </w:r>
      <w:r w:rsidRPr="008C3B15">
        <w:rPr>
          <w:rFonts w:ascii="Arial Narrow" w:hAnsi="Arial Narrow" w:cs="Tahoma"/>
          <w:color w:val="221F1F"/>
          <w:spacing w:val="5"/>
        </w:rPr>
        <w:t xml:space="preserve">la </w:t>
      </w:r>
      <w:r w:rsidRPr="008C3B15">
        <w:rPr>
          <w:rFonts w:ascii="Arial Narrow" w:hAnsi="Arial Narrow" w:cs="Tahoma"/>
          <w:color w:val="221F1F"/>
        </w:rPr>
        <w:t>Commission des Marchés, relatives à l’évaluation et la comparaison des offres ou les décisions</w:t>
      </w:r>
      <w:r w:rsidR="00703804">
        <w:rPr>
          <w:rFonts w:ascii="Arial Narrow" w:hAnsi="Arial Narrow" w:cs="Tahoma"/>
          <w:color w:val="221F1F"/>
        </w:rPr>
        <w:t xml:space="preserve"> </w:t>
      </w:r>
      <w:r w:rsidRPr="008C3B15">
        <w:rPr>
          <w:rFonts w:ascii="Arial Narrow" w:hAnsi="Arial Narrow" w:cs="Tahoma"/>
          <w:color w:val="221F1F"/>
        </w:rPr>
        <w:t>du</w:t>
      </w:r>
      <w:r w:rsidR="00703804">
        <w:rPr>
          <w:rFonts w:ascii="Arial Narrow" w:hAnsi="Arial Narrow" w:cs="Tahoma"/>
          <w:color w:val="221F1F"/>
        </w:rPr>
        <w:t xml:space="preserve"> </w:t>
      </w:r>
      <w:r w:rsidRPr="008C3B15">
        <w:rPr>
          <w:rFonts w:ascii="Arial Narrow" w:hAnsi="Arial Narrow" w:cs="Tahoma"/>
          <w:color w:val="221F1F"/>
        </w:rPr>
        <w:t>Maître</w:t>
      </w:r>
      <w:r w:rsidR="00703804">
        <w:rPr>
          <w:rFonts w:ascii="Arial Narrow" w:hAnsi="Arial Narrow" w:cs="Tahoma"/>
          <w:color w:val="221F1F"/>
        </w:rPr>
        <w:t xml:space="preserve"> </w:t>
      </w:r>
      <w:r w:rsidRPr="008C3B15">
        <w:rPr>
          <w:rFonts w:ascii="Arial Narrow" w:hAnsi="Arial Narrow" w:cs="Tahoma"/>
          <w:color w:val="221F1F"/>
        </w:rPr>
        <w:t>d’Ouvrage</w:t>
      </w:r>
      <w:r w:rsidR="00703804">
        <w:rPr>
          <w:rFonts w:ascii="Arial Narrow" w:hAnsi="Arial Narrow" w:cs="Tahoma"/>
          <w:color w:val="221F1F"/>
        </w:rPr>
        <w:t xml:space="preserve"> </w:t>
      </w:r>
      <w:r w:rsidRPr="008C3B15">
        <w:rPr>
          <w:rFonts w:ascii="Arial Narrow" w:hAnsi="Arial Narrow" w:cs="Tahoma"/>
          <w:color w:val="221F1F"/>
        </w:rPr>
        <w:t>en</w:t>
      </w:r>
      <w:r w:rsidR="00B42285">
        <w:rPr>
          <w:rFonts w:ascii="Arial Narrow" w:hAnsi="Arial Narrow" w:cs="Tahoma"/>
          <w:color w:val="221F1F"/>
        </w:rPr>
        <w:t xml:space="preserve"> </w:t>
      </w:r>
      <w:r w:rsidRPr="008C3B15">
        <w:rPr>
          <w:rFonts w:ascii="Arial Narrow" w:hAnsi="Arial Narrow" w:cs="Tahoma"/>
          <w:color w:val="221F1F"/>
        </w:rPr>
        <w:t>vue</w:t>
      </w:r>
      <w:r w:rsidR="00703804">
        <w:rPr>
          <w:rFonts w:ascii="Arial Narrow" w:hAnsi="Arial Narrow" w:cs="Tahoma"/>
          <w:color w:val="221F1F"/>
        </w:rPr>
        <w:t xml:space="preserve"> </w:t>
      </w:r>
      <w:r w:rsidRPr="008C3B15">
        <w:rPr>
          <w:rFonts w:ascii="Arial Narrow" w:hAnsi="Arial Narrow" w:cs="Tahoma"/>
          <w:color w:val="221F1F"/>
        </w:rPr>
        <w:t>de</w:t>
      </w:r>
      <w:r w:rsidR="00703804">
        <w:rPr>
          <w:rFonts w:ascii="Arial Narrow" w:hAnsi="Arial Narrow" w:cs="Tahoma"/>
          <w:color w:val="221F1F"/>
        </w:rPr>
        <w:t xml:space="preserve"> </w:t>
      </w:r>
      <w:r w:rsidRPr="008C3B15">
        <w:rPr>
          <w:rFonts w:ascii="Arial Narrow" w:hAnsi="Arial Narrow" w:cs="Tahoma"/>
          <w:color w:val="221F1F"/>
        </w:rPr>
        <w:t>l’attribution</w:t>
      </w:r>
      <w:r w:rsidR="00703804">
        <w:rPr>
          <w:rFonts w:ascii="Arial Narrow" w:hAnsi="Arial Narrow" w:cs="Tahoma"/>
          <w:color w:val="221F1F"/>
        </w:rPr>
        <w:t xml:space="preserve"> </w:t>
      </w:r>
      <w:r w:rsidRPr="008C3B15">
        <w:rPr>
          <w:rFonts w:ascii="Arial Narrow" w:hAnsi="Arial Narrow" w:cs="Tahoma"/>
          <w:color w:val="221F1F"/>
        </w:rPr>
        <w:t>d’un</w:t>
      </w:r>
      <w:r w:rsidR="00703804">
        <w:rPr>
          <w:rFonts w:ascii="Arial Narrow" w:hAnsi="Arial Narrow" w:cs="Tahoma"/>
          <w:color w:val="221F1F"/>
        </w:rPr>
        <w:t xml:space="preserve"> </w:t>
      </w:r>
      <w:r w:rsidR="002E704E" w:rsidRPr="008C3B15">
        <w:rPr>
          <w:rFonts w:ascii="Arial Narrow" w:hAnsi="Arial Narrow" w:cs="Tahoma"/>
          <w:color w:val="221F1F"/>
        </w:rPr>
        <w:t>marché, pourra</w:t>
      </w:r>
      <w:r w:rsidR="00703804">
        <w:rPr>
          <w:rFonts w:ascii="Arial Narrow" w:hAnsi="Arial Narrow" w:cs="Tahoma"/>
          <w:color w:val="221F1F"/>
        </w:rPr>
        <w:t xml:space="preserve"> </w:t>
      </w:r>
      <w:r w:rsidRPr="008C3B15">
        <w:rPr>
          <w:rFonts w:ascii="Arial Narrow" w:hAnsi="Arial Narrow" w:cs="Tahoma"/>
          <w:color w:val="221F1F"/>
        </w:rPr>
        <w:t>entraîner</w:t>
      </w:r>
      <w:r w:rsidR="00703804">
        <w:rPr>
          <w:rFonts w:ascii="Arial Narrow" w:hAnsi="Arial Narrow" w:cs="Tahoma"/>
          <w:color w:val="221F1F"/>
        </w:rPr>
        <w:t xml:space="preserve"> </w:t>
      </w:r>
      <w:r w:rsidRPr="008C3B15">
        <w:rPr>
          <w:rFonts w:ascii="Arial Narrow" w:hAnsi="Arial Narrow" w:cs="Tahoma"/>
          <w:color w:val="221F1F"/>
        </w:rPr>
        <w:t>le</w:t>
      </w:r>
      <w:r w:rsidR="00703804">
        <w:rPr>
          <w:rFonts w:ascii="Arial Narrow" w:hAnsi="Arial Narrow" w:cs="Tahoma"/>
          <w:color w:val="221F1F"/>
        </w:rPr>
        <w:t xml:space="preserve"> </w:t>
      </w:r>
      <w:r w:rsidRPr="008C3B15">
        <w:rPr>
          <w:rFonts w:ascii="Arial Narrow" w:hAnsi="Arial Narrow" w:cs="Tahoma"/>
          <w:color w:val="221F1F"/>
        </w:rPr>
        <w:t>rejet</w:t>
      </w:r>
      <w:r w:rsidR="00703804">
        <w:rPr>
          <w:rFonts w:ascii="Arial Narrow" w:hAnsi="Arial Narrow" w:cs="Tahoma"/>
          <w:color w:val="221F1F"/>
        </w:rPr>
        <w:t xml:space="preserve"> </w:t>
      </w:r>
      <w:r w:rsidRPr="008C3B15">
        <w:rPr>
          <w:rFonts w:ascii="Arial Narrow" w:hAnsi="Arial Narrow" w:cs="Tahoma"/>
          <w:color w:val="221F1F"/>
        </w:rPr>
        <w:t>de son</w:t>
      </w:r>
      <w:r w:rsidR="00703804">
        <w:rPr>
          <w:rFonts w:ascii="Arial Narrow" w:hAnsi="Arial Narrow" w:cs="Tahoma"/>
          <w:color w:val="221F1F"/>
        </w:rPr>
        <w:t xml:space="preserve"> </w:t>
      </w:r>
      <w:r w:rsidRPr="008C3B15">
        <w:rPr>
          <w:rFonts w:ascii="Arial Narrow" w:hAnsi="Arial Narrow" w:cs="Tahoma"/>
          <w:color w:val="221F1F"/>
        </w:rPr>
        <w:t>offre.</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autoSpaceDE w:val="0"/>
        <w:autoSpaceDN w:val="0"/>
        <w:adjustRightInd w:val="0"/>
        <w:rPr>
          <w:rFonts w:ascii="Arial Narrow" w:hAnsi="Arial Narrow" w:cs="Tahoma"/>
          <w:color w:val="000000"/>
        </w:rPr>
      </w:pPr>
      <w:r w:rsidRPr="008C3B15">
        <w:rPr>
          <w:rFonts w:ascii="Arial Narrow" w:hAnsi="Arial Narrow" w:cs="Tahoma"/>
          <w:b/>
          <w:bCs/>
          <w:color w:val="221F1F"/>
        </w:rPr>
        <w:t>Evaluation</w:t>
      </w:r>
      <w:r w:rsidR="002E704E">
        <w:rPr>
          <w:rFonts w:ascii="Arial Narrow" w:hAnsi="Arial Narrow" w:cs="Tahoma"/>
          <w:b/>
          <w:bCs/>
          <w:color w:val="221F1F"/>
        </w:rPr>
        <w:t xml:space="preserve"> </w:t>
      </w:r>
      <w:r w:rsidRPr="008C3B15">
        <w:rPr>
          <w:rFonts w:ascii="Arial Narrow" w:hAnsi="Arial Narrow" w:cs="Tahoma"/>
          <w:b/>
          <w:bCs/>
          <w:color w:val="221F1F"/>
        </w:rPr>
        <w:t>des</w:t>
      </w:r>
      <w:r w:rsidR="002E704E">
        <w:rPr>
          <w:rFonts w:ascii="Arial Narrow" w:hAnsi="Arial Narrow" w:cs="Tahoma"/>
          <w:b/>
          <w:bCs/>
          <w:color w:val="221F1F"/>
        </w:rPr>
        <w:t xml:space="preserve"> </w:t>
      </w:r>
      <w:r w:rsidRPr="008C3B15">
        <w:rPr>
          <w:rFonts w:ascii="Arial Narrow" w:hAnsi="Arial Narrow" w:cs="Tahoma"/>
          <w:b/>
          <w:bCs/>
          <w:color w:val="221F1F"/>
        </w:rPr>
        <w:t>Propositions</w:t>
      </w:r>
      <w:r w:rsidR="002E704E">
        <w:rPr>
          <w:rFonts w:ascii="Arial Narrow" w:hAnsi="Arial Narrow" w:cs="Tahoma"/>
          <w:b/>
          <w:bCs/>
          <w:color w:val="221F1F"/>
        </w:rPr>
        <w:t xml:space="preserve"> </w:t>
      </w:r>
      <w:r w:rsidRPr="008C3B15">
        <w:rPr>
          <w:rFonts w:ascii="Arial Narrow" w:hAnsi="Arial Narrow" w:cs="Tahoma"/>
          <w:b/>
          <w:bCs/>
          <w:color w:val="221F1F"/>
        </w:rPr>
        <w:t>techniques</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5.3</w:t>
      </w:r>
      <w:r w:rsidR="002E704E" w:rsidRPr="008C3B15">
        <w:rPr>
          <w:rFonts w:ascii="Arial Narrow" w:hAnsi="Arial Narrow" w:cs="Tahoma"/>
          <w:b/>
          <w:color w:val="221F1F"/>
        </w:rPr>
        <w:t>.</w:t>
      </w:r>
      <w:r w:rsidR="002E704E" w:rsidRPr="008C3B15">
        <w:rPr>
          <w:rFonts w:ascii="Arial Narrow" w:hAnsi="Arial Narrow" w:cs="Tahoma"/>
          <w:color w:val="221F1F"/>
        </w:rPr>
        <w:t xml:space="preserve"> La</w:t>
      </w:r>
      <w:r w:rsidRPr="008C3B15">
        <w:rPr>
          <w:rFonts w:ascii="Arial Narrow" w:hAnsi="Arial Narrow" w:cs="Tahoma"/>
          <w:color w:val="221F1F"/>
        </w:rPr>
        <w:t xml:space="preserve"> Sous-commission d’analyse mise en place par</w:t>
      </w:r>
      <w:r w:rsidR="002E704E">
        <w:rPr>
          <w:rFonts w:ascii="Arial Narrow" w:hAnsi="Arial Narrow" w:cs="Tahoma"/>
          <w:color w:val="221F1F"/>
        </w:rPr>
        <w:t xml:space="preserve"> </w:t>
      </w:r>
      <w:r w:rsidRPr="008C3B15">
        <w:rPr>
          <w:rFonts w:ascii="Arial Narrow" w:hAnsi="Arial Narrow" w:cs="Tahoma"/>
          <w:color w:val="221F1F"/>
        </w:rPr>
        <w:t>la</w:t>
      </w:r>
      <w:r w:rsidR="002E704E">
        <w:rPr>
          <w:rFonts w:ascii="Arial Narrow" w:hAnsi="Arial Narrow" w:cs="Tahoma"/>
          <w:color w:val="221F1F"/>
        </w:rPr>
        <w:t xml:space="preserve"> </w:t>
      </w:r>
      <w:r w:rsidRPr="008C3B15">
        <w:rPr>
          <w:rFonts w:ascii="Arial Narrow" w:hAnsi="Arial Narrow" w:cs="Tahoma"/>
          <w:color w:val="221F1F"/>
        </w:rPr>
        <w:t>Commission</w:t>
      </w:r>
      <w:r w:rsidR="002E704E">
        <w:rPr>
          <w:rFonts w:ascii="Arial Narrow" w:hAnsi="Arial Narrow" w:cs="Tahoma"/>
          <w:color w:val="221F1F"/>
        </w:rPr>
        <w:t xml:space="preserve"> </w:t>
      </w:r>
      <w:r w:rsidRPr="008C3B15">
        <w:rPr>
          <w:rFonts w:ascii="Arial Narrow" w:hAnsi="Arial Narrow" w:cs="Tahoma"/>
          <w:color w:val="221F1F"/>
        </w:rPr>
        <w:t>de</w:t>
      </w:r>
      <w:r w:rsidR="002E704E">
        <w:rPr>
          <w:rFonts w:ascii="Arial Narrow" w:hAnsi="Arial Narrow" w:cs="Tahoma"/>
          <w:color w:val="221F1F"/>
        </w:rPr>
        <w:t xml:space="preserve"> </w:t>
      </w:r>
      <w:r w:rsidRPr="008C3B15">
        <w:rPr>
          <w:rFonts w:ascii="Arial Narrow" w:hAnsi="Arial Narrow" w:cs="Tahoma"/>
          <w:color w:val="221F1F"/>
        </w:rPr>
        <w:t>Passation</w:t>
      </w:r>
      <w:r w:rsidR="002E704E">
        <w:rPr>
          <w:rFonts w:ascii="Arial Narrow" w:hAnsi="Arial Narrow" w:cs="Tahoma"/>
          <w:color w:val="221F1F"/>
        </w:rPr>
        <w:t xml:space="preserve"> </w:t>
      </w:r>
      <w:r w:rsidRPr="008C3B15">
        <w:rPr>
          <w:rFonts w:ascii="Arial Narrow" w:hAnsi="Arial Narrow" w:cs="Tahoma"/>
          <w:color w:val="221F1F"/>
        </w:rPr>
        <w:t>des</w:t>
      </w:r>
      <w:r w:rsidR="002E704E">
        <w:rPr>
          <w:rFonts w:ascii="Arial Narrow" w:hAnsi="Arial Narrow" w:cs="Tahoma"/>
          <w:color w:val="221F1F"/>
        </w:rPr>
        <w:t xml:space="preserve"> </w:t>
      </w:r>
      <w:r w:rsidRPr="008C3B15">
        <w:rPr>
          <w:rFonts w:ascii="Arial Narrow" w:hAnsi="Arial Narrow" w:cs="Tahoma"/>
          <w:color w:val="221F1F"/>
        </w:rPr>
        <w:t>Marchés évalue</w:t>
      </w:r>
      <w:r w:rsidR="002E704E">
        <w:rPr>
          <w:rFonts w:ascii="Arial Narrow" w:hAnsi="Arial Narrow" w:cs="Tahoma"/>
          <w:color w:val="221F1F"/>
        </w:rPr>
        <w:t xml:space="preserve"> </w:t>
      </w:r>
      <w:r w:rsidRPr="008C3B15">
        <w:rPr>
          <w:rFonts w:ascii="Arial Narrow" w:hAnsi="Arial Narrow" w:cs="Tahoma"/>
          <w:color w:val="221F1F"/>
        </w:rPr>
        <w:t>les</w:t>
      </w:r>
      <w:r w:rsidR="002E704E">
        <w:rPr>
          <w:rFonts w:ascii="Arial Narrow" w:hAnsi="Arial Narrow" w:cs="Tahoma"/>
          <w:color w:val="221F1F"/>
        </w:rPr>
        <w:t xml:space="preserve"> </w:t>
      </w:r>
      <w:r w:rsidRPr="008C3B15">
        <w:rPr>
          <w:rFonts w:ascii="Arial Narrow" w:hAnsi="Arial Narrow" w:cs="Tahoma"/>
          <w:color w:val="221F1F"/>
        </w:rPr>
        <w:t>propositions</w:t>
      </w:r>
      <w:r w:rsidR="002E704E">
        <w:rPr>
          <w:rFonts w:ascii="Arial Narrow" w:hAnsi="Arial Narrow" w:cs="Tahoma"/>
          <w:color w:val="221F1F"/>
        </w:rPr>
        <w:t xml:space="preserve"> </w:t>
      </w:r>
      <w:r w:rsidRPr="008C3B15">
        <w:rPr>
          <w:rFonts w:ascii="Arial Narrow" w:hAnsi="Arial Narrow" w:cs="Tahoma"/>
          <w:color w:val="221F1F"/>
        </w:rPr>
        <w:t>techniques</w:t>
      </w:r>
      <w:r w:rsidR="002E704E">
        <w:rPr>
          <w:rFonts w:ascii="Arial Narrow" w:hAnsi="Arial Narrow" w:cs="Tahoma"/>
          <w:color w:val="221F1F"/>
        </w:rPr>
        <w:t xml:space="preserve"> </w:t>
      </w:r>
      <w:r w:rsidRPr="008C3B15">
        <w:rPr>
          <w:rFonts w:ascii="Arial Narrow" w:hAnsi="Arial Narrow" w:cs="Tahoma"/>
          <w:color w:val="221F1F"/>
        </w:rPr>
        <w:t>sur</w:t>
      </w:r>
      <w:r w:rsidR="002E704E">
        <w:rPr>
          <w:rFonts w:ascii="Arial Narrow" w:hAnsi="Arial Narrow" w:cs="Tahoma"/>
          <w:color w:val="221F1F"/>
        </w:rPr>
        <w:t xml:space="preserve"> </w:t>
      </w:r>
      <w:r w:rsidRPr="008C3B15">
        <w:rPr>
          <w:rFonts w:ascii="Arial Narrow" w:hAnsi="Arial Narrow" w:cs="Tahoma"/>
          <w:color w:val="221F1F"/>
        </w:rPr>
        <w:t>la</w:t>
      </w:r>
      <w:r w:rsidR="002E704E">
        <w:rPr>
          <w:rFonts w:ascii="Arial Narrow" w:hAnsi="Arial Narrow" w:cs="Tahoma"/>
          <w:color w:val="221F1F"/>
        </w:rPr>
        <w:t xml:space="preserve"> </w:t>
      </w:r>
      <w:r w:rsidRPr="008C3B15">
        <w:rPr>
          <w:rFonts w:ascii="Arial Narrow" w:hAnsi="Arial Narrow" w:cs="Tahoma"/>
          <w:color w:val="221F1F"/>
        </w:rPr>
        <w:t>base de</w:t>
      </w:r>
      <w:r w:rsidR="002E704E">
        <w:rPr>
          <w:rFonts w:ascii="Arial Narrow" w:hAnsi="Arial Narrow" w:cs="Tahoma"/>
          <w:color w:val="221F1F"/>
        </w:rPr>
        <w:t xml:space="preserve"> </w:t>
      </w:r>
      <w:r w:rsidRPr="008C3B15">
        <w:rPr>
          <w:rFonts w:ascii="Arial Narrow" w:hAnsi="Arial Narrow" w:cs="Tahoma"/>
          <w:color w:val="221F1F"/>
        </w:rPr>
        <w:t>leur</w:t>
      </w:r>
      <w:r w:rsidR="002E704E">
        <w:rPr>
          <w:rFonts w:ascii="Arial Narrow" w:hAnsi="Arial Narrow" w:cs="Tahoma"/>
          <w:color w:val="221F1F"/>
        </w:rPr>
        <w:t xml:space="preserve"> </w:t>
      </w:r>
      <w:r w:rsidRPr="008C3B15">
        <w:rPr>
          <w:rFonts w:ascii="Arial Narrow" w:hAnsi="Arial Narrow" w:cs="Tahoma"/>
          <w:color w:val="221F1F"/>
        </w:rPr>
        <w:t>conformité</w:t>
      </w:r>
      <w:r w:rsidR="002E704E">
        <w:rPr>
          <w:rFonts w:ascii="Arial Narrow" w:hAnsi="Arial Narrow" w:cs="Tahoma"/>
          <w:color w:val="221F1F"/>
        </w:rPr>
        <w:t xml:space="preserve"> </w:t>
      </w:r>
      <w:r w:rsidRPr="008C3B15">
        <w:rPr>
          <w:rFonts w:ascii="Arial Narrow" w:hAnsi="Arial Narrow" w:cs="Tahoma"/>
          <w:color w:val="221F1F"/>
        </w:rPr>
        <w:t>aux</w:t>
      </w:r>
      <w:r w:rsidR="002E704E">
        <w:rPr>
          <w:rFonts w:ascii="Arial Narrow" w:hAnsi="Arial Narrow" w:cs="Tahoma"/>
          <w:color w:val="221F1F"/>
        </w:rPr>
        <w:t xml:space="preserve"> </w:t>
      </w:r>
      <w:r w:rsidRPr="008C3B15">
        <w:rPr>
          <w:rFonts w:ascii="Arial Narrow" w:hAnsi="Arial Narrow" w:cs="Tahoma"/>
          <w:color w:val="221F1F"/>
        </w:rPr>
        <w:t>termes</w:t>
      </w:r>
      <w:r w:rsidR="002E704E">
        <w:rPr>
          <w:rFonts w:ascii="Arial Narrow" w:hAnsi="Arial Narrow" w:cs="Tahoma"/>
          <w:color w:val="221F1F"/>
        </w:rPr>
        <w:t xml:space="preserve"> </w:t>
      </w:r>
      <w:r w:rsidRPr="008C3B15">
        <w:rPr>
          <w:rFonts w:ascii="Arial Narrow" w:hAnsi="Arial Narrow" w:cs="Tahoma"/>
          <w:color w:val="221F1F"/>
        </w:rPr>
        <w:t>de</w:t>
      </w:r>
      <w:r w:rsidR="002E704E">
        <w:rPr>
          <w:rFonts w:ascii="Arial Narrow" w:hAnsi="Arial Narrow" w:cs="Tahoma"/>
          <w:color w:val="221F1F"/>
        </w:rPr>
        <w:t xml:space="preserve"> </w:t>
      </w:r>
      <w:r w:rsidR="002E704E" w:rsidRPr="008C3B15">
        <w:rPr>
          <w:rFonts w:ascii="Arial Narrow" w:hAnsi="Arial Narrow" w:cs="Tahoma"/>
          <w:color w:val="221F1F"/>
        </w:rPr>
        <w:t>référence, à</w:t>
      </w:r>
      <w:r w:rsidRPr="008C3B15">
        <w:rPr>
          <w:rFonts w:ascii="Arial Narrow" w:hAnsi="Arial Narrow" w:cs="Tahoma"/>
          <w:color w:val="221F1F"/>
        </w:rPr>
        <w:t xml:space="preserve"> </w:t>
      </w:r>
      <w:r w:rsidRPr="008C3B15">
        <w:rPr>
          <w:rFonts w:ascii="Arial Narrow" w:hAnsi="Arial Narrow" w:cs="Tahoma"/>
          <w:color w:val="221F1F"/>
          <w:spacing w:val="4"/>
        </w:rPr>
        <w:t>l’aid</w:t>
      </w:r>
      <w:r w:rsidRPr="008C3B15">
        <w:rPr>
          <w:rFonts w:ascii="Arial Narrow" w:hAnsi="Arial Narrow" w:cs="Tahoma"/>
          <w:color w:val="221F1F"/>
        </w:rPr>
        <w:t xml:space="preserve">e </w:t>
      </w:r>
      <w:r w:rsidRPr="008C3B15">
        <w:rPr>
          <w:rFonts w:ascii="Arial Narrow" w:hAnsi="Arial Narrow" w:cs="Tahoma"/>
          <w:color w:val="221F1F"/>
          <w:spacing w:val="4"/>
        </w:rPr>
        <w:t>de</w:t>
      </w:r>
      <w:r w:rsidRPr="008C3B15">
        <w:rPr>
          <w:rFonts w:ascii="Arial Narrow" w:hAnsi="Arial Narrow" w:cs="Tahoma"/>
          <w:color w:val="221F1F"/>
        </w:rPr>
        <w:t xml:space="preserve">s </w:t>
      </w:r>
      <w:r w:rsidRPr="008C3B15">
        <w:rPr>
          <w:rFonts w:ascii="Arial Narrow" w:hAnsi="Arial Narrow" w:cs="Tahoma"/>
          <w:color w:val="221F1F"/>
          <w:spacing w:val="4"/>
        </w:rPr>
        <w:t>critère</w:t>
      </w:r>
      <w:r w:rsidRPr="008C3B15">
        <w:rPr>
          <w:rFonts w:ascii="Arial Narrow" w:hAnsi="Arial Narrow" w:cs="Tahoma"/>
          <w:color w:val="221F1F"/>
        </w:rPr>
        <w:t xml:space="preserve">s </w:t>
      </w:r>
      <w:r w:rsidRPr="008C3B15">
        <w:rPr>
          <w:rFonts w:ascii="Arial Narrow" w:hAnsi="Arial Narrow" w:cs="Tahoma"/>
          <w:color w:val="221F1F"/>
          <w:spacing w:val="4"/>
        </w:rPr>
        <w:t>d’évaluation</w:t>
      </w:r>
      <w:r w:rsidRPr="008C3B15">
        <w:rPr>
          <w:rFonts w:ascii="Arial Narrow" w:hAnsi="Arial Narrow" w:cs="Tahoma"/>
          <w:color w:val="221F1F"/>
        </w:rPr>
        <w:t xml:space="preserve">, </w:t>
      </w:r>
      <w:r w:rsidRPr="008C3B15">
        <w:rPr>
          <w:rFonts w:ascii="Arial Narrow" w:hAnsi="Arial Narrow" w:cs="Tahoma"/>
          <w:color w:val="221F1F"/>
          <w:spacing w:val="4"/>
        </w:rPr>
        <w:t>de</w:t>
      </w:r>
      <w:r w:rsidRPr="008C3B15">
        <w:rPr>
          <w:rFonts w:ascii="Arial Narrow" w:hAnsi="Arial Narrow" w:cs="Tahoma"/>
          <w:color w:val="221F1F"/>
        </w:rPr>
        <w:t xml:space="preserve">s </w:t>
      </w:r>
      <w:r w:rsidRPr="008C3B15">
        <w:rPr>
          <w:rFonts w:ascii="Arial Narrow" w:hAnsi="Arial Narrow" w:cs="Tahoma"/>
          <w:color w:val="221F1F"/>
          <w:spacing w:val="4"/>
        </w:rPr>
        <w:t>sous-</w:t>
      </w:r>
      <w:r w:rsidRPr="008C3B15">
        <w:rPr>
          <w:rFonts w:ascii="Arial Narrow" w:hAnsi="Arial Narrow" w:cs="Tahoma"/>
          <w:color w:val="221F1F"/>
        </w:rPr>
        <w:t>critères</w:t>
      </w:r>
      <w:r w:rsidR="002E704E">
        <w:rPr>
          <w:rFonts w:ascii="Arial Narrow" w:hAnsi="Arial Narrow" w:cs="Tahoma"/>
          <w:color w:val="221F1F"/>
        </w:rPr>
        <w:t xml:space="preserve"> </w:t>
      </w:r>
      <w:r w:rsidRPr="008C3B15">
        <w:rPr>
          <w:rFonts w:ascii="Arial Narrow" w:hAnsi="Arial Narrow" w:cs="Tahoma"/>
          <w:color w:val="221F1F"/>
        </w:rPr>
        <w:t>(en</w:t>
      </w:r>
      <w:r w:rsidR="002E704E">
        <w:rPr>
          <w:rFonts w:ascii="Arial Narrow" w:hAnsi="Arial Narrow" w:cs="Tahoma"/>
          <w:color w:val="221F1F"/>
        </w:rPr>
        <w:t xml:space="preserve"> </w:t>
      </w:r>
      <w:r w:rsidRPr="008C3B15">
        <w:rPr>
          <w:rFonts w:ascii="Arial Narrow" w:hAnsi="Arial Narrow" w:cs="Tahoma"/>
          <w:color w:val="221F1F"/>
        </w:rPr>
        <w:t>règle</w:t>
      </w:r>
      <w:r w:rsidR="002E704E">
        <w:rPr>
          <w:rFonts w:ascii="Arial Narrow" w:hAnsi="Arial Narrow" w:cs="Tahoma"/>
          <w:color w:val="221F1F"/>
        </w:rPr>
        <w:t xml:space="preserve"> </w:t>
      </w:r>
      <w:r w:rsidR="002E704E" w:rsidRPr="008C3B15">
        <w:rPr>
          <w:rFonts w:ascii="Arial Narrow" w:hAnsi="Arial Narrow" w:cs="Tahoma"/>
          <w:color w:val="221F1F"/>
        </w:rPr>
        <w:t>générale, pas</w:t>
      </w:r>
      <w:r w:rsidR="002E704E">
        <w:rPr>
          <w:rFonts w:ascii="Arial Narrow" w:hAnsi="Arial Narrow" w:cs="Tahoma"/>
          <w:color w:val="221F1F"/>
        </w:rPr>
        <w:t xml:space="preserve"> </w:t>
      </w:r>
      <w:r w:rsidRPr="008C3B15">
        <w:rPr>
          <w:rFonts w:ascii="Arial Narrow" w:hAnsi="Arial Narrow" w:cs="Tahoma"/>
          <w:color w:val="221F1F"/>
        </w:rPr>
        <w:t>plus</w:t>
      </w:r>
      <w:r w:rsidR="002E704E">
        <w:rPr>
          <w:rFonts w:ascii="Arial Narrow" w:hAnsi="Arial Narrow" w:cs="Tahoma"/>
          <w:color w:val="221F1F"/>
        </w:rPr>
        <w:t xml:space="preserve"> </w:t>
      </w:r>
      <w:r w:rsidRPr="008C3B15">
        <w:rPr>
          <w:rFonts w:ascii="Arial Narrow" w:hAnsi="Arial Narrow" w:cs="Tahoma"/>
          <w:color w:val="221F1F"/>
        </w:rPr>
        <w:t>de</w:t>
      </w:r>
      <w:r w:rsidR="002E704E">
        <w:rPr>
          <w:rFonts w:ascii="Arial Narrow" w:hAnsi="Arial Narrow" w:cs="Tahoma"/>
          <w:color w:val="221F1F"/>
        </w:rPr>
        <w:t xml:space="preserve"> </w:t>
      </w:r>
      <w:r w:rsidRPr="008C3B15">
        <w:rPr>
          <w:rFonts w:ascii="Arial Narrow" w:hAnsi="Arial Narrow" w:cs="Tahoma"/>
          <w:color w:val="221F1F"/>
        </w:rPr>
        <w:t>trois</w:t>
      </w:r>
      <w:r w:rsidR="002E704E">
        <w:rPr>
          <w:rFonts w:ascii="Arial Narrow" w:hAnsi="Arial Narrow" w:cs="Tahoma"/>
          <w:color w:val="221F1F"/>
        </w:rPr>
        <w:t xml:space="preserve"> </w:t>
      </w:r>
      <w:r w:rsidRPr="008C3B15">
        <w:rPr>
          <w:rFonts w:ascii="Arial Narrow" w:hAnsi="Arial Narrow" w:cs="Tahoma"/>
          <w:color w:val="221F1F"/>
        </w:rPr>
        <w:t>par critère)et</w:t>
      </w:r>
      <w:r w:rsidR="002E704E">
        <w:rPr>
          <w:rFonts w:ascii="Arial Narrow" w:hAnsi="Arial Narrow" w:cs="Tahoma"/>
          <w:color w:val="221F1F"/>
        </w:rPr>
        <w:t xml:space="preserve"> </w:t>
      </w:r>
      <w:r w:rsidRPr="008C3B15">
        <w:rPr>
          <w:rFonts w:ascii="Arial Narrow" w:hAnsi="Arial Narrow" w:cs="Tahoma"/>
          <w:color w:val="221F1F"/>
        </w:rPr>
        <w:t>du</w:t>
      </w:r>
      <w:r w:rsidR="002E704E">
        <w:rPr>
          <w:rFonts w:ascii="Arial Narrow" w:hAnsi="Arial Narrow" w:cs="Tahoma"/>
          <w:color w:val="221F1F"/>
        </w:rPr>
        <w:t xml:space="preserve"> </w:t>
      </w:r>
      <w:r w:rsidRPr="008C3B15">
        <w:rPr>
          <w:rFonts w:ascii="Arial Narrow" w:hAnsi="Arial Narrow" w:cs="Tahoma"/>
          <w:color w:val="221F1F"/>
        </w:rPr>
        <w:t>système</w:t>
      </w:r>
      <w:r w:rsidR="002E704E">
        <w:rPr>
          <w:rFonts w:ascii="Arial Narrow" w:hAnsi="Arial Narrow" w:cs="Tahoma"/>
          <w:color w:val="221F1F"/>
        </w:rPr>
        <w:t xml:space="preserve"> </w:t>
      </w:r>
      <w:r w:rsidRPr="008C3B15">
        <w:rPr>
          <w:rFonts w:ascii="Arial Narrow" w:hAnsi="Arial Narrow" w:cs="Tahoma"/>
          <w:color w:val="221F1F"/>
        </w:rPr>
        <w:t>de</w:t>
      </w:r>
      <w:r w:rsidR="002E704E">
        <w:rPr>
          <w:rFonts w:ascii="Arial Narrow" w:hAnsi="Arial Narrow" w:cs="Tahoma"/>
          <w:color w:val="221F1F"/>
        </w:rPr>
        <w:t xml:space="preserve"> </w:t>
      </w:r>
      <w:r w:rsidRPr="008C3B15">
        <w:rPr>
          <w:rFonts w:ascii="Arial Narrow" w:hAnsi="Arial Narrow" w:cs="Tahoma"/>
          <w:color w:val="221F1F"/>
        </w:rPr>
        <w:t>points</w:t>
      </w:r>
      <w:r w:rsidR="002E704E">
        <w:rPr>
          <w:rFonts w:ascii="Arial Narrow" w:hAnsi="Arial Narrow" w:cs="Tahoma"/>
          <w:color w:val="221F1F"/>
        </w:rPr>
        <w:t xml:space="preserve"> </w:t>
      </w:r>
      <w:r w:rsidRPr="008C3B15">
        <w:rPr>
          <w:rFonts w:ascii="Arial Narrow" w:hAnsi="Arial Narrow" w:cs="Tahoma"/>
          <w:color w:val="221F1F"/>
        </w:rPr>
        <w:t>spécifiés</w:t>
      </w:r>
      <w:r w:rsidR="002E704E">
        <w:rPr>
          <w:rFonts w:ascii="Arial Narrow" w:hAnsi="Arial Narrow" w:cs="Tahoma"/>
          <w:color w:val="221F1F"/>
        </w:rPr>
        <w:t xml:space="preserve"> </w:t>
      </w:r>
      <w:r w:rsidRPr="008C3B15">
        <w:rPr>
          <w:rFonts w:ascii="Arial Narrow" w:hAnsi="Arial Narrow" w:cs="Tahoma"/>
          <w:color w:val="221F1F"/>
        </w:rPr>
        <w:t>dans le</w:t>
      </w:r>
      <w:r w:rsidR="002E704E">
        <w:rPr>
          <w:rFonts w:ascii="Arial Narrow" w:hAnsi="Arial Narrow" w:cs="Tahoma"/>
          <w:color w:val="221F1F"/>
        </w:rPr>
        <w:t xml:space="preserve"> </w:t>
      </w:r>
      <w:r w:rsidR="002E704E" w:rsidRPr="008C3B15">
        <w:rPr>
          <w:rFonts w:ascii="Arial Narrow" w:hAnsi="Arial Narrow" w:cs="Tahoma"/>
          <w:color w:val="221F1F"/>
        </w:rPr>
        <w:t>RPAO. Chaque</w:t>
      </w:r>
      <w:r w:rsidR="002E704E">
        <w:rPr>
          <w:rFonts w:ascii="Arial Narrow" w:hAnsi="Arial Narrow" w:cs="Tahoma"/>
          <w:color w:val="221F1F"/>
        </w:rPr>
        <w:t xml:space="preserve"> </w:t>
      </w:r>
      <w:r w:rsidRPr="008C3B15">
        <w:rPr>
          <w:rFonts w:ascii="Arial Narrow" w:hAnsi="Arial Narrow" w:cs="Tahoma"/>
          <w:color w:val="221F1F"/>
        </w:rPr>
        <w:t>proposition</w:t>
      </w:r>
      <w:r w:rsidR="002E704E">
        <w:rPr>
          <w:rFonts w:ascii="Arial Narrow" w:hAnsi="Arial Narrow" w:cs="Tahoma"/>
          <w:color w:val="221F1F"/>
        </w:rPr>
        <w:t xml:space="preserve"> </w:t>
      </w:r>
      <w:r w:rsidRPr="008C3B15">
        <w:rPr>
          <w:rFonts w:ascii="Arial Narrow" w:hAnsi="Arial Narrow" w:cs="Tahoma"/>
          <w:color w:val="221F1F"/>
        </w:rPr>
        <w:t>conforme</w:t>
      </w:r>
      <w:r w:rsidR="002E704E">
        <w:rPr>
          <w:rFonts w:ascii="Arial Narrow" w:hAnsi="Arial Narrow" w:cs="Tahoma"/>
          <w:color w:val="221F1F"/>
        </w:rPr>
        <w:t xml:space="preserve"> </w:t>
      </w:r>
      <w:r w:rsidRPr="008C3B15">
        <w:rPr>
          <w:rFonts w:ascii="Arial Narrow" w:hAnsi="Arial Narrow" w:cs="Tahoma"/>
          <w:color w:val="221F1F"/>
        </w:rPr>
        <w:t>se</w:t>
      </w:r>
      <w:r w:rsidR="002E704E">
        <w:rPr>
          <w:rFonts w:ascii="Arial Narrow" w:hAnsi="Arial Narrow" w:cs="Tahoma"/>
          <w:color w:val="221F1F"/>
        </w:rPr>
        <w:t xml:space="preserve"> </w:t>
      </w:r>
      <w:r w:rsidRPr="008C3B15">
        <w:rPr>
          <w:rFonts w:ascii="Arial Narrow" w:hAnsi="Arial Narrow" w:cs="Tahoma"/>
          <w:color w:val="221F1F"/>
        </w:rPr>
        <w:t>voit attribuer un score technique (ST). Une proposition</w:t>
      </w:r>
      <w:r w:rsidR="002E704E">
        <w:rPr>
          <w:rFonts w:ascii="Arial Narrow" w:hAnsi="Arial Narrow" w:cs="Tahoma"/>
          <w:color w:val="221F1F"/>
        </w:rPr>
        <w:t xml:space="preserve"> </w:t>
      </w:r>
      <w:r w:rsidRPr="008C3B15">
        <w:rPr>
          <w:rFonts w:ascii="Arial Narrow" w:hAnsi="Arial Narrow" w:cs="Tahoma"/>
          <w:color w:val="221F1F"/>
        </w:rPr>
        <w:t>est</w:t>
      </w:r>
      <w:r w:rsidR="002E704E">
        <w:rPr>
          <w:rFonts w:ascii="Arial Narrow" w:hAnsi="Arial Narrow" w:cs="Tahoma"/>
          <w:color w:val="221F1F"/>
        </w:rPr>
        <w:t xml:space="preserve"> </w:t>
      </w:r>
      <w:r w:rsidRPr="008C3B15">
        <w:rPr>
          <w:rFonts w:ascii="Arial Narrow" w:hAnsi="Arial Narrow" w:cs="Tahoma"/>
          <w:color w:val="221F1F"/>
        </w:rPr>
        <w:t>rejetée</w:t>
      </w:r>
      <w:r w:rsidR="002E704E">
        <w:rPr>
          <w:rFonts w:ascii="Arial Narrow" w:hAnsi="Arial Narrow" w:cs="Tahoma"/>
          <w:color w:val="221F1F"/>
        </w:rPr>
        <w:t xml:space="preserve"> </w:t>
      </w:r>
      <w:r w:rsidRPr="008C3B15">
        <w:rPr>
          <w:rFonts w:ascii="Arial Narrow" w:hAnsi="Arial Narrow" w:cs="Tahoma"/>
          <w:color w:val="221F1F"/>
        </w:rPr>
        <w:t>à</w:t>
      </w:r>
      <w:r w:rsidR="002E704E">
        <w:rPr>
          <w:rFonts w:ascii="Arial Narrow" w:hAnsi="Arial Narrow" w:cs="Tahoma"/>
          <w:color w:val="221F1F"/>
        </w:rPr>
        <w:t xml:space="preserve"> </w:t>
      </w:r>
      <w:r w:rsidRPr="008C3B15">
        <w:rPr>
          <w:rFonts w:ascii="Arial Narrow" w:hAnsi="Arial Narrow" w:cs="Tahoma"/>
          <w:color w:val="221F1F"/>
        </w:rPr>
        <w:t>ce</w:t>
      </w:r>
      <w:r w:rsidR="002E704E">
        <w:rPr>
          <w:rFonts w:ascii="Arial Narrow" w:hAnsi="Arial Narrow" w:cs="Tahoma"/>
          <w:color w:val="221F1F"/>
        </w:rPr>
        <w:t xml:space="preserve"> </w:t>
      </w:r>
      <w:r w:rsidRPr="008C3B15">
        <w:rPr>
          <w:rFonts w:ascii="Arial Narrow" w:hAnsi="Arial Narrow" w:cs="Tahoma"/>
          <w:color w:val="221F1F"/>
        </w:rPr>
        <w:t>stade</w:t>
      </w:r>
      <w:r w:rsidR="002E704E">
        <w:rPr>
          <w:rFonts w:ascii="Arial Narrow" w:hAnsi="Arial Narrow" w:cs="Tahoma"/>
          <w:color w:val="221F1F"/>
        </w:rPr>
        <w:t xml:space="preserve"> </w:t>
      </w:r>
      <w:r w:rsidRPr="008C3B15">
        <w:rPr>
          <w:rFonts w:ascii="Arial Narrow" w:hAnsi="Arial Narrow" w:cs="Tahoma"/>
          <w:color w:val="221F1F"/>
        </w:rPr>
        <w:t>si</w:t>
      </w:r>
      <w:r w:rsidR="002E704E">
        <w:rPr>
          <w:rFonts w:ascii="Arial Narrow" w:hAnsi="Arial Narrow" w:cs="Tahoma"/>
          <w:color w:val="221F1F"/>
        </w:rPr>
        <w:t xml:space="preserve"> </w:t>
      </w:r>
      <w:r w:rsidRPr="008C3B15">
        <w:rPr>
          <w:rFonts w:ascii="Arial Narrow" w:hAnsi="Arial Narrow" w:cs="Tahoma"/>
          <w:color w:val="221F1F"/>
        </w:rPr>
        <w:t>elle</w:t>
      </w:r>
      <w:r w:rsidR="002E704E">
        <w:rPr>
          <w:rFonts w:ascii="Arial Narrow" w:hAnsi="Arial Narrow" w:cs="Tahoma"/>
          <w:color w:val="221F1F"/>
        </w:rPr>
        <w:t xml:space="preserve"> </w:t>
      </w:r>
      <w:r w:rsidRPr="008C3B15">
        <w:rPr>
          <w:rFonts w:ascii="Arial Narrow" w:hAnsi="Arial Narrow" w:cs="Tahoma"/>
          <w:color w:val="221F1F"/>
        </w:rPr>
        <w:t>ne</w:t>
      </w:r>
      <w:r w:rsidR="002E704E">
        <w:rPr>
          <w:rFonts w:ascii="Arial Narrow" w:hAnsi="Arial Narrow" w:cs="Tahoma"/>
          <w:color w:val="221F1F"/>
        </w:rPr>
        <w:t xml:space="preserve"> </w:t>
      </w:r>
      <w:r w:rsidRPr="008C3B15">
        <w:rPr>
          <w:rFonts w:ascii="Arial Narrow" w:hAnsi="Arial Narrow" w:cs="Tahoma"/>
          <w:color w:val="221F1F"/>
        </w:rPr>
        <w:t>satisfait pas à des aspects importants des termes de référence, ou n’atteint pas le score technique minimum</w:t>
      </w:r>
      <w:r w:rsidR="002E704E">
        <w:rPr>
          <w:rFonts w:ascii="Arial Narrow" w:hAnsi="Arial Narrow" w:cs="Tahoma"/>
          <w:color w:val="221F1F"/>
        </w:rPr>
        <w:t xml:space="preserve"> </w:t>
      </w:r>
      <w:r w:rsidRPr="008C3B15">
        <w:rPr>
          <w:rFonts w:ascii="Arial Narrow" w:hAnsi="Arial Narrow" w:cs="Tahoma"/>
          <w:color w:val="221F1F"/>
        </w:rPr>
        <w:t>spécifié</w:t>
      </w:r>
      <w:r w:rsidR="002E704E">
        <w:rPr>
          <w:rFonts w:ascii="Arial Narrow" w:hAnsi="Arial Narrow" w:cs="Tahoma"/>
          <w:color w:val="221F1F"/>
        </w:rPr>
        <w:t xml:space="preserve"> </w:t>
      </w:r>
      <w:r w:rsidRPr="008C3B15">
        <w:rPr>
          <w:rFonts w:ascii="Arial Narrow" w:hAnsi="Arial Narrow" w:cs="Tahoma"/>
          <w:color w:val="221F1F"/>
        </w:rPr>
        <w:t>dans</w:t>
      </w:r>
      <w:r w:rsidR="002E704E">
        <w:rPr>
          <w:rFonts w:ascii="Arial Narrow" w:hAnsi="Arial Narrow" w:cs="Tahoma"/>
          <w:color w:val="221F1F"/>
        </w:rPr>
        <w:t xml:space="preserve"> </w:t>
      </w:r>
      <w:r w:rsidRPr="008C3B15">
        <w:rPr>
          <w:rFonts w:ascii="Arial Narrow" w:hAnsi="Arial Narrow" w:cs="Tahoma"/>
          <w:color w:val="221F1F"/>
        </w:rPr>
        <w:t>le</w:t>
      </w:r>
      <w:r w:rsidR="002E704E">
        <w:rPr>
          <w:rFonts w:ascii="Arial Narrow" w:hAnsi="Arial Narrow" w:cs="Tahoma"/>
          <w:color w:val="221F1F"/>
        </w:rPr>
        <w:t xml:space="preserve"> </w:t>
      </w:r>
      <w:r w:rsidRPr="008C3B15">
        <w:rPr>
          <w:rFonts w:ascii="Arial Narrow" w:hAnsi="Arial Narrow" w:cs="Tahoma"/>
          <w:color w:val="221F1F"/>
        </w:rPr>
        <w:t>RPAO.</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Default="005D5009" w:rsidP="005D5009">
      <w:pPr>
        <w:widowControl w:val="0"/>
        <w:tabs>
          <w:tab w:val="left" w:pos="1960"/>
          <w:tab w:val="left" w:pos="2760"/>
          <w:tab w:val="left" w:pos="4100"/>
          <w:tab w:val="left" w:pos="4780"/>
        </w:tabs>
        <w:autoSpaceDE w:val="0"/>
        <w:autoSpaceDN w:val="0"/>
        <w:adjustRightInd w:val="0"/>
        <w:jc w:val="both"/>
        <w:rPr>
          <w:rFonts w:ascii="Arial Narrow" w:hAnsi="Arial Narrow" w:cs="Tahoma"/>
          <w:color w:val="221F1F"/>
        </w:rPr>
      </w:pPr>
      <w:r w:rsidRPr="008C3B15">
        <w:rPr>
          <w:rFonts w:ascii="Arial Narrow" w:hAnsi="Arial Narrow" w:cs="Tahoma"/>
          <w:b/>
          <w:color w:val="221F1F"/>
        </w:rPr>
        <w:t>5.4</w:t>
      </w:r>
      <w:r w:rsidR="002E704E" w:rsidRPr="008C3B15">
        <w:rPr>
          <w:rFonts w:ascii="Arial Narrow" w:hAnsi="Arial Narrow" w:cs="Tahoma"/>
          <w:b/>
          <w:color w:val="221F1F"/>
        </w:rPr>
        <w:t>.</w:t>
      </w:r>
      <w:r w:rsidR="002E704E" w:rsidRPr="008C3B15">
        <w:rPr>
          <w:rFonts w:ascii="Arial Narrow" w:hAnsi="Arial Narrow" w:cs="Tahoma"/>
          <w:color w:val="221F1F"/>
        </w:rPr>
        <w:t xml:space="preserve"> A</w:t>
      </w:r>
      <w:r w:rsidR="002E704E">
        <w:rPr>
          <w:rFonts w:ascii="Arial Narrow" w:hAnsi="Arial Narrow" w:cs="Tahoma"/>
          <w:color w:val="221F1F"/>
        </w:rPr>
        <w:t xml:space="preserve"> </w:t>
      </w:r>
      <w:r w:rsidRPr="008C3B15">
        <w:rPr>
          <w:rFonts w:ascii="Arial Narrow" w:hAnsi="Arial Narrow" w:cs="Tahoma"/>
          <w:color w:val="221F1F"/>
        </w:rPr>
        <w:t>l’issue</w:t>
      </w:r>
      <w:r w:rsidR="002E704E">
        <w:rPr>
          <w:rFonts w:ascii="Arial Narrow" w:hAnsi="Arial Narrow" w:cs="Tahoma"/>
          <w:color w:val="221F1F"/>
        </w:rPr>
        <w:t xml:space="preserve"> </w:t>
      </w:r>
      <w:r w:rsidRPr="008C3B15">
        <w:rPr>
          <w:rFonts w:ascii="Arial Narrow" w:hAnsi="Arial Narrow" w:cs="Tahoma"/>
          <w:color w:val="221F1F"/>
        </w:rPr>
        <w:t>de</w:t>
      </w:r>
      <w:r w:rsidR="002E704E">
        <w:rPr>
          <w:rFonts w:ascii="Arial Narrow" w:hAnsi="Arial Narrow" w:cs="Tahoma"/>
          <w:color w:val="221F1F"/>
        </w:rPr>
        <w:t xml:space="preserve"> </w:t>
      </w:r>
      <w:r w:rsidRPr="008C3B15">
        <w:rPr>
          <w:rFonts w:ascii="Arial Narrow" w:hAnsi="Arial Narrow" w:cs="Tahoma"/>
          <w:color w:val="221F1F"/>
        </w:rPr>
        <w:t>l’évaluation</w:t>
      </w:r>
      <w:r w:rsidR="002E704E">
        <w:rPr>
          <w:rFonts w:ascii="Arial Narrow" w:hAnsi="Arial Narrow" w:cs="Tahoma"/>
          <w:color w:val="221F1F"/>
        </w:rPr>
        <w:t xml:space="preserve"> </w:t>
      </w:r>
      <w:r w:rsidRPr="008C3B15">
        <w:rPr>
          <w:rFonts w:ascii="Arial Narrow" w:hAnsi="Arial Narrow" w:cs="Tahoma"/>
          <w:color w:val="221F1F"/>
        </w:rPr>
        <w:t>de</w:t>
      </w:r>
      <w:r w:rsidR="002E704E">
        <w:rPr>
          <w:rFonts w:ascii="Arial Narrow" w:hAnsi="Arial Narrow" w:cs="Tahoma"/>
          <w:color w:val="221F1F"/>
        </w:rPr>
        <w:t xml:space="preserve"> </w:t>
      </w:r>
      <w:r w:rsidRPr="008C3B15">
        <w:rPr>
          <w:rFonts w:ascii="Arial Narrow" w:hAnsi="Arial Narrow" w:cs="Tahoma"/>
          <w:color w:val="221F1F"/>
        </w:rPr>
        <w:t>la</w:t>
      </w:r>
      <w:r w:rsidR="002E704E">
        <w:rPr>
          <w:rFonts w:ascii="Arial Narrow" w:hAnsi="Arial Narrow" w:cs="Tahoma"/>
          <w:color w:val="221F1F"/>
        </w:rPr>
        <w:t xml:space="preserve"> </w:t>
      </w:r>
      <w:r w:rsidRPr="008C3B15">
        <w:rPr>
          <w:rFonts w:ascii="Arial Narrow" w:hAnsi="Arial Narrow" w:cs="Tahoma"/>
          <w:color w:val="221F1F"/>
        </w:rPr>
        <w:t>qualité</w:t>
      </w:r>
      <w:r w:rsidR="002E704E">
        <w:rPr>
          <w:rFonts w:ascii="Arial Narrow" w:hAnsi="Arial Narrow" w:cs="Tahoma"/>
          <w:color w:val="221F1F"/>
        </w:rPr>
        <w:t xml:space="preserve"> </w:t>
      </w:r>
      <w:r w:rsidRPr="008C3B15">
        <w:rPr>
          <w:rFonts w:ascii="Arial Narrow" w:hAnsi="Arial Narrow" w:cs="Tahoma"/>
          <w:color w:val="221F1F"/>
        </w:rPr>
        <w:t xml:space="preserve">technique, le Maître d’Ouvrage ou le Maître d’Ouvrage Délégué avise les candidats dont les propositions n’ont pas obtenu la note technique requise, </w:t>
      </w:r>
      <w:r w:rsidRPr="008C3B15">
        <w:rPr>
          <w:rFonts w:ascii="Arial Narrow" w:hAnsi="Arial Narrow" w:cs="Tahoma"/>
          <w:color w:val="221F1F"/>
          <w:spacing w:val="5"/>
        </w:rPr>
        <w:t>qu</w:t>
      </w:r>
      <w:r w:rsidRPr="008C3B15">
        <w:rPr>
          <w:rFonts w:ascii="Arial Narrow" w:hAnsi="Arial Narrow" w:cs="Tahoma"/>
          <w:color w:val="221F1F"/>
        </w:rPr>
        <w:t xml:space="preserve">e </w:t>
      </w:r>
      <w:r w:rsidRPr="008C3B15">
        <w:rPr>
          <w:rFonts w:ascii="Arial Narrow" w:hAnsi="Arial Narrow" w:cs="Tahoma"/>
          <w:color w:val="221F1F"/>
          <w:spacing w:val="5"/>
        </w:rPr>
        <w:t>leur</w:t>
      </w:r>
      <w:r w:rsidRPr="008C3B15">
        <w:rPr>
          <w:rFonts w:ascii="Arial Narrow" w:hAnsi="Arial Narrow" w:cs="Tahoma"/>
          <w:color w:val="221F1F"/>
        </w:rPr>
        <w:t xml:space="preserve">s </w:t>
      </w:r>
      <w:r w:rsidRPr="008C3B15">
        <w:rPr>
          <w:rFonts w:ascii="Arial Narrow" w:hAnsi="Arial Narrow" w:cs="Tahoma"/>
          <w:color w:val="221F1F"/>
          <w:spacing w:val="5"/>
        </w:rPr>
        <w:t>offre</w:t>
      </w:r>
      <w:r w:rsidRPr="008C3B15">
        <w:rPr>
          <w:rFonts w:ascii="Arial Narrow" w:hAnsi="Arial Narrow" w:cs="Tahoma"/>
          <w:color w:val="221F1F"/>
        </w:rPr>
        <w:t xml:space="preserve">s </w:t>
      </w:r>
      <w:r w:rsidRPr="008C3B15">
        <w:rPr>
          <w:rFonts w:ascii="Arial Narrow" w:hAnsi="Arial Narrow" w:cs="Tahoma"/>
          <w:color w:val="221F1F"/>
          <w:spacing w:val="5"/>
        </w:rPr>
        <w:t>n’on</w:t>
      </w:r>
      <w:r w:rsidRPr="008C3B15">
        <w:rPr>
          <w:rFonts w:ascii="Arial Narrow" w:hAnsi="Arial Narrow" w:cs="Tahoma"/>
          <w:color w:val="221F1F"/>
        </w:rPr>
        <w:t xml:space="preserve">t </w:t>
      </w:r>
      <w:r w:rsidRPr="008C3B15">
        <w:rPr>
          <w:rFonts w:ascii="Arial Narrow" w:hAnsi="Arial Narrow" w:cs="Tahoma"/>
          <w:color w:val="221F1F"/>
          <w:spacing w:val="5"/>
        </w:rPr>
        <w:t>pa</w:t>
      </w:r>
      <w:r w:rsidRPr="008C3B15">
        <w:rPr>
          <w:rFonts w:ascii="Arial Narrow" w:hAnsi="Arial Narrow" w:cs="Tahoma"/>
          <w:color w:val="221F1F"/>
        </w:rPr>
        <w:t xml:space="preserve">s </w:t>
      </w:r>
      <w:r w:rsidRPr="008C3B15">
        <w:rPr>
          <w:rFonts w:ascii="Arial Narrow" w:hAnsi="Arial Narrow" w:cs="Tahoma"/>
          <w:color w:val="221F1F"/>
          <w:spacing w:val="5"/>
        </w:rPr>
        <w:t xml:space="preserve">été </w:t>
      </w:r>
      <w:r w:rsidRPr="008C3B15">
        <w:rPr>
          <w:rFonts w:ascii="Arial Narrow" w:hAnsi="Arial Narrow" w:cs="Tahoma"/>
          <w:color w:val="221F1F"/>
        </w:rPr>
        <w:t>retenues ; leurs propositions financières leur seront</w:t>
      </w:r>
      <w:r w:rsidR="002E704E">
        <w:rPr>
          <w:rFonts w:ascii="Arial Narrow" w:hAnsi="Arial Narrow" w:cs="Tahoma"/>
          <w:color w:val="221F1F"/>
        </w:rPr>
        <w:t xml:space="preserve"> </w:t>
      </w:r>
      <w:r w:rsidRPr="008C3B15">
        <w:rPr>
          <w:rFonts w:ascii="Arial Narrow" w:hAnsi="Arial Narrow" w:cs="Tahoma"/>
          <w:color w:val="221F1F"/>
        </w:rPr>
        <w:t>donc</w:t>
      </w:r>
      <w:r w:rsidR="002E704E">
        <w:rPr>
          <w:rFonts w:ascii="Arial Narrow" w:hAnsi="Arial Narrow" w:cs="Tahoma"/>
          <w:color w:val="221F1F"/>
        </w:rPr>
        <w:t xml:space="preserve"> </w:t>
      </w:r>
      <w:r w:rsidRPr="008C3B15">
        <w:rPr>
          <w:rFonts w:ascii="Arial Narrow" w:hAnsi="Arial Narrow" w:cs="Tahoma"/>
          <w:color w:val="221F1F"/>
        </w:rPr>
        <w:t>restituées</w:t>
      </w:r>
      <w:r w:rsidRPr="008C3B15">
        <w:rPr>
          <w:rFonts w:ascii="Arial Narrow" w:hAnsi="Arial Narrow" w:cs="Tahoma"/>
          <w:color w:val="221F1F"/>
          <w:spacing w:val="-1"/>
        </w:rPr>
        <w:t xml:space="preserve"> en l’état </w:t>
      </w:r>
      <w:r w:rsidRPr="008C3B15">
        <w:rPr>
          <w:rFonts w:ascii="Arial Narrow" w:hAnsi="Arial Narrow" w:cs="Tahoma"/>
          <w:color w:val="221F1F"/>
        </w:rPr>
        <w:t>sur</w:t>
      </w:r>
      <w:r w:rsidR="002E704E">
        <w:rPr>
          <w:rFonts w:ascii="Arial Narrow" w:hAnsi="Arial Narrow" w:cs="Tahoma"/>
          <w:color w:val="221F1F"/>
        </w:rPr>
        <w:t xml:space="preserve"> </w:t>
      </w:r>
      <w:r w:rsidRPr="008C3B15">
        <w:rPr>
          <w:rFonts w:ascii="Arial Narrow" w:hAnsi="Arial Narrow" w:cs="Tahoma"/>
          <w:color w:val="221F1F"/>
        </w:rPr>
        <w:t xml:space="preserve">demande. Le Maître d’Ouvrage ou le Maître </w:t>
      </w:r>
      <w:r w:rsidRPr="008C3B15">
        <w:rPr>
          <w:rFonts w:ascii="Arial Narrow" w:hAnsi="Arial Narrow" w:cs="Tahoma"/>
          <w:color w:val="221F1F"/>
          <w:spacing w:val="2"/>
        </w:rPr>
        <w:t>d’Ouvrag</w:t>
      </w:r>
      <w:r w:rsidRPr="008C3B15">
        <w:rPr>
          <w:rFonts w:ascii="Arial Narrow" w:hAnsi="Arial Narrow" w:cs="Tahoma"/>
          <w:color w:val="221F1F"/>
        </w:rPr>
        <w:t xml:space="preserve">e </w:t>
      </w:r>
      <w:r w:rsidRPr="008C3B15">
        <w:rPr>
          <w:rFonts w:ascii="Arial Narrow" w:hAnsi="Arial Narrow" w:cs="Tahoma"/>
          <w:color w:val="221F1F"/>
          <w:spacing w:val="2"/>
        </w:rPr>
        <w:t>Délégué</w:t>
      </w:r>
      <w:r w:rsidRPr="008C3B15">
        <w:rPr>
          <w:rFonts w:ascii="Arial Narrow" w:hAnsi="Arial Narrow" w:cs="Tahoma"/>
          <w:color w:val="221F1F"/>
        </w:rPr>
        <w:t xml:space="preserve">, </w:t>
      </w:r>
      <w:r w:rsidRPr="008C3B15">
        <w:rPr>
          <w:rFonts w:ascii="Arial Narrow" w:hAnsi="Arial Narrow" w:cs="Tahoma"/>
          <w:color w:val="221F1F"/>
          <w:spacing w:val="2"/>
        </w:rPr>
        <w:t>dan</w:t>
      </w:r>
      <w:r w:rsidRPr="008C3B15">
        <w:rPr>
          <w:rFonts w:ascii="Arial Narrow" w:hAnsi="Arial Narrow" w:cs="Tahoma"/>
          <w:color w:val="221F1F"/>
        </w:rPr>
        <w:t xml:space="preserve">s </w:t>
      </w:r>
      <w:r w:rsidRPr="008C3B15">
        <w:rPr>
          <w:rFonts w:ascii="Arial Narrow" w:hAnsi="Arial Narrow" w:cs="Tahoma"/>
          <w:color w:val="221F1F"/>
          <w:spacing w:val="2"/>
        </w:rPr>
        <w:t>l</w:t>
      </w:r>
      <w:r w:rsidRPr="008C3B15">
        <w:rPr>
          <w:rFonts w:ascii="Arial Narrow" w:hAnsi="Arial Narrow" w:cs="Tahoma"/>
          <w:color w:val="221F1F"/>
        </w:rPr>
        <w:t xml:space="preserve">e </w:t>
      </w:r>
      <w:r w:rsidRPr="008C3B15">
        <w:rPr>
          <w:rFonts w:ascii="Arial Narrow" w:hAnsi="Arial Narrow" w:cs="Tahoma"/>
          <w:color w:val="221F1F"/>
          <w:spacing w:val="2"/>
        </w:rPr>
        <w:t>mêm</w:t>
      </w:r>
      <w:r w:rsidRPr="008C3B15">
        <w:rPr>
          <w:rFonts w:ascii="Arial Narrow" w:hAnsi="Arial Narrow" w:cs="Tahoma"/>
          <w:color w:val="221F1F"/>
        </w:rPr>
        <w:t xml:space="preserve">e </w:t>
      </w:r>
      <w:r w:rsidRPr="008C3B15">
        <w:rPr>
          <w:rFonts w:ascii="Arial Narrow" w:hAnsi="Arial Narrow" w:cs="Tahoma"/>
          <w:color w:val="221F1F"/>
          <w:spacing w:val="2"/>
        </w:rPr>
        <w:t xml:space="preserve">temps, </w:t>
      </w:r>
      <w:r w:rsidRPr="008C3B15">
        <w:rPr>
          <w:rFonts w:ascii="Arial Narrow" w:hAnsi="Arial Narrow" w:cs="Tahoma"/>
          <w:color w:val="221F1F"/>
        </w:rPr>
        <w:t>avise</w:t>
      </w:r>
      <w:r w:rsidR="002E704E">
        <w:rPr>
          <w:rFonts w:ascii="Arial Narrow" w:hAnsi="Arial Narrow" w:cs="Tahoma"/>
          <w:color w:val="221F1F"/>
        </w:rPr>
        <w:t xml:space="preserve"> </w:t>
      </w:r>
      <w:r w:rsidRPr="008C3B15">
        <w:rPr>
          <w:rFonts w:ascii="Arial Narrow" w:hAnsi="Arial Narrow" w:cs="Tahoma"/>
          <w:color w:val="221F1F"/>
        </w:rPr>
        <w:t>les</w:t>
      </w:r>
      <w:r w:rsidR="002E704E">
        <w:rPr>
          <w:rFonts w:ascii="Arial Narrow" w:hAnsi="Arial Narrow" w:cs="Tahoma"/>
          <w:color w:val="221F1F"/>
        </w:rPr>
        <w:t xml:space="preserve"> </w:t>
      </w:r>
      <w:r w:rsidRPr="008C3B15">
        <w:rPr>
          <w:rFonts w:ascii="Arial Narrow" w:hAnsi="Arial Narrow" w:cs="Tahoma"/>
          <w:color w:val="221F1F"/>
        </w:rPr>
        <w:t>Candidats</w:t>
      </w:r>
      <w:r w:rsidR="002E704E">
        <w:rPr>
          <w:rFonts w:ascii="Arial Narrow" w:hAnsi="Arial Narrow" w:cs="Tahoma"/>
          <w:color w:val="221F1F"/>
        </w:rPr>
        <w:t xml:space="preserve"> </w:t>
      </w:r>
      <w:r w:rsidRPr="008C3B15">
        <w:rPr>
          <w:rFonts w:ascii="Arial Narrow" w:hAnsi="Arial Narrow" w:cs="Tahoma"/>
          <w:color w:val="221F1F"/>
        </w:rPr>
        <w:t>qui</w:t>
      </w:r>
      <w:r w:rsidR="002E704E">
        <w:rPr>
          <w:rFonts w:ascii="Arial Narrow" w:hAnsi="Arial Narrow" w:cs="Tahoma"/>
          <w:color w:val="221F1F"/>
        </w:rPr>
        <w:t xml:space="preserve"> </w:t>
      </w:r>
      <w:r w:rsidRPr="008C3B15">
        <w:rPr>
          <w:rFonts w:ascii="Arial Narrow" w:hAnsi="Arial Narrow" w:cs="Tahoma"/>
          <w:color w:val="221F1F"/>
        </w:rPr>
        <w:t>ont</w:t>
      </w:r>
      <w:r w:rsidR="002E704E">
        <w:rPr>
          <w:rFonts w:ascii="Arial Narrow" w:hAnsi="Arial Narrow" w:cs="Tahoma"/>
          <w:color w:val="221F1F"/>
        </w:rPr>
        <w:t xml:space="preserve"> </w:t>
      </w:r>
      <w:r w:rsidRPr="008C3B15">
        <w:rPr>
          <w:rFonts w:ascii="Arial Narrow" w:hAnsi="Arial Narrow" w:cs="Tahoma"/>
          <w:color w:val="221F1F"/>
        </w:rPr>
        <w:t>obtenu</w:t>
      </w:r>
      <w:r w:rsidR="002E704E">
        <w:rPr>
          <w:rFonts w:ascii="Arial Narrow" w:hAnsi="Arial Narrow" w:cs="Tahoma"/>
          <w:color w:val="221F1F"/>
        </w:rPr>
        <w:t xml:space="preserve"> </w:t>
      </w:r>
      <w:r w:rsidRPr="008C3B15">
        <w:rPr>
          <w:rFonts w:ascii="Arial Narrow" w:hAnsi="Arial Narrow" w:cs="Tahoma"/>
          <w:color w:val="221F1F"/>
        </w:rPr>
        <w:t>la</w:t>
      </w:r>
      <w:r w:rsidR="002E704E">
        <w:rPr>
          <w:rFonts w:ascii="Arial Narrow" w:hAnsi="Arial Narrow" w:cs="Tahoma"/>
          <w:color w:val="221F1F"/>
        </w:rPr>
        <w:t xml:space="preserve"> </w:t>
      </w:r>
      <w:r w:rsidRPr="008C3B15">
        <w:rPr>
          <w:rFonts w:ascii="Arial Narrow" w:hAnsi="Arial Narrow" w:cs="Tahoma"/>
          <w:color w:val="221F1F"/>
        </w:rPr>
        <w:t>note</w:t>
      </w:r>
      <w:r w:rsidR="002E704E">
        <w:rPr>
          <w:rFonts w:ascii="Arial Narrow" w:hAnsi="Arial Narrow" w:cs="Tahoma"/>
          <w:color w:val="221F1F"/>
        </w:rPr>
        <w:t xml:space="preserve"> </w:t>
      </w:r>
      <w:r w:rsidRPr="008C3B15">
        <w:rPr>
          <w:rFonts w:ascii="Arial Narrow" w:hAnsi="Arial Narrow" w:cs="Tahoma"/>
          <w:color w:val="221F1F"/>
        </w:rPr>
        <w:t xml:space="preserve">de qualification minimum, et leur indique la date, l’heure et le lieu </w:t>
      </w:r>
      <w:r w:rsidR="002E704E" w:rsidRPr="008C3B15">
        <w:rPr>
          <w:rFonts w:ascii="Arial Narrow" w:hAnsi="Arial Narrow" w:cs="Tahoma"/>
          <w:color w:val="221F1F"/>
        </w:rPr>
        <w:t>d’Ouverture</w:t>
      </w:r>
      <w:r w:rsidRPr="008C3B15">
        <w:rPr>
          <w:rFonts w:ascii="Arial Narrow" w:hAnsi="Arial Narrow" w:cs="Tahoma"/>
          <w:color w:val="221F1F"/>
        </w:rPr>
        <w:t xml:space="preserve"> des propositions </w:t>
      </w:r>
      <w:r w:rsidRPr="008C3B15">
        <w:rPr>
          <w:rFonts w:ascii="Arial Narrow" w:hAnsi="Arial Narrow" w:cs="Tahoma"/>
          <w:color w:val="221F1F"/>
          <w:spacing w:val="5"/>
        </w:rPr>
        <w:t>financières</w:t>
      </w:r>
      <w:r w:rsidRPr="008C3B15">
        <w:rPr>
          <w:rFonts w:ascii="Arial Narrow" w:hAnsi="Arial Narrow" w:cs="Tahoma"/>
          <w:color w:val="221F1F"/>
        </w:rPr>
        <w:t xml:space="preserve">. </w:t>
      </w:r>
      <w:r w:rsidRPr="008C3B15">
        <w:rPr>
          <w:rFonts w:ascii="Arial Narrow" w:hAnsi="Arial Narrow" w:cs="Tahoma"/>
          <w:color w:val="221F1F"/>
          <w:spacing w:val="5"/>
        </w:rPr>
        <w:t>Cett</w:t>
      </w:r>
      <w:r w:rsidRPr="008C3B15">
        <w:rPr>
          <w:rFonts w:ascii="Arial Narrow" w:hAnsi="Arial Narrow" w:cs="Tahoma"/>
          <w:color w:val="221F1F"/>
        </w:rPr>
        <w:t xml:space="preserve">e </w:t>
      </w:r>
      <w:r w:rsidRPr="008C3B15">
        <w:rPr>
          <w:rFonts w:ascii="Arial Narrow" w:hAnsi="Arial Narrow" w:cs="Tahoma"/>
          <w:color w:val="221F1F"/>
          <w:spacing w:val="5"/>
        </w:rPr>
        <w:t>notificatio</w:t>
      </w:r>
      <w:r w:rsidRPr="008C3B15">
        <w:rPr>
          <w:rFonts w:ascii="Arial Narrow" w:hAnsi="Arial Narrow" w:cs="Tahoma"/>
          <w:color w:val="221F1F"/>
        </w:rPr>
        <w:t xml:space="preserve">n </w:t>
      </w:r>
      <w:r w:rsidRPr="008C3B15">
        <w:rPr>
          <w:rFonts w:ascii="Arial Narrow" w:hAnsi="Arial Narrow" w:cs="Tahoma"/>
          <w:color w:val="221F1F"/>
          <w:spacing w:val="5"/>
        </w:rPr>
        <w:t>peu</w:t>
      </w:r>
      <w:r w:rsidRPr="008C3B15">
        <w:rPr>
          <w:rFonts w:ascii="Arial Narrow" w:hAnsi="Arial Narrow" w:cs="Tahoma"/>
          <w:color w:val="221F1F"/>
        </w:rPr>
        <w:t xml:space="preserve">t </w:t>
      </w:r>
      <w:r w:rsidRPr="008C3B15">
        <w:rPr>
          <w:rFonts w:ascii="Arial Narrow" w:hAnsi="Arial Narrow" w:cs="Tahoma"/>
          <w:color w:val="221F1F"/>
          <w:spacing w:val="5"/>
        </w:rPr>
        <w:t xml:space="preserve">être </w:t>
      </w:r>
      <w:r w:rsidRPr="008C3B15">
        <w:rPr>
          <w:rFonts w:ascii="Arial Narrow" w:hAnsi="Arial Narrow" w:cs="Tahoma"/>
          <w:color w:val="221F1F"/>
        </w:rPr>
        <w:t>adressée par courrier recommandé, télécopie ou</w:t>
      </w:r>
      <w:r w:rsidR="002E704E">
        <w:rPr>
          <w:rFonts w:ascii="Arial Narrow" w:hAnsi="Arial Narrow" w:cs="Tahoma"/>
          <w:color w:val="221F1F"/>
        </w:rPr>
        <w:t xml:space="preserve"> </w:t>
      </w:r>
      <w:r w:rsidRPr="008C3B15">
        <w:rPr>
          <w:rFonts w:ascii="Arial Narrow" w:hAnsi="Arial Narrow" w:cs="Tahoma"/>
          <w:color w:val="221F1F"/>
        </w:rPr>
        <w:t>courrier</w:t>
      </w:r>
      <w:r w:rsidR="002E704E">
        <w:rPr>
          <w:rFonts w:ascii="Arial Narrow" w:hAnsi="Arial Narrow" w:cs="Tahoma"/>
          <w:color w:val="221F1F"/>
        </w:rPr>
        <w:t xml:space="preserve"> </w:t>
      </w:r>
      <w:r w:rsidRPr="008C3B15">
        <w:rPr>
          <w:rFonts w:ascii="Arial Narrow" w:hAnsi="Arial Narrow" w:cs="Tahoma"/>
          <w:color w:val="221F1F"/>
        </w:rPr>
        <w:t>électronique.</w:t>
      </w:r>
    </w:p>
    <w:p w:rsidR="00D455BD" w:rsidRDefault="00D455BD" w:rsidP="005D5009">
      <w:pPr>
        <w:widowControl w:val="0"/>
        <w:tabs>
          <w:tab w:val="left" w:pos="1960"/>
          <w:tab w:val="left" w:pos="2760"/>
          <w:tab w:val="left" w:pos="4100"/>
          <w:tab w:val="left" w:pos="4780"/>
        </w:tabs>
        <w:autoSpaceDE w:val="0"/>
        <w:autoSpaceDN w:val="0"/>
        <w:adjustRightInd w:val="0"/>
        <w:jc w:val="both"/>
        <w:rPr>
          <w:rFonts w:ascii="Arial Narrow" w:hAnsi="Arial Narrow" w:cs="Tahoma"/>
          <w:color w:val="221F1F"/>
        </w:rPr>
      </w:pPr>
    </w:p>
    <w:p w:rsidR="00D455BD" w:rsidRPr="008C3B15" w:rsidRDefault="00D455BD" w:rsidP="005D5009">
      <w:pPr>
        <w:widowControl w:val="0"/>
        <w:tabs>
          <w:tab w:val="left" w:pos="1960"/>
          <w:tab w:val="left" w:pos="2760"/>
          <w:tab w:val="left" w:pos="4100"/>
          <w:tab w:val="left" w:pos="4780"/>
        </w:tabs>
        <w:autoSpaceDE w:val="0"/>
        <w:autoSpaceDN w:val="0"/>
        <w:adjustRightInd w:val="0"/>
        <w:jc w:val="both"/>
        <w:rPr>
          <w:rFonts w:ascii="Arial Narrow" w:hAnsi="Arial Narrow" w:cs="Tahoma"/>
          <w:color w:val="000000"/>
        </w:rPr>
      </w:pP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autoSpaceDE w:val="0"/>
        <w:autoSpaceDN w:val="0"/>
        <w:adjustRightInd w:val="0"/>
        <w:rPr>
          <w:rFonts w:ascii="Arial Narrow" w:hAnsi="Arial Narrow" w:cs="Tahoma"/>
          <w:color w:val="000000"/>
        </w:rPr>
      </w:pPr>
      <w:r w:rsidRPr="008C3B15">
        <w:rPr>
          <w:rFonts w:ascii="Arial Narrow" w:hAnsi="Arial Narrow" w:cs="Tahoma"/>
          <w:b/>
          <w:bCs/>
          <w:color w:val="221F1F"/>
        </w:rPr>
        <w:lastRenderedPageBreak/>
        <w:t>Ouverture</w:t>
      </w:r>
      <w:r w:rsidR="002E704E">
        <w:rPr>
          <w:rFonts w:ascii="Arial Narrow" w:hAnsi="Arial Narrow" w:cs="Tahoma"/>
          <w:b/>
          <w:bCs/>
          <w:color w:val="221F1F"/>
        </w:rPr>
        <w:t xml:space="preserve"> </w:t>
      </w:r>
      <w:r w:rsidRPr="008C3B15">
        <w:rPr>
          <w:rFonts w:ascii="Arial Narrow" w:hAnsi="Arial Narrow" w:cs="Tahoma"/>
          <w:b/>
          <w:bCs/>
          <w:color w:val="221F1F"/>
        </w:rPr>
        <w:t>et</w:t>
      </w:r>
      <w:r w:rsidR="002E704E">
        <w:rPr>
          <w:rFonts w:ascii="Arial Narrow" w:hAnsi="Arial Narrow" w:cs="Tahoma"/>
          <w:b/>
          <w:bCs/>
          <w:color w:val="221F1F"/>
        </w:rPr>
        <w:t xml:space="preserve"> </w:t>
      </w:r>
      <w:r w:rsidRPr="008C3B15">
        <w:rPr>
          <w:rFonts w:ascii="Arial Narrow" w:hAnsi="Arial Narrow" w:cs="Tahoma"/>
          <w:b/>
          <w:bCs/>
          <w:color w:val="221F1F"/>
        </w:rPr>
        <w:t>évaluation</w:t>
      </w:r>
      <w:r w:rsidR="002E704E">
        <w:rPr>
          <w:rFonts w:ascii="Arial Narrow" w:hAnsi="Arial Narrow" w:cs="Tahoma"/>
          <w:b/>
          <w:bCs/>
          <w:color w:val="221F1F"/>
        </w:rPr>
        <w:t xml:space="preserve"> </w:t>
      </w:r>
      <w:r w:rsidRPr="008C3B15">
        <w:rPr>
          <w:rFonts w:ascii="Arial Narrow" w:hAnsi="Arial Narrow" w:cs="Tahoma"/>
          <w:b/>
          <w:bCs/>
          <w:color w:val="221F1F"/>
        </w:rPr>
        <w:t>des</w:t>
      </w:r>
      <w:r w:rsidR="002E704E">
        <w:rPr>
          <w:rFonts w:ascii="Arial Narrow" w:hAnsi="Arial Narrow" w:cs="Tahoma"/>
          <w:b/>
          <w:bCs/>
          <w:color w:val="221F1F"/>
        </w:rPr>
        <w:t xml:space="preserve"> </w:t>
      </w:r>
      <w:r w:rsidRPr="008C3B15">
        <w:rPr>
          <w:rFonts w:ascii="Arial Narrow" w:hAnsi="Arial Narrow" w:cs="Tahoma"/>
          <w:b/>
          <w:bCs/>
          <w:color w:val="221F1F"/>
        </w:rPr>
        <w:t>propositions financières</w:t>
      </w:r>
      <w:r w:rsidR="002E704E">
        <w:rPr>
          <w:rFonts w:ascii="Arial Narrow" w:hAnsi="Arial Narrow" w:cs="Tahoma"/>
          <w:b/>
          <w:bCs/>
          <w:color w:val="221F1F"/>
        </w:rPr>
        <w:t xml:space="preserve"> </w:t>
      </w:r>
      <w:r w:rsidRPr="008C3B15">
        <w:rPr>
          <w:rFonts w:ascii="Arial Narrow" w:hAnsi="Arial Narrow" w:cs="Tahoma"/>
          <w:b/>
          <w:bCs/>
          <w:color w:val="221F1F"/>
        </w:rPr>
        <w:t>et</w:t>
      </w:r>
      <w:r w:rsidR="002E704E">
        <w:rPr>
          <w:rFonts w:ascii="Arial Narrow" w:hAnsi="Arial Narrow" w:cs="Tahoma"/>
          <w:b/>
          <w:bCs/>
          <w:color w:val="221F1F"/>
        </w:rPr>
        <w:t xml:space="preserve"> </w:t>
      </w:r>
      <w:r w:rsidRPr="008C3B15">
        <w:rPr>
          <w:rFonts w:ascii="Arial Narrow" w:hAnsi="Arial Narrow" w:cs="Tahoma"/>
          <w:b/>
          <w:bCs/>
          <w:color w:val="221F1F"/>
        </w:rPr>
        <w:t>recours</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5.6.</w:t>
      </w:r>
      <w:r w:rsidRPr="008C3B15">
        <w:rPr>
          <w:rFonts w:ascii="Arial Narrow" w:hAnsi="Arial Narrow" w:cs="Tahoma"/>
          <w:color w:val="221F1F"/>
        </w:rPr>
        <w:t xml:space="preserve"> Les</w:t>
      </w:r>
      <w:r w:rsidR="002E704E">
        <w:rPr>
          <w:rFonts w:ascii="Arial Narrow" w:hAnsi="Arial Narrow" w:cs="Tahoma"/>
          <w:color w:val="221F1F"/>
        </w:rPr>
        <w:t xml:space="preserve"> </w:t>
      </w:r>
      <w:r w:rsidRPr="008C3B15">
        <w:rPr>
          <w:rFonts w:ascii="Arial Narrow" w:hAnsi="Arial Narrow" w:cs="Tahoma"/>
          <w:color w:val="221F1F"/>
        </w:rPr>
        <w:t>propositions</w:t>
      </w:r>
      <w:r w:rsidR="002E704E">
        <w:rPr>
          <w:rFonts w:ascii="Arial Narrow" w:hAnsi="Arial Narrow" w:cs="Tahoma"/>
          <w:color w:val="221F1F"/>
        </w:rPr>
        <w:t xml:space="preserve"> </w:t>
      </w:r>
      <w:r w:rsidRPr="008C3B15">
        <w:rPr>
          <w:rFonts w:ascii="Arial Narrow" w:hAnsi="Arial Narrow" w:cs="Tahoma"/>
          <w:color w:val="221F1F"/>
        </w:rPr>
        <w:t>financières</w:t>
      </w:r>
      <w:r w:rsidR="002E704E">
        <w:rPr>
          <w:rFonts w:ascii="Arial Narrow" w:hAnsi="Arial Narrow" w:cs="Tahoma"/>
          <w:color w:val="221F1F"/>
        </w:rPr>
        <w:t xml:space="preserve"> </w:t>
      </w:r>
      <w:r w:rsidRPr="008C3B15">
        <w:rPr>
          <w:rFonts w:ascii="Arial Narrow" w:hAnsi="Arial Narrow" w:cs="Tahoma"/>
          <w:color w:val="221F1F"/>
        </w:rPr>
        <w:t>sont</w:t>
      </w:r>
      <w:r w:rsidR="002E704E">
        <w:rPr>
          <w:rFonts w:ascii="Arial Narrow" w:hAnsi="Arial Narrow" w:cs="Tahoma"/>
          <w:color w:val="221F1F"/>
        </w:rPr>
        <w:t xml:space="preserve"> </w:t>
      </w:r>
      <w:r w:rsidRPr="008C3B15">
        <w:rPr>
          <w:rFonts w:ascii="Arial Narrow" w:hAnsi="Arial Narrow" w:cs="Tahoma"/>
          <w:color w:val="221F1F"/>
        </w:rPr>
        <w:t>Restreintes</w:t>
      </w:r>
      <w:r w:rsidR="002E704E">
        <w:rPr>
          <w:rFonts w:ascii="Arial Narrow" w:hAnsi="Arial Narrow" w:cs="Tahoma"/>
          <w:color w:val="221F1F"/>
        </w:rPr>
        <w:t xml:space="preserve"> </w:t>
      </w:r>
      <w:r w:rsidRPr="008C3B15">
        <w:rPr>
          <w:rFonts w:ascii="Arial Narrow" w:hAnsi="Arial Narrow" w:cs="Tahoma"/>
          <w:color w:val="221F1F"/>
        </w:rPr>
        <w:t>par la</w:t>
      </w:r>
      <w:r w:rsidR="002E704E">
        <w:rPr>
          <w:rFonts w:ascii="Arial Narrow" w:hAnsi="Arial Narrow" w:cs="Tahoma"/>
          <w:color w:val="221F1F"/>
        </w:rPr>
        <w:t xml:space="preserve"> </w:t>
      </w:r>
      <w:r w:rsidRPr="008C3B15">
        <w:rPr>
          <w:rFonts w:ascii="Arial Narrow" w:hAnsi="Arial Narrow" w:cs="Tahoma"/>
          <w:color w:val="221F1F"/>
        </w:rPr>
        <w:t>Commission</w:t>
      </w:r>
      <w:r w:rsidR="002E704E">
        <w:rPr>
          <w:rFonts w:ascii="Arial Narrow" w:hAnsi="Arial Narrow" w:cs="Tahoma"/>
          <w:color w:val="221F1F"/>
        </w:rPr>
        <w:t xml:space="preserve"> </w:t>
      </w:r>
      <w:r w:rsidRPr="008C3B15">
        <w:rPr>
          <w:rFonts w:ascii="Arial Narrow" w:hAnsi="Arial Narrow" w:cs="Tahoma"/>
          <w:color w:val="221F1F"/>
        </w:rPr>
        <w:t>de</w:t>
      </w:r>
      <w:r w:rsidR="002E704E">
        <w:rPr>
          <w:rFonts w:ascii="Arial Narrow" w:hAnsi="Arial Narrow" w:cs="Tahoma"/>
          <w:color w:val="221F1F"/>
        </w:rPr>
        <w:t xml:space="preserve"> </w:t>
      </w:r>
      <w:r w:rsidRPr="008C3B15">
        <w:rPr>
          <w:rFonts w:ascii="Arial Narrow" w:hAnsi="Arial Narrow" w:cs="Tahoma"/>
          <w:color w:val="221F1F"/>
        </w:rPr>
        <w:t>Passation</w:t>
      </w:r>
      <w:r w:rsidR="002E704E">
        <w:rPr>
          <w:rFonts w:ascii="Arial Narrow" w:hAnsi="Arial Narrow" w:cs="Tahoma"/>
          <w:color w:val="221F1F"/>
        </w:rPr>
        <w:t xml:space="preserve"> </w:t>
      </w:r>
      <w:r w:rsidRPr="008C3B15">
        <w:rPr>
          <w:rFonts w:ascii="Arial Narrow" w:hAnsi="Arial Narrow" w:cs="Tahoma"/>
          <w:color w:val="221F1F"/>
        </w:rPr>
        <w:t>des</w:t>
      </w:r>
      <w:r w:rsidR="002E704E">
        <w:rPr>
          <w:rFonts w:ascii="Arial Narrow" w:hAnsi="Arial Narrow" w:cs="Tahoma"/>
          <w:color w:val="221F1F"/>
        </w:rPr>
        <w:t xml:space="preserve"> </w:t>
      </w:r>
      <w:r w:rsidRPr="008C3B15">
        <w:rPr>
          <w:rFonts w:ascii="Arial Narrow" w:hAnsi="Arial Narrow" w:cs="Tahoma"/>
          <w:color w:val="221F1F"/>
        </w:rPr>
        <w:t>Marchés,</w:t>
      </w:r>
      <w:r w:rsidR="002E704E">
        <w:rPr>
          <w:rFonts w:ascii="Arial Narrow" w:hAnsi="Arial Narrow" w:cs="Tahoma"/>
          <w:color w:val="221F1F"/>
        </w:rPr>
        <w:t xml:space="preserve"> </w:t>
      </w:r>
      <w:r w:rsidRPr="008C3B15">
        <w:rPr>
          <w:rFonts w:ascii="Arial Narrow" w:hAnsi="Arial Narrow" w:cs="Tahoma"/>
          <w:color w:val="221F1F"/>
        </w:rPr>
        <w:t>en présence</w:t>
      </w:r>
      <w:r w:rsidR="002E704E">
        <w:rPr>
          <w:rFonts w:ascii="Arial Narrow" w:hAnsi="Arial Narrow" w:cs="Tahoma"/>
          <w:color w:val="221F1F"/>
        </w:rPr>
        <w:t xml:space="preserve"> </w:t>
      </w:r>
      <w:r w:rsidRPr="008C3B15">
        <w:rPr>
          <w:rFonts w:ascii="Arial Narrow" w:hAnsi="Arial Narrow" w:cs="Tahoma"/>
          <w:color w:val="221F1F"/>
        </w:rPr>
        <w:t>des</w:t>
      </w:r>
      <w:r w:rsidR="002E704E">
        <w:rPr>
          <w:rFonts w:ascii="Arial Narrow" w:hAnsi="Arial Narrow" w:cs="Tahoma"/>
          <w:color w:val="221F1F"/>
        </w:rPr>
        <w:t xml:space="preserve"> </w:t>
      </w:r>
      <w:r w:rsidRPr="008C3B15">
        <w:rPr>
          <w:rFonts w:ascii="Arial Narrow" w:hAnsi="Arial Narrow" w:cs="Tahoma"/>
          <w:color w:val="221F1F"/>
        </w:rPr>
        <w:t>représentants</w:t>
      </w:r>
      <w:r w:rsidR="002E704E">
        <w:rPr>
          <w:rFonts w:ascii="Arial Narrow" w:hAnsi="Arial Narrow" w:cs="Tahoma"/>
          <w:color w:val="221F1F"/>
        </w:rPr>
        <w:t xml:space="preserve"> </w:t>
      </w:r>
      <w:r w:rsidRPr="008C3B15">
        <w:rPr>
          <w:rFonts w:ascii="Arial Narrow" w:hAnsi="Arial Narrow" w:cs="Tahoma"/>
          <w:color w:val="221F1F"/>
        </w:rPr>
        <w:t>des</w:t>
      </w:r>
      <w:r w:rsidR="002E704E">
        <w:rPr>
          <w:rFonts w:ascii="Arial Narrow" w:hAnsi="Arial Narrow" w:cs="Tahoma"/>
          <w:color w:val="221F1F"/>
        </w:rPr>
        <w:t xml:space="preserve"> </w:t>
      </w:r>
      <w:r w:rsidRPr="008C3B15">
        <w:rPr>
          <w:rFonts w:ascii="Arial Narrow" w:hAnsi="Arial Narrow" w:cs="Tahoma"/>
          <w:color w:val="221F1F"/>
        </w:rPr>
        <w:t>Candidats</w:t>
      </w:r>
      <w:r w:rsidR="002E704E">
        <w:rPr>
          <w:rFonts w:ascii="Arial Narrow" w:hAnsi="Arial Narrow" w:cs="Tahoma"/>
          <w:color w:val="221F1F"/>
        </w:rPr>
        <w:t xml:space="preserve"> </w:t>
      </w:r>
      <w:r w:rsidRPr="008C3B15">
        <w:rPr>
          <w:rFonts w:ascii="Arial Narrow" w:hAnsi="Arial Narrow" w:cs="Tahoma"/>
          <w:color w:val="221F1F"/>
        </w:rPr>
        <w:t>qui désirent</w:t>
      </w:r>
      <w:r w:rsidR="002E704E">
        <w:rPr>
          <w:rFonts w:ascii="Arial Narrow" w:hAnsi="Arial Narrow" w:cs="Tahoma"/>
          <w:color w:val="221F1F"/>
        </w:rPr>
        <w:t xml:space="preserve"> </w:t>
      </w:r>
      <w:r w:rsidRPr="008C3B15">
        <w:rPr>
          <w:rFonts w:ascii="Arial Narrow" w:hAnsi="Arial Narrow" w:cs="Tahoma"/>
          <w:color w:val="221F1F"/>
        </w:rPr>
        <w:t>y</w:t>
      </w:r>
      <w:r w:rsidR="002E704E">
        <w:rPr>
          <w:rFonts w:ascii="Arial Narrow" w:hAnsi="Arial Narrow" w:cs="Tahoma"/>
          <w:color w:val="221F1F"/>
        </w:rPr>
        <w:t xml:space="preserve"> </w:t>
      </w:r>
      <w:r w:rsidRPr="008C3B15">
        <w:rPr>
          <w:rFonts w:ascii="Arial Narrow" w:hAnsi="Arial Narrow" w:cs="Tahoma"/>
          <w:color w:val="221F1F"/>
        </w:rPr>
        <w:t>assister</w:t>
      </w:r>
      <w:r w:rsidR="002E704E">
        <w:rPr>
          <w:rFonts w:ascii="Arial Narrow" w:hAnsi="Arial Narrow" w:cs="Tahoma"/>
          <w:color w:val="221F1F"/>
        </w:rPr>
        <w:t xml:space="preserve"> </w:t>
      </w:r>
      <w:r w:rsidRPr="008C3B15">
        <w:rPr>
          <w:rFonts w:ascii="Arial Narrow" w:hAnsi="Arial Narrow" w:cs="Tahoma"/>
          <w:color w:val="221F1F"/>
        </w:rPr>
        <w:t>.Le</w:t>
      </w:r>
      <w:r w:rsidR="002E704E">
        <w:rPr>
          <w:rFonts w:ascii="Arial Narrow" w:hAnsi="Arial Narrow" w:cs="Tahoma"/>
          <w:color w:val="221F1F"/>
        </w:rPr>
        <w:t xml:space="preserve"> </w:t>
      </w:r>
      <w:r w:rsidRPr="008C3B15">
        <w:rPr>
          <w:rFonts w:ascii="Arial Narrow" w:hAnsi="Arial Narrow" w:cs="Tahoma"/>
          <w:color w:val="221F1F"/>
        </w:rPr>
        <w:t>nom</w:t>
      </w:r>
      <w:r w:rsidR="002E704E">
        <w:rPr>
          <w:rFonts w:ascii="Arial Narrow" w:hAnsi="Arial Narrow" w:cs="Tahoma"/>
          <w:color w:val="221F1F"/>
        </w:rPr>
        <w:t xml:space="preserve"> </w:t>
      </w:r>
      <w:r w:rsidRPr="008C3B15">
        <w:rPr>
          <w:rFonts w:ascii="Arial Narrow" w:hAnsi="Arial Narrow" w:cs="Tahoma"/>
          <w:color w:val="221F1F"/>
        </w:rPr>
        <w:t>du</w:t>
      </w:r>
      <w:r w:rsidR="002E704E">
        <w:rPr>
          <w:rFonts w:ascii="Arial Narrow" w:hAnsi="Arial Narrow" w:cs="Tahoma"/>
          <w:color w:val="221F1F"/>
        </w:rPr>
        <w:t xml:space="preserve"> </w:t>
      </w:r>
      <w:r w:rsidRPr="008C3B15">
        <w:rPr>
          <w:rFonts w:ascii="Arial Narrow" w:hAnsi="Arial Narrow" w:cs="Tahoma"/>
          <w:color w:val="221F1F"/>
        </w:rPr>
        <w:t>candidat</w:t>
      </w:r>
      <w:r w:rsidR="002E704E">
        <w:rPr>
          <w:rFonts w:ascii="Arial Narrow" w:hAnsi="Arial Narrow" w:cs="Tahoma"/>
          <w:color w:val="221F1F"/>
        </w:rPr>
        <w:t xml:space="preserve"> </w:t>
      </w:r>
      <w:r w:rsidRPr="008C3B15">
        <w:rPr>
          <w:rFonts w:ascii="Arial Narrow" w:hAnsi="Arial Narrow" w:cs="Tahoma"/>
          <w:color w:val="221F1F"/>
        </w:rPr>
        <w:t>et</w:t>
      </w:r>
      <w:r w:rsidR="002E704E">
        <w:rPr>
          <w:rFonts w:ascii="Arial Narrow" w:hAnsi="Arial Narrow" w:cs="Tahoma"/>
          <w:color w:val="221F1F"/>
        </w:rPr>
        <w:t xml:space="preserve"> </w:t>
      </w:r>
      <w:r w:rsidRPr="008C3B15">
        <w:rPr>
          <w:rFonts w:ascii="Arial Narrow" w:hAnsi="Arial Narrow" w:cs="Tahoma"/>
          <w:color w:val="221F1F"/>
        </w:rPr>
        <w:t>les prix</w:t>
      </w:r>
      <w:r w:rsidR="002E704E">
        <w:rPr>
          <w:rFonts w:ascii="Arial Narrow" w:hAnsi="Arial Narrow" w:cs="Tahoma"/>
          <w:color w:val="221F1F"/>
        </w:rPr>
        <w:t xml:space="preserve"> </w:t>
      </w:r>
      <w:r w:rsidRPr="008C3B15">
        <w:rPr>
          <w:rFonts w:ascii="Arial Narrow" w:hAnsi="Arial Narrow" w:cs="Tahoma"/>
          <w:color w:val="221F1F"/>
        </w:rPr>
        <w:t>proposés</w:t>
      </w:r>
      <w:r w:rsidR="002E704E">
        <w:rPr>
          <w:rFonts w:ascii="Arial Narrow" w:hAnsi="Arial Narrow" w:cs="Tahoma"/>
          <w:color w:val="221F1F"/>
        </w:rPr>
        <w:t xml:space="preserve"> </w:t>
      </w:r>
      <w:r w:rsidRPr="008C3B15">
        <w:rPr>
          <w:rFonts w:ascii="Arial Narrow" w:hAnsi="Arial Narrow" w:cs="Tahoma"/>
          <w:color w:val="221F1F"/>
        </w:rPr>
        <w:t>sont</w:t>
      </w:r>
      <w:r w:rsidR="002E704E">
        <w:rPr>
          <w:rFonts w:ascii="Arial Narrow" w:hAnsi="Arial Narrow" w:cs="Tahoma"/>
          <w:color w:val="221F1F"/>
        </w:rPr>
        <w:t xml:space="preserve"> </w:t>
      </w:r>
      <w:r w:rsidRPr="008C3B15">
        <w:rPr>
          <w:rFonts w:ascii="Arial Narrow" w:hAnsi="Arial Narrow" w:cs="Tahoma"/>
          <w:color w:val="221F1F"/>
        </w:rPr>
        <w:t>lus</w:t>
      </w:r>
      <w:r w:rsidR="002E704E">
        <w:rPr>
          <w:rFonts w:ascii="Arial Narrow" w:hAnsi="Arial Narrow" w:cs="Tahoma"/>
          <w:color w:val="221F1F"/>
        </w:rPr>
        <w:t xml:space="preserve"> </w:t>
      </w:r>
      <w:r w:rsidRPr="008C3B15">
        <w:rPr>
          <w:rFonts w:ascii="Arial Narrow" w:hAnsi="Arial Narrow" w:cs="Tahoma"/>
          <w:color w:val="221F1F"/>
        </w:rPr>
        <w:t>à</w:t>
      </w:r>
      <w:r w:rsidR="002E704E">
        <w:rPr>
          <w:rFonts w:ascii="Arial Narrow" w:hAnsi="Arial Narrow" w:cs="Tahoma"/>
          <w:color w:val="221F1F"/>
        </w:rPr>
        <w:t xml:space="preserve"> </w:t>
      </w:r>
      <w:r w:rsidRPr="008C3B15">
        <w:rPr>
          <w:rFonts w:ascii="Arial Narrow" w:hAnsi="Arial Narrow" w:cs="Tahoma"/>
          <w:color w:val="221F1F"/>
        </w:rPr>
        <w:t>haute</w:t>
      </w:r>
      <w:r w:rsidR="002E704E">
        <w:rPr>
          <w:rFonts w:ascii="Arial Narrow" w:hAnsi="Arial Narrow" w:cs="Tahoma"/>
          <w:color w:val="221F1F"/>
        </w:rPr>
        <w:t xml:space="preserve"> </w:t>
      </w:r>
      <w:r w:rsidRPr="008C3B15">
        <w:rPr>
          <w:rFonts w:ascii="Arial Narrow" w:hAnsi="Arial Narrow" w:cs="Tahoma"/>
          <w:color w:val="221F1F"/>
        </w:rPr>
        <w:t>voix</w:t>
      </w:r>
      <w:r w:rsidR="002E704E">
        <w:rPr>
          <w:rFonts w:ascii="Arial Narrow" w:hAnsi="Arial Narrow" w:cs="Tahoma"/>
          <w:color w:val="221F1F"/>
        </w:rPr>
        <w:t xml:space="preserve"> </w:t>
      </w:r>
      <w:r w:rsidRPr="008C3B15">
        <w:rPr>
          <w:rFonts w:ascii="Arial Narrow" w:hAnsi="Arial Narrow" w:cs="Tahoma"/>
          <w:color w:val="221F1F"/>
        </w:rPr>
        <w:t>et</w:t>
      </w:r>
      <w:r w:rsidR="002E704E">
        <w:rPr>
          <w:rFonts w:ascii="Arial Narrow" w:hAnsi="Arial Narrow" w:cs="Tahoma"/>
          <w:color w:val="221F1F"/>
        </w:rPr>
        <w:t xml:space="preserve"> </w:t>
      </w:r>
      <w:r w:rsidRPr="008C3B15">
        <w:rPr>
          <w:rFonts w:ascii="Arial Narrow" w:hAnsi="Arial Narrow" w:cs="Tahoma"/>
          <w:color w:val="221F1F"/>
        </w:rPr>
        <w:t>consi</w:t>
      </w:r>
      <w:r w:rsidRPr="008C3B15">
        <w:rPr>
          <w:rFonts w:ascii="Arial Narrow" w:hAnsi="Arial Narrow" w:cs="Tahoma"/>
          <w:color w:val="221F1F"/>
          <w:spacing w:val="5"/>
        </w:rPr>
        <w:t>gné</w:t>
      </w:r>
      <w:r w:rsidRPr="008C3B15">
        <w:rPr>
          <w:rFonts w:ascii="Arial Narrow" w:hAnsi="Arial Narrow" w:cs="Tahoma"/>
          <w:color w:val="221F1F"/>
        </w:rPr>
        <w:t xml:space="preserve">s </w:t>
      </w:r>
      <w:r w:rsidRPr="008C3B15">
        <w:rPr>
          <w:rFonts w:ascii="Arial Narrow" w:hAnsi="Arial Narrow" w:cs="Tahoma"/>
          <w:color w:val="221F1F"/>
          <w:spacing w:val="5"/>
        </w:rPr>
        <w:t>pa</w:t>
      </w:r>
      <w:r w:rsidRPr="008C3B15">
        <w:rPr>
          <w:rFonts w:ascii="Arial Narrow" w:hAnsi="Arial Narrow" w:cs="Tahoma"/>
          <w:color w:val="221F1F"/>
        </w:rPr>
        <w:t xml:space="preserve">r </w:t>
      </w:r>
      <w:r w:rsidRPr="008C3B15">
        <w:rPr>
          <w:rFonts w:ascii="Arial Narrow" w:hAnsi="Arial Narrow" w:cs="Tahoma"/>
          <w:color w:val="221F1F"/>
          <w:spacing w:val="5"/>
        </w:rPr>
        <w:t>écri</w:t>
      </w:r>
      <w:r w:rsidRPr="008C3B15">
        <w:rPr>
          <w:rFonts w:ascii="Arial Narrow" w:hAnsi="Arial Narrow" w:cs="Tahoma"/>
          <w:color w:val="221F1F"/>
        </w:rPr>
        <w:t xml:space="preserve">t </w:t>
      </w:r>
      <w:r w:rsidRPr="008C3B15">
        <w:rPr>
          <w:rFonts w:ascii="Arial Narrow" w:hAnsi="Arial Narrow" w:cs="Tahoma"/>
          <w:color w:val="221F1F"/>
          <w:spacing w:val="5"/>
        </w:rPr>
        <w:t>lor</w:t>
      </w:r>
      <w:r w:rsidRPr="008C3B15">
        <w:rPr>
          <w:rFonts w:ascii="Arial Narrow" w:hAnsi="Arial Narrow" w:cs="Tahoma"/>
          <w:color w:val="221F1F"/>
        </w:rPr>
        <w:t xml:space="preserve">s </w:t>
      </w:r>
      <w:r w:rsidRPr="008C3B15">
        <w:rPr>
          <w:rFonts w:ascii="Arial Narrow" w:hAnsi="Arial Narrow" w:cs="Tahoma"/>
          <w:color w:val="221F1F"/>
          <w:spacing w:val="5"/>
        </w:rPr>
        <w:t>d</w:t>
      </w:r>
      <w:r w:rsidRPr="008C3B15">
        <w:rPr>
          <w:rFonts w:ascii="Arial Narrow" w:hAnsi="Arial Narrow" w:cs="Tahoma"/>
          <w:color w:val="221F1F"/>
        </w:rPr>
        <w:t xml:space="preserve">e </w:t>
      </w:r>
      <w:r w:rsidR="00C9746B" w:rsidRPr="008C3B15">
        <w:rPr>
          <w:rFonts w:ascii="Arial Narrow" w:hAnsi="Arial Narrow" w:cs="Tahoma"/>
          <w:color w:val="221F1F"/>
          <w:spacing w:val="5"/>
        </w:rPr>
        <w:t>l’</w:t>
      </w:r>
      <w:r w:rsidRPr="008C3B15">
        <w:rPr>
          <w:rFonts w:ascii="Arial Narrow" w:hAnsi="Arial Narrow" w:cs="Tahoma"/>
          <w:color w:val="221F1F"/>
          <w:spacing w:val="5"/>
        </w:rPr>
        <w:t>Ouverture</w:t>
      </w:r>
      <w:r w:rsidR="002E704E">
        <w:rPr>
          <w:rFonts w:ascii="Arial Narrow" w:hAnsi="Arial Narrow" w:cs="Tahoma"/>
          <w:color w:val="221F1F"/>
          <w:spacing w:val="5"/>
        </w:rPr>
        <w:t xml:space="preserve"> </w:t>
      </w:r>
      <w:r w:rsidRPr="008C3B15">
        <w:rPr>
          <w:rFonts w:ascii="Arial Narrow" w:hAnsi="Arial Narrow" w:cs="Tahoma"/>
          <w:color w:val="221F1F"/>
          <w:spacing w:val="5"/>
        </w:rPr>
        <w:t xml:space="preserve">des </w:t>
      </w:r>
      <w:r w:rsidRPr="008C3B15">
        <w:rPr>
          <w:rFonts w:ascii="Arial Narrow" w:hAnsi="Arial Narrow" w:cs="Tahoma"/>
          <w:color w:val="221F1F"/>
        </w:rPr>
        <w:t>Propositions</w:t>
      </w:r>
      <w:r w:rsidR="002E704E">
        <w:rPr>
          <w:rFonts w:ascii="Arial Narrow" w:hAnsi="Arial Narrow" w:cs="Tahoma"/>
          <w:color w:val="221F1F"/>
        </w:rPr>
        <w:t xml:space="preserve"> </w:t>
      </w:r>
      <w:r w:rsidR="002E704E" w:rsidRPr="008C3B15">
        <w:rPr>
          <w:rFonts w:ascii="Arial Narrow" w:hAnsi="Arial Narrow" w:cs="Tahoma"/>
          <w:color w:val="221F1F"/>
        </w:rPr>
        <w:t>financières. Le</w:t>
      </w:r>
      <w:r w:rsidR="00C9746B" w:rsidRPr="008C3B15">
        <w:rPr>
          <w:rFonts w:ascii="Arial Narrow" w:hAnsi="Arial Narrow" w:cs="Tahoma"/>
          <w:color w:val="221F1F"/>
        </w:rPr>
        <w:t xml:space="preserve"> président de la commission</w:t>
      </w:r>
      <w:r w:rsidRPr="008C3B15">
        <w:rPr>
          <w:rFonts w:ascii="Arial Narrow" w:hAnsi="Arial Narrow" w:cs="Tahoma"/>
          <w:color w:val="221F1F"/>
        </w:rPr>
        <w:t xml:space="preserve"> dresse</w:t>
      </w:r>
      <w:r w:rsidR="002E704E">
        <w:rPr>
          <w:rFonts w:ascii="Arial Narrow" w:hAnsi="Arial Narrow" w:cs="Tahoma"/>
          <w:color w:val="221F1F"/>
        </w:rPr>
        <w:t xml:space="preserve"> </w:t>
      </w:r>
      <w:r w:rsidRPr="008C3B15">
        <w:rPr>
          <w:rFonts w:ascii="Arial Narrow" w:hAnsi="Arial Narrow" w:cs="Tahoma"/>
          <w:color w:val="221F1F"/>
        </w:rPr>
        <w:t>un</w:t>
      </w:r>
      <w:r w:rsidR="002E704E">
        <w:rPr>
          <w:rFonts w:ascii="Arial Narrow" w:hAnsi="Arial Narrow" w:cs="Tahoma"/>
          <w:color w:val="221F1F"/>
        </w:rPr>
        <w:t xml:space="preserve"> </w:t>
      </w:r>
      <w:r w:rsidRPr="008C3B15">
        <w:rPr>
          <w:rFonts w:ascii="Arial Narrow" w:hAnsi="Arial Narrow" w:cs="Tahoma"/>
          <w:color w:val="221F1F"/>
        </w:rPr>
        <w:t>procès-verbal</w:t>
      </w:r>
      <w:r w:rsidR="002E704E">
        <w:rPr>
          <w:rFonts w:ascii="Arial Narrow" w:hAnsi="Arial Narrow" w:cs="Tahoma"/>
          <w:color w:val="221F1F"/>
        </w:rPr>
        <w:t xml:space="preserve"> </w:t>
      </w:r>
      <w:r w:rsidRPr="008C3B15">
        <w:rPr>
          <w:rFonts w:ascii="Arial Narrow" w:hAnsi="Arial Narrow" w:cs="Tahoma"/>
          <w:color w:val="221F1F"/>
        </w:rPr>
        <w:t>de</w:t>
      </w:r>
      <w:r w:rsidR="002E704E">
        <w:rPr>
          <w:rFonts w:ascii="Arial Narrow" w:hAnsi="Arial Narrow" w:cs="Tahoma"/>
          <w:color w:val="221F1F"/>
        </w:rPr>
        <w:t xml:space="preserve"> </w:t>
      </w:r>
      <w:r w:rsidRPr="008C3B15">
        <w:rPr>
          <w:rFonts w:ascii="Arial Narrow" w:hAnsi="Arial Narrow" w:cs="Tahoma"/>
          <w:color w:val="221F1F"/>
        </w:rPr>
        <w:t>la</w:t>
      </w:r>
      <w:r w:rsidR="002E704E">
        <w:rPr>
          <w:rFonts w:ascii="Arial Narrow" w:hAnsi="Arial Narrow" w:cs="Tahoma"/>
          <w:color w:val="221F1F"/>
        </w:rPr>
        <w:t xml:space="preserve"> </w:t>
      </w:r>
      <w:r w:rsidRPr="008C3B15">
        <w:rPr>
          <w:rFonts w:ascii="Arial Narrow" w:hAnsi="Arial Narrow" w:cs="Tahoma"/>
          <w:color w:val="221F1F"/>
        </w:rPr>
        <w:t>séance.</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5.7.</w:t>
      </w:r>
      <w:r w:rsidRPr="008C3B15">
        <w:rPr>
          <w:rFonts w:ascii="Arial Narrow" w:hAnsi="Arial Narrow" w:cs="Tahoma"/>
          <w:color w:val="221F1F"/>
        </w:rPr>
        <w:t xml:space="preserve"> A</w:t>
      </w:r>
      <w:r w:rsidR="002E704E">
        <w:rPr>
          <w:rFonts w:ascii="Arial Narrow" w:hAnsi="Arial Narrow" w:cs="Tahoma"/>
          <w:color w:val="221F1F"/>
        </w:rPr>
        <w:t xml:space="preserve"> </w:t>
      </w:r>
      <w:r w:rsidRPr="008C3B15">
        <w:rPr>
          <w:rFonts w:ascii="Arial Narrow" w:hAnsi="Arial Narrow" w:cs="Tahoma"/>
          <w:color w:val="221F1F"/>
        </w:rPr>
        <w:t>la</w:t>
      </w:r>
      <w:r w:rsidR="002E704E">
        <w:rPr>
          <w:rFonts w:ascii="Arial Narrow" w:hAnsi="Arial Narrow" w:cs="Tahoma"/>
          <w:color w:val="221F1F"/>
        </w:rPr>
        <w:t xml:space="preserve"> </w:t>
      </w:r>
      <w:r w:rsidRPr="008C3B15">
        <w:rPr>
          <w:rFonts w:ascii="Arial Narrow" w:hAnsi="Arial Narrow" w:cs="Tahoma"/>
          <w:color w:val="221F1F"/>
        </w:rPr>
        <w:t>fin</w:t>
      </w:r>
      <w:r w:rsidR="002E704E">
        <w:rPr>
          <w:rFonts w:ascii="Arial Narrow" w:hAnsi="Arial Narrow" w:cs="Tahoma"/>
          <w:color w:val="221F1F"/>
        </w:rPr>
        <w:t xml:space="preserve"> </w:t>
      </w:r>
      <w:r w:rsidRPr="008C3B15">
        <w:rPr>
          <w:rFonts w:ascii="Arial Narrow" w:hAnsi="Arial Narrow" w:cs="Tahoma"/>
          <w:color w:val="221F1F"/>
        </w:rPr>
        <w:t>de</w:t>
      </w:r>
      <w:r w:rsidR="002E704E">
        <w:rPr>
          <w:rFonts w:ascii="Arial Narrow" w:hAnsi="Arial Narrow" w:cs="Tahoma"/>
          <w:color w:val="221F1F"/>
        </w:rPr>
        <w:t xml:space="preserve"> </w:t>
      </w:r>
      <w:r w:rsidRPr="008C3B15">
        <w:rPr>
          <w:rFonts w:ascii="Arial Narrow" w:hAnsi="Arial Narrow" w:cs="Tahoma"/>
          <w:color w:val="221F1F"/>
        </w:rPr>
        <w:t>chaque</w:t>
      </w:r>
      <w:r w:rsidR="002E704E">
        <w:rPr>
          <w:rFonts w:ascii="Arial Narrow" w:hAnsi="Arial Narrow" w:cs="Tahoma"/>
          <w:color w:val="221F1F"/>
        </w:rPr>
        <w:t xml:space="preserve"> </w:t>
      </w:r>
      <w:r w:rsidRPr="008C3B15">
        <w:rPr>
          <w:rFonts w:ascii="Arial Narrow" w:hAnsi="Arial Narrow" w:cs="Tahoma"/>
          <w:color w:val="221F1F"/>
        </w:rPr>
        <w:t>séance</w:t>
      </w:r>
      <w:r w:rsidR="00C9746B" w:rsidRPr="008C3B15">
        <w:rPr>
          <w:rFonts w:ascii="Arial Narrow" w:hAnsi="Arial Narrow" w:cs="Tahoma"/>
          <w:color w:val="221F1F"/>
        </w:rPr>
        <w:t xml:space="preserve"> </w:t>
      </w:r>
      <w:r w:rsidR="002E704E" w:rsidRPr="008C3B15">
        <w:rPr>
          <w:rFonts w:ascii="Arial Narrow" w:hAnsi="Arial Narrow" w:cs="Tahoma"/>
          <w:color w:val="221F1F"/>
        </w:rPr>
        <w:t>d’Ouverture</w:t>
      </w:r>
      <w:r w:rsidR="002E704E">
        <w:rPr>
          <w:rFonts w:ascii="Arial Narrow" w:hAnsi="Arial Narrow" w:cs="Tahoma"/>
          <w:color w:val="221F1F"/>
        </w:rPr>
        <w:t xml:space="preserve"> </w:t>
      </w:r>
      <w:r w:rsidRPr="008C3B15">
        <w:rPr>
          <w:rFonts w:ascii="Arial Narrow" w:hAnsi="Arial Narrow" w:cs="Tahoma"/>
          <w:color w:val="221F1F"/>
        </w:rPr>
        <w:t>des</w:t>
      </w:r>
      <w:r w:rsidR="002E704E">
        <w:rPr>
          <w:rFonts w:ascii="Arial Narrow" w:hAnsi="Arial Narrow" w:cs="Tahoma"/>
          <w:color w:val="221F1F"/>
        </w:rPr>
        <w:t xml:space="preserve"> </w:t>
      </w:r>
      <w:r w:rsidRPr="008C3B15">
        <w:rPr>
          <w:rFonts w:ascii="Arial Narrow" w:hAnsi="Arial Narrow" w:cs="Tahoma"/>
          <w:color w:val="221F1F"/>
        </w:rPr>
        <w:t>plis, le</w:t>
      </w:r>
      <w:r w:rsidR="002E704E">
        <w:rPr>
          <w:rFonts w:ascii="Arial Narrow" w:hAnsi="Arial Narrow" w:cs="Tahoma"/>
          <w:color w:val="221F1F"/>
        </w:rPr>
        <w:t xml:space="preserve"> </w:t>
      </w:r>
      <w:r w:rsidRPr="008C3B15">
        <w:rPr>
          <w:rFonts w:ascii="Arial Narrow" w:hAnsi="Arial Narrow" w:cs="Tahoma"/>
          <w:color w:val="221F1F"/>
        </w:rPr>
        <w:t>Président</w:t>
      </w:r>
      <w:r w:rsidR="002E704E">
        <w:rPr>
          <w:rFonts w:ascii="Arial Narrow" w:hAnsi="Arial Narrow" w:cs="Tahoma"/>
          <w:color w:val="221F1F"/>
        </w:rPr>
        <w:t xml:space="preserve"> </w:t>
      </w:r>
      <w:r w:rsidRPr="008C3B15">
        <w:rPr>
          <w:rFonts w:ascii="Arial Narrow" w:hAnsi="Arial Narrow" w:cs="Tahoma"/>
          <w:color w:val="221F1F"/>
        </w:rPr>
        <w:t>de</w:t>
      </w:r>
      <w:r w:rsidR="002E704E">
        <w:rPr>
          <w:rFonts w:ascii="Arial Narrow" w:hAnsi="Arial Narrow" w:cs="Tahoma"/>
          <w:color w:val="221F1F"/>
        </w:rPr>
        <w:t xml:space="preserve"> </w:t>
      </w:r>
      <w:r w:rsidRPr="008C3B15">
        <w:rPr>
          <w:rFonts w:ascii="Arial Narrow" w:hAnsi="Arial Narrow" w:cs="Tahoma"/>
          <w:color w:val="221F1F"/>
        </w:rPr>
        <w:t>la</w:t>
      </w:r>
      <w:r w:rsidR="002E704E">
        <w:rPr>
          <w:rFonts w:ascii="Arial Narrow" w:hAnsi="Arial Narrow" w:cs="Tahoma"/>
          <w:color w:val="221F1F"/>
        </w:rPr>
        <w:t xml:space="preserve"> </w:t>
      </w:r>
      <w:r w:rsidRPr="008C3B15">
        <w:rPr>
          <w:rFonts w:ascii="Arial Narrow" w:hAnsi="Arial Narrow" w:cs="Tahoma"/>
          <w:color w:val="221F1F"/>
        </w:rPr>
        <w:t>Commission</w:t>
      </w:r>
      <w:r w:rsidR="002E704E">
        <w:rPr>
          <w:rFonts w:ascii="Arial Narrow" w:hAnsi="Arial Narrow" w:cs="Tahoma"/>
          <w:color w:val="221F1F"/>
        </w:rPr>
        <w:t xml:space="preserve"> </w:t>
      </w:r>
      <w:r w:rsidRPr="008C3B15">
        <w:rPr>
          <w:rFonts w:ascii="Arial Narrow" w:hAnsi="Arial Narrow" w:cs="Tahoma"/>
          <w:color w:val="221F1F"/>
        </w:rPr>
        <w:t>met</w:t>
      </w:r>
      <w:r w:rsidR="002E704E">
        <w:rPr>
          <w:rFonts w:ascii="Arial Narrow" w:hAnsi="Arial Narrow" w:cs="Tahoma"/>
          <w:color w:val="221F1F"/>
        </w:rPr>
        <w:t xml:space="preserve"> </w:t>
      </w:r>
      <w:r w:rsidRPr="008C3B15">
        <w:rPr>
          <w:rFonts w:ascii="Arial Narrow" w:hAnsi="Arial Narrow" w:cs="Tahoma"/>
          <w:color w:val="221F1F"/>
        </w:rPr>
        <w:t>immédiatement</w:t>
      </w:r>
      <w:r w:rsidR="002E704E">
        <w:rPr>
          <w:rFonts w:ascii="Arial Narrow" w:hAnsi="Arial Narrow" w:cs="Tahoma"/>
          <w:color w:val="221F1F"/>
        </w:rPr>
        <w:t xml:space="preserve"> </w:t>
      </w:r>
      <w:r w:rsidRPr="008C3B15">
        <w:rPr>
          <w:rFonts w:ascii="Arial Narrow" w:hAnsi="Arial Narrow" w:cs="Tahoma"/>
          <w:color w:val="221F1F"/>
        </w:rPr>
        <w:t>à</w:t>
      </w:r>
      <w:r w:rsidR="002E704E">
        <w:rPr>
          <w:rFonts w:ascii="Arial Narrow" w:hAnsi="Arial Narrow" w:cs="Tahoma"/>
          <w:color w:val="221F1F"/>
        </w:rPr>
        <w:t xml:space="preserve"> </w:t>
      </w:r>
      <w:r w:rsidRPr="008C3B15">
        <w:rPr>
          <w:rFonts w:ascii="Arial Narrow" w:hAnsi="Arial Narrow" w:cs="Tahoma"/>
          <w:color w:val="221F1F"/>
        </w:rPr>
        <w:t>la</w:t>
      </w:r>
      <w:r w:rsidR="002E704E">
        <w:rPr>
          <w:rFonts w:ascii="Arial Narrow" w:hAnsi="Arial Narrow" w:cs="Tahoma"/>
          <w:color w:val="221F1F"/>
        </w:rPr>
        <w:t xml:space="preserve"> </w:t>
      </w:r>
      <w:r w:rsidRPr="008C3B15">
        <w:rPr>
          <w:rFonts w:ascii="Arial Narrow" w:hAnsi="Arial Narrow" w:cs="Tahoma"/>
          <w:color w:val="221F1F"/>
        </w:rPr>
        <w:t>disposition</w:t>
      </w:r>
      <w:r w:rsidR="002E704E">
        <w:rPr>
          <w:rFonts w:ascii="Arial Narrow" w:hAnsi="Arial Narrow" w:cs="Tahoma"/>
          <w:color w:val="221F1F"/>
        </w:rPr>
        <w:t xml:space="preserve"> </w:t>
      </w:r>
      <w:r w:rsidRPr="008C3B15">
        <w:rPr>
          <w:rFonts w:ascii="Arial Narrow" w:hAnsi="Arial Narrow" w:cs="Tahoma"/>
          <w:color w:val="221F1F"/>
        </w:rPr>
        <w:t>du</w:t>
      </w:r>
      <w:r w:rsidR="002E704E">
        <w:rPr>
          <w:rFonts w:ascii="Arial Narrow" w:hAnsi="Arial Narrow" w:cs="Tahoma"/>
          <w:color w:val="221F1F"/>
        </w:rPr>
        <w:t xml:space="preserve"> </w:t>
      </w:r>
      <w:r w:rsidRPr="008C3B15">
        <w:rPr>
          <w:rFonts w:ascii="Arial Narrow" w:hAnsi="Arial Narrow" w:cs="Tahoma"/>
          <w:color w:val="221F1F"/>
        </w:rPr>
        <w:t>point</w:t>
      </w:r>
      <w:r w:rsidR="002E704E">
        <w:rPr>
          <w:rFonts w:ascii="Arial Narrow" w:hAnsi="Arial Narrow" w:cs="Tahoma"/>
          <w:color w:val="221F1F"/>
        </w:rPr>
        <w:t xml:space="preserve"> </w:t>
      </w:r>
      <w:r w:rsidRPr="008C3B15">
        <w:rPr>
          <w:rFonts w:ascii="Arial Narrow" w:hAnsi="Arial Narrow" w:cs="Tahoma"/>
          <w:color w:val="221F1F"/>
        </w:rPr>
        <w:t>focal</w:t>
      </w:r>
      <w:r w:rsidR="002E704E">
        <w:rPr>
          <w:rFonts w:ascii="Arial Narrow" w:hAnsi="Arial Narrow" w:cs="Tahoma"/>
          <w:color w:val="221F1F"/>
        </w:rPr>
        <w:t xml:space="preserve"> </w:t>
      </w:r>
      <w:r w:rsidRPr="008C3B15">
        <w:rPr>
          <w:rFonts w:ascii="Arial Narrow" w:hAnsi="Arial Narrow" w:cs="Tahoma"/>
          <w:color w:val="221F1F"/>
        </w:rPr>
        <w:t>désigné par l’ARMP, une copie paraphée des offres des</w:t>
      </w:r>
      <w:r w:rsidR="002E704E">
        <w:rPr>
          <w:rFonts w:ascii="Arial Narrow" w:hAnsi="Arial Narrow" w:cs="Tahoma"/>
          <w:color w:val="221F1F"/>
        </w:rPr>
        <w:t xml:space="preserve"> </w:t>
      </w:r>
      <w:r w:rsidRPr="008C3B15">
        <w:rPr>
          <w:rFonts w:ascii="Arial Narrow" w:hAnsi="Arial Narrow" w:cs="Tahoma"/>
          <w:color w:val="221F1F"/>
        </w:rPr>
        <w:t>soumissionnaires.</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autoSpaceDE w:val="0"/>
        <w:autoSpaceDN w:val="0"/>
        <w:adjustRightInd w:val="0"/>
        <w:jc w:val="both"/>
        <w:rPr>
          <w:rFonts w:ascii="Arial Narrow" w:hAnsi="Arial Narrow" w:cs="Tahoma"/>
          <w:color w:val="221F1F"/>
        </w:rPr>
      </w:pPr>
      <w:r w:rsidRPr="008C3B15">
        <w:rPr>
          <w:rFonts w:ascii="Arial Narrow" w:hAnsi="Arial Narrow" w:cs="Tahoma"/>
          <w:b/>
          <w:color w:val="221F1F"/>
        </w:rPr>
        <w:t>5.8.</w:t>
      </w:r>
      <w:r w:rsidRPr="008C3B15">
        <w:rPr>
          <w:rFonts w:ascii="Arial Narrow" w:hAnsi="Arial Narrow" w:cs="Tahoma"/>
          <w:color w:val="221F1F"/>
        </w:rPr>
        <w:t xml:space="preserve"> En cas de recours, il doit être adressé à l’autorité chargée des marchés publics avec copies à l’organisme chargé de la régulation des</w:t>
      </w:r>
      <w:r w:rsidR="00504A50">
        <w:rPr>
          <w:rFonts w:ascii="Arial Narrow" w:hAnsi="Arial Narrow" w:cs="Tahoma"/>
          <w:color w:val="221F1F"/>
        </w:rPr>
        <w:t xml:space="preserve"> </w:t>
      </w:r>
      <w:r w:rsidRPr="008C3B15">
        <w:rPr>
          <w:rFonts w:ascii="Arial Narrow" w:hAnsi="Arial Narrow" w:cs="Tahoma"/>
          <w:color w:val="221F1F"/>
        </w:rPr>
        <w:t>Marchés</w:t>
      </w:r>
      <w:r w:rsidR="00504A50">
        <w:rPr>
          <w:rFonts w:ascii="Arial Narrow" w:hAnsi="Arial Narrow" w:cs="Tahoma"/>
          <w:color w:val="221F1F"/>
        </w:rPr>
        <w:t xml:space="preserve"> </w:t>
      </w:r>
      <w:r w:rsidRPr="008C3B15">
        <w:rPr>
          <w:rFonts w:ascii="Arial Narrow" w:hAnsi="Arial Narrow" w:cs="Tahoma"/>
          <w:color w:val="221F1F"/>
        </w:rPr>
        <w:t>Publics</w:t>
      </w:r>
      <w:r w:rsidR="00504A50">
        <w:rPr>
          <w:rFonts w:ascii="Arial Narrow" w:hAnsi="Arial Narrow" w:cs="Tahoma"/>
          <w:color w:val="221F1F"/>
        </w:rPr>
        <w:t xml:space="preserve"> </w:t>
      </w:r>
      <w:r w:rsidRPr="008C3B15">
        <w:rPr>
          <w:rFonts w:ascii="Arial Narrow" w:hAnsi="Arial Narrow" w:cs="Tahoma"/>
          <w:color w:val="221F1F"/>
        </w:rPr>
        <w:t>et</w:t>
      </w:r>
      <w:r w:rsidR="00504A50">
        <w:rPr>
          <w:rFonts w:ascii="Arial Narrow" w:hAnsi="Arial Narrow" w:cs="Tahoma"/>
          <w:color w:val="221F1F"/>
        </w:rPr>
        <w:t xml:space="preserve"> </w:t>
      </w:r>
      <w:r w:rsidRPr="008C3B15">
        <w:rPr>
          <w:rFonts w:ascii="Arial Narrow" w:hAnsi="Arial Narrow" w:cs="Tahoma"/>
          <w:color w:val="221F1F"/>
        </w:rPr>
        <w:t>au</w:t>
      </w:r>
      <w:r w:rsidR="00504A50">
        <w:rPr>
          <w:rFonts w:ascii="Arial Narrow" w:hAnsi="Arial Narrow" w:cs="Tahoma"/>
          <w:color w:val="221F1F"/>
        </w:rPr>
        <w:t xml:space="preserve"> </w:t>
      </w:r>
      <w:r w:rsidRPr="008C3B15">
        <w:rPr>
          <w:rFonts w:ascii="Arial Narrow" w:hAnsi="Arial Narrow" w:cs="Tahoma"/>
          <w:color w:val="221F1F"/>
        </w:rPr>
        <w:t>Maître</w:t>
      </w:r>
      <w:r w:rsidR="00504A50">
        <w:rPr>
          <w:rFonts w:ascii="Arial Narrow" w:hAnsi="Arial Narrow" w:cs="Tahoma"/>
          <w:color w:val="221F1F"/>
        </w:rPr>
        <w:t xml:space="preserve"> </w:t>
      </w:r>
      <w:r w:rsidRPr="008C3B15">
        <w:rPr>
          <w:rFonts w:ascii="Arial Narrow" w:hAnsi="Arial Narrow" w:cs="Tahoma"/>
          <w:color w:val="221F1F"/>
        </w:rPr>
        <w:t>d’Ouvrage ou</w:t>
      </w:r>
      <w:r w:rsidR="00504A50">
        <w:rPr>
          <w:rFonts w:ascii="Arial Narrow" w:hAnsi="Arial Narrow" w:cs="Tahoma"/>
          <w:color w:val="221F1F"/>
        </w:rPr>
        <w:t xml:space="preserve"> </w:t>
      </w:r>
      <w:r w:rsidRPr="008C3B15">
        <w:rPr>
          <w:rFonts w:ascii="Arial Narrow" w:hAnsi="Arial Narrow" w:cs="Tahoma"/>
          <w:color w:val="221F1F"/>
        </w:rPr>
        <w:t>au Maître</w:t>
      </w:r>
      <w:r w:rsidR="00504A50">
        <w:rPr>
          <w:rFonts w:ascii="Arial Narrow" w:hAnsi="Arial Narrow" w:cs="Tahoma"/>
          <w:color w:val="221F1F"/>
        </w:rPr>
        <w:t xml:space="preserve"> </w:t>
      </w:r>
      <w:r w:rsidRPr="008C3B15">
        <w:rPr>
          <w:rFonts w:ascii="Arial Narrow" w:hAnsi="Arial Narrow" w:cs="Tahoma"/>
          <w:color w:val="221F1F"/>
        </w:rPr>
        <w:t>d’ouvrage</w:t>
      </w:r>
      <w:r w:rsidR="00504A50">
        <w:rPr>
          <w:rFonts w:ascii="Arial Narrow" w:hAnsi="Arial Narrow" w:cs="Tahoma"/>
          <w:color w:val="221F1F"/>
        </w:rPr>
        <w:t xml:space="preserve"> </w:t>
      </w:r>
      <w:r w:rsidRPr="008C3B15">
        <w:rPr>
          <w:rFonts w:ascii="Arial Narrow" w:hAnsi="Arial Narrow" w:cs="Tahoma"/>
          <w:color w:val="221F1F"/>
        </w:rPr>
        <w:t xml:space="preserve">Délégué. </w:t>
      </w:r>
    </w:p>
    <w:p w:rsidR="005D5009" w:rsidRPr="008C3B15" w:rsidRDefault="005D5009" w:rsidP="005D5009">
      <w:pPr>
        <w:widowControl w:val="0"/>
        <w:autoSpaceDE w:val="0"/>
        <w:autoSpaceDN w:val="0"/>
        <w:adjustRightInd w:val="0"/>
        <w:jc w:val="both"/>
        <w:rPr>
          <w:rFonts w:ascii="Arial Narrow" w:hAnsi="Arial Narrow" w:cs="Tahoma"/>
          <w:color w:val="221F1F"/>
          <w:sz w:val="16"/>
          <w:szCs w:val="16"/>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color w:val="221F1F"/>
        </w:rPr>
        <w:t>Il</w:t>
      </w:r>
      <w:r w:rsidR="00504A50">
        <w:rPr>
          <w:rFonts w:ascii="Arial Narrow" w:hAnsi="Arial Narrow" w:cs="Tahoma"/>
          <w:color w:val="221F1F"/>
        </w:rPr>
        <w:t xml:space="preserve"> </w:t>
      </w:r>
      <w:r w:rsidRPr="008C3B15">
        <w:rPr>
          <w:rFonts w:ascii="Arial Narrow" w:hAnsi="Arial Narrow" w:cs="Tahoma"/>
          <w:color w:val="221F1F"/>
        </w:rPr>
        <w:t>doit</w:t>
      </w:r>
      <w:r w:rsidR="00504A50">
        <w:rPr>
          <w:rFonts w:ascii="Arial Narrow" w:hAnsi="Arial Narrow" w:cs="Tahoma"/>
          <w:color w:val="221F1F"/>
        </w:rPr>
        <w:t xml:space="preserve"> </w:t>
      </w:r>
      <w:r w:rsidRPr="008C3B15">
        <w:rPr>
          <w:rFonts w:ascii="Arial Narrow" w:hAnsi="Arial Narrow" w:cs="Tahoma"/>
          <w:color w:val="221F1F"/>
        </w:rPr>
        <w:t>parvenir</w:t>
      </w:r>
      <w:r w:rsidR="00504A50">
        <w:rPr>
          <w:rFonts w:ascii="Arial Narrow" w:hAnsi="Arial Narrow" w:cs="Tahoma"/>
          <w:color w:val="221F1F"/>
        </w:rPr>
        <w:t xml:space="preserve"> </w:t>
      </w:r>
      <w:r w:rsidRPr="008C3B15">
        <w:rPr>
          <w:rFonts w:ascii="Arial Narrow" w:hAnsi="Arial Narrow" w:cs="Tahoma"/>
          <w:color w:val="221F1F"/>
        </w:rPr>
        <w:t>dans</w:t>
      </w:r>
      <w:r w:rsidR="00504A50">
        <w:rPr>
          <w:rFonts w:ascii="Arial Narrow" w:hAnsi="Arial Narrow" w:cs="Tahoma"/>
          <w:color w:val="221F1F"/>
        </w:rPr>
        <w:t xml:space="preserve"> </w:t>
      </w:r>
      <w:r w:rsidRPr="008C3B15">
        <w:rPr>
          <w:rFonts w:ascii="Arial Narrow" w:hAnsi="Arial Narrow" w:cs="Tahoma"/>
          <w:color w:val="221F1F"/>
        </w:rPr>
        <w:t>un</w:t>
      </w:r>
      <w:r w:rsidR="00504A50">
        <w:rPr>
          <w:rFonts w:ascii="Arial Narrow" w:hAnsi="Arial Narrow" w:cs="Tahoma"/>
          <w:color w:val="221F1F"/>
        </w:rPr>
        <w:t xml:space="preserve"> </w:t>
      </w:r>
      <w:r w:rsidRPr="008C3B15">
        <w:rPr>
          <w:rFonts w:ascii="Arial Narrow" w:hAnsi="Arial Narrow" w:cs="Tahoma"/>
          <w:color w:val="221F1F"/>
        </w:rPr>
        <w:t>délai</w:t>
      </w:r>
      <w:r w:rsidR="00504A50">
        <w:rPr>
          <w:rFonts w:ascii="Arial Narrow" w:hAnsi="Arial Narrow" w:cs="Tahoma"/>
          <w:color w:val="221F1F"/>
        </w:rPr>
        <w:t xml:space="preserve"> </w:t>
      </w:r>
      <w:r w:rsidRPr="008C3B15">
        <w:rPr>
          <w:rFonts w:ascii="Arial Narrow" w:hAnsi="Arial Narrow" w:cs="Tahoma"/>
          <w:color w:val="221F1F"/>
        </w:rPr>
        <w:t>maximum</w:t>
      </w:r>
      <w:r w:rsidR="00504A50">
        <w:rPr>
          <w:rFonts w:ascii="Arial Narrow" w:hAnsi="Arial Narrow" w:cs="Tahoma"/>
          <w:color w:val="221F1F"/>
        </w:rPr>
        <w:t xml:space="preserve"> </w:t>
      </w:r>
      <w:r w:rsidRPr="008C3B15">
        <w:rPr>
          <w:rFonts w:ascii="Arial Narrow" w:hAnsi="Arial Narrow" w:cs="Tahoma"/>
          <w:color w:val="221F1F"/>
        </w:rPr>
        <w:t>de</w:t>
      </w:r>
      <w:r w:rsidR="00504A50">
        <w:rPr>
          <w:rFonts w:ascii="Arial Narrow" w:hAnsi="Arial Narrow" w:cs="Tahoma"/>
          <w:color w:val="221F1F"/>
        </w:rPr>
        <w:t xml:space="preserve"> </w:t>
      </w:r>
      <w:r w:rsidRPr="008C3B15">
        <w:rPr>
          <w:rFonts w:ascii="Arial Narrow" w:hAnsi="Arial Narrow" w:cs="Tahoma"/>
          <w:color w:val="221F1F"/>
        </w:rPr>
        <w:t>trois (03</w:t>
      </w:r>
      <w:r w:rsidR="00504A50" w:rsidRPr="008C3B15">
        <w:rPr>
          <w:rFonts w:ascii="Arial Narrow" w:hAnsi="Arial Narrow" w:cs="Tahoma"/>
          <w:color w:val="221F1F"/>
        </w:rPr>
        <w:t>) jours</w:t>
      </w:r>
      <w:r w:rsidR="00504A50">
        <w:rPr>
          <w:rFonts w:ascii="Arial Narrow" w:hAnsi="Arial Narrow" w:cs="Tahoma"/>
          <w:color w:val="221F1F"/>
        </w:rPr>
        <w:t xml:space="preserve"> </w:t>
      </w:r>
      <w:r w:rsidRPr="008C3B15">
        <w:rPr>
          <w:rFonts w:ascii="Arial Narrow" w:hAnsi="Arial Narrow" w:cs="Tahoma"/>
          <w:color w:val="221F1F"/>
        </w:rPr>
        <w:t>ouvrables</w:t>
      </w:r>
      <w:r w:rsidR="00504A50">
        <w:rPr>
          <w:rFonts w:ascii="Arial Narrow" w:hAnsi="Arial Narrow" w:cs="Tahoma"/>
          <w:color w:val="221F1F"/>
        </w:rPr>
        <w:t xml:space="preserve"> </w:t>
      </w:r>
      <w:r w:rsidRPr="008C3B15">
        <w:rPr>
          <w:rFonts w:ascii="Arial Narrow" w:hAnsi="Arial Narrow" w:cs="Tahoma"/>
          <w:color w:val="221F1F"/>
        </w:rPr>
        <w:t>après</w:t>
      </w:r>
      <w:r w:rsidR="00C9746B" w:rsidRPr="008C3B15">
        <w:rPr>
          <w:rFonts w:ascii="Arial Narrow" w:hAnsi="Arial Narrow" w:cs="Tahoma"/>
          <w:color w:val="221F1F"/>
        </w:rPr>
        <w:t xml:space="preserve"> l’</w:t>
      </w:r>
      <w:r w:rsidRPr="008C3B15">
        <w:rPr>
          <w:rFonts w:ascii="Arial Narrow" w:hAnsi="Arial Narrow" w:cs="Tahoma"/>
          <w:color w:val="221F1F"/>
        </w:rPr>
        <w:t>Ouverture</w:t>
      </w:r>
      <w:r w:rsidR="00504A50">
        <w:rPr>
          <w:rFonts w:ascii="Arial Narrow" w:hAnsi="Arial Narrow" w:cs="Tahoma"/>
          <w:color w:val="221F1F"/>
        </w:rPr>
        <w:t xml:space="preserve"> </w:t>
      </w:r>
      <w:r w:rsidRPr="008C3B15">
        <w:rPr>
          <w:rFonts w:ascii="Arial Narrow" w:hAnsi="Arial Narrow" w:cs="Tahoma"/>
          <w:color w:val="221F1F"/>
        </w:rPr>
        <w:t>des</w:t>
      </w:r>
      <w:r w:rsidR="00504A50">
        <w:rPr>
          <w:rFonts w:ascii="Arial Narrow" w:hAnsi="Arial Narrow" w:cs="Tahoma"/>
          <w:color w:val="221F1F"/>
        </w:rPr>
        <w:t xml:space="preserve"> </w:t>
      </w:r>
      <w:r w:rsidRPr="008C3B15">
        <w:rPr>
          <w:rFonts w:ascii="Arial Narrow" w:hAnsi="Arial Narrow" w:cs="Tahoma"/>
          <w:color w:val="221F1F"/>
        </w:rPr>
        <w:t>plis, sous</w:t>
      </w:r>
      <w:r w:rsidR="00504A50">
        <w:rPr>
          <w:rFonts w:ascii="Arial Narrow" w:hAnsi="Arial Narrow" w:cs="Tahoma"/>
          <w:color w:val="221F1F"/>
        </w:rPr>
        <w:t xml:space="preserve"> </w:t>
      </w:r>
      <w:r w:rsidRPr="008C3B15">
        <w:rPr>
          <w:rFonts w:ascii="Arial Narrow" w:hAnsi="Arial Narrow" w:cs="Tahoma"/>
          <w:color w:val="221F1F"/>
        </w:rPr>
        <w:t>la</w:t>
      </w:r>
      <w:r w:rsidR="00504A50">
        <w:rPr>
          <w:rFonts w:ascii="Arial Narrow" w:hAnsi="Arial Narrow" w:cs="Tahoma"/>
          <w:color w:val="221F1F"/>
        </w:rPr>
        <w:t xml:space="preserve"> </w:t>
      </w:r>
      <w:r w:rsidRPr="008C3B15">
        <w:rPr>
          <w:rFonts w:ascii="Arial Narrow" w:hAnsi="Arial Narrow" w:cs="Tahoma"/>
          <w:color w:val="221F1F"/>
        </w:rPr>
        <w:t>forme</w:t>
      </w:r>
      <w:r w:rsidR="00504A50">
        <w:rPr>
          <w:rFonts w:ascii="Arial Narrow" w:hAnsi="Arial Narrow" w:cs="Tahoma"/>
          <w:color w:val="221F1F"/>
        </w:rPr>
        <w:t xml:space="preserve"> </w:t>
      </w:r>
      <w:r w:rsidRPr="008C3B15">
        <w:rPr>
          <w:rFonts w:ascii="Arial Narrow" w:hAnsi="Arial Narrow" w:cs="Tahoma"/>
          <w:color w:val="221F1F"/>
        </w:rPr>
        <w:t>d’une</w:t>
      </w:r>
      <w:r w:rsidR="00504A50">
        <w:rPr>
          <w:rFonts w:ascii="Arial Narrow" w:hAnsi="Arial Narrow" w:cs="Tahoma"/>
          <w:color w:val="221F1F"/>
        </w:rPr>
        <w:t xml:space="preserve"> </w:t>
      </w:r>
      <w:r w:rsidRPr="008C3B15">
        <w:rPr>
          <w:rFonts w:ascii="Arial Narrow" w:hAnsi="Arial Narrow" w:cs="Tahoma"/>
          <w:color w:val="221F1F"/>
        </w:rPr>
        <w:t>lettre</w:t>
      </w:r>
      <w:r w:rsidR="00504A50">
        <w:rPr>
          <w:rFonts w:ascii="Arial Narrow" w:hAnsi="Arial Narrow" w:cs="Tahoma"/>
          <w:color w:val="221F1F"/>
        </w:rPr>
        <w:t xml:space="preserve"> </w:t>
      </w:r>
      <w:r w:rsidRPr="008C3B15">
        <w:rPr>
          <w:rFonts w:ascii="Arial Narrow" w:hAnsi="Arial Narrow" w:cs="Tahoma"/>
          <w:color w:val="221F1F"/>
        </w:rPr>
        <w:t>à</w:t>
      </w:r>
      <w:r w:rsidR="00504A50">
        <w:rPr>
          <w:rFonts w:ascii="Arial Narrow" w:hAnsi="Arial Narrow" w:cs="Tahoma"/>
          <w:color w:val="221F1F"/>
        </w:rPr>
        <w:t xml:space="preserve"> </w:t>
      </w:r>
      <w:r w:rsidRPr="008C3B15">
        <w:rPr>
          <w:rFonts w:ascii="Arial Narrow" w:hAnsi="Arial Narrow" w:cs="Tahoma"/>
          <w:color w:val="221F1F"/>
        </w:rPr>
        <w:t>laquelle</w:t>
      </w:r>
      <w:r w:rsidR="00504A50">
        <w:rPr>
          <w:rFonts w:ascii="Arial Narrow" w:hAnsi="Arial Narrow" w:cs="Tahoma"/>
          <w:color w:val="221F1F"/>
        </w:rPr>
        <w:t xml:space="preserve"> </w:t>
      </w:r>
      <w:r w:rsidRPr="008C3B15">
        <w:rPr>
          <w:rFonts w:ascii="Arial Narrow" w:hAnsi="Arial Narrow" w:cs="Tahoma"/>
          <w:color w:val="221F1F"/>
        </w:rPr>
        <w:t>est</w:t>
      </w:r>
      <w:r w:rsidR="00504A50">
        <w:rPr>
          <w:rFonts w:ascii="Arial Narrow" w:hAnsi="Arial Narrow" w:cs="Tahoma"/>
          <w:color w:val="221F1F"/>
        </w:rPr>
        <w:t xml:space="preserve"> </w:t>
      </w:r>
      <w:r w:rsidRPr="008C3B15">
        <w:rPr>
          <w:rFonts w:ascii="Arial Narrow" w:hAnsi="Arial Narrow" w:cs="Tahoma"/>
          <w:color w:val="221F1F"/>
        </w:rPr>
        <w:t xml:space="preserve">obligatoirement joint un feuillet de la fiche de recours dûment signée par le requérant et, </w:t>
      </w:r>
      <w:r w:rsidRPr="008C3B15">
        <w:rPr>
          <w:rFonts w:ascii="Arial Narrow" w:hAnsi="Arial Narrow" w:cs="Tahoma"/>
          <w:color w:val="221F1F"/>
          <w:spacing w:val="5"/>
        </w:rPr>
        <w:t>éventuellement</w:t>
      </w:r>
      <w:r w:rsidRPr="008C3B15">
        <w:rPr>
          <w:rFonts w:ascii="Arial Narrow" w:hAnsi="Arial Narrow" w:cs="Tahoma"/>
          <w:color w:val="221F1F"/>
        </w:rPr>
        <w:t xml:space="preserve">, </w:t>
      </w:r>
      <w:r w:rsidRPr="008C3B15">
        <w:rPr>
          <w:rFonts w:ascii="Arial Narrow" w:hAnsi="Arial Narrow" w:cs="Tahoma"/>
          <w:color w:val="221F1F"/>
          <w:spacing w:val="5"/>
        </w:rPr>
        <w:t>pa</w:t>
      </w:r>
      <w:r w:rsidRPr="008C3B15">
        <w:rPr>
          <w:rFonts w:ascii="Arial Narrow" w:hAnsi="Arial Narrow" w:cs="Tahoma"/>
          <w:color w:val="221F1F"/>
        </w:rPr>
        <w:t xml:space="preserve">r </w:t>
      </w:r>
      <w:r w:rsidRPr="008C3B15">
        <w:rPr>
          <w:rFonts w:ascii="Arial Narrow" w:hAnsi="Arial Narrow" w:cs="Tahoma"/>
          <w:color w:val="221F1F"/>
          <w:spacing w:val="5"/>
        </w:rPr>
        <w:t>l</w:t>
      </w:r>
      <w:r w:rsidRPr="008C3B15">
        <w:rPr>
          <w:rFonts w:ascii="Arial Narrow" w:hAnsi="Arial Narrow" w:cs="Tahoma"/>
          <w:color w:val="221F1F"/>
        </w:rPr>
        <w:t xml:space="preserve">e </w:t>
      </w:r>
      <w:r w:rsidRPr="008C3B15">
        <w:rPr>
          <w:rFonts w:ascii="Arial Narrow" w:hAnsi="Arial Narrow" w:cs="Tahoma"/>
          <w:color w:val="221F1F"/>
          <w:spacing w:val="5"/>
        </w:rPr>
        <w:t>Présiden</w:t>
      </w:r>
      <w:r w:rsidRPr="008C3B15">
        <w:rPr>
          <w:rFonts w:ascii="Arial Narrow" w:hAnsi="Arial Narrow" w:cs="Tahoma"/>
          <w:color w:val="221F1F"/>
        </w:rPr>
        <w:t xml:space="preserve">t </w:t>
      </w:r>
      <w:r w:rsidRPr="008C3B15">
        <w:rPr>
          <w:rFonts w:ascii="Arial Narrow" w:hAnsi="Arial Narrow" w:cs="Tahoma"/>
          <w:color w:val="221F1F"/>
          <w:spacing w:val="5"/>
        </w:rPr>
        <w:t>d</w:t>
      </w:r>
      <w:r w:rsidRPr="008C3B15">
        <w:rPr>
          <w:rFonts w:ascii="Arial Narrow" w:hAnsi="Arial Narrow" w:cs="Tahoma"/>
          <w:color w:val="221F1F"/>
        </w:rPr>
        <w:t xml:space="preserve">e </w:t>
      </w:r>
      <w:r w:rsidRPr="008C3B15">
        <w:rPr>
          <w:rFonts w:ascii="Arial Narrow" w:hAnsi="Arial Narrow" w:cs="Tahoma"/>
          <w:color w:val="221F1F"/>
          <w:spacing w:val="5"/>
        </w:rPr>
        <w:t xml:space="preserve">la </w:t>
      </w:r>
      <w:r w:rsidRPr="008C3B15">
        <w:rPr>
          <w:rFonts w:ascii="Arial Narrow" w:hAnsi="Arial Narrow" w:cs="Tahoma"/>
          <w:color w:val="221F1F"/>
        </w:rPr>
        <w:t>Commission</w:t>
      </w:r>
      <w:r w:rsidR="00504A50">
        <w:rPr>
          <w:rFonts w:ascii="Arial Narrow" w:hAnsi="Arial Narrow" w:cs="Tahoma"/>
          <w:color w:val="221F1F"/>
        </w:rPr>
        <w:t xml:space="preserve"> </w:t>
      </w:r>
      <w:r w:rsidRPr="008C3B15">
        <w:rPr>
          <w:rFonts w:ascii="Arial Narrow" w:hAnsi="Arial Narrow" w:cs="Tahoma"/>
          <w:color w:val="221F1F"/>
        </w:rPr>
        <w:t>de</w:t>
      </w:r>
      <w:r w:rsidR="00504A50">
        <w:rPr>
          <w:rFonts w:ascii="Arial Narrow" w:hAnsi="Arial Narrow" w:cs="Tahoma"/>
          <w:color w:val="221F1F"/>
        </w:rPr>
        <w:t xml:space="preserve"> </w:t>
      </w:r>
      <w:r w:rsidRPr="008C3B15">
        <w:rPr>
          <w:rFonts w:ascii="Arial Narrow" w:hAnsi="Arial Narrow" w:cs="Tahoma"/>
          <w:color w:val="221F1F"/>
        </w:rPr>
        <w:t>Passation</w:t>
      </w:r>
      <w:r w:rsidR="00504A50">
        <w:rPr>
          <w:rFonts w:ascii="Arial Narrow" w:hAnsi="Arial Narrow" w:cs="Tahoma"/>
          <w:color w:val="221F1F"/>
        </w:rPr>
        <w:t xml:space="preserve"> </w:t>
      </w:r>
      <w:r w:rsidRPr="008C3B15">
        <w:rPr>
          <w:rFonts w:ascii="Arial Narrow" w:hAnsi="Arial Narrow" w:cs="Tahoma"/>
          <w:color w:val="221F1F"/>
        </w:rPr>
        <w:t>des</w:t>
      </w:r>
      <w:r w:rsidR="00504A50">
        <w:rPr>
          <w:rFonts w:ascii="Arial Narrow" w:hAnsi="Arial Narrow" w:cs="Tahoma"/>
          <w:color w:val="221F1F"/>
        </w:rPr>
        <w:t xml:space="preserve"> </w:t>
      </w:r>
      <w:r w:rsidRPr="008C3B15">
        <w:rPr>
          <w:rFonts w:ascii="Arial Narrow" w:hAnsi="Arial Narrow" w:cs="Tahoma"/>
          <w:color w:val="221F1F"/>
        </w:rPr>
        <w:t>marchés.</w:t>
      </w:r>
    </w:p>
    <w:p w:rsidR="005D5009" w:rsidRPr="008C3B15" w:rsidRDefault="005D5009" w:rsidP="005D5009">
      <w:pPr>
        <w:widowControl w:val="0"/>
        <w:autoSpaceDE w:val="0"/>
        <w:autoSpaceDN w:val="0"/>
        <w:adjustRightInd w:val="0"/>
        <w:rPr>
          <w:rFonts w:ascii="Arial Narrow" w:hAnsi="Arial Narrow" w:cs="Tahoma"/>
          <w:color w:val="000000"/>
          <w:sz w:val="16"/>
          <w:szCs w:val="16"/>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color w:val="221F1F"/>
          <w:spacing w:val="3"/>
        </w:rPr>
        <w:t>L’Observateu</w:t>
      </w:r>
      <w:r w:rsidRPr="008C3B15">
        <w:rPr>
          <w:rFonts w:ascii="Arial Narrow" w:hAnsi="Arial Narrow" w:cs="Tahoma"/>
          <w:color w:val="221F1F"/>
        </w:rPr>
        <w:t xml:space="preserve">r </w:t>
      </w:r>
      <w:r w:rsidRPr="008C3B15">
        <w:rPr>
          <w:rFonts w:ascii="Arial Narrow" w:hAnsi="Arial Narrow" w:cs="Tahoma"/>
          <w:color w:val="221F1F"/>
          <w:spacing w:val="3"/>
        </w:rPr>
        <w:t>Indépendan</w:t>
      </w:r>
      <w:r w:rsidRPr="008C3B15">
        <w:rPr>
          <w:rFonts w:ascii="Arial Narrow" w:hAnsi="Arial Narrow" w:cs="Tahoma"/>
          <w:color w:val="221F1F"/>
        </w:rPr>
        <w:t xml:space="preserve">t </w:t>
      </w:r>
      <w:r w:rsidRPr="008C3B15">
        <w:rPr>
          <w:rFonts w:ascii="Arial Narrow" w:hAnsi="Arial Narrow" w:cs="Tahoma"/>
          <w:color w:val="221F1F"/>
          <w:spacing w:val="3"/>
        </w:rPr>
        <w:t>annex</w:t>
      </w:r>
      <w:r w:rsidRPr="008C3B15">
        <w:rPr>
          <w:rFonts w:ascii="Arial Narrow" w:hAnsi="Arial Narrow" w:cs="Tahoma"/>
          <w:color w:val="221F1F"/>
        </w:rPr>
        <w:t xml:space="preserve">e à </w:t>
      </w:r>
      <w:r w:rsidRPr="008C3B15">
        <w:rPr>
          <w:rFonts w:ascii="Arial Narrow" w:hAnsi="Arial Narrow" w:cs="Tahoma"/>
          <w:color w:val="221F1F"/>
          <w:spacing w:val="3"/>
        </w:rPr>
        <w:t xml:space="preserve">son </w:t>
      </w:r>
      <w:r w:rsidRPr="008C3B15">
        <w:rPr>
          <w:rFonts w:ascii="Arial Narrow" w:hAnsi="Arial Narrow" w:cs="Tahoma"/>
          <w:color w:val="221F1F"/>
        </w:rPr>
        <w:t>rapport, le</w:t>
      </w:r>
      <w:r w:rsidR="00504A50">
        <w:rPr>
          <w:rFonts w:ascii="Arial Narrow" w:hAnsi="Arial Narrow" w:cs="Tahoma"/>
          <w:color w:val="221F1F"/>
        </w:rPr>
        <w:t xml:space="preserve"> </w:t>
      </w:r>
      <w:r w:rsidRPr="008C3B15">
        <w:rPr>
          <w:rFonts w:ascii="Arial Narrow" w:hAnsi="Arial Narrow" w:cs="Tahoma"/>
          <w:color w:val="221F1F"/>
        </w:rPr>
        <w:t>feuillet</w:t>
      </w:r>
      <w:r w:rsidR="00504A50">
        <w:rPr>
          <w:rFonts w:ascii="Arial Narrow" w:hAnsi="Arial Narrow" w:cs="Tahoma"/>
          <w:color w:val="221F1F"/>
        </w:rPr>
        <w:t xml:space="preserve"> </w:t>
      </w:r>
      <w:r w:rsidRPr="008C3B15">
        <w:rPr>
          <w:rFonts w:ascii="Arial Narrow" w:hAnsi="Arial Narrow" w:cs="Tahoma"/>
          <w:color w:val="221F1F"/>
        </w:rPr>
        <w:t>qui</w:t>
      </w:r>
      <w:r w:rsidR="00504A50">
        <w:rPr>
          <w:rFonts w:ascii="Arial Narrow" w:hAnsi="Arial Narrow" w:cs="Tahoma"/>
          <w:color w:val="221F1F"/>
        </w:rPr>
        <w:t xml:space="preserve"> </w:t>
      </w:r>
      <w:r w:rsidRPr="008C3B15">
        <w:rPr>
          <w:rFonts w:ascii="Arial Narrow" w:hAnsi="Arial Narrow" w:cs="Tahoma"/>
          <w:color w:val="221F1F"/>
        </w:rPr>
        <w:t>lui</w:t>
      </w:r>
      <w:r w:rsidR="00504A50">
        <w:rPr>
          <w:rFonts w:ascii="Arial Narrow" w:hAnsi="Arial Narrow" w:cs="Tahoma"/>
          <w:color w:val="221F1F"/>
        </w:rPr>
        <w:t xml:space="preserve"> </w:t>
      </w:r>
      <w:r w:rsidRPr="008C3B15">
        <w:rPr>
          <w:rFonts w:ascii="Arial Narrow" w:hAnsi="Arial Narrow" w:cs="Tahoma"/>
          <w:color w:val="221F1F"/>
        </w:rPr>
        <w:t>a</w:t>
      </w:r>
      <w:r w:rsidR="00504A50">
        <w:rPr>
          <w:rFonts w:ascii="Arial Narrow" w:hAnsi="Arial Narrow" w:cs="Tahoma"/>
          <w:color w:val="221F1F"/>
        </w:rPr>
        <w:t xml:space="preserve"> </w:t>
      </w:r>
      <w:r w:rsidRPr="008C3B15">
        <w:rPr>
          <w:rFonts w:ascii="Arial Narrow" w:hAnsi="Arial Narrow" w:cs="Tahoma"/>
          <w:color w:val="221F1F"/>
        </w:rPr>
        <w:t>été</w:t>
      </w:r>
      <w:r w:rsidR="00504A50">
        <w:rPr>
          <w:rFonts w:ascii="Arial Narrow" w:hAnsi="Arial Narrow" w:cs="Tahoma"/>
          <w:color w:val="221F1F"/>
        </w:rPr>
        <w:t xml:space="preserve"> </w:t>
      </w:r>
      <w:r w:rsidRPr="008C3B15">
        <w:rPr>
          <w:rFonts w:ascii="Arial Narrow" w:hAnsi="Arial Narrow" w:cs="Tahoma"/>
          <w:color w:val="221F1F"/>
        </w:rPr>
        <w:t>remis,</w:t>
      </w:r>
      <w:r w:rsidR="00504A50">
        <w:rPr>
          <w:rFonts w:ascii="Arial Narrow" w:hAnsi="Arial Narrow" w:cs="Tahoma"/>
          <w:color w:val="221F1F"/>
        </w:rPr>
        <w:t xml:space="preserve"> </w:t>
      </w:r>
      <w:r w:rsidRPr="008C3B15">
        <w:rPr>
          <w:rFonts w:ascii="Arial Narrow" w:hAnsi="Arial Narrow" w:cs="Tahoma"/>
          <w:color w:val="221F1F"/>
        </w:rPr>
        <w:t xml:space="preserve">assorti </w:t>
      </w:r>
      <w:r w:rsidRPr="008C3B15">
        <w:rPr>
          <w:rFonts w:ascii="Arial Narrow" w:hAnsi="Arial Narrow" w:cs="Tahoma"/>
          <w:color w:val="221F1F"/>
          <w:spacing w:val="2"/>
        </w:rPr>
        <w:t>de</w:t>
      </w:r>
      <w:r w:rsidRPr="008C3B15">
        <w:rPr>
          <w:rFonts w:ascii="Arial Narrow" w:hAnsi="Arial Narrow" w:cs="Tahoma"/>
          <w:color w:val="221F1F"/>
        </w:rPr>
        <w:t xml:space="preserve">s </w:t>
      </w:r>
      <w:r w:rsidRPr="008C3B15">
        <w:rPr>
          <w:rFonts w:ascii="Arial Narrow" w:hAnsi="Arial Narrow" w:cs="Tahoma"/>
          <w:color w:val="221F1F"/>
          <w:spacing w:val="2"/>
        </w:rPr>
        <w:t>commentaire</w:t>
      </w:r>
      <w:r w:rsidRPr="008C3B15">
        <w:rPr>
          <w:rFonts w:ascii="Arial Narrow" w:hAnsi="Arial Narrow" w:cs="Tahoma"/>
          <w:color w:val="221F1F"/>
        </w:rPr>
        <w:t xml:space="preserve">s </w:t>
      </w:r>
      <w:r w:rsidRPr="008C3B15">
        <w:rPr>
          <w:rFonts w:ascii="Arial Narrow" w:hAnsi="Arial Narrow" w:cs="Tahoma"/>
          <w:color w:val="221F1F"/>
          <w:spacing w:val="2"/>
        </w:rPr>
        <w:t>o</w:t>
      </w:r>
      <w:r w:rsidRPr="008C3B15">
        <w:rPr>
          <w:rFonts w:ascii="Arial Narrow" w:hAnsi="Arial Narrow" w:cs="Tahoma"/>
          <w:color w:val="221F1F"/>
        </w:rPr>
        <w:t xml:space="preserve">u </w:t>
      </w:r>
      <w:r w:rsidRPr="008C3B15">
        <w:rPr>
          <w:rFonts w:ascii="Arial Narrow" w:hAnsi="Arial Narrow" w:cs="Tahoma"/>
          <w:color w:val="221F1F"/>
          <w:spacing w:val="2"/>
        </w:rPr>
        <w:t>de</w:t>
      </w:r>
      <w:r w:rsidRPr="008C3B15">
        <w:rPr>
          <w:rFonts w:ascii="Arial Narrow" w:hAnsi="Arial Narrow" w:cs="Tahoma"/>
          <w:color w:val="221F1F"/>
        </w:rPr>
        <w:t xml:space="preserve">s </w:t>
      </w:r>
      <w:r w:rsidRPr="008C3B15">
        <w:rPr>
          <w:rFonts w:ascii="Arial Narrow" w:hAnsi="Arial Narrow" w:cs="Tahoma"/>
          <w:color w:val="221F1F"/>
          <w:spacing w:val="2"/>
        </w:rPr>
        <w:t>observation</w:t>
      </w:r>
      <w:r w:rsidRPr="008C3B15">
        <w:rPr>
          <w:rFonts w:ascii="Arial Narrow" w:hAnsi="Arial Narrow" w:cs="Tahoma"/>
          <w:color w:val="221F1F"/>
        </w:rPr>
        <w:t xml:space="preserve">s </w:t>
      </w:r>
      <w:r w:rsidRPr="008C3B15">
        <w:rPr>
          <w:rFonts w:ascii="Arial Narrow" w:hAnsi="Arial Narrow" w:cs="Tahoma"/>
          <w:color w:val="221F1F"/>
          <w:spacing w:val="2"/>
        </w:rPr>
        <w:t xml:space="preserve">y </w:t>
      </w:r>
      <w:r w:rsidRPr="008C3B15">
        <w:rPr>
          <w:rFonts w:ascii="Arial Narrow" w:hAnsi="Arial Narrow" w:cs="Tahoma"/>
          <w:color w:val="221F1F"/>
        </w:rPr>
        <w:t>afférents.</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5.9</w:t>
      </w:r>
      <w:r w:rsidR="00504A50" w:rsidRPr="008C3B15">
        <w:rPr>
          <w:rFonts w:ascii="Arial Narrow" w:hAnsi="Arial Narrow" w:cs="Tahoma"/>
          <w:b/>
          <w:color w:val="221F1F"/>
        </w:rPr>
        <w:t>.</w:t>
      </w:r>
      <w:r w:rsidR="00504A50" w:rsidRPr="008C3B15">
        <w:rPr>
          <w:rFonts w:ascii="Arial Narrow" w:hAnsi="Arial Narrow" w:cs="Tahoma"/>
          <w:color w:val="221F1F"/>
        </w:rPr>
        <w:t xml:space="preserve"> La</w:t>
      </w:r>
      <w:r w:rsidRPr="008C3B15">
        <w:rPr>
          <w:rFonts w:ascii="Arial Narrow" w:hAnsi="Arial Narrow" w:cs="Tahoma"/>
          <w:color w:val="221F1F"/>
        </w:rPr>
        <w:t xml:space="preserve"> Sous-commission d’analyse établit si les Propositions</w:t>
      </w:r>
      <w:r w:rsidR="00504A50">
        <w:rPr>
          <w:rFonts w:ascii="Arial Narrow" w:hAnsi="Arial Narrow" w:cs="Tahoma"/>
          <w:color w:val="221F1F"/>
        </w:rPr>
        <w:t xml:space="preserve"> </w:t>
      </w:r>
      <w:r w:rsidRPr="008C3B15">
        <w:rPr>
          <w:rFonts w:ascii="Arial Narrow" w:hAnsi="Arial Narrow" w:cs="Tahoma"/>
          <w:color w:val="221F1F"/>
        </w:rPr>
        <w:t>financières</w:t>
      </w:r>
      <w:r w:rsidR="00504A50">
        <w:rPr>
          <w:rFonts w:ascii="Arial Narrow" w:hAnsi="Arial Narrow" w:cs="Tahoma"/>
          <w:color w:val="221F1F"/>
        </w:rPr>
        <w:t xml:space="preserve"> </w:t>
      </w:r>
      <w:r w:rsidRPr="008C3B15">
        <w:rPr>
          <w:rFonts w:ascii="Arial Narrow" w:hAnsi="Arial Narrow" w:cs="Tahoma"/>
          <w:color w:val="221F1F"/>
        </w:rPr>
        <w:t>sont</w:t>
      </w:r>
      <w:r w:rsidR="00504A50">
        <w:rPr>
          <w:rFonts w:ascii="Arial Narrow" w:hAnsi="Arial Narrow" w:cs="Tahoma"/>
          <w:color w:val="221F1F"/>
        </w:rPr>
        <w:t xml:space="preserve"> </w:t>
      </w:r>
      <w:r w:rsidR="00504A50" w:rsidRPr="008C3B15">
        <w:rPr>
          <w:rFonts w:ascii="Arial Narrow" w:hAnsi="Arial Narrow" w:cs="Tahoma"/>
          <w:color w:val="221F1F"/>
        </w:rPr>
        <w:t>complètes (</w:t>
      </w:r>
      <w:r w:rsidRPr="008C3B15">
        <w:rPr>
          <w:rFonts w:ascii="Arial Narrow" w:hAnsi="Arial Narrow" w:cs="Tahoma"/>
          <w:color w:val="221F1F"/>
        </w:rPr>
        <w:t>c’est-à-dire si tous les éléments de la Proposition technique correspondante ont été chiffrés); corrige</w:t>
      </w:r>
      <w:r w:rsidR="00504A50">
        <w:rPr>
          <w:rFonts w:ascii="Arial Narrow" w:hAnsi="Arial Narrow" w:cs="Tahoma"/>
          <w:color w:val="221F1F"/>
        </w:rPr>
        <w:t xml:space="preserve"> </w:t>
      </w:r>
      <w:r w:rsidRPr="008C3B15">
        <w:rPr>
          <w:rFonts w:ascii="Arial Narrow" w:hAnsi="Arial Narrow" w:cs="Tahoma"/>
          <w:color w:val="221F1F"/>
        </w:rPr>
        <w:t>toute</w:t>
      </w:r>
      <w:r w:rsidR="00504A50">
        <w:rPr>
          <w:rFonts w:ascii="Arial Narrow" w:hAnsi="Arial Narrow" w:cs="Tahoma"/>
          <w:color w:val="221F1F"/>
        </w:rPr>
        <w:t xml:space="preserve"> </w:t>
      </w:r>
      <w:r w:rsidRPr="008C3B15">
        <w:rPr>
          <w:rFonts w:ascii="Arial Narrow" w:hAnsi="Arial Narrow" w:cs="Tahoma"/>
          <w:color w:val="221F1F"/>
        </w:rPr>
        <w:t>erreur</w:t>
      </w:r>
      <w:r w:rsidR="00504A50">
        <w:rPr>
          <w:rFonts w:ascii="Arial Narrow" w:hAnsi="Arial Narrow" w:cs="Tahoma"/>
          <w:color w:val="221F1F"/>
        </w:rPr>
        <w:t xml:space="preserve"> </w:t>
      </w:r>
      <w:r w:rsidRPr="008C3B15">
        <w:rPr>
          <w:rFonts w:ascii="Arial Narrow" w:hAnsi="Arial Narrow" w:cs="Tahoma"/>
          <w:color w:val="221F1F"/>
        </w:rPr>
        <w:t>de</w:t>
      </w:r>
      <w:r w:rsidR="00504A50">
        <w:rPr>
          <w:rFonts w:ascii="Arial Narrow" w:hAnsi="Arial Narrow" w:cs="Tahoma"/>
          <w:color w:val="221F1F"/>
        </w:rPr>
        <w:t xml:space="preserve"> </w:t>
      </w:r>
      <w:r w:rsidR="00504A50" w:rsidRPr="008C3B15">
        <w:rPr>
          <w:rFonts w:ascii="Arial Narrow" w:hAnsi="Arial Narrow" w:cs="Tahoma"/>
          <w:color w:val="221F1F"/>
        </w:rPr>
        <w:t>calcul, et</w:t>
      </w:r>
      <w:r w:rsidR="00504A50">
        <w:rPr>
          <w:rFonts w:ascii="Arial Narrow" w:hAnsi="Arial Narrow" w:cs="Tahoma"/>
          <w:color w:val="221F1F"/>
        </w:rPr>
        <w:t xml:space="preserve"> </w:t>
      </w:r>
      <w:r w:rsidRPr="008C3B15">
        <w:rPr>
          <w:rFonts w:ascii="Arial Narrow" w:hAnsi="Arial Narrow" w:cs="Tahoma"/>
          <w:color w:val="221F1F"/>
        </w:rPr>
        <w:t>convertit</w:t>
      </w:r>
      <w:r w:rsidR="00504A50">
        <w:rPr>
          <w:rFonts w:ascii="Arial Narrow" w:hAnsi="Arial Narrow" w:cs="Tahoma"/>
          <w:color w:val="221F1F"/>
        </w:rPr>
        <w:t xml:space="preserve"> </w:t>
      </w:r>
      <w:r w:rsidRPr="008C3B15">
        <w:rPr>
          <w:rFonts w:ascii="Arial Narrow" w:hAnsi="Arial Narrow" w:cs="Tahoma"/>
          <w:color w:val="221F1F"/>
        </w:rPr>
        <w:t>les prix</w:t>
      </w:r>
      <w:r w:rsidR="00504A50">
        <w:rPr>
          <w:rFonts w:ascii="Arial Narrow" w:hAnsi="Arial Narrow" w:cs="Tahoma"/>
          <w:color w:val="221F1F"/>
        </w:rPr>
        <w:t xml:space="preserve"> </w:t>
      </w:r>
      <w:r w:rsidRPr="008C3B15">
        <w:rPr>
          <w:rFonts w:ascii="Arial Narrow" w:hAnsi="Arial Narrow" w:cs="Tahoma"/>
          <w:color w:val="221F1F"/>
        </w:rPr>
        <w:t>exprimés</w:t>
      </w:r>
      <w:r w:rsidR="00504A50">
        <w:rPr>
          <w:rFonts w:ascii="Arial Narrow" w:hAnsi="Arial Narrow" w:cs="Tahoma"/>
          <w:color w:val="221F1F"/>
        </w:rPr>
        <w:t xml:space="preserve"> </w:t>
      </w:r>
      <w:r w:rsidRPr="008C3B15">
        <w:rPr>
          <w:rFonts w:ascii="Arial Narrow" w:hAnsi="Arial Narrow" w:cs="Tahoma"/>
          <w:color w:val="221F1F"/>
        </w:rPr>
        <w:t>en</w:t>
      </w:r>
      <w:r w:rsidR="00504A50">
        <w:rPr>
          <w:rFonts w:ascii="Arial Narrow" w:hAnsi="Arial Narrow" w:cs="Tahoma"/>
          <w:color w:val="221F1F"/>
        </w:rPr>
        <w:t xml:space="preserve"> </w:t>
      </w:r>
      <w:r w:rsidRPr="008C3B15">
        <w:rPr>
          <w:rFonts w:ascii="Arial Narrow" w:hAnsi="Arial Narrow" w:cs="Tahoma"/>
          <w:color w:val="221F1F"/>
        </w:rPr>
        <w:t>diverses</w:t>
      </w:r>
      <w:r w:rsidR="00504A50">
        <w:rPr>
          <w:rFonts w:ascii="Arial Narrow" w:hAnsi="Arial Narrow" w:cs="Tahoma"/>
          <w:color w:val="221F1F"/>
        </w:rPr>
        <w:t xml:space="preserve"> </w:t>
      </w:r>
      <w:r w:rsidRPr="008C3B15">
        <w:rPr>
          <w:rFonts w:ascii="Arial Narrow" w:hAnsi="Arial Narrow" w:cs="Tahoma"/>
          <w:color w:val="221F1F"/>
        </w:rPr>
        <w:t>monnaies</w:t>
      </w:r>
      <w:r w:rsidR="00504A50">
        <w:rPr>
          <w:rFonts w:ascii="Arial Narrow" w:hAnsi="Arial Narrow" w:cs="Tahoma"/>
          <w:color w:val="221F1F"/>
        </w:rPr>
        <w:t xml:space="preserve"> </w:t>
      </w:r>
      <w:r w:rsidRPr="008C3B15">
        <w:rPr>
          <w:rFonts w:ascii="Arial Narrow" w:hAnsi="Arial Narrow" w:cs="Tahoma"/>
          <w:color w:val="221F1F"/>
        </w:rPr>
        <w:t>en</w:t>
      </w:r>
      <w:r w:rsidR="00504A50">
        <w:rPr>
          <w:rFonts w:ascii="Arial Narrow" w:hAnsi="Arial Narrow" w:cs="Tahoma"/>
          <w:color w:val="221F1F"/>
        </w:rPr>
        <w:t xml:space="preserve"> </w:t>
      </w:r>
      <w:r w:rsidRPr="008C3B15">
        <w:rPr>
          <w:rFonts w:ascii="Arial Narrow" w:hAnsi="Arial Narrow" w:cs="Tahoma"/>
          <w:color w:val="221F1F"/>
        </w:rPr>
        <w:t xml:space="preserve">francs </w:t>
      </w:r>
      <w:r w:rsidR="00504A50" w:rsidRPr="008C3B15">
        <w:rPr>
          <w:rFonts w:ascii="Arial Narrow" w:hAnsi="Arial Narrow" w:cs="Tahoma"/>
          <w:color w:val="221F1F"/>
        </w:rPr>
        <w:t>CFA. Les</w:t>
      </w:r>
      <w:r w:rsidR="008853AC" w:rsidRPr="008C3B15">
        <w:rPr>
          <w:rFonts w:ascii="Arial Narrow" w:hAnsi="Arial Narrow" w:cs="Tahoma"/>
          <w:color w:val="221F1F"/>
        </w:rPr>
        <w:t xml:space="preserve"> couts </w:t>
      </w:r>
      <w:r w:rsidRPr="008C3B15">
        <w:rPr>
          <w:rFonts w:ascii="Arial Narrow" w:hAnsi="Arial Narrow" w:cs="Tahoma"/>
          <w:color w:val="221F1F"/>
        </w:rPr>
        <w:t>de</w:t>
      </w:r>
      <w:r w:rsidR="00504A50">
        <w:rPr>
          <w:rFonts w:ascii="Arial Narrow" w:hAnsi="Arial Narrow" w:cs="Tahoma"/>
          <w:color w:val="221F1F"/>
        </w:rPr>
        <w:t xml:space="preserve"> </w:t>
      </w:r>
      <w:r w:rsidRPr="008C3B15">
        <w:rPr>
          <w:rFonts w:ascii="Arial Narrow" w:hAnsi="Arial Narrow" w:cs="Tahoma"/>
          <w:color w:val="221F1F"/>
        </w:rPr>
        <w:t>vente</w:t>
      </w:r>
      <w:r w:rsidR="00504A50">
        <w:rPr>
          <w:rFonts w:ascii="Arial Narrow" w:hAnsi="Arial Narrow" w:cs="Tahoma"/>
          <w:color w:val="221F1F"/>
        </w:rPr>
        <w:t xml:space="preserve"> </w:t>
      </w:r>
      <w:r w:rsidRPr="008C3B15">
        <w:rPr>
          <w:rFonts w:ascii="Arial Narrow" w:hAnsi="Arial Narrow" w:cs="Tahoma"/>
          <w:color w:val="221F1F"/>
        </w:rPr>
        <w:t>officiels utilisés</w:t>
      </w:r>
      <w:r w:rsidR="00504A50">
        <w:rPr>
          <w:rFonts w:ascii="Arial Narrow" w:hAnsi="Arial Narrow" w:cs="Tahoma"/>
          <w:color w:val="221F1F"/>
        </w:rPr>
        <w:t xml:space="preserve"> </w:t>
      </w:r>
      <w:r w:rsidRPr="008C3B15">
        <w:rPr>
          <w:rFonts w:ascii="Arial Narrow" w:hAnsi="Arial Narrow" w:cs="Tahoma"/>
          <w:color w:val="221F1F"/>
        </w:rPr>
        <w:t>à</w:t>
      </w:r>
      <w:r w:rsidR="00504A50">
        <w:rPr>
          <w:rFonts w:ascii="Arial Narrow" w:hAnsi="Arial Narrow" w:cs="Tahoma"/>
          <w:color w:val="221F1F"/>
        </w:rPr>
        <w:t xml:space="preserve"> </w:t>
      </w:r>
      <w:r w:rsidRPr="008C3B15">
        <w:rPr>
          <w:rFonts w:ascii="Arial Narrow" w:hAnsi="Arial Narrow" w:cs="Tahoma"/>
          <w:color w:val="221F1F"/>
        </w:rPr>
        <w:t xml:space="preserve">cet </w:t>
      </w:r>
      <w:r w:rsidRPr="008C3B15">
        <w:rPr>
          <w:rFonts w:ascii="Arial Narrow" w:hAnsi="Arial Narrow" w:cs="Tahoma"/>
          <w:color w:val="221F1F"/>
          <w:spacing w:val="1"/>
        </w:rPr>
        <w:t>effet</w:t>
      </w:r>
      <w:r w:rsidRPr="008C3B15">
        <w:rPr>
          <w:rFonts w:ascii="Arial Narrow" w:hAnsi="Arial Narrow" w:cs="Tahoma"/>
          <w:color w:val="221F1F"/>
        </w:rPr>
        <w:t xml:space="preserve">, </w:t>
      </w:r>
      <w:r w:rsidRPr="008C3B15">
        <w:rPr>
          <w:rFonts w:ascii="Arial Narrow" w:hAnsi="Arial Narrow" w:cs="Tahoma"/>
          <w:color w:val="221F1F"/>
          <w:spacing w:val="1"/>
        </w:rPr>
        <w:t>fourni</w:t>
      </w:r>
      <w:r w:rsidRPr="008C3B15">
        <w:rPr>
          <w:rFonts w:ascii="Arial Narrow" w:hAnsi="Arial Narrow" w:cs="Tahoma"/>
          <w:color w:val="221F1F"/>
        </w:rPr>
        <w:t xml:space="preserve">s </w:t>
      </w:r>
      <w:r w:rsidRPr="008C3B15">
        <w:rPr>
          <w:rFonts w:ascii="Arial Narrow" w:hAnsi="Arial Narrow" w:cs="Tahoma"/>
          <w:color w:val="221F1F"/>
          <w:spacing w:val="1"/>
        </w:rPr>
        <w:t>pa</w:t>
      </w:r>
      <w:r w:rsidRPr="008C3B15">
        <w:rPr>
          <w:rFonts w:ascii="Arial Narrow" w:hAnsi="Arial Narrow" w:cs="Tahoma"/>
          <w:color w:val="221F1F"/>
        </w:rPr>
        <w:t xml:space="preserve">r </w:t>
      </w:r>
      <w:r w:rsidRPr="008C3B15">
        <w:rPr>
          <w:rFonts w:ascii="Arial Narrow" w:hAnsi="Arial Narrow" w:cs="Tahoma"/>
          <w:color w:val="221F1F"/>
          <w:spacing w:val="1"/>
        </w:rPr>
        <w:t>l</w:t>
      </w:r>
      <w:r w:rsidRPr="008C3B15">
        <w:rPr>
          <w:rFonts w:ascii="Arial Narrow" w:hAnsi="Arial Narrow" w:cs="Tahoma"/>
          <w:color w:val="221F1F"/>
        </w:rPr>
        <w:t xml:space="preserve">a </w:t>
      </w:r>
      <w:r w:rsidRPr="008C3B15">
        <w:rPr>
          <w:rFonts w:ascii="Arial Narrow" w:hAnsi="Arial Narrow" w:cs="Tahoma"/>
          <w:color w:val="221F1F"/>
          <w:spacing w:val="1"/>
        </w:rPr>
        <w:t>BEAC</w:t>
      </w:r>
      <w:r w:rsidRPr="008C3B15">
        <w:rPr>
          <w:rFonts w:ascii="Arial Narrow" w:hAnsi="Arial Narrow" w:cs="Tahoma"/>
          <w:color w:val="221F1F"/>
        </w:rPr>
        <w:t xml:space="preserve">, </w:t>
      </w:r>
      <w:r w:rsidRPr="008C3B15">
        <w:rPr>
          <w:rFonts w:ascii="Arial Narrow" w:hAnsi="Arial Narrow" w:cs="Tahoma"/>
          <w:color w:val="221F1F"/>
          <w:spacing w:val="1"/>
        </w:rPr>
        <w:t>son</w:t>
      </w:r>
      <w:r w:rsidRPr="008C3B15">
        <w:rPr>
          <w:rFonts w:ascii="Arial Narrow" w:hAnsi="Arial Narrow" w:cs="Tahoma"/>
          <w:color w:val="221F1F"/>
        </w:rPr>
        <w:t xml:space="preserve">t </w:t>
      </w:r>
      <w:r w:rsidRPr="008C3B15">
        <w:rPr>
          <w:rFonts w:ascii="Arial Narrow" w:hAnsi="Arial Narrow" w:cs="Tahoma"/>
          <w:color w:val="221F1F"/>
          <w:spacing w:val="1"/>
        </w:rPr>
        <w:t>ceu</w:t>
      </w:r>
      <w:r w:rsidRPr="008C3B15">
        <w:rPr>
          <w:rFonts w:ascii="Arial Narrow" w:hAnsi="Arial Narrow" w:cs="Tahoma"/>
          <w:color w:val="221F1F"/>
        </w:rPr>
        <w:t xml:space="preserve">x </w:t>
      </w:r>
      <w:r w:rsidRPr="008C3B15">
        <w:rPr>
          <w:rFonts w:ascii="Arial Narrow" w:hAnsi="Arial Narrow" w:cs="Tahoma"/>
          <w:color w:val="221F1F"/>
          <w:spacing w:val="1"/>
        </w:rPr>
        <w:t xml:space="preserve">en </w:t>
      </w:r>
      <w:r w:rsidRPr="008C3B15">
        <w:rPr>
          <w:rFonts w:ascii="Arial Narrow" w:hAnsi="Arial Narrow" w:cs="Tahoma"/>
          <w:color w:val="221F1F"/>
        </w:rPr>
        <w:t>vigueur à la date limite de dépôt des propo</w:t>
      </w:r>
      <w:r w:rsidRPr="008C3B15">
        <w:rPr>
          <w:rFonts w:ascii="Arial Narrow" w:hAnsi="Arial Narrow" w:cs="Tahoma"/>
          <w:color w:val="221F1F"/>
          <w:spacing w:val="5"/>
        </w:rPr>
        <w:t>sitions</w:t>
      </w:r>
      <w:r w:rsidRPr="008C3B15">
        <w:rPr>
          <w:rFonts w:ascii="Arial Narrow" w:hAnsi="Arial Narrow" w:cs="Tahoma"/>
          <w:color w:val="221F1F"/>
        </w:rPr>
        <w:t xml:space="preserve">. </w:t>
      </w:r>
      <w:r w:rsidRPr="008C3B15">
        <w:rPr>
          <w:rFonts w:ascii="Arial Narrow" w:hAnsi="Arial Narrow" w:cs="Tahoma"/>
          <w:color w:val="221F1F"/>
          <w:spacing w:val="5"/>
        </w:rPr>
        <w:t>L’évaluatio</w:t>
      </w:r>
      <w:r w:rsidRPr="008C3B15">
        <w:rPr>
          <w:rFonts w:ascii="Arial Narrow" w:hAnsi="Arial Narrow" w:cs="Tahoma"/>
          <w:color w:val="221F1F"/>
        </w:rPr>
        <w:t xml:space="preserve">n </w:t>
      </w:r>
      <w:r w:rsidRPr="008C3B15">
        <w:rPr>
          <w:rFonts w:ascii="Arial Narrow" w:hAnsi="Arial Narrow" w:cs="Tahoma"/>
          <w:color w:val="221F1F"/>
          <w:spacing w:val="5"/>
        </w:rPr>
        <w:t>es</w:t>
      </w:r>
      <w:r w:rsidRPr="008C3B15">
        <w:rPr>
          <w:rFonts w:ascii="Arial Narrow" w:hAnsi="Arial Narrow" w:cs="Tahoma"/>
          <w:color w:val="221F1F"/>
        </w:rPr>
        <w:t xml:space="preserve">t </w:t>
      </w:r>
      <w:r w:rsidRPr="008C3B15">
        <w:rPr>
          <w:rFonts w:ascii="Arial Narrow" w:hAnsi="Arial Narrow" w:cs="Tahoma"/>
          <w:color w:val="221F1F"/>
          <w:spacing w:val="5"/>
        </w:rPr>
        <w:t>fait</w:t>
      </w:r>
      <w:r w:rsidRPr="008C3B15">
        <w:rPr>
          <w:rFonts w:ascii="Arial Narrow" w:hAnsi="Arial Narrow" w:cs="Tahoma"/>
          <w:color w:val="221F1F"/>
        </w:rPr>
        <w:t xml:space="preserve">e </w:t>
      </w:r>
      <w:r w:rsidRPr="008C3B15">
        <w:rPr>
          <w:rFonts w:ascii="Arial Narrow" w:hAnsi="Arial Narrow" w:cs="Tahoma"/>
          <w:color w:val="221F1F"/>
          <w:spacing w:val="5"/>
        </w:rPr>
        <w:t>san</w:t>
      </w:r>
      <w:r w:rsidRPr="008C3B15">
        <w:rPr>
          <w:rFonts w:ascii="Arial Narrow" w:hAnsi="Arial Narrow" w:cs="Tahoma"/>
          <w:color w:val="221F1F"/>
        </w:rPr>
        <w:t xml:space="preserve">s </w:t>
      </w:r>
      <w:r w:rsidRPr="008C3B15">
        <w:rPr>
          <w:rFonts w:ascii="Arial Narrow" w:hAnsi="Arial Narrow" w:cs="Tahoma"/>
          <w:color w:val="221F1F"/>
          <w:spacing w:val="5"/>
        </w:rPr>
        <w:t xml:space="preserve">tenir </w:t>
      </w:r>
      <w:r w:rsidRPr="008C3B15">
        <w:rPr>
          <w:rFonts w:ascii="Arial Narrow" w:hAnsi="Arial Narrow" w:cs="Tahoma"/>
          <w:color w:val="221F1F"/>
        </w:rPr>
        <w:t>compte des impôts, droits, taxes et autres charges fiscales tels que définis au paragraphe3.7.</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5.10</w:t>
      </w:r>
      <w:r w:rsidR="0060440C" w:rsidRPr="008C3B15">
        <w:rPr>
          <w:rFonts w:ascii="Arial Narrow" w:hAnsi="Arial Narrow" w:cs="Tahoma"/>
          <w:b/>
          <w:color w:val="221F1F"/>
        </w:rPr>
        <w:t>.</w:t>
      </w:r>
      <w:r w:rsidR="0060440C" w:rsidRPr="008C3B15">
        <w:rPr>
          <w:rFonts w:ascii="Arial Narrow" w:hAnsi="Arial Narrow" w:cs="Tahoma"/>
          <w:color w:val="221F1F"/>
          <w:spacing w:val="5"/>
        </w:rPr>
        <w:t xml:space="preserve"> En</w:t>
      </w:r>
      <w:r w:rsidRPr="008C3B15">
        <w:rPr>
          <w:rFonts w:ascii="Arial Narrow" w:hAnsi="Arial Narrow" w:cs="Tahoma"/>
          <w:color w:val="221F1F"/>
        </w:rPr>
        <w:t xml:space="preserve"> </w:t>
      </w:r>
      <w:r w:rsidRPr="008C3B15">
        <w:rPr>
          <w:rFonts w:ascii="Arial Narrow" w:hAnsi="Arial Narrow" w:cs="Tahoma"/>
          <w:color w:val="221F1F"/>
          <w:spacing w:val="5"/>
        </w:rPr>
        <w:t>ca</w:t>
      </w:r>
      <w:r w:rsidRPr="008C3B15">
        <w:rPr>
          <w:rFonts w:ascii="Arial Narrow" w:hAnsi="Arial Narrow" w:cs="Tahoma"/>
          <w:color w:val="221F1F"/>
        </w:rPr>
        <w:t xml:space="preserve">s </w:t>
      </w:r>
      <w:r w:rsidRPr="008C3B15">
        <w:rPr>
          <w:rFonts w:ascii="Arial Narrow" w:hAnsi="Arial Narrow" w:cs="Tahoma"/>
          <w:color w:val="221F1F"/>
          <w:spacing w:val="5"/>
        </w:rPr>
        <w:t>d</w:t>
      </w:r>
      <w:r w:rsidRPr="008C3B15">
        <w:rPr>
          <w:rFonts w:ascii="Arial Narrow" w:hAnsi="Arial Narrow" w:cs="Tahoma"/>
          <w:color w:val="221F1F"/>
        </w:rPr>
        <w:t xml:space="preserve">e </w:t>
      </w:r>
      <w:r w:rsidRPr="008C3B15">
        <w:rPr>
          <w:rFonts w:ascii="Arial Narrow" w:hAnsi="Arial Narrow" w:cs="Tahoma"/>
          <w:color w:val="221F1F"/>
          <w:spacing w:val="5"/>
        </w:rPr>
        <w:t>sélectio</w:t>
      </w:r>
      <w:r w:rsidRPr="008C3B15">
        <w:rPr>
          <w:rFonts w:ascii="Arial Narrow" w:hAnsi="Arial Narrow" w:cs="Tahoma"/>
          <w:color w:val="221F1F"/>
        </w:rPr>
        <w:t xml:space="preserve">n </w:t>
      </w:r>
      <w:r w:rsidRPr="008C3B15">
        <w:rPr>
          <w:rFonts w:ascii="Arial Narrow" w:hAnsi="Arial Narrow" w:cs="Tahoma"/>
          <w:color w:val="221F1F"/>
          <w:spacing w:val="5"/>
        </w:rPr>
        <w:t>qualit</w:t>
      </w:r>
      <w:r w:rsidRPr="008C3B15">
        <w:rPr>
          <w:rFonts w:ascii="Arial Narrow" w:hAnsi="Arial Narrow" w:cs="Tahoma"/>
          <w:color w:val="221F1F"/>
        </w:rPr>
        <w:t>é-</w:t>
      </w:r>
      <w:r w:rsidRPr="008C3B15">
        <w:rPr>
          <w:rFonts w:ascii="Arial Narrow" w:hAnsi="Arial Narrow" w:cs="Tahoma"/>
          <w:color w:val="221F1F"/>
          <w:spacing w:val="5"/>
        </w:rPr>
        <w:t>coût</w:t>
      </w:r>
      <w:r w:rsidRPr="008C3B15">
        <w:rPr>
          <w:rFonts w:ascii="Arial Narrow" w:hAnsi="Arial Narrow" w:cs="Tahoma"/>
          <w:color w:val="221F1F"/>
        </w:rPr>
        <w:t xml:space="preserve">, </w:t>
      </w:r>
      <w:r w:rsidRPr="008C3B15">
        <w:rPr>
          <w:rFonts w:ascii="Arial Narrow" w:hAnsi="Arial Narrow" w:cs="Tahoma"/>
          <w:color w:val="221F1F"/>
          <w:spacing w:val="5"/>
        </w:rPr>
        <w:t>la propositio</w:t>
      </w:r>
      <w:r w:rsidRPr="008C3B15">
        <w:rPr>
          <w:rFonts w:ascii="Arial Narrow" w:hAnsi="Arial Narrow" w:cs="Tahoma"/>
          <w:color w:val="221F1F"/>
        </w:rPr>
        <w:t xml:space="preserve">n </w:t>
      </w:r>
      <w:r w:rsidRPr="008C3B15">
        <w:rPr>
          <w:rFonts w:ascii="Arial Narrow" w:hAnsi="Arial Narrow" w:cs="Tahoma"/>
          <w:color w:val="221F1F"/>
          <w:spacing w:val="5"/>
        </w:rPr>
        <w:t>financièr</w:t>
      </w:r>
      <w:r w:rsidRPr="008C3B15">
        <w:rPr>
          <w:rFonts w:ascii="Arial Narrow" w:hAnsi="Arial Narrow" w:cs="Tahoma"/>
          <w:color w:val="221F1F"/>
        </w:rPr>
        <w:t xml:space="preserve">e </w:t>
      </w:r>
      <w:r w:rsidRPr="008C3B15">
        <w:rPr>
          <w:rFonts w:ascii="Arial Narrow" w:hAnsi="Arial Narrow" w:cs="Tahoma"/>
          <w:color w:val="221F1F"/>
          <w:spacing w:val="5"/>
        </w:rPr>
        <w:t>conform</w:t>
      </w:r>
      <w:r w:rsidRPr="008C3B15">
        <w:rPr>
          <w:rFonts w:ascii="Arial Narrow" w:hAnsi="Arial Narrow" w:cs="Tahoma"/>
          <w:color w:val="221F1F"/>
        </w:rPr>
        <w:t xml:space="preserve">e </w:t>
      </w:r>
      <w:r w:rsidRPr="008C3B15">
        <w:rPr>
          <w:rFonts w:ascii="Arial Narrow" w:hAnsi="Arial Narrow" w:cs="Tahoma"/>
          <w:color w:val="221F1F"/>
          <w:spacing w:val="5"/>
        </w:rPr>
        <w:t>l</w:t>
      </w:r>
      <w:r w:rsidRPr="008C3B15">
        <w:rPr>
          <w:rFonts w:ascii="Arial Narrow" w:hAnsi="Arial Narrow" w:cs="Tahoma"/>
          <w:color w:val="221F1F"/>
        </w:rPr>
        <w:t xml:space="preserve">a </w:t>
      </w:r>
      <w:r w:rsidRPr="008C3B15">
        <w:rPr>
          <w:rFonts w:ascii="Arial Narrow" w:hAnsi="Arial Narrow" w:cs="Tahoma"/>
          <w:color w:val="221F1F"/>
          <w:spacing w:val="5"/>
        </w:rPr>
        <w:t xml:space="preserve">moins </w:t>
      </w:r>
      <w:r w:rsidR="0060440C" w:rsidRPr="008C3B15">
        <w:rPr>
          <w:rFonts w:ascii="Arial Narrow" w:hAnsi="Arial Narrow" w:cs="Tahoma"/>
          <w:color w:val="221F1F"/>
        </w:rPr>
        <w:t>disant</w:t>
      </w:r>
      <w:r w:rsidR="0060440C">
        <w:rPr>
          <w:rFonts w:ascii="Arial Narrow" w:hAnsi="Arial Narrow" w:cs="Tahoma"/>
          <w:color w:val="221F1F"/>
        </w:rPr>
        <w:t xml:space="preserve"> </w:t>
      </w:r>
      <w:r w:rsidRPr="008C3B15">
        <w:rPr>
          <w:rFonts w:ascii="Arial Narrow" w:hAnsi="Arial Narrow" w:cs="Tahoma"/>
          <w:color w:val="221F1F"/>
        </w:rPr>
        <w:t>(Fm</w:t>
      </w:r>
      <w:r w:rsidR="0060440C" w:rsidRPr="008C3B15">
        <w:rPr>
          <w:rFonts w:ascii="Arial Narrow" w:hAnsi="Arial Narrow" w:cs="Tahoma"/>
          <w:color w:val="221F1F"/>
        </w:rPr>
        <w:t>) reçoit</w:t>
      </w:r>
      <w:r w:rsidR="0060440C">
        <w:rPr>
          <w:rFonts w:ascii="Arial Narrow" w:hAnsi="Arial Narrow" w:cs="Tahoma"/>
          <w:color w:val="221F1F"/>
        </w:rPr>
        <w:t xml:space="preserve"> </w:t>
      </w:r>
      <w:r w:rsidRPr="008C3B15">
        <w:rPr>
          <w:rFonts w:ascii="Arial Narrow" w:hAnsi="Arial Narrow" w:cs="Tahoma"/>
          <w:color w:val="221F1F"/>
        </w:rPr>
        <w:t>un</w:t>
      </w:r>
      <w:r w:rsidR="0060440C">
        <w:rPr>
          <w:rFonts w:ascii="Arial Narrow" w:hAnsi="Arial Narrow" w:cs="Tahoma"/>
          <w:color w:val="221F1F"/>
        </w:rPr>
        <w:t xml:space="preserve"> </w:t>
      </w:r>
      <w:r w:rsidRPr="008C3B15">
        <w:rPr>
          <w:rFonts w:ascii="Arial Narrow" w:hAnsi="Arial Narrow" w:cs="Tahoma"/>
          <w:color w:val="221F1F"/>
        </w:rPr>
        <w:t>score</w:t>
      </w:r>
      <w:r w:rsidR="0060440C">
        <w:rPr>
          <w:rFonts w:ascii="Arial Narrow" w:hAnsi="Arial Narrow" w:cs="Tahoma"/>
          <w:color w:val="221F1F"/>
        </w:rPr>
        <w:t xml:space="preserve"> </w:t>
      </w:r>
      <w:r w:rsidRPr="008C3B15">
        <w:rPr>
          <w:rFonts w:ascii="Arial Narrow" w:hAnsi="Arial Narrow" w:cs="Tahoma"/>
          <w:color w:val="221F1F"/>
        </w:rPr>
        <w:t>financier(SF</w:t>
      </w:r>
      <w:r w:rsidR="00347F39" w:rsidRPr="008C3B15">
        <w:rPr>
          <w:rFonts w:ascii="Arial Narrow" w:hAnsi="Arial Narrow" w:cs="Tahoma"/>
          <w:color w:val="221F1F"/>
        </w:rPr>
        <w:t>) de</w:t>
      </w:r>
      <w:r w:rsidRPr="008C3B15">
        <w:rPr>
          <w:rFonts w:ascii="Arial Narrow" w:hAnsi="Arial Narrow" w:cs="Tahoma"/>
          <w:color w:val="221F1F"/>
        </w:rPr>
        <w:t xml:space="preserve"> 100 points. Les scores financiers (SF) des autres Propositions financières sont calculés comme indiqué dans le RPAO. Les propositions sont classées en fonction de leurs </w:t>
      </w:r>
      <w:r w:rsidRPr="008C3B15">
        <w:rPr>
          <w:rFonts w:ascii="Arial Narrow" w:hAnsi="Arial Narrow" w:cs="Tahoma"/>
          <w:color w:val="221F1F"/>
          <w:spacing w:val="5"/>
        </w:rPr>
        <w:t>Score</w:t>
      </w:r>
      <w:r w:rsidRPr="008C3B15">
        <w:rPr>
          <w:rFonts w:ascii="Arial Narrow" w:hAnsi="Arial Narrow" w:cs="Tahoma"/>
          <w:color w:val="221F1F"/>
        </w:rPr>
        <w:t xml:space="preserve">s </w:t>
      </w:r>
      <w:r w:rsidRPr="008C3B15">
        <w:rPr>
          <w:rFonts w:ascii="Arial Narrow" w:hAnsi="Arial Narrow" w:cs="Tahoma"/>
          <w:color w:val="221F1F"/>
          <w:spacing w:val="5"/>
        </w:rPr>
        <w:t>techniqu</w:t>
      </w:r>
      <w:r w:rsidRPr="008C3B15">
        <w:rPr>
          <w:rFonts w:ascii="Arial Narrow" w:hAnsi="Arial Narrow" w:cs="Tahoma"/>
          <w:color w:val="221F1F"/>
        </w:rPr>
        <w:t xml:space="preserve">e </w:t>
      </w:r>
      <w:r w:rsidRPr="008C3B15">
        <w:rPr>
          <w:rFonts w:ascii="Arial Narrow" w:hAnsi="Arial Narrow" w:cs="Tahoma"/>
          <w:color w:val="221F1F"/>
          <w:spacing w:val="5"/>
        </w:rPr>
        <w:t>(ST</w:t>
      </w:r>
      <w:r w:rsidRPr="008C3B15">
        <w:rPr>
          <w:rFonts w:ascii="Arial Narrow" w:hAnsi="Arial Narrow" w:cs="Tahoma"/>
          <w:color w:val="221F1F"/>
        </w:rPr>
        <w:t xml:space="preserve">) </w:t>
      </w:r>
      <w:r w:rsidRPr="008C3B15">
        <w:rPr>
          <w:rFonts w:ascii="Arial Narrow" w:hAnsi="Arial Narrow" w:cs="Tahoma"/>
          <w:color w:val="221F1F"/>
          <w:spacing w:val="5"/>
        </w:rPr>
        <w:t>e</w:t>
      </w:r>
      <w:r w:rsidRPr="008C3B15">
        <w:rPr>
          <w:rFonts w:ascii="Arial Narrow" w:hAnsi="Arial Narrow" w:cs="Tahoma"/>
          <w:color w:val="221F1F"/>
        </w:rPr>
        <w:t xml:space="preserve">t </w:t>
      </w:r>
      <w:r w:rsidRPr="008C3B15">
        <w:rPr>
          <w:rFonts w:ascii="Arial Narrow" w:hAnsi="Arial Narrow" w:cs="Tahoma"/>
          <w:color w:val="221F1F"/>
          <w:spacing w:val="5"/>
        </w:rPr>
        <w:t>financie</w:t>
      </w:r>
      <w:r w:rsidRPr="008C3B15">
        <w:rPr>
          <w:rFonts w:ascii="Arial Narrow" w:hAnsi="Arial Narrow" w:cs="Tahoma"/>
          <w:color w:val="221F1F"/>
        </w:rPr>
        <w:t xml:space="preserve">r </w:t>
      </w:r>
      <w:r w:rsidRPr="008C3B15">
        <w:rPr>
          <w:rFonts w:ascii="Arial Narrow" w:hAnsi="Arial Narrow" w:cs="Tahoma"/>
          <w:color w:val="221F1F"/>
          <w:spacing w:val="5"/>
        </w:rPr>
        <w:t xml:space="preserve">(SF) </w:t>
      </w:r>
      <w:r w:rsidRPr="008C3B15">
        <w:rPr>
          <w:rFonts w:ascii="Arial Narrow" w:hAnsi="Arial Narrow" w:cs="Tahoma"/>
          <w:color w:val="221F1F"/>
        </w:rPr>
        <w:t>combinés après introduction de pondérations (T étant le poids attribué à la Proposition</w:t>
      </w:r>
      <w:r w:rsidR="0060440C">
        <w:rPr>
          <w:rFonts w:ascii="Arial Narrow" w:hAnsi="Arial Narrow" w:cs="Tahoma"/>
          <w:color w:val="221F1F"/>
        </w:rPr>
        <w:t xml:space="preserve"> </w:t>
      </w:r>
      <w:r w:rsidRPr="008C3B15">
        <w:rPr>
          <w:rFonts w:ascii="Arial Narrow" w:hAnsi="Arial Narrow" w:cs="Tahoma"/>
          <w:color w:val="221F1F"/>
          <w:spacing w:val="5"/>
        </w:rPr>
        <w:t>techniqu</w:t>
      </w:r>
      <w:r w:rsidRPr="008C3B15">
        <w:rPr>
          <w:rFonts w:ascii="Arial Narrow" w:hAnsi="Arial Narrow" w:cs="Tahoma"/>
          <w:color w:val="221F1F"/>
        </w:rPr>
        <w:t xml:space="preserve">e </w:t>
      </w:r>
      <w:r w:rsidRPr="008C3B15">
        <w:rPr>
          <w:rFonts w:ascii="Arial Narrow" w:hAnsi="Arial Narrow" w:cs="Tahoma"/>
          <w:color w:val="221F1F"/>
          <w:spacing w:val="5"/>
        </w:rPr>
        <w:t>e</w:t>
      </w:r>
      <w:r w:rsidRPr="008C3B15">
        <w:rPr>
          <w:rFonts w:ascii="Arial Narrow" w:hAnsi="Arial Narrow" w:cs="Tahoma"/>
          <w:color w:val="221F1F"/>
        </w:rPr>
        <w:t xml:space="preserve">t P </w:t>
      </w:r>
      <w:r w:rsidRPr="008C3B15">
        <w:rPr>
          <w:rFonts w:ascii="Arial Narrow" w:hAnsi="Arial Narrow" w:cs="Tahoma"/>
          <w:color w:val="221F1F"/>
          <w:spacing w:val="5"/>
        </w:rPr>
        <w:t>l</w:t>
      </w:r>
      <w:r w:rsidRPr="008C3B15">
        <w:rPr>
          <w:rFonts w:ascii="Arial Narrow" w:hAnsi="Arial Narrow" w:cs="Tahoma"/>
          <w:color w:val="221F1F"/>
        </w:rPr>
        <w:t xml:space="preserve">e </w:t>
      </w:r>
      <w:r w:rsidRPr="008C3B15">
        <w:rPr>
          <w:rFonts w:ascii="Arial Narrow" w:hAnsi="Arial Narrow" w:cs="Tahoma"/>
          <w:color w:val="221F1F"/>
          <w:spacing w:val="5"/>
        </w:rPr>
        <w:t>poid</w:t>
      </w:r>
      <w:r w:rsidRPr="008C3B15">
        <w:rPr>
          <w:rFonts w:ascii="Arial Narrow" w:hAnsi="Arial Narrow" w:cs="Tahoma"/>
          <w:color w:val="221F1F"/>
        </w:rPr>
        <w:t xml:space="preserve">s </w:t>
      </w:r>
      <w:r w:rsidRPr="008C3B15">
        <w:rPr>
          <w:rFonts w:ascii="Arial Narrow" w:hAnsi="Arial Narrow" w:cs="Tahoma"/>
          <w:color w:val="221F1F"/>
          <w:spacing w:val="5"/>
        </w:rPr>
        <w:t>accord</w:t>
      </w:r>
      <w:r w:rsidRPr="008C3B15">
        <w:rPr>
          <w:rFonts w:ascii="Arial Narrow" w:hAnsi="Arial Narrow" w:cs="Tahoma"/>
          <w:color w:val="221F1F"/>
        </w:rPr>
        <w:t xml:space="preserve">é à </w:t>
      </w:r>
      <w:r w:rsidRPr="008C3B15">
        <w:rPr>
          <w:rFonts w:ascii="Arial Narrow" w:hAnsi="Arial Narrow" w:cs="Tahoma"/>
          <w:color w:val="221F1F"/>
          <w:spacing w:val="5"/>
        </w:rPr>
        <w:t xml:space="preserve">la </w:t>
      </w:r>
      <w:r w:rsidRPr="008C3B15">
        <w:rPr>
          <w:rFonts w:ascii="Arial Narrow" w:hAnsi="Arial Narrow" w:cs="Tahoma"/>
          <w:color w:val="221F1F"/>
        </w:rPr>
        <w:t>Proposition</w:t>
      </w:r>
      <w:r w:rsidR="0060440C">
        <w:rPr>
          <w:rFonts w:ascii="Arial Narrow" w:hAnsi="Arial Narrow" w:cs="Tahoma"/>
          <w:color w:val="221F1F"/>
        </w:rPr>
        <w:t xml:space="preserve"> </w:t>
      </w:r>
      <w:r w:rsidR="0060440C" w:rsidRPr="008C3B15">
        <w:rPr>
          <w:rFonts w:ascii="Arial Narrow" w:hAnsi="Arial Narrow" w:cs="Tahoma"/>
          <w:color w:val="221F1F"/>
        </w:rPr>
        <w:t>financière</w:t>
      </w:r>
      <w:r w:rsidRPr="008C3B15">
        <w:rPr>
          <w:rFonts w:ascii="Arial Narrow" w:hAnsi="Arial Narrow" w:cs="Tahoma"/>
          <w:color w:val="221F1F"/>
        </w:rPr>
        <w:t xml:space="preserve">+Pétantégalà100, comme indiqué dans le RPAO). Le Candidat ayant obtenu le score technique et financier </w:t>
      </w:r>
      <w:r w:rsidRPr="008C3B15">
        <w:rPr>
          <w:rFonts w:ascii="Arial Narrow" w:hAnsi="Arial Narrow" w:cs="Tahoma"/>
          <w:color w:val="221F1F"/>
          <w:spacing w:val="5"/>
        </w:rPr>
        <w:t>combin</w:t>
      </w:r>
      <w:r w:rsidRPr="008C3B15">
        <w:rPr>
          <w:rFonts w:ascii="Arial Narrow" w:hAnsi="Arial Narrow" w:cs="Tahoma"/>
          <w:color w:val="221F1F"/>
        </w:rPr>
        <w:t xml:space="preserve">é </w:t>
      </w:r>
      <w:r w:rsidRPr="008C3B15">
        <w:rPr>
          <w:rFonts w:ascii="Arial Narrow" w:hAnsi="Arial Narrow" w:cs="Tahoma"/>
          <w:color w:val="221F1F"/>
          <w:spacing w:val="5"/>
        </w:rPr>
        <w:t>l</w:t>
      </w:r>
      <w:r w:rsidRPr="008C3B15">
        <w:rPr>
          <w:rFonts w:ascii="Arial Narrow" w:hAnsi="Arial Narrow" w:cs="Tahoma"/>
          <w:color w:val="221F1F"/>
        </w:rPr>
        <w:t xml:space="preserve">e </w:t>
      </w:r>
      <w:r w:rsidRPr="008C3B15">
        <w:rPr>
          <w:rFonts w:ascii="Arial Narrow" w:hAnsi="Arial Narrow" w:cs="Tahoma"/>
          <w:color w:val="221F1F"/>
          <w:spacing w:val="5"/>
        </w:rPr>
        <w:t>plu</w:t>
      </w:r>
      <w:r w:rsidRPr="008C3B15">
        <w:rPr>
          <w:rFonts w:ascii="Arial Narrow" w:hAnsi="Arial Narrow" w:cs="Tahoma"/>
          <w:color w:val="221F1F"/>
        </w:rPr>
        <w:t xml:space="preserve">s </w:t>
      </w:r>
      <w:r w:rsidRPr="008C3B15">
        <w:rPr>
          <w:rFonts w:ascii="Arial Narrow" w:hAnsi="Arial Narrow" w:cs="Tahoma"/>
          <w:color w:val="221F1F"/>
          <w:spacing w:val="5"/>
        </w:rPr>
        <w:t>élev</w:t>
      </w:r>
      <w:r w:rsidRPr="008C3B15">
        <w:rPr>
          <w:rFonts w:ascii="Arial Narrow" w:hAnsi="Arial Narrow" w:cs="Tahoma"/>
          <w:color w:val="221F1F"/>
        </w:rPr>
        <w:t xml:space="preserve">é </w:t>
      </w:r>
      <w:r w:rsidRPr="008C3B15">
        <w:rPr>
          <w:rFonts w:ascii="Arial Narrow" w:hAnsi="Arial Narrow" w:cs="Tahoma"/>
          <w:color w:val="221F1F"/>
          <w:spacing w:val="5"/>
        </w:rPr>
        <w:t>es</w:t>
      </w:r>
      <w:r w:rsidRPr="008C3B15">
        <w:rPr>
          <w:rFonts w:ascii="Arial Narrow" w:hAnsi="Arial Narrow" w:cs="Tahoma"/>
          <w:color w:val="221F1F"/>
        </w:rPr>
        <w:t xml:space="preserve">t </w:t>
      </w:r>
      <w:r w:rsidRPr="008C3B15">
        <w:rPr>
          <w:rFonts w:ascii="Arial Narrow" w:hAnsi="Arial Narrow" w:cs="Tahoma"/>
          <w:color w:val="221F1F"/>
          <w:spacing w:val="5"/>
        </w:rPr>
        <w:t>invit</w:t>
      </w:r>
      <w:r w:rsidRPr="008C3B15">
        <w:rPr>
          <w:rFonts w:ascii="Arial Narrow" w:hAnsi="Arial Narrow" w:cs="Tahoma"/>
          <w:color w:val="221F1F"/>
        </w:rPr>
        <w:t xml:space="preserve">é à </w:t>
      </w:r>
      <w:r w:rsidRPr="008C3B15">
        <w:rPr>
          <w:rFonts w:ascii="Arial Narrow" w:hAnsi="Arial Narrow" w:cs="Tahoma"/>
          <w:color w:val="221F1F"/>
          <w:spacing w:val="5"/>
        </w:rPr>
        <w:t xml:space="preserve">des </w:t>
      </w:r>
      <w:r w:rsidRPr="008C3B15">
        <w:rPr>
          <w:rFonts w:ascii="Arial Narrow" w:hAnsi="Arial Narrow" w:cs="Tahoma"/>
          <w:color w:val="221F1F"/>
        </w:rPr>
        <w:t>négociations.</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autoSpaceDE w:val="0"/>
        <w:autoSpaceDN w:val="0"/>
        <w:adjustRightInd w:val="0"/>
        <w:jc w:val="both"/>
        <w:rPr>
          <w:rFonts w:ascii="Arial Narrow" w:hAnsi="Arial Narrow" w:cs="Tahoma"/>
        </w:rPr>
      </w:pPr>
      <w:r w:rsidRPr="008C3B15">
        <w:rPr>
          <w:rFonts w:ascii="Arial Narrow" w:hAnsi="Arial Narrow" w:cs="Tahoma"/>
          <w:b/>
          <w:color w:val="221F1F"/>
        </w:rPr>
        <w:t>5.11</w:t>
      </w:r>
      <w:r w:rsidR="0060440C" w:rsidRPr="008C3B15">
        <w:rPr>
          <w:rFonts w:ascii="Arial Narrow" w:hAnsi="Arial Narrow" w:cs="Tahoma"/>
          <w:b/>
          <w:color w:val="221F1F"/>
        </w:rPr>
        <w:t>.</w:t>
      </w:r>
      <w:r w:rsidR="0060440C" w:rsidRPr="008C3B15">
        <w:rPr>
          <w:rFonts w:ascii="Arial Narrow" w:hAnsi="Arial Narrow" w:cs="Tahoma"/>
          <w:color w:val="221F1F"/>
        </w:rPr>
        <w:t xml:space="preserve"> En</w:t>
      </w:r>
      <w:r w:rsidR="0060440C">
        <w:rPr>
          <w:rFonts w:ascii="Arial Narrow" w:hAnsi="Arial Narrow" w:cs="Tahoma"/>
          <w:color w:val="221F1F"/>
        </w:rPr>
        <w:t xml:space="preserve"> </w:t>
      </w:r>
      <w:r w:rsidRPr="008C3B15">
        <w:rPr>
          <w:rFonts w:ascii="Arial Narrow" w:hAnsi="Arial Narrow" w:cs="Tahoma"/>
          <w:color w:val="221F1F"/>
        </w:rPr>
        <w:t>cas</w:t>
      </w:r>
      <w:r w:rsidR="0060440C">
        <w:rPr>
          <w:rFonts w:ascii="Arial Narrow" w:hAnsi="Arial Narrow" w:cs="Tahoma"/>
          <w:color w:val="221F1F"/>
        </w:rPr>
        <w:t xml:space="preserve"> </w:t>
      </w:r>
      <w:r w:rsidRPr="008C3B15">
        <w:rPr>
          <w:rFonts w:ascii="Arial Narrow" w:hAnsi="Arial Narrow" w:cs="Tahoma"/>
          <w:color w:val="221F1F"/>
        </w:rPr>
        <w:t>de</w:t>
      </w:r>
      <w:r w:rsidR="0060440C">
        <w:rPr>
          <w:rFonts w:ascii="Arial Narrow" w:hAnsi="Arial Narrow" w:cs="Tahoma"/>
          <w:color w:val="221F1F"/>
        </w:rPr>
        <w:t xml:space="preserve"> </w:t>
      </w:r>
      <w:r w:rsidRPr="008C3B15">
        <w:rPr>
          <w:rFonts w:ascii="Arial Narrow" w:hAnsi="Arial Narrow" w:cs="Tahoma"/>
          <w:color w:val="221F1F"/>
        </w:rPr>
        <w:t>sélection</w:t>
      </w:r>
      <w:r w:rsidR="0060440C">
        <w:rPr>
          <w:rFonts w:ascii="Arial Narrow" w:hAnsi="Arial Narrow" w:cs="Tahoma"/>
          <w:color w:val="221F1F"/>
        </w:rPr>
        <w:t xml:space="preserve"> </w:t>
      </w:r>
      <w:r w:rsidRPr="008C3B15">
        <w:rPr>
          <w:rFonts w:ascii="Arial Narrow" w:hAnsi="Arial Narrow" w:cs="Tahoma"/>
          <w:color w:val="221F1F"/>
        </w:rPr>
        <w:t>dans</w:t>
      </w:r>
      <w:r w:rsidR="0060440C">
        <w:rPr>
          <w:rFonts w:ascii="Arial Narrow" w:hAnsi="Arial Narrow" w:cs="Tahoma"/>
          <w:color w:val="221F1F"/>
        </w:rPr>
        <w:t xml:space="preserve"> </w:t>
      </w:r>
      <w:r w:rsidRPr="008C3B15">
        <w:rPr>
          <w:rFonts w:ascii="Arial Narrow" w:hAnsi="Arial Narrow" w:cs="Tahoma"/>
          <w:color w:val="221F1F"/>
        </w:rPr>
        <w:t>le</w:t>
      </w:r>
      <w:r w:rsidR="0060440C">
        <w:rPr>
          <w:rFonts w:ascii="Arial Narrow" w:hAnsi="Arial Narrow" w:cs="Tahoma"/>
          <w:color w:val="221F1F"/>
        </w:rPr>
        <w:t xml:space="preserve"> </w:t>
      </w:r>
      <w:r w:rsidRPr="008C3B15">
        <w:rPr>
          <w:rFonts w:ascii="Arial Narrow" w:hAnsi="Arial Narrow" w:cs="Tahoma"/>
          <w:color w:val="221F1F"/>
        </w:rPr>
        <w:t>cadre</w:t>
      </w:r>
      <w:r w:rsidR="0060440C">
        <w:rPr>
          <w:rFonts w:ascii="Arial Narrow" w:hAnsi="Arial Narrow" w:cs="Tahoma"/>
          <w:color w:val="221F1F"/>
        </w:rPr>
        <w:t xml:space="preserve"> </w:t>
      </w:r>
      <w:r w:rsidRPr="008C3B15">
        <w:rPr>
          <w:rFonts w:ascii="Arial Narrow" w:hAnsi="Arial Narrow" w:cs="Tahoma"/>
          <w:color w:val="221F1F"/>
        </w:rPr>
        <w:t>d’un</w:t>
      </w:r>
      <w:r w:rsidR="0060440C">
        <w:rPr>
          <w:rFonts w:ascii="Arial Narrow" w:hAnsi="Arial Narrow" w:cs="Tahoma"/>
          <w:color w:val="221F1F"/>
        </w:rPr>
        <w:t xml:space="preserve"> </w:t>
      </w:r>
      <w:r w:rsidRPr="008C3B15">
        <w:rPr>
          <w:rFonts w:ascii="Arial Narrow" w:hAnsi="Arial Narrow" w:cs="Tahoma"/>
          <w:color w:val="221F1F"/>
        </w:rPr>
        <w:t xml:space="preserve">budget </w:t>
      </w:r>
      <w:r w:rsidRPr="008C3B15">
        <w:rPr>
          <w:rFonts w:ascii="Arial Narrow" w:hAnsi="Arial Narrow" w:cs="Tahoma"/>
          <w:color w:val="221F1F"/>
          <w:spacing w:val="5"/>
        </w:rPr>
        <w:t>déterminé</w:t>
      </w:r>
      <w:r w:rsidRPr="008C3B15">
        <w:rPr>
          <w:rFonts w:ascii="Arial Narrow" w:hAnsi="Arial Narrow" w:cs="Tahoma"/>
          <w:color w:val="221F1F"/>
        </w:rPr>
        <w:t xml:space="preserve">, </w:t>
      </w:r>
      <w:r w:rsidRPr="008C3B15">
        <w:rPr>
          <w:rFonts w:ascii="Arial Narrow" w:hAnsi="Arial Narrow" w:cs="Tahoma"/>
          <w:color w:val="221F1F"/>
          <w:spacing w:val="5"/>
        </w:rPr>
        <w:t>l</w:t>
      </w:r>
      <w:r w:rsidRPr="008C3B15">
        <w:rPr>
          <w:rFonts w:ascii="Arial Narrow" w:hAnsi="Arial Narrow" w:cs="Tahoma"/>
          <w:color w:val="221F1F"/>
        </w:rPr>
        <w:t xml:space="preserve">a </w:t>
      </w:r>
      <w:r w:rsidRPr="008C3B15">
        <w:rPr>
          <w:rFonts w:ascii="Arial Narrow" w:hAnsi="Arial Narrow" w:cs="Tahoma"/>
          <w:color w:val="221F1F"/>
          <w:spacing w:val="5"/>
        </w:rPr>
        <w:t>Sous-commissio</w:t>
      </w:r>
      <w:r w:rsidRPr="008C3B15">
        <w:rPr>
          <w:rFonts w:ascii="Arial Narrow" w:hAnsi="Arial Narrow" w:cs="Tahoma"/>
          <w:color w:val="221F1F"/>
        </w:rPr>
        <w:t>n</w:t>
      </w:r>
      <w:r w:rsidR="0060440C">
        <w:rPr>
          <w:rFonts w:ascii="Arial Narrow" w:hAnsi="Arial Narrow" w:cs="Tahoma"/>
          <w:color w:val="221F1F"/>
        </w:rPr>
        <w:t xml:space="preserve"> </w:t>
      </w:r>
      <w:r w:rsidRPr="008C3B15">
        <w:rPr>
          <w:rFonts w:ascii="Arial Narrow" w:hAnsi="Arial Narrow" w:cs="Tahoma"/>
          <w:color w:val="221F1F"/>
          <w:spacing w:val="5"/>
        </w:rPr>
        <w:t xml:space="preserve">d’analyse </w:t>
      </w:r>
      <w:r w:rsidRPr="008C3B15">
        <w:rPr>
          <w:rFonts w:ascii="Arial Narrow" w:hAnsi="Arial Narrow" w:cs="Tahoma"/>
          <w:color w:val="221F1F"/>
        </w:rPr>
        <w:t>retient</w:t>
      </w:r>
      <w:r w:rsidR="0060440C">
        <w:rPr>
          <w:rFonts w:ascii="Arial Narrow" w:hAnsi="Arial Narrow" w:cs="Tahoma"/>
          <w:color w:val="221F1F"/>
        </w:rPr>
        <w:t xml:space="preserve"> </w:t>
      </w:r>
      <w:r w:rsidRPr="008C3B15">
        <w:rPr>
          <w:rFonts w:ascii="Arial Narrow" w:hAnsi="Arial Narrow" w:cs="Tahoma"/>
          <w:color w:val="221F1F"/>
        </w:rPr>
        <w:t>le</w:t>
      </w:r>
      <w:r w:rsidR="0060440C">
        <w:rPr>
          <w:rFonts w:ascii="Arial Narrow" w:hAnsi="Arial Narrow" w:cs="Tahoma"/>
          <w:color w:val="221F1F"/>
        </w:rPr>
        <w:t xml:space="preserve"> </w:t>
      </w:r>
      <w:r w:rsidRPr="008C3B15">
        <w:rPr>
          <w:rFonts w:ascii="Arial Narrow" w:hAnsi="Arial Narrow" w:cs="Tahoma"/>
          <w:color w:val="221F1F"/>
        </w:rPr>
        <w:t>Consultant</w:t>
      </w:r>
      <w:r w:rsidR="0060440C">
        <w:rPr>
          <w:rFonts w:ascii="Arial Narrow" w:hAnsi="Arial Narrow" w:cs="Tahoma"/>
          <w:color w:val="221F1F"/>
        </w:rPr>
        <w:t xml:space="preserve"> </w:t>
      </w:r>
      <w:r w:rsidRPr="008C3B15">
        <w:rPr>
          <w:rFonts w:ascii="Arial Narrow" w:hAnsi="Arial Narrow" w:cs="Tahoma"/>
          <w:color w:val="221F1F"/>
        </w:rPr>
        <w:t>ayant</w:t>
      </w:r>
      <w:r w:rsidR="0060440C">
        <w:rPr>
          <w:rFonts w:ascii="Arial Narrow" w:hAnsi="Arial Narrow" w:cs="Tahoma"/>
          <w:color w:val="221F1F"/>
        </w:rPr>
        <w:t xml:space="preserve"> </w:t>
      </w:r>
      <w:r w:rsidRPr="008C3B15">
        <w:rPr>
          <w:rFonts w:ascii="Arial Narrow" w:hAnsi="Arial Narrow" w:cs="Tahoma"/>
          <w:color w:val="221F1F"/>
        </w:rPr>
        <w:t>remis</w:t>
      </w:r>
      <w:r w:rsidR="0060440C">
        <w:rPr>
          <w:rFonts w:ascii="Arial Narrow" w:hAnsi="Arial Narrow" w:cs="Tahoma"/>
          <w:color w:val="221F1F"/>
        </w:rPr>
        <w:t xml:space="preserve"> </w:t>
      </w:r>
      <w:r w:rsidRPr="008C3B15">
        <w:rPr>
          <w:rFonts w:ascii="Arial Narrow" w:hAnsi="Arial Narrow" w:cs="Tahoma"/>
          <w:color w:val="221F1F"/>
        </w:rPr>
        <w:t>la</w:t>
      </w:r>
      <w:r w:rsidR="0060440C">
        <w:rPr>
          <w:rFonts w:ascii="Arial Narrow" w:hAnsi="Arial Narrow" w:cs="Tahoma"/>
          <w:color w:val="221F1F"/>
        </w:rPr>
        <w:t xml:space="preserve"> </w:t>
      </w:r>
      <w:r w:rsidRPr="008C3B15">
        <w:rPr>
          <w:rFonts w:ascii="Arial Narrow" w:hAnsi="Arial Narrow" w:cs="Tahoma"/>
          <w:color w:val="221F1F"/>
        </w:rPr>
        <w:t>Proposition technique</w:t>
      </w:r>
      <w:r w:rsidR="0060440C">
        <w:rPr>
          <w:rFonts w:ascii="Arial Narrow" w:hAnsi="Arial Narrow" w:cs="Tahoma"/>
          <w:color w:val="221F1F"/>
        </w:rPr>
        <w:t xml:space="preserve"> </w:t>
      </w:r>
      <w:r w:rsidRPr="008C3B15">
        <w:rPr>
          <w:rFonts w:ascii="Arial Narrow" w:hAnsi="Arial Narrow" w:cs="Tahoma"/>
          <w:color w:val="221F1F"/>
        </w:rPr>
        <w:t>la</w:t>
      </w:r>
      <w:r w:rsidR="0060440C">
        <w:rPr>
          <w:rFonts w:ascii="Arial Narrow" w:hAnsi="Arial Narrow" w:cs="Tahoma"/>
          <w:color w:val="221F1F"/>
        </w:rPr>
        <w:t xml:space="preserve"> </w:t>
      </w:r>
      <w:r w:rsidRPr="008C3B15">
        <w:rPr>
          <w:rFonts w:ascii="Arial Narrow" w:hAnsi="Arial Narrow" w:cs="Tahoma"/>
          <w:color w:val="221F1F"/>
        </w:rPr>
        <w:t>mieux</w:t>
      </w:r>
      <w:r w:rsidR="0060440C">
        <w:rPr>
          <w:rFonts w:ascii="Arial Narrow" w:hAnsi="Arial Narrow" w:cs="Tahoma"/>
          <w:color w:val="221F1F"/>
        </w:rPr>
        <w:t xml:space="preserve"> </w:t>
      </w:r>
      <w:r w:rsidRPr="008C3B15">
        <w:rPr>
          <w:rFonts w:ascii="Arial Narrow" w:hAnsi="Arial Narrow" w:cs="Tahoma"/>
          <w:color w:val="221F1F"/>
        </w:rPr>
        <w:t>classée</w:t>
      </w:r>
      <w:r w:rsidR="0060440C">
        <w:rPr>
          <w:rFonts w:ascii="Arial Narrow" w:hAnsi="Arial Narrow" w:cs="Tahoma"/>
          <w:color w:val="221F1F"/>
        </w:rPr>
        <w:t xml:space="preserve"> </w:t>
      </w:r>
      <w:r w:rsidRPr="008C3B15">
        <w:rPr>
          <w:rFonts w:ascii="Arial Narrow" w:hAnsi="Arial Narrow" w:cs="Tahoma"/>
          <w:color w:val="221F1F"/>
        </w:rPr>
        <w:t>dans</w:t>
      </w:r>
      <w:r w:rsidR="0060440C">
        <w:rPr>
          <w:rFonts w:ascii="Arial Narrow" w:hAnsi="Arial Narrow" w:cs="Tahoma"/>
          <w:color w:val="221F1F"/>
        </w:rPr>
        <w:t xml:space="preserve"> </w:t>
      </w:r>
      <w:r w:rsidRPr="008C3B15">
        <w:rPr>
          <w:rFonts w:ascii="Arial Narrow" w:hAnsi="Arial Narrow" w:cs="Tahoma"/>
          <w:color w:val="221F1F"/>
        </w:rPr>
        <w:t>les</w:t>
      </w:r>
      <w:r w:rsidR="0060440C">
        <w:rPr>
          <w:rFonts w:ascii="Arial Narrow" w:hAnsi="Arial Narrow" w:cs="Tahoma"/>
          <w:color w:val="221F1F"/>
        </w:rPr>
        <w:t xml:space="preserve"> </w:t>
      </w:r>
      <w:r w:rsidRPr="008C3B15">
        <w:rPr>
          <w:rFonts w:ascii="Arial Narrow" w:hAnsi="Arial Narrow" w:cs="Tahoma"/>
          <w:color w:val="221F1F"/>
        </w:rPr>
        <w:t>limites</w:t>
      </w:r>
      <w:r w:rsidR="0060440C">
        <w:rPr>
          <w:rFonts w:ascii="Arial Narrow" w:hAnsi="Arial Narrow" w:cs="Tahoma"/>
          <w:color w:val="221F1F"/>
        </w:rPr>
        <w:t xml:space="preserve"> </w:t>
      </w:r>
      <w:r w:rsidRPr="008C3B15">
        <w:rPr>
          <w:rFonts w:ascii="Arial Narrow" w:hAnsi="Arial Narrow" w:cs="Tahoma"/>
          <w:color w:val="221F1F"/>
        </w:rPr>
        <w:t>du budget (« prix évalué »). Les propositions dépassant</w:t>
      </w:r>
      <w:r w:rsidR="0060440C">
        <w:rPr>
          <w:rFonts w:ascii="Arial Narrow" w:hAnsi="Arial Narrow" w:cs="Tahoma"/>
          <w:color w:val="221F1F"/>
        </w:rPr>
        <w:t xml:space="preserve"> </w:t>
      </w:r>
      <w:r w:rsidRPr="008C3B15">
        <w:rPr>
          <w:rFonts w:ascii="Arial Narrow" w:hAnsi="Arial Narrow" w:cs="Tahoma"/>
          <w:color w:val="221F1F"/>
        </w:rPr>
        <w:t>ce</w:t>
      </w:r>
      <w:r w:rsidR="0060440C">
        <w:rPr>
          <w:rFonts w:ascii="Arial Narrow" w:hAnsi="Arial Narrow" w:cs="Tahoma"/>
          <w:color w:val="221F1F"/>
        </w:rPr>
        <w:t xml:space="preserve"> </w:t>
      </w:r>
      <w:r w:rsidRPr="008C3B15">
        <w:rPr>
          <w:rFonts w:ascii="Arial Narrow" w:hAnsi="Arial Narrow" w:cs="Tahoma"/>
          <w:color w:val="221F1F"/>
        </w:rPr>
        <w:t>budget</w:t>
      </w:r>
      <w:r w:rsidR="0060440C">
        <w:rPr>
          <w:rFonts w:ascii="Arial Narrow" w:hAnsi="Arial Narrow" w:cs="Tahoma"/>
          <w:color w:val="221F1F"/>
        </w:rPr>
        <w:t xml:space="preserve"> </w:t>
      </w:r>
      <w:r w:rsidRPr="008C3B15">
        <w:rPr>
          <w:rFonts w:ascii="Arial Narrow" w:hAnsi="Arial Narrow" w:cs="Tahoma"/>
          <w:color w:val="221F1F"/>
        </w:rPr>
        <w:t>sont</w:t>
      </w:r>
      <w:r w:rsidR="0060440C">
        <w:rPr>
          <w:rFonts w:ascii="Arial Narrow" w:hAnsi="Arial Narrow" w:cs="Tahoma"/>
          <w:color w:val="221F1F"/>
        </w:rPr>
        <w:t xml:space="preserve"> </w:t>
      </w:r>
      <w:r w:rsidRPr="008C3B15">
        <w:rPr>
          <w:rFonts w:ascii="Arial Narrow" w:hAnsi="Arial Narrow" w:cs="Tahoma"/>
          <w:color w:val="221F1F"/>
        </w:rPr>
        <w:t>rejetées</w:t>
      </w:r>
      <w:r w:rsidR="0060440C">
        <w:rPr>
          <w:rFonts w:ascii="Arial Narrow" w:hAnsi="Arial Narrow" w:cs="Tahoma"/>
          <w:color w:val="221F1F"/>
        </w:rPr>
        <w:t xml:space="preserve"> </w:t>
      </w:r>
      <w:r w:rsidRPr="008C3B15">
        <w:rPr>
          <w:rFonts w:ascii="Arial Narrow" w:hAnsi="Arial Narrow" w:cs="Tahoma"/>
          <w:color w:val="221F1F"/>
        </w:rPr>
        <w:t>.En</w:t>
      </w:r>
      <w:r w:rsidR="0060440C">
        <w:rPr>
          <w:rFonts w:ascii="Arial Narrow" w:hAnsi="Arial Narrow" w:cs="Tahoma"/>
          <w:color w:val="221F1F"/>
        </w:rPr>
        <w:t xml:space="preserve"> </w:t>
      </w:r>
      <w:r w:rsidRPr="008C3B15">
        <w:rPr>
          <w:rFonts w:ascii="Arial Narrow" w:hAnsi="Arial Narrow" w:cs="Tahoma"/>
          <w:color w:val="221F1F"/>
        </w:rPr>
        <w:t>cas</w:t>
      </w:r>
      <w:r w:rsidR="0060440C">
        <w:rPr>
          <w:rFonts w:ascii="Arial Narrow" w:hAnsi="Arial Narrow" w:cs="Tahoma"/>
          <w:color w:val="221F1F"/>
        </w:rPr>
        <w:t xml:space="preserve"> </w:t>
      </w:r>
      <w:r w:rsidRPr="008C3B15">
        <w:rPr>
          <w:rFonts w:ascii="Arial Narrow" w:hAnsi="Arial Narrow" w:cs="Tahoma"/>
          <w:color w:val="221F1F"/>
        </w:rPr>
        <w:t>de sélection</w:t>
      </w:r>
      <w:r w:rsidR="0060440C">
        <w:rPr>
          <w:rFonts w:ascii="Arial Narrow" w:hAnsi="Arial Narrow" w:cs="Tahoma"/>
          <w:color w:val="221F1F"/>
        </w:rPr>
        <w:t xml:space="preserve"> </w:t>
      </w:r>
      <w:r w:rsidRPr="008C3B15">
        <w:rPr>
          <w:rFonts w:ascii="Arial Narrow" w:hAnsi="Arial Narrow" w:cs="Tahoma"/>
          <w:color w:val="221F1F"/>
        </w:rPr>
        <w:t>au</w:t>
      </w:r>
      <w:r w:rsidR="0060440C">
        <w:rPr>
          <w:rFonts w:ascii="Arial Narrow" w:hAnsi="Arial Narrow" w:cs="Tahoma"/>
          <w:color w:val="221F1F"/>
        </w:rPr>
        <w:t xml:space="preserve"> </w:t>
      </w:r>
      <w:r w:rsidRPr="008C3B15">
        <w:rPr>
          <w:rFonts w:ascii="Arial Narrow" w:hAnsi="Arial Narrow" w:cs="Tahoma"/>
          <w:color w:val="221F1F"/>
        </w:rPr>
        <w:t>moindre</w:t>
      </w:r>
      <w:r w:rsidR="0060440C">
        <w:rPr>
          <w:rFonts w:ascii="Arial Narrow" w:hAnsi="Arial Narrow" w:cs="Tahoma"/>
          <w:color w:val="221F1F"/>
        </w:rPr>
        <w:t xml:space="preserve"> </w:t>
      </w:r>
      <w:r w:rsidRPr="008C3B15">
        <w:rPr>
          <w:rFonts w:ascii="Arial Narrow" w:hAnsi="Arial Narrow" w:cs="Tahoma"/>
          <w:color w:val="221F1F"/>
        </w:rPr>
        <w:t>coût,</w:t>
      </w:r>
      <w:r w:rsidR="0060440C">
        <w:rPr>
          <w:rFonts w:ascii="Arial Narrow" w:hAnsi="Arial Narrow" w:cs="Tahoma"/>
          <w:color w:val="221F1F"/>
        </w:rPr>
        <w:t xml:space="preserve"> </w:t>
      </w:r>
      <w:r w:rsidRPr="008C3B15">
        <w:rPr>
          <w:rFonts w:ascii="Arial Narrow" w:hAnsi="Arial Narrow" w:cs="Tahoma"/>
          <w:color w:val="221F1F"/>
        </w:rPr>
        <w:t>le</w:t>
      </w:r>
      <w:r w:rsidR="0060440C">
        <w:rPr>
          <w:rFonts w:ascii="Arial Narrow" w:hAnsi="Arial Narrow" w:cs="Tahoma"/>
          <w:color w:val="221F1F"/>
        </w:rPr>
        <w:t xml:space="preserve"> </w:t>
      </w:r>
      <w:r w:rsidRPr="008C3B15">
        <w:rPr>
          <w:rFonts w:ascii="Arial Narrow" w:hAnsi="Arial Narrow" w:cs="Tahoma"/>
          <w:color w:val="221F1F"/>
        </w:rPr>
        <w:t>Maître d’Ouvrage</w:t>
      </w:r>
      <w:r w:rsidR="00347F39">
        <w:rPr>
          <w:rFonts w:ascii="Arial Narrow" w:hAnsi="Arial Narrow" w:cs="Tahoma"/>
          <w:color w:val="221F1F"/>
        </w:rPr>
        <w:t xml:space="preserve"> </w:t>
      </w:r>
      <w:r w:rsidRPr="008C3B15">
        <w:rPr>
          <w:rFonts w:ascii="Arial Narrow" w:hAnsi="Arial Narrow" w:cs="Tahoma"/>
          <w:color w:val="221F1F"/>
        </w:rPr>
        <w:t>retient</w:t>
      </w:r>
      <w:r w:rsidR="00347F39">
        <w:rPr>
          <w:rFonts w:ascii="Arial Narrow" w:hAnsi="Arial Narrow" w:cs="Tahoma"/>
          <w:color w:val="221F1F"/>
        </w:rPr>
        <w:t xml:space="preserve"> </w:t>
      </w:r>
      <w:r w:rsidRPr="008C3B15">
        <w:rPr>
          <w:rFonts w:ascii="Arial Narrow" w:hAnsi="Arial Narrow" w:cs="Tahoma"/>
          <w:color w:val="221F1F"/>
        </w:rPr>
        <w:t>la</w:t>
      </w:r>
      <w:r w:rsidR="00347F39">
        <w:rPr>
          <w:rFonts w:ascii="Arial Narrow" w:hAnsi="Arial Narrow" w:cs="Tahoma"/>
          <w:color w:val="221F1F"/>
        </w:rPr>
        <w:t xml:space="preserve"> </w:t>
      </w:r>
      <w:r w:rsidRPr="008C3B15">
        <w:rPr>
          <w:rFonts w:ascii="Arial Narrow" w:hAnsi="Arial Narrow" w:cs="Tahoma"/>
          <w:color w:val="221F1F"/>
        </w:rPr>
        <w:t>proposition</w:t>
      </w:r>
      <w:r w:rsidR="00347F39">
        <w:rPr>
          <w:rFonts w:ascii="Arial Narrow" w:hAnsi="Arial Narrow" w:cs="Tahoma"/>
          <w:color w:val="221F1F"/>
        </w:rPr>
        <w:t xml:space="preserve"> </w:t>
      </w:r>
      <w:r w:rsidRPr="008C3B15">
        <w:rPr>
          <w:rFonts w:ascii="Arial Narrow" w:hAnsi="Arial Narrow" w:cs="Tahoma"/>
          <w:color w:val="221F1F"/>
        </w:rPr>
        <w:t>la</w:t>
      </w:r>
      <w:r w:rsidR="00347F39">
        <w:rPr>
          <w:rFonts w:ascii="Arial Narrow" w:hAnsi="Arial Narrow" w:cs="Tahoma"/>
          <w:color w:val="221F1F"/>
        </w:rPr>
        <w:t xml:space="preserve"> </w:t>
      </w:r>
      <w:r w:rsidRPr="008C3B15">
        <w:rPr>
          <w:rFonts w:ascii="Arial Narrow" w:hAnsi="Arial Narrow" w:cs="Tahoma"/>
          <w:color w:val="221F1F"/>
        </w:rPr>
        <w:t>moins</w:t>
      </w:r>
      <w:r w:rsidR="00347F39">
        <w:rPr>
          <w:rFonts w:ascii="Arial Narrow" w:hAnsi="Arial Narrow" w:cs="Tahoma"/>
          <w:color w:val="221F1F"/>
        </w:rPr>
        <w:t xml:space="preserve"> </w:t>
      </w:r>
      <w:r w:rsidR="00347F39" w:rsidRPr="008C3B15">
        <w:rPr>
          <w:rFonts w:ascii="Arial Narrow" w:hAnsi="Arial Narrow" w:cs="Tahoma"/>
          <w:color w:val="221F1F"/>
        </w:rPr>
        <w:t>disant</w:t>
      </w:r>
      <w:r w:rsidR="00347F39">
        <w:rPr>
          <w:rFonts w:ascii="Arial Narrow" w:hAnsi="Arial Narrow" w:cs="Tahoma"/>
          <w:color w:val="221F1F"/>
        </w:rPr>
        <w:t xml:space="preserve"> </w:t>
      </w:r>
      <w:r w:rsidRPr="008C3B15">
        <w:rPr>
          <w:rFonts w:ascii="Arial Narrow" w:hAnsi="Arial Narrow" w:cs="Tahoma"/>
          <w:color w:val="221F1F"/>
        </w:rPr>
        <w:t>(«prix</w:t>
      </w:r>
      <w:r w:rsidR="00347F39">
        <w:rPr>
          <w:rFonts w:ascii="Arial Narrow" w:hAnsi="Arial Narrow" w:cs="Tahoma"/>
          <w:color w:val="221F1F"/>
        </w:rPr>
        <w:t xml:space="preserve"> </w:t>
      </w:r>
      <w:r w:rsidRPr="008C3B15">
        <w:rPr>
          <w:rFonts w:ascii="Arial Narrow" w:hAnsi="Arial Narrow" w:cs="Tahoma"/>
          <w:color w:val="221F1F"/>
        </w:rPr>
        <w:t>évalué»</w:t>
      </w:r>
      <w:r w:rsidR="00347F39" w:rsidRPr="008C3B15">
        <w:rPr>
          <w:rFonts w:ascii="Arial Narrow" w:hAnsi="Arial Narrow" w:cs="Tahoma"/>
          <w:color w:val="221F1F"/>
        </w:rPr>
        <w:t>) parmi</w:t>
      </w:r>
      <w:r w:rsidR="00347F39">
        <w:rPr>
          <w:rFonts w:ascii="Arial Narrow" w:hAnsi="Arial Narrow" w:cs="Tahoma"/>
          <w:color w:val="221F1F"/>
        </w:rPr>
        <w:t xml:space="preserve"> </w:t>
      </w:r>
      <w:r w:rsidRPr="008C3B15">
        <w:rPr>
          <w:rFonts w:ascii="Arial Narrow" w:hAnsi="Arial Narrow" w:cs="Tahoma"/>
          <w:color w:val="221F1F"/>
        </w:rPr>
        <w:t>celles</w:t>
      </w:r>
      <w:r w:rsidR="00347F39">
        <w:rPr>
          <w:rFonts w:ascii="Arial Narrow" w:hAnsi="Arial Narrow" w:cs="Tahoma"/>
          <w:color w:val="221F1F"/>
        </w:rPr>
        <w:t xml:space="preserve"> </w:t>
      </w:r>
      <w:r w:rsidRPr="008C3B15">
        <w:rPr>
          <w:rFonts w:ascii="Arial Narrow" w:hAnsi="Arial Narrow" w:cs="Tahoma"/>
          <w:color w:val="221F1F"/>
        </w:rPr>
        <w:t>qui</w:t>
      </w:r>
      <w:r w:rsidR="00347F39">
        <w:rPr>
          <w:rFonts w:ascii="Arial Narrow" w:hAnsi="Arial Narrow" w:cs="Tahoma"/>
          <w:color w:val="221F1F"/>
        </w:rPr>
        <w:t xml:space="preserve"> </w:t>
      </w:r>
      <w:r w:rsidRPr="008C3B15">
        <w:rPr>
          <w:rFonts w:ascii="Arial Narrow" w:hAnsi="Arial Narrow" w:cs="Tahoma"/>
          <w:color w:val="221F1F"/>
        </w:rPr>
        <w:t>ont</w:t>
      </w:r>
      <w:r w:rsidR="00347F39">
        <w:rPr>
          <w:rFonts w:ascii="Arial Narrow" w:hAnsi="Arial Narrow" w:cs="Tahoma"/>
          <w:color w:val="221F1F"/>
        </w:rPr>
        <w:t xml:space="preserve"> </w:t>
      </w:r>
      <w:r w:rsidRPr="008C3B15">
        <w:rPr>
          <w:rFonts w:ascii="Arial Narrow" w:hAnsi="Arial Narrow" w:cs="Tahoma"/>
          <w:color w:val="221F1F"/>
        </w:rPr>
        <w:t>obtenu</w:t>
      </w:r>
      <w:r w:rsidR="00347F39">
        <w:rPr>
          <w:rFonts w:ascii="Arial Narrow" w:hAnsi="Arial Narrow" w:cs="Tahoma"/>
          <w:color w:val="221F1F"/>
        </w:rPr>
        <w:t xml:space="preserve"> </w:t>
      </w:r>
      <w:r w:rsidRPr="008C3B15">
        <w:rPr>
          <w:rFonts w:ascii="Arial Narrow" w:hAnsi="Arial Narrow" w:cs="Tahoma"/>
          <w:color w:val="221F1F"/>
        </w:rPr>
        <w:t>le</w:t>
      </w:r>
      <w:r w:rsidR="00347F39">
        <w:rPr>
          <w:rFonts w:ascii="Arial Narrow" w:hAnsi="Arial Narrow" w:cs="Tahoma"/>
          <w:color w:val="221F1F"/>
        </w:rPr>
        <w:t xml:space="preserve"> </w:t>
      </w:r>
      <w:r w:rsidRPr="008C3B15">
        <w:rPr>
          <w:rFonts w:ascii="Arial Narrow" w:hAnsi="Arial Narrow" w:cs="Tahoma"/>
          <w:color w:val="221F1F"/>
        </w:rPr>
        <w:t>score</w:t>
      </w:r>
      <w:r w:rsidR="00347F39">
        <w:rPr>
          <w:rFonts w:ascii="Arial Narrow" w:hAnsi="Arial Narrow" w:cs="Tahoma"/>
          <w:color w:val="221F1F"/>
        </w:rPr>
        <w:t xml:space="preserve"> </w:t>
      </w:r>
      <w:r w:rsidRPr="008C3B15">
        <w:rPr>
          <w:rFonts w:ascii="Arial Narrow" w:hAnsi="Arial Narrow" w:cs="Tahoma"/>
          <w:color w:val="221F1F"/>
        </w:rPr>
        <w:t>technique</w:t>
      </w:r>
      <w:r w:rsidR="00347F39">
        <w:rPr>
          <w:rFonts w:ascii="Arial Narrow" w:hAnsi="Arial Narrow" w:cs="Tahoma"/>
          <w:color w:val="221F1F"/>
        </w:rPr>
        <w:t xml:space="preserve"> </w:t>
      </w:r>
      <w:r w:rsidRPr="008C3B15">
        <w:rPr>
          <w:rFonts w:ascii="Arial Narrow" w:hAnsi="Arial Narrow" w:cs="Tahoma"/>
          <w:color w:val="221F1F"/>
        </w:rPr>
        <w:t>minimum</w:t>
      </w:r>
      <w:r w:rsidR="00347F39">
        <w:rPr>
          <w:rFonts w:ascii="Arial Narrow" w:hAnsi="Arial Narrow" w:cs="Tahoma"/>
          <w:color w:val="221F1F"/>
        </w:rPr>
        <w:t xml:space="preserve"> </w:t>
      </w:r>
      <w:r w:rsidR="00347F39" w:rsidRPr="008C3B15">
        <w:rPr>
          <w:rFonts w:ascii="Arial Narrow" w:hAnsi="Arial Narrow" w:cs="Tahoma"/>
          <w:color w:val="221F1F"/>
        </w:rPr>
        <w:t>requis. Dans</w:t>
      </w:r>
      <w:r w:rsidRPr="008C3B15">
        <w:rPr>
          <w:rFonts w:ascii="Arial Narrow" w:hAnsi="Arial Narrow" w:cs="Tahoma"/>
          <w:color w:val="221F1F"/>
        </w:rPr>
        <w:t xml:space="preserve"> les deux cas, le Consultant sélectionné est invité</w:t>
      </w:r>
      <w:r w:rsidR="00347F39">
        <w:rPr>
          <w:rFonts w:ascii="Arial Narrow" w:hAnsi="Arial Narrow" w:cs="Tahoma"/>
          <w:color w:val="221F1F"/>
        </w:rPr>
        <w:t xml:space="preserve"> </w:t>
      </w:r>
      <w:r w:rsidRPr="008C3B15">
        <w:rPr>
          <w:rFonts w:ascii="Arial Narrow" w:hAnsi="Arial Narrow" w:cs="Tahoma"/>
          <w:color w:val="221F1F"/>
        </w:rPr>
        <w:t>à</w:t>
      </w:r>
      <w:r w:rsidR="00347F39">
        <w:rPr>
          <w:rFonts w:ascii="Arial Narrow" w:hAnsi="Arial Narrow" w:cs="Tahoma"/>
          <w:color w:val="221F1F"/>
        </w:rPr>
        <w:t xml:space="preserve"> </w:t>
      </w:r>
      <w:r w:rsidRPr="008C3B15">
        <w:rPr>
          <w:rFonts w:ascii="Arial Narrow" w:hAnsi="Arial Narrow" w:cs="Tahoma"/>
          <w:color w:val="221F1F"/>
        </w:rPr>
        <w:t>des</w:t>
      </w:r>
      <w:r w:rsidR="00347F39">
        <w:rPr>
          <w:rFonts w:ascii="Arial Narrow" w:hAnsi="Arial Narrow" w:cs="Tahoma"/>
          <w:color w:val="221F1F"/>
        </w:rPr>
        <w:t xml:space="preserve"> </w:t>
      </w:r>
      <w:r w:rsidRPr="008C3B15">
        <w:rPr>
          <w:rFonts w:ascii="Arial Narrow" w:hAnsi="Arial Narrow" w:cs="Tahoma"/>
          <w:color w:val="221F1F"/>
        </w:rPr>
        <w:t>négociations.</w:t>
      </w:r>
    </w:p>
    <w:p w:rsidR="005D5009" w:rsidRPr="008C3B15" w:rsidRDefault="005D5009" w:rsidP="005D5009">
      <w:pPr>
        <w:rPr>
          <w:rFonts w:ascii="Arial Narrow" w:hAnsi="Arial Narrow" w:cs="Tahoma"/>
        </w:rPr>
      </w:pPr>
    </w:p>
    <w:p w:rsidR="005D5009" w:rsidRPr="008C3B15" w:rsidRDefault="005D5009" w:rsidP="005D5009">
      <w:pPr>
        <w:rPr>
          <w:rFonts w:ascii="Arial Narrow" w:hAnsi="Arial Narrow" w:cs="Tahoma"/>
        </w:rPr>
      </w:pPr>
      <w:r w:rsidRPr="008C3B15">
        <w:rPr>
          <w:rFonts w:ascii="Arial Narrow" w:hAnsi="Arial Narrow" w:cs="Tahoma"/>
          <w:b/>
          <w:bCs/>
          <w:color w:val="221F1F"/>
        </w:rPr>
        <w:t>6.NEGOCIATIONS</w:t>
      </w:r>
    </w:p>
    <w:p w:rsidR="005D5009" w:rsidRPr="008C3B15" w:rsidRDefault="005D5009" w:rsidP="005D5009">
      <w:pPr>
        <w:widowControl w:val="0"/>
        <w:autoSpaceDE w:val="0"/>
        <w:autoSpaceDN w:val="0"/>
        <w:adjustRightInd w:val="0"/>
        <w:rPr>
          <w:rFonts w:ascii="Arial Narrow" w:hAnsi="Arial Narrow" w:cs="Tahoma"/>
          <w:color w:val="221F1F"/>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6.1.</w:t>
      </w:r>
      <w:r w:rsidRPr="008C3B15">
        <w:rPr>
          <w:rFonts w:ascii="Arial Narrow" w:hAnsi="Arial Narrow" w:cs="Tahoma"/>
          <w:color w:val="221F1F"/>
        </w:rPr>
        <w:t>Les négociations auront lieu à l’adresse indiquée</w:t>
      </w:r>
      <w:r w:rsidR="00976454">
        <w:rPr>
          <w:rFonts w:ascii="Arial Narrow" w:hAnsi="Arial Narrow" w:cs="Tahoma"/>
          <w:color w:val="221F1F"/>
        </w:rPr>
        <w:t xml:space="preserve"> </w:t>
      </w:r>
      <w:r w:rsidRPr="008C3B15">
        <w:rPr>
          <w:rFonts w:ascii="Arial Narrow" w:hAnsi="Arial Narrow" w:cs="Tahoma"/>
          <w:color w:val="221F1F"/>
        </w:rPr>
        <w:t>dans</w:t>
      </w:r>
      <w:r w:rsidR="00976454">
        <w:rPr>
          <w:rFonts w:ascii="Arial Narrow" w:hAnsi="Arial Narrow" w:cs="Tahoma"/>
          <w:color w:val="221F1F"/>
        </w:rPr>
        <w:t xml:space="preserve"> </w:t>
      </w:r>
      <w:r w:rsidRPr="008C3B15">
        <w:rPr>
          <w:rFonts w:ascii="Arial Narrow" w:hAnsi="Arial Narrow" w:cs="Tahoma"/>
          <w:color w:val="221F1F"/>
        </w:rPr>
        <w:t>le</w:t>
      </w:r>
      <w:r w:rsidR="00976454">
        <w:rPr>
          <w:rFonts w:ascii="Arial Narrow" w:hAnsi="Arial Narrow" w:cs="Tahoma"/>
          <w:color w:val="221F1F"/>
        </w:rPr>
        <w:t xml:space="preserve"> </w:t>
      </w:r>
      <w:r w:rsidRPr="008C3B15">
        <w:rPr>
          <w:rFonts w:ascii="Arial Narrow" w:hAnsi="Arial Narrow" w:cs="Tahoma"/>
          <w:color w:val="221F1F"/>
        </w:rPr>
        <w:t>RPAO,</w:t>
      </w:r>
      <w:r w:rsidR="00A8375D">
        <w:rPr>
          <w:rFonts w:ascii="Arial Narrow" w:hAnsi="Arial Narrow" w:cs="Tahoma"/>
          <w:color w:val="221F1F"/>
        </w:rPr>
        <w:t xml:space="preserve"> </w:t>
      </w:r>
      <w:r w:rsidRPr="008C3B15">
        <w:rPr>
          <w:rFonts w:ascii="Arial Narrow" w:hAnsi="Arial Narrow" w:cs="Tahoma"/>
          <w:color w:val="221F1F"/>
        </w:rPr>
        <w:t>entre</w:t>
      </w:r>
      <w:r w:rsidR="00976454">
        <w:rPr>
          <w:rFonts w:ascii="Arial Narrow" w:hAnsi="Arial Narrow" w:cs="Tahoma"/>
          <w:color w:val="221F1F"/>
        </w:rPr>
        <w:t xml:space="preserve"> </w:t>
      </w:r>
      <w:r w:rsidRPr="008C3B15">
        <w:rPr>
          <w:rFonts w:ascii="Arial Narrow" w:hAnsi="Arial Narrow" w:cs="Tahoma"/>
          <w:color w:val="221F1F"/>
        </w:rPr>
        <w:t>le</w:t>
      </w:r>
      <w:r w:rsidR="00976454">
        <w:rPr>
          <w:rFonts w:ascii="Arial Narrow" w:hAnsi="Arial Narrow" w:cs="Tahoma"/>
          <w:color w:val="221F1F"/>
        </w:rPr>
        <w:t xml:space="preserve"> </w:t>
      </w:r>
      <w:r w:rsidRPr="008C3B15">
        <w:rPr>
          <w:rFonts w:ascii="Arial Narrow" w:hAnsi="Arial Narrow" w:cs="Tahoma"/>
          <w:color w:val="221F1F"/>
        </w:rPr>
        <w:t>Maître</w:t>
      </w:r>
      <w:r w:rsidR="00976454">
        <w:rPr>
          <w:rFonts w:ascii="Arial Narrow" w:hAnsi="Arial Narrow" w:cs="Tahoma"/>
          <w:color w:val="221F1F"/>
        </w:rPr>
        <w:t xml:space="preserve"> </w:t>
      </w:r>
      <w:r w:rsidRPr="008C3B15">
        <w:rPr>
          <w:rFonts w:ascii="Arial Narrow" w:hAnsi="Arial Narrow" w:cs="Tahoma"/>
          <w:color w:val="221F1F"/>
        </w:rPr>
        <w:t>d’Ouvrage et le candidat dont la proposition est retenue, l’objectif</w:t>
      </w:r>
      <w:r w:rsidR="00976454">
        <w:rPr>
          <w:rFonts w:ascii="Arial Narrow" w:hAnsi="Arial Narrow" w:cs="Tahoma"/>
          <w:color w:val="221F1F"/>
        </w:rPr>
        <w:t xml:space="preserve"> </w:t>
      </w:r>
      <w:r w:rsidRPr="008C3B15">
        <w:rPr>
          <w:rFonts w:ascii="Arial Narrow" w:hAnsi="Arial Narrow" w:cs="Tahoma"/>
          <w:color w:val="221F1F"/>
        </w:rPr>
        <w:t>étant</w:t>
      </w:r>
      <w:r w:rsidR="00976454">
        <w:rPr>
          <w:rFonts w:ascii="Arial Narrow" w:hAnsi="Arial Narrow" w:cs="Tahoma"/>
          <w:color w:val="221F1F"/>
        </w:rPr>
        <w:t xml:space="preserve"> </w:t>
      </w:r>
      <w:r w:rsidRPr="008C3B15">
        <w:rPr>
          <w:rFonts w:ascii="Arial Narrow" w:hAnsi="Arial Narrow" w:cs="Tahoma"/>
          <w:color w:val="221F1F"/>
        </w:rPr>
        <w:t>de</w:t>
      </w:r>
      <w:r w:rsidR="00976454">
        <w:rPr>
          <w:rFonts w:ascii="Arial Narrow" w:hAnsi="Arial Narrow" w:cs="Tahoma"/>
          <w:color w:val="221F1F"/>
        </w:rPr>
        <w:t xml:space="preserve"> </w:t>
      </w:r>
      <w:r w:rsidRPr="008C3B15">
        <w:rPr>
          <w:rFonts w:ascii="Arial Narrow" w:hAnsi="Arial Narrow" w:cs="Tahoma"/>
          <w:color w:val="221F1F"/>
        </w:rPr>
        <w:t>parvenir</w:t>
      </w:r>
      <w:r w:rsidR="00976454">
        <w:rPr>
          <w:rFonts w:ascii="Arial Narrow" w:hAnsi="Arial Narrow" w:cs="Tahoma"/>
          <w:color w:val="221F1F"/>
        </w:rPr>
        <w:t xml:space="preserve"> </w:t>
      </w:r>
      <w:r w:rsidRPr="008C3B15">
        <w:rPr>
          <w:rFonts w:ascii="Arial Narrow" w:hAnsi="Arial Narrow" w:cs="Tahoma"/>
          <w:color w:val="221F1F"/>
        </w:rPr>
        <w:t>à</w:t>
      </w:r>
      <w:r w:rsidR="00976454">
        <w:rPr>
          <w:rFonts w:ascii="Arial Narrow" w:hAnsi="Arial Narrow" w:cs="Tahoma"/>
          <w:color w:val="221F1F"/>
        </w:rPr>
        <w:t xml:space="preserve"> </w:t>
      </w:r>
      <w:r w:rsidRPr="008C3B15">
        <w:rPr>
          <w:rFonts w:ascii="Arial Narrow" w:hAnsi="Arial Narrow" w:cs="Tahoma"/>
          <w:color w:val="221F1F"/>
        </w:rPr>
        <w:t>un</w:t>
      </w:r>
      <w:r w:rsidR="00976454">
        <w:rPr>
          <w:rFonts w:ascii="Arial Narrow" w:hAnsi="Arial Narrow" w:cs="Tahoma"/>
          <w:color w:val="221F1F"/>
        </w:rPr>
        <w:t xml:space="preserve"> </w:t>
      </w:r>
      <w:r w:rsidRPr="008C3B15">
        <w:rPr>
          <w:rFonts w:ascii="Arial Narrow" w:hAnsi="Arial Narrow" w:cs="Tahoma"/>
          <w:color w:val="221F1F"/>
        </w:rPr>
        <w:t>accord</w:t>
      </w:r>
      <w:r w:rsidR="00976454">
        <w:rPr>
          <w:rFonts w:ascii="Arial Narrow" w:hAnsi="Arial Narrow" w:cs="Tahoma"/>
          <w:color w:val="221F1F"/>
        </w:rPr>
        <w:t xml:space="preserve"> </w:t>
      </w:r>
      <w:r w:rsidRPr="008C3B15">
        <w:rPr>
          <w:rFonts w:ascii="Arial Narrow" w:hAnsi="Arial Narrow" w:cs="Tahoma"/>
          <w:color w:val="221F1F"/>
        </w:rPr>
        <w:t>sur</w:t>
      </w:r>
      <w:r w:rsidR="00976454">
        <w:rPr>
          <w:rFonts w:ascii="Arial Narrow" w:hAnsi="Arial Narrow" w:cs="Tahoma"/>
          <w:color w:val="221F1F"/>
        </w:rPr>
        <w:t xml:space="preserve"> </w:t>
      </w:r>
      <w:r w:rsidRPr="008C3B15">
        <w:rPr>
          <w:rFonts w:ascii="Arial Narrow" w:hAnsi="Arial Narrow" w:cs="Tahoma"/>
          <w:color w:val="221F1F"/>
        </w:rPr>
        <w:t>tous les</w:t>
      </w:r>
      <w:r w:rsidR="00976454">
        <w:rPr>
          <w:rFonts w:ascii="Arial Narrow" w:hAnsi="Arial Narrow" w:cs="Tahoma"/>
          <w:color w:val="221F1F"/>
        </w:rPr>
        <w:t xml:space="preserve"> </w:t>
      </w:r>
      <w:r w:rsidRPr="008C3B15">
        <w:rPr>
          <w:rFonts w:ascii="Arial Narrow" w:hAnsi="Arial Narrow" w:cs="Tahoma"/>
          <w:color w:val="221F1F"/>
        </w:rPr>
        <w:t>points</w:t>
      </w:r>
      <w:r w:rsidR="00976454">
        <w:rPr>
          <w:rFonts w:ascii="Arial Narrow" w:hAnsi="Arial Narrow" w:cs="Tahoma"/>
          <w:color w:val="221F1F"/>
        </w:rPr>
        <w:t xml:space="preserve"> </w:t>
      </w:r>
      <w:r w:rsidRPr="008C3B15">
        <w:rPr>
          <w:rFonts w:ascii="Arial Narrow" w:hAnsi="Arial Narrow" w:cs="Tahoma"/>
          <w:color w:val="221F1F"/>
        </w:rPr>
        <w:t>et</w:t>
      </w:r>
      <w:r w:rsidR="00976454">
        <w:rPr>
          <w:rFonts w:ascii="Arial Narrow" w:hAnsi="Arial Narrow" w:cs="Tahoma"/>
          <w:color w:val="221F1F"/>
        </w:rPr>
        <w:t xml:space="preserve"> </w:t>
      </w:r>
      <w:r w:rsidRPr="008C3B15">
        <w:rPr>
          <w:rFonts w:ascii="Arial Narrow" w:hAnsi="Arial Narrow" w:cs="Tahoma"/>
          <w:color w:val="221F1F"/>
        </w:rPr>
        <w:t>de</w:t>
      </w:r>
      <w:r w:rsidR="00976454">
        <w:rPr>
          <w:rFonts w:ascii="Arial Narrow" w:hAnsi="Arial Narrow" w:cs="Tahoma"/>
          <w:color w:val="221F1F"/>
        </w:rPr>
        <w:t xml:space="preserve"> </w:t>
      </w:r>
      <w:r w:rsidRPr="008C3B15">
        <w:rPr>
          <w:rFonts w:ascii="Arial Narrow" w:hAnsi="Arial Narrow" w:cs="Tahoma"/>
          <w:color w:val="221F1F"/>
        </w:rPr>
        <w:t>signer</w:t>
      </w:r>
      <w:r w:rsidR="00976454">
        <w:rPr>
          <w:rFonts w:ascii="Arial Narrow" w:hAnsi="Arial Narrow" w:cs="Tahoma"/>
          <w:color w:val="221F1F"/>
        </w:rPr>
        <w:t xml:space="preserve"> </w:t>
      </w:r>
      <w:r w:rsidRPr="008C3B15">
        <w:rPr>
          <w:rFonts w:ascii="Arial Narrow" w:hAnsi="Arial Narrow" w:cs="Tahoma"/>
          <w:color w:val="221F1F"/>
        </w:rPr>
        <w:t>un</w:t>
      </w:r>
      <w:r w:rsidR="00976454">
        <w:rPr>
          <w:rFonts w:ascii="Arial Narrow" w:hAnsi="Arial Narrow" w:cs="Tahoma"/>
          <w:color w:val="221F1F"/>
        </w:rPr>
        <w:t xml:space="preserve"> </w:t>
      </w:r>
      <w:r w:rsidRPr="008C3B15">
        <w:rPr>
          <w:rFonts w:ascii="Arial Narrow" w:hAnsi="Arial Narrow" w:cs="Tahoma"/>
          <w:color w:val="221F1F"/>
        </w:rPr>
        <w:t>contrat.</w:t>
      </w:r>
    </w:p>
    <w:p w:rsidR="005D5009" w:rsidRPr="008C3B15" w:rsidRDefault="005D5009" w:rsidP="005D5009">
      <w:pPr>
        <w:widowControl w:val="0"/>
        <w:autoSpaceDE w:val="0"/>
        <w:autoSpaceDN w:val="0"/>
        <w:adjustRightInd w:val="0"/>
        <w:rPr>
          <w:rFonts w:ascii="Arial Narrow" w:hAnsi="Arial Narrow" w:cs="Tahoma"/>
          <w:color w:val="000000"/>
          <w:sz w:val="16"/>
          <w:szCs w:val="16"/>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color w:val="221F1F"/>
        </w:rPr>
        <w:t>En</w:t>
      </w:r>
      <w:r w:rsidR="00976454">
        <w:rPr>
          <w:rFonts w:ascii="Arial Narrow" w:hAnsi="Arial Narrow" w:cs="Tahoma"/>
          <w:color w:val="221F1F"/>
        </w:rPr>
        <w:t xml:space="preserve"> </w:t>
      </w:r>
      <w:r w:rsidRPr="008C3B15">
        <w:rPr>
          <w:rFonts w:ascii="Arial Narrow" w:hAnsi="Arial Narrow" w:cs="Tahoma"/>
          <w:color w:val="221F1F"/>
        </w:rPr>
        <w:t>aucun</w:t>
      </w:r>
      <w:r w:rsidR="00976454">
        <w:rPr>
          <w:rFonts w:ascii="Arial Narrow" w:hAnsi="Arial Narrow" w:cs="Tahoma"/>
          <w:color w:val="221F1F"/>
        </w:rPr>
        <w:t xml:space="preserve"> </w:t>
      </w:r>
      <w:r w:rsidRPr="008C3B15">
        <w:rPr>
          <w:rFonts w:ascii="Arial Narrow" w:hAnsi="Arial Narrow" w:cs="Tahoma"/>
          <w:color w:val="221F1F"/>
        </w:rPr>
        <w:t>cas</w:t>
      </w:r>
      <w:r w:rsidR="00976454">
        <w:rPr>
          <w:rFonts w:ascii="Arial Narrow" w:hAnsi="Arial Narrow" w:cs="Tahoma"/>
          <w:color w:val="221F1F"/>
        </w:rPr>
        <w:t xml:space="preserve"> </w:t>
      </w:r>
      <w:r w:rsidRPr="008C3B15">
        <w:rPr>
          <w:rFonts w:ascii="Arial Narrow" w:hAnsi="Arial Narrow" w:cs="Tahoma"/>
          <w:color w:val="221F1F"/>
        </w:rPr>
        <w:t>des</w:t>
      </w:r>
      <w:r w:rsidR="00976454">
        <w:rPr>
          <w:rFonts w:ascii="Arial Narrow" w:hAnsi="Arial Narrow" w:cs="Tahoma"/>
          <w:color w:val="221F1F"/>
        </w:rPr>
        <w:t xml:space="preserve"> </w:t>
      </w:r>
      <w:r w:rsidRPr="008C3B15">
        <w:rPr>
          <w:rFonts w:ascii="Arial Narrow" w:hAnsi="Arial Narrow" w:cs="Tahoma"/>
          <w:color w:val="221F1F"/>
        </w:rPr>
        <w:t>négociations</w:t>
      </w:r>
      <w:r w:rsidR="00976454">
        <w:rPr>
          <w:rFonts w:ascii="Arial Narrow" w:hAnsi="Arial Narrow" w:cs="Tahoma"/>
          <w:color w:val="221F1F"/>
        </w:rPr>
        <w:t xml:space="preserve"> </w:t>
      </w:r>
      <w:r w:rsidRPr="008C3B15">
        <w:rPr>
          <w:rFonts w:ascii="Arial Narrow" w:hAnsi="Arial Narrow" w:cs="Tahoma"/>
          <w:color w:val="221F1F"/>
        </w:rPr>
        <w:t>ne</w:t>
      </w:r>
      <w:r w:rsidR="00976454">
        <w:rPr>
          <w:rFonts w:ascii="Arial Narrow" w:hAnsi="Arial Narrow" w:cs="Tahoma"/>
          <w:color w:val="221F1F"/>
        </w:rPr>
        <w:t xml:space="preserve"> </w:t>
      </w:r>
      <w:r w:rsidRPr="008C3B15">
        <w:rPr>
          <w:rFonts w:ascii="Arial Narrow" w:hAnsi="Arial Narrow" w:cs="Tahoma"/>
          <w:color w:val="221F1F"/>
        </w:rPr>
        <w:t>peuvent</w:t>
      </w:r>
      <w:r w:rsidR="00976454">
        <w:rPr>
          <w:rFonts w:ascii="Arial Narrow" w:hAnsi="Arial Narrow" w:cs="Tahoma"/>
          <w:color w:val="221F1F"/>
        </w:rPr>
        <w:t xml:space="preserve"> </w:t>
      </w:r>
      <w:r w:rsidRPr="008C3B15">
        <w:rPr>
          <w:rFonts w:ascii="Arial Narrow" w:hAnsi="Arial Narrow" w:cs="Tahoma"/>
          <w:color w:val="221F1F"/>
        </w:rPr>
        <w:t>être conduites</w:t>
      </w:r>
      <w:r w:rsidR="00976454">
        <w:rPr>
          <w:rFonts w:ascii="Arial Narrow" w:hAnsi="Arial Narrow" w:cs="Tahoma"/>
          <w:color w:val="221F1F"/>
        </w:rPr>
        <w:t xml:space="preserve"> </w:t>
      </w:r>
      <w:r w:rsidRPr="008C3B15">
        <w:rPr>
          <w:rFonts w:ascii="Arial Narrow" w:hAnsi="Arial Narrow" w:cs="Tahoma"/>
          <w:color w:val="221F1F"/>
        </w:rPr>
        <w:t>avec</w:t>
      </w:r>
      <w:r w:rsidR="00976454">
        <w:rPr>
          <w:rFonts w:ascii="Arial Narrow" w:hAnsi="Arial Narrow" w:cs="Tahoma"/>
          <w:color w:val="221F1F"/>
        </w:rPr>
        <w:t xml:space="preserve"> </w:t>
      </w:r>
      <w:r w:rsidRPr="008C3B15">
        <w:rPr>
          <w:rFonts w:ascii="Arial Narrow" w:hAnsi="Arial Narrow" w:cs="Tahoma"/>
          <w:color w:val="221F1F"/>
        </w:rPr>
        <w:t>plus</w:t>
      </w:r>
      <w:r w:rsidR="00976454">
        <w:rPr>
          <w:rFonts w:ascii="Arial Narrow" w:hAnsi="Arial Narrow" w:cs="Tahoma"/>
          <w:color w:val="221F1F"/>
        </w:rPr>
        <w:t xml:space="preserve"> </w:t>
      </w:r>
      <w:r w:rsidRPr="008C3B15">
        <w:rPr>
          <w:rFonts w:ascii="Arial Narrow" w:hAnsi="Arial Narrow" w:cs="Tahoma"/>
          <w:color w:val="221F1F"/>
        </w:rPr>
        <w:t>d’un</w:t>
      </w:r>
      <w:r w:rsidR="00976454">
        <w:rPr>
          <w:rFonts w:ascii="Arial Narrow" w:hAnsi="Arial Narrow" w:cs="Tahoma"/>
          <w:color w:val="221F1F"/>
        </w:rPr>
        <w:t xml:space="preserve"> </w:t>
      </w:r>
      <w:r w:rsidRPr="008C3B15">
        <w:rPr>
          <w:rFonts w:ascii="Arial Narrow" w:hAnsi="Arial Narrow" w:cs="Tahoma"/>
          <w:color w:val="221F1F"/>
        </w:rPr>
        <w:t>candidat</w:t>
      </w:r>
      <w:r w:rsidR="00976454">
        <w:rPr>
          <w:rFonts w:ascii="Arial Narrow" w:hAnsi="Arial Narrow" w:cs="Tahoma"/>
          <w:color w:val="221F1F"/>
        </w:rPr>
        <w:t xml:space="preserve"> </w:t>
      </w:r>
      <w:r w:rsidRPr="008C3B15">
        <w:rPr>
          <w:rFonts w:ascii="Arial Narrow" w:hAnsi="Arial Narrow" w:cs="Tahoma"/>
          <w:color w:val="221F1F"/>
        </w:rPr>
        <w:t>à</w:t>
      </w:r>
      <w:r w:rsidR="00976454">
        <w:rPr>
          <w:rFonts w:ascii="Arial Narrow" w:hAnsi="Arial Narrow" w:cs="Tahoma"/>
          <w:color w:val="221F1F"/>
        </w:rPr>
        <w:t xml:space="preserve"> </w:t>
      </w:r>
      <w:r w:rsidRPr="008C3B15">
        <w:rPr>
          <w:rFonts w:ascii="Arial Narrow" w:hAnsi="Arial Narrow" w:cs="Tahoma"/>
          <w:color w:val="221F1F"/>
        </w:rPr>
        <w:t>la</w:t>
      </w:r>
      <w:r w:rsidR="00976454">
        <w:rPr>
          <w:rFonts w:ascii="Arial Narrow" w:hAnsi="Arial Narrow" w:cs="Tahoma"/>
          <w:color w:val="221F1F"/>
        </w:rPr>
        <w:t xml:space="preserve"> </w:t>
      </w:r>
      <w:r w:rsidRPr="008C3B15">
        <w:rPr>
          <w:rFonts w:ascii="Arial Narrow" w:hAnsi="Arial Narrow" w:cs="Tahoma"/>
          <w:color w:val="221F1F"/>
        </w:rPr>
        <w:t>fois. Ces</w:t>
      </w:r>
      <w:r w:rsidR="00976454">
        <w:rPr>
          <w:rFonts w:ascii="Arial Narrow" w:hAnsi="Arial Narrow" w:cs="Tahoma"/>
          <w:color w:val="221F1F"/>
        </w:rPr>
        <w:t xml:space="preserve"> </w:t>
      </w:r>
      <w:r w:rsidRPr="008C3B15">
        <w:rPr>
          <w:rFonts w:ascii="Arial Narrow" w:hAnsi="Arial Narrow" w:cs="Tahoma"/>
          <w:color w:val="221F1F"/>
        </w:rPr>
        <w:t>négociations,</w:t>
      </w:r>
      <w:r w:rsidR="00A8375D">
        <w:rPr>
          <w:rFonts w:ascii="Arial Narrow" w:hAnsi="Arial Narrow" w:cs="Tahoma"/>
          <w:color w:val="221F1F"/>
        </w:rPr>
        <w:t xml:space="preserve"> </w:t>
      </w:r>
      <w:r w:rsidRPr="008C3B15">
        <w:rPr>
          <w:rFonts w:ascii="Arial Narrow" w:hAnsi="Arial Narrow" w:cs="Tahoma"/>
          <w:color w:val="221F1F"/>
        </w:rPr>
        <w:t>qui</w:t>
      </w:r>
      <w:r w:rsidR="00976454">
        <w:rPr>
          <w:rFonts w:ascii="Arial Narrow" w:hAnsi="Arial Narrow" w:cs="Tahoma"/>
          <w:color w:val="221F1F"/>
        </w:rPr>
        <w:t xml:space="preserve"> </w:t>
      </w:r>
      <w:r w:rsidRPr="008C3B15">
        <w:rPr>
          <w:rFonts w:ascii="Arial Narrow" w:hAnsi="Arial Narrow" w:cs="Tahoma"/>
          <w:color w:val="221F1F"/>
        </w:rPr>
        <w:t>ne</w:t>
      </w:r>
      <w:r w:rsidR="00976454">
        <w:rPr>
          <w:rFonts w:ascii="Arial Narrow" w:hAnsi="Arial Narrow" w:cs="Tahoma"/>
          <w:color w:val="221F1F"/>
        </w:rPr>
        <w:t xml:space="preserve"> </w:t>
      </w:r>
      <w:r w:rsidRPr="008C3B15">
        <w:rPr>
          <w:rFonts w:ascii="Arial Narrow" w:hAnsi="Arial Narrow" w:cs="Tahoma"/>
          <w:color w:val="221F1F"/>
        </w:rPr>
        <w:t>doivent</w:t>
      </w:r>
      <w:r w:rsidR="00976454">
        <w:rPr>
          <w:rFonts w:ascii="Arial Narrow" w:hAnsi="Arial Narrow" w:cs="Tahoma"/>
          <w:color w:val="221F1F"/>
        </w:rPr>
        <w:t xml:space="preserve"> </w:t>
      </w:r>
      <w:r w:rsidRPr="008C3B15">
        <w:rPr>
          <w:rFonts w:ascii="Arial Narrow" w:hAnsi="Arial Narrow" w:cs="Tahoma"/>
          <w:color w:val="221F1F"/>
        </w:rPr>
        <w:t>pas</w:t>
      </w:r>
      <w:r w:rsidR="00976454">
        <w:rPr>
          <w:rFonts w:ascii="Arial Narrow" w:hAnsi="Arial Narrow" w:cs="Tahoma"/>
          <w:color w:val="221F1F"/>
        </w:rPr>
        <w:t xml:space="preserve"> </w:t>
      </w:r>
      <w:r w:rsidRPr="008C3B15">
        <w:rPr>
          <w:rFonts w:ascii="Arial Narrow" w:hAnsi="Arial Narrow" w:cs="Tahoma"/>
          <w:color w:val="221F1F"/>
        </w:rPr>
        <w:t>porter</w:t>
      </w:r>
      <w:r w:rsidR="00976454">
        <w:rPr>
          <w:rFonts w:ascii="Arial Narrow" w:hAnsi="Arial Narrow" w:cs="Tahoma"/>
          <w:color w:val="221F1F"/>
        </w:rPr>
        <w:t xml:space="preserve"> </w:t>
      </w:r>
      <w:r w:rsidRPr="008C3B15">
        <w:rPr>
          <w:rFonts w:ascii="Arial Narrow" w:hAnsi="Arial Narrow" w:cs="Tahoma"/>
          <w:color w:val="221F1F"/>
        </w:rPr>
        <w:t>sur</w:t>
      </w:r>
      <w:r w:rsidR="00976454">
        <w:rPr>
          <w:rFonts w:ascii="Arial Narrow" w:hAnsi="Arial Narrow" w:cs="Tahoma"/>
          <w:color w:val="221F1F"/>
        </w:rPr>
        <w:t xml:space="preserve"> </w:t>
      </w:r>
      <w:r w:rsidRPr="008C3B15">
        <w:rPr>
          <w:rFonts w:ascii="Arial Narrow" w:hAnsi="Arial Narrow" w:cs="Tahoma"/>
          <w:color w:val="221F1F"/>
        </w:rPr>
        <w:t>les prix</w:t>
      </w:r>
      <w:r w:rsidR="00976454">
        <w:rPr>
          <w:rFonts w:ascii="Arial Narrow" w:hAnsi="Arial Narrow" w:cs="Tahoma"/>
          <w:color w:val="221F1F"/>
        </w:rPr>
        <w:t xml:space="preserve"> </w:t>
      </w:r>
      <w:r w:rsidRPr="008C3B15">
        <w:rPr>
          <w:rFonts w:ascii="Arial Narrow" w:hAnsi="Arial Narrow" w:cs="Tahoma"/>
          <w:color w:val="221F1F"/>
        </w:rPr>
        <w:t>unitaires,</w:t>
      </w:r>
      <w:r w:rsidR="00A8375D">
        <w:rPr>
          <w:rFonts w:ascii="Arial Narrow" w:hAnsi="Arial Narrow" w:cs="Tahoma"/>
          <w:color w:val="221F1F"/>
        </w:rPr>
        <w:t xml:space="preserve"> </w:t>
      </w:r>
      <w:r w:rsidRPr="008C3B15">
        <w:rPr>
          <w:rFonts w:ascii="Arial Narrow" w:hAnsi="Arial Narrow" w:cs="Tahoma"/>
          <w:color w:val="221F1F"/>
        </w:rPr>
        <w:t>sont</w:t>
      </w:r>
      <w:r w:rsidR="00976454">
        <w:rPr>
          <w:rFonts w:ascii="Arial Narrow" w:hAnsi="Arial Narrow" w:cs="Tahoma"/>
          <w:color w:val="221F1F"/>
        </w:rPr>
        <w:t xml:space="preserve"> </w:t>
      </w:r>
      <w:r w:rsidRPr="008C3B15">
        <w:rPr>
          <w:rFonts w:ascii="Arial Narrow" w:hAnsi="Arial Narrow" w:cs="Tahoma"/>
          <w:color w:val="221F1F"/>
        </w:rPr>
        <w:t>sanctionnées</w:t>
      </w:r>
      <w:r w:rsidR="00976454">
        <w:rPr>
          <w:rFonts w:ascii="Arial Narrow" w:hAnsi="Arial Narrow" w:cs="Tahoma"/>
          <w:color w:val="221F1F"/>
        </w:rPr>
        <w:t xml:space="preserve"> </w:t>
      </w:r>
      <w:r w:rsidRPr="008C3B15">
        <w:rPr>
          <w:rFonts w:ascii="Arial Narrow" w:hAnsi="Arial Narrow" w:cs="Tahoma"/>
          <w:color w:val="221F1F"/>
        </w:rPr>
        <w:t>par</w:t>
      </w:r>
      <w:r w:rsidR="00976454">
        <w:rPr>
          <w:rFonts w:ascii="Arial Narrow" w:hAnsi="Arial Narrow" w:cs="Tahoma"/>
          <w:color w:val="221F1F"/>
        </w:rPr>
        <w:t xml:space="preserve"> </w:t>
      </w:r>
      <w:r w:rsidRPr="008C3B15">
        <w:rPr>
          <w:rFonts w:ascii="Arial Narrow" w:hAnsi="Arial Narrow" w:cs="Tahoma"/>
          <w:color w:val="221F1F"/>
        </w:rPr>
        <w:t>un</w:t>
      </w:r>
      <w:r w:rsidR="00976454">
        <w:rPr>
          <w:rFonts w:ascii="Arial Narrow" w:hAnsi="Arial Narrow" w:cs="Tahoma"/>
          <w:color w:val="221F1F"/>
        </w:rPr>
        <w:t xml:space="preserve"> </w:t>
      </w:r>
      <w:r w:rsidR="00DF2989" w:rsidRPr="008C3B15">
        <w:rPr>
          <w:rFonts w:ascii="Arial Narrow" w:hAnsi="Arial Narrow" w:cs="Tahoma"/>
          <w:color w:val="221F1F"/>
        </w:rPr>
        <w:t>procès-verbal</w:t>
      </w:r>
      <w:r w:rsidR="001B0C67">
        <w:rPr>
          <w:rFonts w:ascii="Arial Narrow" w:hAnsi="Arial Narrow" w:cs="Tahoma"/>
          <w:color w:val="221F1F"/>
        </w:rPr>
        <w:t xml:space="preserve"> </w:t>
      </w:r>
      <w:r w:rsidRPr="008C3B15">
        <w:rPr>
          <w:rFonts w:ascii="Arial Narrow" w:hAnsi="Arial Narrow" w:cs="Tahoma"/>
          <w:color w:val="221F1F"/>
        </w:rPr>
        <w:lastRenderedPageBreak/>
        <w:t>signé</w:t>
      </w:r>
      <w:r w:rsidR="001B0C67">
        <w:rPr>
          <w:rFonts w:ascii="Arial Narrow" w:hAnsi="Arial Narrow" w:cs="Tahoma"/>
          <w:color w:val="221F1F"/>
        </w:rPr>
        <w:t xml:space="preserve"> </w:t>
      </w:r>
      <w:r w:rsidRPr="008C3B15">
        <w:rPr>
          <w:rFonts w:ascii="Arial Narrow" w:hAnsi="Arial Narrow" w:cs="Tahoma"/>
          <w:color w:val="221F1F"/>
        </w:rPr>
        <w:t>par</w:t>
      </w:r>
      <w:r w:rsidR="001B0C67">
        <w:rPr>
          <w:rFonts w:ascii="Arial Narrow" w:hAnsi="Arial Narrow" w:cs="Tahoma"/>
          <w:color w:val="221F1F"/>
        </w:rPr>
        <w:t xml:space="preserve"> </w:t>
      </w:r>
      <w:r w:rsidRPr="008C3B15">
        <w:rPr>
          <w:rFonts w:ascii="Arial Narrow" w:hAnsi="Arial Narrow" w:cs="Tahoma"/>
          <w:color w:val="221F1F"/>
        </w:rPr>
        <w:t>les</w:t>
      </w:r>
      <w:r w:rsidR="001B0C67">
        <w:rPr>
          <w:rFonts w:ascii="Arial Narrow" w:hAnsi="Arial Narrow" w:cs="Tahoma"/>
          <w:color w:val="221F1F"/>
        </w:rPr>
        <w:t xml:space="preserve"> </w:t>
      </w:r>
      <w:r w:rsidRPr="008C3B15">
        <w:rPr>
          <w:rFonts w:ascii="Arial Narrow" w:hAnsi="Arial Narrow" w:cs="Tahoma"/>
          <w:color w:val="221F1F"/>
        </w:rPr>
        <w:t>deux</w:t>
      </w:r>
      <w:r w:rsidR="001B0C67">
        <w:rPr>
          <w:rFonts w:ascii="Arial Narrow" w:hAnsi="Arial Narrow" w:cs="Tahoma"/>
          <w:color w:val="221F1F"/>
        </w:rPr>
        <w:t xml:space="preserve"> </w:t>
      </w:r>
      <w:r w:rsidRPr="008C3B15">
        <w:rPr>
          <w:rFonts w:ascii="Arial Narrow" w:hAnsi="Arial Narrow" w:cs="Tahoma"/>
          <w:color w:val="221F1F"/>
        </w:rPr>
        <w:t>parties.</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6.2.</w:t>
      </w:r>
      <w:r w:rsidRPr="008C3B15">
        <w:rPr>
          <w:rFonts w:ascii="Arial Narrow" w:hAnsi="Arial Narrow" w:cs="Tahoma"/>
          <w:color w:val="221F1F"/>
        </w:rPr>
        <w:t>Les</w:t>
      </w:r>
      <w:r w:rsidR="001B0C67">
        <w:rPr>
          <w:rFonts w:ascii="Arial Narrow" w:hAnsi="Arial Narrow" w:cs="Tahoma"/>
          <w:color w:val="221F1F"/>
        </w:rPr>
        <w:t xml:space="preserve"> </w:t>
      </w:r>
      <w:r w:rsidRPr="008C3B15">
        <w:rPr>
          <w:rFonts w:ascii="Arial Narrow" w:hAnsi="Arial Narrow" w:cs="Tahoma"/>
          <w:color w:val="221F1F"/>
        </w:rPr>
        <w:t>négociations</w:t>
      </w:r>
      <w:r w:rsidR="001B0C67">
        <w:rPr>
          <w:rFonts w:ascii="Arial Narrow" w:hAnsi="Arial Narrow" w:cs="Tahoma"/>
          <w:color w:val="221F1F"/>
        </w:rPr>
        <w:t xml:space="preserve"> </w:t>
      </w:r>
      <w:r w:rsidRPr="008C3B15">
        <w:rPr>
          <w:rFonts w:ascii="Arial Narrow" w:hAnsi="Arial Narrow" w:cs="Tahoma"/>
          <w:color w:val="221F1F"/>
        </w:rPr>
        <w:t>comportent</w:t>
      </w:r>
      <w:r w:rsidR="001B0C67">
        <w:rPr>
          <w:rFonts w:ascii="Arial Narrow" w:hAnsi="Arial Narrow" w:cs="Tahoma"/>
          <w:color w:val="221F1F"/>
        </w:rPr>
        <w:t xml:space="preserve"> </w:t>
      </w:r>
      <w:r w:rsidRPr="008C3B15">
        <w:rPr>
          <w:rFonts w:ascii="Arial Narrow" w:hAnsi="Arial Narrow" w:cs="Tahoma"/>
          <w:color w:val="221F1F"/>
        </w:rPr>
        <w:t>une</w:t>
      </w:r>
      <w:r w:rsidR="001B0C67">
        <w:rPr>
          <w:rFonts w:ascii="Arial Narrow" w:hAnsi="Arial Narrow" w:cs="Tahoma"/>
          <w:color w:val="221F1F"/>
        </w:rPr>
        <w:t xml:space="preserve"> </w:t>
      </w:r>
      <w:r w:rsidRPr="008C3B15">
        <w:rPr>
          <w:rFonts w:ascii="Arial Narrow" w:hAnsi="Arial Narrow" w:cs="Tahoma"/>
          <w:color w:val="221F1F"/>
        </w:rPr>
        <w:t>discussion</w:t>
      </w:r>
      <w:r w:rsidR="001B0C67">
        <w:rPr>
          <w:rFonts w:ascii="Arial Narrow" w:hAnsi="Arial Narrow" w:cs="Tahoma"/>
          <w:color w:val="221F1F"/>
        </w:rPr>
        <w:t xml:space="preserve"> </w:t>
      </w:r>
      <w:r w:rsidRPr="008C3B15">
        <w:rPr>
          <w:rFonts w:ascii="Arial Narrow" w:hAnsi="Arial Narrow" w:cs="Tahoma"/>
          <w:color w:val="221F1F"/>
        </w:rPr>
        <w:t xml:space="preserve">de la Proposition technique, de la méthodologie proposée (plan de travail), de la dotation en </w:t>
      </w:r>
      <w:r w:rsidRPr="008C3B15">
        <w:rPr>
          <w:rFonts w:ascii="Arial Narrow" w:hAnsi="Arial Narrow" w:cs="Tahoma"/>
          <w:color w:val="221F1F"/>
          <w:spacing w:val="5"/>
        </w:rPr>
        <w:t>personne</w:t>
      </w:r>
      <w:r w:rsidRPr="008C3B15">
        <w:rPr>
          <w:rFonts w:ascii="Arial Narrow" w:hAnsi="Arial Narrow" w:cs="Tahoma"/>
          <w:color w:val="221F1F"/>
        </w:rPr>
        <w:t xml:space="preserve">l </w:t>
      </w:r>
      <w:r w:rsidRPr="008C3B15">
        <w:rPr>
          <w:rFonts w:ascii="Arial Narrow" w:hAnsi="Arial Narrow" w:cs="Tahoma"/>
          <w:color w:val="221F1F"/>
          <w:spacing w:val="5"/>
        </w:rPr>
        <w:t>e</w:t>
      </w:r>
      <w:r w:rsidRPr="008C3B15">
        <w:rPr>
          <w:rFonts w:ascii="Arial Narrow" w:hAnsi="Arial Narrow" w:cs="Tahoma"/>
          <w:color w:val="221F1F"/>
        </w:rPr>
        <w:t xml:space="preserve">t </w:t>
      </w:r>
      <w:r w:rsidRPr="008C3B15">
        <w:rPr>
          <w:rFonts w:ascii="Arial Narrow" w:hAnsi="Arial Narrow" w:cs="Tahoma"/>
          <w:color w:val="221F1F"/>
          <w:spacing w:val="5"/>
        </w:rPr>
        <w:t>d</w:t>
      </w:r>
      <w:r w:rsidRPr="008C3B15">
        <w:rPr>
          <w:rFonts w:ascii="Arial Narrow" w:hAnsi="Arial Narrow" w:cs="Tahoma"/>
          <w:color w:val="221F1F"/>
        </w:rPr>
        <w:t xml:space="preserve">e </w:t>
      </w:r>
      <w:r w:rsidRPr="008C3B15">
        <w:rPr>
          <w:rFonts w:ascii="Arial Narrow" w:hAnsi="Arial Narrow" w:cs="Tahoma"/>
          <w:color w:val="221F1F"/>
          <w:spacing w:val="5"/>
        </w:rPr>
        <w:t>tout</w:t>
      </w:r>
      <w:r w:rsidRPr="008C3B15">
        <w:rPr>
          <w:rFonts w:ascii="Arial Narrow" w:hAnsi="Arial Narrow" w:cs="Tahoma"/>
          <w:color w:val="221F1F"/>
        </w:rPr>
        <w:t xml:space="preserve">e </w:t>
      </w:r>
      <w:r w:rsidRPr="008C3B15">
        <w:rPr>
          <w:rFonts w:ascii="Arial Narrow" w:hAnsi="Arial Narrow" w:cs="Tahoma"/>
          <w:color w:val="221F1F"/>
          <w:spacing w:val="5"/>
        </w:rPr>
        <w:t>suggestio</w:t>
      </w:r>
      <w:r w:rsidRPr="008C3B15">
        <w:rPr>
          <w:rFonts w:ascii="Arial Narrow" w:hAnsi="Arial Narrow" w:cs="Tahoma"/>
          <w:color w:val="221F1F"/>
        </w:rPr>
        <w:t xml:space="preserve">n </w:t>
      </w:r>
      <w:r w:rsidRPr="008C3B15">
        <w:rPr>
          <w:rFonts w:ascii="Arial Narrow" w:hAnsi="Arial Narrow" w:cs="Tahoma"/>
          <w:color w:val="221F1F"/>
          <w:spacing w:val="5"/>
        </w:rPr>
        <w:t>fait</w:t>
      </w:r>
      <w:r w:rsidRPr="008C3B15">
        <w:rPr>
          <w:rFonts w:ascii="Arial Narrow" w:hAnsi="Arial Narrow" w:cs="Tahoma"/>
          <w:color w:val="221F1F"/>
        </w:rPr>
        <w:t xml:space="preserve">e </w:t>
      </w:r>
      <w:r w:rsidRPr="008C3B15">
        <w:rPr>
          <w:rFonts w:ascii="Arial Narrow" w:hAnsi="Arial Narrow" w:cs="Tahoma"/>
          <w:color w:val="221F1F"/>
          <w:spacing w:val="5"/>
        </w:rPr>
        <w:t xml:space="preserve">par </w:t>
      </w:r>
      <w:r w:rsidRPr="008C3B15">
        <w:rPr>
          <w:rFonts w:ascii="Arial Narrow" w:hAnsi="Arial Narrow" w:cs="Tahoma"/>
          <w:color w:val="221F1F"/>
        </w:rPr>
        <w:t>le</w:t>
      </w:r>
      <w:r w:rsidR="001B0C67">
        <w:rPr>
          <w:rFonts w:ascii="Arial Narrow" w:hAnsi="Arial Narrow" w:cs="Tahoma"/>
          <w:color w:val="221F1F"/>
        </w:rPr>
        <w:t xml:space="preserve"> </w:t>
      </w:r>
      <w:r w:rsidRPr="008C3B15">
        <w:rPr>
          <w:rFonts w:ascii="Arial Narrow" w:hAnsi="Arial Narrow" w:cs="Tahoma"/>
          <w:color w:val="221F1F"/>
        </w:rPr>
        <w:t>Candidat</w:t>
      </w:r>
      <w:r w:rsidR="001B0C67">
        <w:rPr>
          <w:rFonts w:ascii="Arial Narrow" w:hAnsi="Arial Narrow" w:cs="Tahoma"/>
          <w:color w:val="221F1F"/>
        </w:rPr>
        <w:t xml:space="preserve"> </w:t>
      </w:r>
      <w:r w:rsidRPr="008C3B15">
        <w:rPr>
          <w:rFonts w:ascii="Arial Narrow" w:hAnsi="Arial Narrow" w:cs="Tahoma"/>
          <w:color w:val="221F1F"/>
        </w:rPr>
        <w:t>pour</w:t>
      </w:r>
      <w:r w:rsidR="001B0C67">
        <w:rPr>
          <w:rFonts w:ascii="Arial Narrow" w:hAnsi="Arial Narrow" w:cs="Tahoma"/>
          <w:color w:val="221F1F"/>
        </w:rPr>
        <w:t xml:space="preserve"> </w:t>
      </w:r>
      <w:r w:rsidRPr="008C3B15">
        <w:rPr>
          <w:rFonts w:ascii="Arial Narrow" w:hAnsi="Arial Narrow" w:cs="Tahoma"/>
          <w:color w:val="221F1F"/>
        </w:rPr>
        <w:t>améliorer</w:t>
      </w:r>
      <w:r w:rsidR="001B0C67">
        <w:rPr>
          <w:rFonts w:ascii="Arial Narrow" w:hAnsi="Arial Narrow" w:cs="Tahoma"/>
          <w:color w:val="221F1F"/>
        </w:rPr>
        <w:t xml:space="preserve"> </w:t>
      </w:r>
      <w:r w:rsidRPr="008C3B15">
        <w:rPr>
          <w:rFonts w:ascii="Arial Narrow" w:hAnsi="Arial Narrow" w:cs="Tahoma"/>
          <w:color w:val="221F1F"/>
        </w:rPr>
        <w:t>les</w:t>
      </w:r>
      <w:r w:rsidR="00A8375D">
        <w:rPr>
          <w:rFonts w:ascii="Arial Narrow" w:hAnsi="Arial Narrow" w:cs="Tahoma"/>
          <w:color w:val="221F1F"/>
        </w:rPr>
        <w:t xml:space="preserve"> </w:t>
      </w:r>
      <w:r w:rsidRPr="008C3B15">
        <w:rPr>
          <w:rFonts w:ascii="Arial Narrow" w:hAnsi="Arial Narrow" w:cs="Tahoma"/>
          <w:color w:val="221F1F"/>
        </w:rPr>
        <w:t>Termes</w:t>
      </w:r>
      <w:r w:rsidR="001B0C67">
        <w:rPr>
          <w:rFonts w:ascii="Arial Narrow" w:hAnsi="Arial Narrow" w:cs="Tahoma"/>
          <w:color w:val="221F1F"/>
        </w:rPr>
        <w:t xml:space="preserve"> </w:t>
      </w:r>
      <w:r w:rsidRPr="008C3B15">
        <w:rPr>
          <w:rFonts w:ascii="Arial Narrow" w:hAnsi="Arial Narrow" w:cs="Tahoma"/>
          <w:color w:val="221F1F"/>
        </w:rPr>
        <w:t>de</w:t>
      </w:r>
      <w:r w:rsidR="001B0C67">
        <w:rPr>
          <w:rFonts w:ascii="Arial Narrow" w:hAnsi="Arial Narrow" w:cs="Tahoma"/>
          <w:color w:val="221F1F"/>
        </w:rPr>
        <w:t xml:space="preserve"> </w:t>
      </w:r>
      <w:r w:rsidRPr="008C3B15">
        <w:rPr>
          <w:rFonts w:ascii="Arial Narrow" w:hAnsi="Arial Narrow" w:cs="Tahoma"/>
          <w:color w:val="221F1F"/>
        </w:rPr>
        <w:t>référence.</w:t>
      </w:r>
      <w:r w:rsidR="00A8375D">
        <w:rPr>
          <w:rFonts w:ascii="Arial Narrow" w:hAnsi="Arial Narrow" w:cs="Tahoma"/>
          <w:color w:val="221F1F"/>
        </w:rPr>
        <w:t xml:space="preserve"> </w:t>
      </w:r>
      <w:r w:rsidRPr="008C3B15">
        <w:rPr>
          <w:rFonts w:ascii="Arial Narrow" w:hAnsi="Arial Narrow" w:cs="Tahoma"/>
          <w:color w:val="221F1F"/>
        </w:rPr>
        <w:t>Le</w:t>
      </w:r>
      <w:r w:rsidR="001B0C67">
        <w:rPr>
          <w:rFonts w:ascii="Arial Narrow" w:hAnsi="Arial Narrow" w:cs="Tahoma"/>
          <w:color w:val="221F1F"/>
        </w:rPr>
        <w:t xml:space="preserve"> </w:t>
      </w:r>
      <w:r w:rsidRPr="008C3B15">
        <w:rPr>
          <w:rFonts w:ascii="Arial Narrow" w:hAnsi="Arial Narrow" w:cs="Tahoma"/>
          <w:color w:val="221F1F"/>
        </w:rPr>
        <w:t>Maître</w:t>
      </w:r>
      <w:r w:rsidR="001B0C67">
        <w:rPr>
          <w:rFonts w:ascii="Arial Narrow" w:hAnsi="Arial Narrow" w:cs="Tahoma"/>
          <w:color w:val="221F1F"/>
        </w:rPr>
        <w:t xml:space="preserve"> </w:t>
      </w:r>
      <w:r w:rsidRPr="008C3B15">
        <w:rPr>
          <w:rFonts w:ascii="Arial Narrow" w:hAnsi="Arial Narrow" w:cs="Tahoma"/>
          <w:color w:val="221F1F"/>
        </w:rPr>
        <w:t>d’Ouvrage</w:t>
      </w:r>
      <w:r w:rsidR="001B0C67">
        <w:rPr>
          <w:rFonts w:ascii="Arial Narrow" w:hAnsi="Arial Narrow" w:cs="Tahoma"/>
          <w:color w:val="221F1F"/>
        </w:rPr>
        <w:t xml:space="preserve"> </w:t>
      </w:r>
      <w:r w:rsidRPr="008C3B15">
        <w:rPr>
          <w:rFonts w:ascii="Arial Narrow" w:hAnsi="Arial Narrow" w:cs="Tahoma"/>
          <w:color w:val="221F1F"/>
        </w:rPr>
        <w:t>et</w:t>
      </w:r>
      <w:r w:rsidR="001B0C67">
        <w:rPr>
          <w:rFonts w:ascii="Arial Narrow" w:hAnsi="Arial Narrow" w:cs="Tahoma"/>
          <w:color w:val="221F1F"/>
        </w:rPr>
        <w:t xml:space="preserve"> </w:t>
      </w:r>
      <w:r w:rsidRPr="008C3B15">
        <w:rPr>
          <w:rFonts w:ascii="Arial Narrow" w:hAnsi="Arial Narrow" w:cs="Tahoma"/>
          <w:color w:val="221F1F"/>
        </w:rPr>
        <w:t>le</w:t>
      </w:r>
      <w:r w:rsidR="001B0C67">
        <w:rPr>
          <w:rFonts w:ascii="Arial Narrow" w:hAnsi="Arial Narrow" w:cs="Tahoma"/>
          <w:color w:val="221F1F"/>
        </w:rPr>
        <w:t xml:space="preserve"> </w:t>
      </w:r>
      <w:r w:rsidRPr="008C3B15">
        <w:rPr>
          <w:rFonts w:ascii="Arial Narrow" w:hAnsi="Arial Narrow" w:cs="Tahoma"/>
          <w:color w:val="221F1F"/>
        </w:rPr>
        <w:t>candidat</w:t>
      </w:r>
      <w:r w:rsidR="001B0C67">
        <w:rPr>
          <w:rFonts w:ascii="Arial Narrow" w:hAnsi="Arial Narrow" w:cs="Tahoma"/>
          <w:color w:val="221F1F"/>
        </w:rPr>
        <w:t xml:space="preserve"> </w:t>
      </w:r>
      <w:r w:rsidRPr="008C3B15">
        <w:rPr>
          <w:rFonts w:ascii="Arial Narrow" w:hAnsi="Arial Narrow" w:cs="Tahoma"/>
          <w:color w:val="221F1F"/>
        </w:rPr>
        <w:t>mettent ensuite au point les termes de référence finaux,</w:t>
      </w:r>
      <w:r w:rsidR="00A8375D">
        <w:rPr>
          <w:rFonts w:ascii="Arial Narrow" w:hAnsi="Arial Narrow" w:cs="Tahoma"/>
          <w:color w:val="221F1F"/>
        </w:rPr>
        <w:t xml:space="preserve"> </w:t>
      </w:r>
      <w:r w:rsidRPr="008C3B15">
        <w:rPr>
          <w:rFonts w:ascii="Arial Narrow" w:hAnsi="Arial Narrow" w:cs="Tahoma"/>
          <w:color w:val="221F1F"/>
        </w:rPr>
        <w:t>la</w:t>
      </w:r>
      <w:r w:rsidR="001B0C67">
        <w:rPr>
          <w:rFonts w:ascii="Arial Narrow" w:hAnsi="Arial Narrow" w:cs="Tahoma"/>
          <w:color w:val="221F1F"/>
        </w:rPr>
        <w:t xml:space="preserve"> </w:t>
      </w:r>
      <w:r w:rsidRPr="008C3B15">
        <w:rPr>
          <w:rFonts w:ascii="Arial Narrow" w:hAnsi="Arial Narrow" w:cs="Tahoma"/>
          <w:color w:val="221F1F"/>
        </w:rPr>
        <w:t>dotation</w:t>
      </w:r>
      <w:r w:rsidR="001B0C67">
        <w:rPr>
          <w:rFonts w:ascii="Arial Narrow" w:hAnsi="Arial Narrow" w:cs="Tahoma"/>
          <w:color w:val="221F1F"/>
        </w:rPr>
        <w:t xml:space="preserve"> </w:t>
      </w:r>
      <w:r w:rsidRPr="008C3B15">
        <w:rPr>
          <w:rFonts w:ascii="Arial Narrow" w:hAnsi="Arial Narrow" w:cs="Tahoma"/>
          <w:color w:val="221F1F"/>
        </w:rPr>
        <w:t>en</w:t>
      </w:r>
      <w:r w:rsidR="001B0C67">
        <w:rPr>
          <w:rFonts w:ascii="Arial Narrow" w:hAnsi="Arial Narrow" w:cs="Tahoma"/>
          <w:color w:val="221F1F"/>
        </w:rPr>
        <w:t xml:space="preserve"> </w:t>
      </w:r>
      <w:r w:rsidRPr="008C3B15">
        <w:rPr>
          <w:rFonts w:ascii="Arial Narrow" w:hAnsi="Arial Narrow" w:cs="Tahoma"/>
          <w:color w:val="221F1F"/>
        </w:rPr>
        <w:t>personnel,</w:t>
      </w:r>
      <w:r w:rsidR="00A8375D">
        <w:rPr>
          <w:rFonts w:ascii="Arial Narrow" w:hAnsi="Arial Narrow" w:cs="Tahoma"/>
          <w:color w:val="221F1F"/>
        </w:rPr>
        <w:t xml:space="preserve"> </w:t>
      </w:r>
      <w:r w:rsidRPr="008C3B15">
        <w:rPr>
          <w:rFonts w:ascii="Arial Narrow" w:hAnsi="Arial Narrow" w:cs="Tahoma"/>
          <w:color w:val="221F1F"/>
        </w:rPr>
        <w:t>et</w:t>
      </w:r>
      <w:r w:rsidR="001B0C67">
        <w:rPr>
          <w:rFonts w:ascii="Arial Narrow" w:hAnsi="Arial Narrow" w:cs="Tahoma"/>
          <w:color w:val="221F1F"/>
        </w:rPr>
        <w:t xml:space="preserve"> </w:t>
      </w:r>
      <w:r w:rsidRPr="008C3B15">
        <w:rPr>
          <w:rFonts w:ascii="Arial Narrow" w:hAnsi="Arial Narrow" w:cs="Tahoma"/>
          <w:color w:val="221F1F"/>
        </w:rPr>
        <w:t>les</w:t>
      </w:r>
      <w:r w:rsidR="001B0C67">
        <w:rPr>
          <w:rFonts w:ascii="Arial Narrow" w:hAnsi="Arial Narrow" w:cs="Tahoma"/>
          <w:color w:val="221F1F"/>
        </w:rPr>
        <w:t xml:space="preserve"> </w:t>
      </w:r>
      <w:r w:rsidRPr="008C3B15">
        <w:rPr>
          <w:rFonts w:ascii="Arial Narrow" w:hAnsi="Arial Narrow" w:cs="Tahoma"/>
          <w:color w:val="221F1F"/>
        </w:rPr>
        <w:t>diagrammes à barres indiquant les activités, le personnel utilisé, et le temps passé sur le terrain et au siège, le temps de travail en mois, les aspects logistiques</w:t>
      </w:r>
      <w:r w:rsidR="001B0C67">
        <w:rPr>
          <w:rFonts w:ascii="Arial Narrow" w:hAnsi="Arial Narrow" w:cs="Tahoma"/>
          <w:color w:val="221F1F"/>
        </w:rPr>
        <w:t xml:space="preserve"> </w:t>
      </w:r>
      <w:r w:rsidRPr="008C3B15">
        <w:rPr>
          <w:rFonts w:ascii="Arial Narrow" w:hAnsi="Arial Narrow" w:cs="Tahoma"/>
          <w:color w:val="221F1F"/>
        </w:rPr>
        <w:t>et</w:t>
      </w:r>
      <w:r w:rsidR="001B0C67">
        <w:rPr>
          <w:rFonts w:ascii="Arial Narrow" w:hAnsi="Arial Narrow" w:cs="Tahoma"/>
          <w:color w:val="221F1F"/>
        </w:rPr>
        <w:t xml:space="preserve"> </w:t>
      </w:r>
      <w:r w:rsidRPr="008C3B15">
        <w:rPr>
          <w:rFonts w:ascii="Arial Narrow" w:hAnsi="Arial Narrow" w:cs="Tahoma"/>
          <w:color w:val="221F1F"/>
        </w:rPr>
        <w:t>les</w:t>
      </w:r>
      <w:r w:rsidR="001B0C67">
        <w:rPr>
          <w:rFonts w:ascii="Arial Narrow" w:hAnsi="Arial Narrow" w:cs="Tahoma"/>
          <w:color w:val="221F1F"/>
        </w:rPr>
        <w:t xml:space="preserve"> </w:t>
      </w:r>
      <w:r w:rsidRPr="008C3B15">
        <w:rPr>
          <w:rFonts w:ascii="Arial Narrow" w:hAnsi="Arial Narrow" w:cs="Tahoma"/>
          <w:color w:val="221F1F"/>
        </w:rPr>
        <w:t>conditions</w:t>
      </w:r>
      <w:r w:rsidR="001B0C67">
        <w:rPr>
          <w:rFonts w:ascii="Arial Narrow" w:hAnsi="Arial Narrow" w:cs="Tahoma"/>
          <w:color w:val="221F1F"/>
        </w:rPr>
        <w:t xml:space="preserve"> </w:t>
      </w:r>
      <w:r w:rsidRPr="008C3B15">
        <w:rPr>
          <w:rFonts w:ascii="Arial Narrow" w:hAnsi="Arial Narrow" w:cs="Tahoma"/>
          <w:color w:val="221F1F"/>
        </w:rPr>
        <w:t>d’établissement</w:t>
      </w:r>
      <w:r w:rsidR="001B0C67">
        <w:rPr>
          <w:rFonts w:ascii="Arial Narrow" w:hAnsi="Arial Narrow" w:cs="Tahoma"/>
          <w:color w:val="221F1F"/>
        </w:rPr>
        <w:t xml:space="preserve"> </w:t>
      </w:r>
      <w:r w:rsidRPr="008C3B15">
        <w:rPr>
          <w:rFonts w:ascii="Arial Narrow" w:hAnsi="Arial Narrow" w:cs="Tahoma"/>
          <w:color w:val="221F1F"/>
        </w:rPr>
        <w:t>des rapports.</w:t>
      </w:r>
      <w:r w:rsidR="00A8375D">
        <w:rPr>
          <w:rFonts w:ascii="Arial Narrow" w:hAnsi="Arial Narrow" w:cs="Tahoma"/>
          <w:color w:val="221F1F"/>
        </w:rPr>
        <w:t xml:space="preserve"> </w:t>
      </w:r>
      <w:r w:rsidRPr="008C3B15">
        <w:rPr>
          <w:rFonts w:ascii="Arial Narrow" w:hAnsi="Arial Narrow" w:cs="Tahoma"/>
          <w:color w:val="221F1F"/>
        </w:rPr>
        <w:t>Le</w:t>
      </w:r>
      <w:r w:rsidR="001B0C67">
        <w:rPr>
          <w:rFonts w:ascii="Arial Narrow" w:hAnsi="Arial Narrow" w:cs="Tahoma"/>
          <w:color w:val="221F1F"/>
        </w:rPr>
        <w:t xml:space="preserve"> </w:t>
      </w:r>
      <w:r w:rsidRPr="008C3B15">
        <w:rPr>
          <w:rFonts w:ascii="Arial Narrow" w:hAnsi="Arial Narrow" w:cs="Tahoma"/>
          <w:color w:val="221F1F"/>
        </w:rPr>
        <w:t>plan</w:t>
      </w:r>
      <w:r w:rsidR="001B0C67">
        <w:rPr>
          <w:rFonts w:ascii="Arial Narrow" w:hAnsi="Arial Narrow" w:cs="Tahoma"/>
          <w:color w:val="221F1F"/>
        </w:rPr>
        <w:t xml:space="preserve"> </w:t>
      </w:r>
      <w:r w:rsidRPr="008C3B15">
        <w:rPr>
          <w:rFonts w:ascii="Arial Narrow" w:hAnsi="Arial Narrow" w:cs="Tahoma"/>
          <w:color w:val="221F1F"/>
        </w:rPr>
        <w:t>de</w:t>
      </w:r>
      <w:r w:rsidR="001B0C67">
        <w:rPr>
          <w:rFonts w:ascii="Arial Narrow" w:hAnsi="Arial Narrow" w:cs="Tahoma"/>
          <w:color w:val="221F1F"/>
        </w:rPr>
        <w:t xml:space="preserve"> </w:t>
      </w:r>
      <w:r w:rsidRPr="008C3B15">
        <w:rPr>
          <w:rFonts w:ascii="Arial Narrow" w:hAnsi="Arial Narrow" w:cs="Tahoma"/>
          <w:color w:val="221F1F"/>
        </w:rPr>
        <w:t>travail</w:t>
      </w:r>
      <w:r w:rsidR="001B0C67">
        <w:rPr>
          <w:rFonts w:ascii="Arial Narrow" w:hAnsi="Arial Narrow" w:cs="Tahoma"/>
          <w:color w:val="221F1F"/>
        </w:rPr>
        <w:t xml:space="preserve"> </w:t>
      </w:r>
      <w:r w:rsidRPr="008C3B15">
        <w:rPr>
          <w:rFonts w:ascii="Arial Narrow" w:hAnsi="Arial Narrow" w:cs="Tahoma"/>
          <w:color w:val="221F1F"/>
        </w:rPr>
        <w:t>et</w:t>
      </w:r>
      <w:r w:rsidR="001B0C67">
        <w:rPr>
          <w:rFonts w:ascii="Arial Narrow" w:hAnsi="Arial Narrow" w:cs="Tahoma"/>
          <w:color w:val="221F1F"/>
        </w:rPr>
        <w:t xml:space="preserve"> </w:t>
      </w:r>
      <w:r w:rsidRPr="008C3B15">
        <w:rPr>
          <w:rFonts w:ascii="Arial Narrow" w:hAnsi="Arial Narrow" w:cs="Tahoma"/>
          <w:color w:val="221F1F"/>
        </w:rPr>
        <w:t>les</w:t>
      </w:r>
      <w:r w:rsidR="001B0C67">
        <w:rPr>
          <w:rFonts w:ascii="Arial Narrow" w:hAnsi="Arial Narrow" w:cs="Tahoma"/>
          <w:color w:val="221F1F"/>
        </w:rPr>
        <w:t xml:space="preserve"> </w:t>
      </w:r>
      <w:r w:rsidRPr="008C3B15">
        <w:rPr>
          <w:rFonts w:ascii="Arial Narrow" w:hAnsi="Arial Narrow" w:cs="Tahoma"/>
          <w:color w:val="221F1F"/>
        </w:rPr>
        <w:t>termes</w:t>
      </w:r>
      <w:r w:rsidR="001B0C67">
        <w:rPr>
          <w:rFonts w:ascii="Arial Narrow" w:hAnsi="Arial Narrow" w:cs="Tahoma"/>
          <w:color w:val="221F1F"/>
        </w:rPr>
        <w:t xml:space="preserve"> </w:t>
      </w:r>
      <w:r w:rsidRPr="008C3B15">
        <w:rPr>
          <w:rFonts w:ascii="Arial Narrow" w:hAnsi="Arial Narrow" w:cs="Tahoma"/>
          <w:color w:val="221F1F"/>
        </w:rPr>
        <w:t>de</w:t>
      </w:r>
      <w:r w:rsidR="001B0C67">
        <w:rPr>
          <w:rFonts w:ascii="Arial Narrow" w:hAnsi="Arial Narrow" w:cs="Tahoma"/>
          <w:color w:val="221F1F"/>
        </w:rPr>
        <w:t xml:space="preserve"> </w:t>
      </w:r>
      <w:r w:rsidRPr="008C3B15">
        <w:rPr>
          <w:rFonts w:ascii="Arial Narrow" w:hAnsi="Arial Narrow" w:cs="Tahoma"/>
          <w:color w:val="221F1F"/>
        </w:rPr>
        <w:t>référence finaux qui ont été convenus sont ensuite intégrés</w:t>
      </w:r>
      <w:r w:rsidR="001B0C67">
        <w:rPr>
          <w:rFonts w:ascii="Arial Narrow" w:hAnsi="Arial Narrow" w:cs="Tahoma"/>
          <w:color w:val="221F1F"/>
        </w:rPr>
        <w:t xml:space="preserve"> </w:t>
      </w:r>
      <w:r w:rsidRPr="008C3B15">
        <w:rPr>
          <w:rFonts w:ascii="Arial Narrow" w:hAnsi="Arial Narrow" w:cs="Tahoma"/>
          <w:color w:val="221F1F"/>
        </w:rPr>
        <w:t>à</w:t>
      </w:r>
      <w:r w:rsidR="001B0C67">
        <w:rPr>
          <w:rFonts w:ascii="Arial Narrow" w:hAnsi="Arial Narrow" w:cs="Tahoma"/>
          <w:color w:val="221F1F"/>
        </w:rPr>
        <w:t xml:space="preserve"> </w:t>
      </w:r>
      <w:r w:rsidRPr="008C3B15">
        <w:rPr>
          <w:rFonts w:ascii="Arial Narrow" w:hAnsi="Arial Narrow" w:cs="Tahoma"/>
          <w:color w:val="221F1F"/>
        </w:rPr>
        <w:t>la</w:t>
      </w:r>
      <w:r w:rsidR="00A8375D">
        <w:rPr>
          <w:rFonts w:ascii="Arial Narrow" w:hAnsi="Arial Narrow" w:cs="Tahoma"/>
          <w:color w:val="221F1F"/>
        </w:rPr>
        <w:t xml:space="preserve"> </w:t>
      </w:r>
      <w:r w:rsidRPr="008C3B15">
        <w:rPr>
          <w:rFonts w:ascii="Arial Narrow" w:hAnsi="Arial Narrow" w:cs="Tahoma"/>
          <w:color w:val="221F1F"/>
        </w:rPr>
        <w:t>«description</w:t>
      </w:r>
      <w:r w:rsidR="001B0C67">
        <w:rPr>
          <w:rFonts w:ascii="Arial Narrow" w:hAnsi="Arial Narrow" w:cs="Tahoma"/>
          <w:color w:val="221F1F"/>
        </w:rPr>
        <w:t xml:space="preserve"> </w:t>
      </w:r>
      <w:r w:rsidRPr="008C3B15">
        <w:rPr>
          <w:rFonts w:ascii="Arial Narrow" w:hAnsi="Arial Narrow" w:cs="Tahoma"/>
          <w:color w:val="221F1F"/>
        </w:rPr>
        <w:t>des</w:t>
      </w:r>
      <w:r w:rsidR="001B0C67">
        <w:rPr>
          <w:rFonts w:ascii="Arial Narrow" w:hAnsi="Arial Narrow" w:cs="Tahoma"/>
          <w:color w:val="221F1F"/>
        </w:rPr>
        <w:t xml:space="preserve"> </w:t>
      </w:r>
      <w:r w:rsidR="00622CEC" w:rsidRPr="008C3B15">
        <w:rPr>
          <w:rFonts w:ascii="Arial Narrow" w:hAnsi="Arial Narrow" w:cs="Tahoma"/>
          <w:color w:val="221F1F"/>
        </w:rPr>
        <w:t>services”, qui</w:t>
      </w:r>
      <w:r w:rsidR="001B0C67">
        <w:rPr>
          <w:rFonts w:ascii="Arial Narrow" w:hAnsi="Arial Narrow" w:cs="Tahoma"/>
          <w:color w:val="221F1F"/>
        </w:rPr>
        <w:t xml:space="preserve"> </w:t>
      </w:r>
      <w:r w:rsidRPr="008C3B15">
        <w:rPr>
          <w:rFonts w:ascii="Arial Narrow" w:hAnsi="Arial Narrow" w:cs="Tahoma"/>
          <w:color w:val="221F1F"/>
        </w:rPr>
        <w:t>fait partie du contrat. Il faut veiller tout particulièrement</w:t>
      </w:r>
      <w:r w:rsidR="001B0C67">
        <w:rPr>
          <w:rFonts w:ascii="Arial Narrow" w:hAnsi="Arial Narrow" w:cs="Tahoma"/>
          <w:color w:val="221F1F"/>
        </w:rPr>
        <w:t xml:space="preserve"> </w:t>
      </w:r>
      <w:r w:rsidRPr="008C3B15">
        <w:rPr>
          <w:rFonts w:ascii="Arial Narrow" w:hAnsi="Arial Narrow" w:cs="Tahoma"/>
          <w:color w:val="221F1F"/>
        </w:rPr>
        <w:t>à</w:t>
      </w:r>
      <w:r w:rsidR="001B0C67">
        <w:rPr>
          <w:rFonts w:ascii="Arial Narrow" w:hAnsi="Arial Narrow" w:cs="Tahoma"/>
          <w:color w:val="221F1F"/>
        </w:rPr>
        <w:t xml:space="preserve"> </w:t>
      </w:r>
      <w:r w:rsidRPr="008C3B15">
        <w:rPr>
          <w:rFonts w:ascii="Arial Narrow" w:hAnsi="Arial Narrow" w:cs="Tahoma"/>
          <w:color w:val="221F1F"/>
        </w:rPr>
        <w:t>obtenir</w:t>
      </w:r>
      <w:r w:rsidR="001B0C67">
        <w:rPr>
          <w:rFonts w:ascii="Arial Narrow" w:hAnsi="Arial Narrow" w:cs="Tahoma"/>
          <w:color w:val="221F1F"/>
        </w:rPr>
        <w:t xml:space="preserve"> </w:t>
      </w:r>
      <w:r w:rsidRPr="008C3B15">
        <w:rPr>
          <w:rFonts w:ascii="Arial Narrow" w:hAnsi="Arial Narrow" w:cs="Tahoma"/>
          <w:color w:val="221F1F"/>
        </w:rPr>
        <w:t>du</w:t>
      </w:r>
      <w:r w:rsidR="001B0C67">
        <w:rPr>
          <w:rFonts w:ascii="Arial Narrow" w:hAnsi="Arial Narrow" w:cs="Tahoma"/>
          <w:color w:val="221F1F"/>
        </w:rPr>
        <w:t xml:space="preserve"> </w:t>
      </w:r>
      <w:r w:rsidRPr="008C3B15">
        <w:rPr>
          <w:rFonts w:ascii="Arial Narrow" w:hAnsi="Arial Narrow" w:cs="Tahoma"/>
          <w:color w:val="221F1F"/>
        </w:rPr>
        <w:t>candidat</w:t>
      </w:r>
      <w:r w:rsidR="001B0C67">
        <w:rPr>
          <w:rFonts w:ascii="Arial Narrow" w:hAnsi="Arial Narrow" w:cs="Tahoma"/>
          <w:color w:val="221F1F"/>
        </w:rPr>
        <w:t xml:space="preserve"> </w:t>
      </w:r>
      <w:r w:rsidRPr="008C3B15">
        <w:rPr>
          <w:rFonts w:ascii="Arial Narrow" w:hAnsi="Arial Narrow" w:cs="Tahoma"/>
          <w:color w:val="221F1F"/>
        </w:rPr>
        <w:t>retenu</w:t>
      </w:r>
      <w:r w:rsidR="001B0C67">
        <w:rPr>
          <w:rFonts w:ascii="Arial Narrow" w:hAnsi="Arial Narrow" w:cs="Tahoma"/>
          <w:color w:val="221F1F"/>
        </w:rPr>
        <w:t xml:space="preserve"> </w:t>
      </w:r>
      <w:r w:rsidRPr="008C3B15">
        <w:rPr>
          <w:rFonts w:ascii="Arial Narrow" w:hAnsi="Arial Narrow" w:cs="Tahoma"/>
          <w:color w:val="221F1F"/>
        </w:rPr>
        <w:t>le</w:t>
      </w:r>
      <w:r w:rsidR="001B0C67">
        <w:rPr>
          <w:rFonts w:ascii="Arial Narrow" w:hAnsi="Arial Narrow" w:cs="Tahoma"/>
          <w:color w:val="221F1F"/>
        </w:rPr>
        <w:t xml:space="preserve"> </w:t>
      </w:r>
      <w:r w:rsidRPr="008C3B15">
        <w:rPr>
          <w:rFonts w:ascii="Arial Narrow" w:hAnsi="Arial Narrow" w:cs="Tahoma"/>
          <w:color w:val="221F1F"/>
        </w:rPr>
        <w:t>maximum qu’il puisse offrir dans les limites du budget disponible,</w:t>
      </w:r>
      <w:r w:rsidR="00A8375D">
        <w:rPr>
          <w:rFonts w:ascii="Arial Narrow" w:hAnsi="Arial Narrow" w:cs="Tahoma"/>
          <w:color w:val="221F1F"/>
        </w:rPr>
        <w:t xml:space="preserve"> </w:t>
      </w:r>
      <w:r w:rsidRPr="008C3B15">
        <w:rPr>
          <w:rFonts w:ascii="Arial Narrow" w:hAnsi="Arial Narrow" w:cs="Tahoma"/>
          <w:color w:val="221F1F"/>
        </w:rPr>
        <w:t>et</w:t>
      </w:r>
      <w:r w:rsidR="001B0C67">
        <w:rPr>
          <w:rFonts w:ascii="Arial Narrow" w:hAnsi="Arial Narrow" w:cs="Tahoma"/>
          <w:color w:val="221F1F"/>
        </w:rPr>
        <w:t xml:space="preserve"> </w:t>
      </w:r>
      <w:r w:rsidRPr="008C3B15">
        <w:rPr>
          <w:rFonts w:ascii="Arial Narrow" w:hAnsi="Arial Narrow" w:cs="Tahoma"/>
          <w:color w:val="221F1F"/>
        </w:rPr>
        <w:t>à</w:t>
      </w:r>
      <w:r w:rsidR="001B0C67">
        <w:rPr>
          <w:rFonts w:ascii="Arial Narrow" w:hAnsi="Arial Narrow" w:cs="Tahoma"/>
          <w:color w:val="221F1F"/>
        </w:rPr>
        <w:t xml:space="preserve"> </w:t>
      </w:r>
      <w:r w:rsidRPr="008C3B15">
        <w:rPr>
          <w:rFonts w:ascii="Arial Narrow" w:hAnsi="Arial Narrow" w:cs="Tahoma"/>
          <w:color w:val="221F1F"/>
        </w:rPr>
        <w:t>définir</w:t>
      </w:r>
      <w:r w:rsidR="001B0C67">
        <w:rPr>
          <w:rFonts w:ascii="Arial Narrow" w:hAnsi="Arial Narrow" w:cs="Tahoma"/>
          <w:color w:val="221F1F"/>
        </w:rPr>
        <w:t xml:space="preserve"> </w:t>
      </w:r>
      <w:r w:rsidRPr="008C3B15">
        <w:rPr>
          <w:rFonts w:ascii="Arial Narrow" w:hAnsi="Arial Narrow" w:cs="Tahoma"/>
          <w:color w:val="221F1F"/>
        </w:rPr>
        <w:t>clairement</w:t>
      </w:r>
      <w:r w:rsidR="001B0C67">
        <w:rPr>
          <w:rFonts w:ascii="Arial Narrow" w:hAnsi="Arial Narrow" w:cs="Tahoma"/>
          <w:color w:val="221F1F"/>
        </w:rPr>
        <w:t xml:space="preserve"> </w:t>
      </w:r>
      <w:r w:rsidRPr="008C3B15">
        <w:rPr>
          <w:rFonts w:ascii="Arial Narrow" w:hAnsi="Arial Narrow" w:cs="Tahoma"/>
          <w:color w:val="221F1F"/>
        </w:rPr>
        <w:t>les</w:t>
      </w:r>
      <w:r w:rsidR="001B0C67">
        <w:rPr>
          <w:rFonts w:ascii="Arial Narrow" w:hAnsi="Arial Narrow" w:cs="Tahoma"/>
          <w:color w:val="221F1F"/>
        </w:rPr>
        <w:t xml:space="preserve"> </w:t>
      </w:r>
      <w:r w:rsidRPr="008C3B15">
        <w:rPr>
          <w:rFonts w:ascii="Arial Narrow" w:hAnsi="Arial Narrow" w:cs="Tahoma"/>
          <w:color w:val="221F1F"/>
        </w:rPr>
        <w:t>intrants</w:t>
      </w:r>
      <w:r w:rsidR="001B0C67">
        <w:rPr>
          <w:rFonts w:ascii="Arial Narrow" w:hAnsi="Arial Narrow" w:cs="Tahoma"/>
          <w:color w:val="221F1F"/>
        </w:rPr>
        <w:t xml:space="preserve"> </w:t>
      </w:r>
      <w:r w:rsidRPr="008C3B15">
        <w:rPr>
          <w:rFonts w:ascii="Arial Narrow" w:hAnsi="Arial Narrow" w:cs="Tahoma"/>
          <w:color w:val="221F1F"/>
        </w:rPr>
        <w:t>que le</w:t>
      </w:r>
      <w:r w:rsidR="001B0C67">
        <w:rPr>
          <w:rFonts w:ascii="Arial Narrow" w:hAnsi="Arial Narrow" w:cs="Tahoma"/>
          <w:color w:val="221F1F"/>
        </w:rPr>
        <w:t xml:space="preserve"> </w:t>
      </w:r>
      <w:r w:rsidRPr="008C3B15">
        <w:rPr>
          <w:rFonts w:ascii="Arial Narrow" w:hAnsi="Arial Narrow" w:cs="Tahoma"/>
          <w:color w:val="221F1F"/>
        </w:rPr>
        <w:t>Maître</w:t>
      </w:r>
      <w:r w:rsidR="001B0C67">
        <w:rPr>
          <w:rFonts w:ascii="Arial Narrow" w:hAnsi="Arial Narrow" w:cs="Tahoma"/>
          <w:color w:val="221F1F"/>
        </w:rPr>
        <w:t xml:space="preserve"> </w:t>
      </w:r>
      <w:r w:rsidRPr="008C3B15">
        <w:rPr>
          <w:rFonts w:ascii="Arial Narrow" w:hAnsi="Arial Narrow" w:cs="Tahoma"/>
          <w:color w:val="221F1F"/>
        </w:rPr>
        <w:t>d’Ouvrage</w:t>
      </w:r>
      <w:r w:rsidR="001B0C67">
        <w:rPr>
          <w:rFonts w:ascii="Arial Narrow" w:hAnsi="Arial Narrow" w:cs="Tahoma"/>
          <w:color w:val="221F1F"/>
        </w:rPr>
        <w:t xml:space="preserve"> </w:t>
      </w:r>
      <w:r w:rsidRPr="008C3B15">
        <w:rPr>
          <w:rFonts w:ascii="Arial Narrow" w:hAnsi="Arial Narrow" w:cs="Tahoma"/>
          <w:color w:val="221F1F"/>
        </w:rPr>
        <w:t>doit</w:t>
      </w:r>
      <w:r w:rsidR="001B0C67">
        <w:rPr>
          <w:rFonts w:ascii="Arial Narrow" w:hAnsi="Arial Narrow" w:cs="Tahoma"/>
          <w:color w:val="221F1F"/>
        </w:rPr>
        <w:t xml:space="preserve"> </w:t>
      </w:r>
      <w:r w:rsidRPr="008C3B15">
        <w:rPr>
          <w:rFonts w:ascii="Arial Narrow" w:hAnsi="Arial Narrow" w:cs="Tahoma"/>
          <w:color w:val="221F1F"/>
        </w:rPr>
        <w:t>fournir</w:t>
      </w:r>
      <w:r w:rsidR="001B0C67">
        <w:rPr>
          <w:rFonts w:ascii="Arial Narrow" w:hAnsi="Arial Narrow" w:cs="Tahoma"/>
          <w:color w:val="221F1F"/>
        </w:rPr>
        <w:t xml:space="preserve"> </w:t>
      </w:r>
      <w:r w:rsidRPr="008C3B15">
        <w:rPr>
          <w:rFonts w:ascii="Arial Narrow" w:hAnsi="Arial Narrow" w:cs="Tahoma"/>
          <w:color w:val="221F1F"/>
        </w:rPr>
        <w:t>pour</w:t>
      </w:r>
      <w:r w:rsidR="001B0C67">
        <w:rPr>
          <w:rFonts w:ascii="Arial Narrow" w:hAnsi="Arial Narrow" w:cs="Tahoma"/>
          <w:color w:val="221F1F"/>
        </w:rPr>
        <w:t xml:space="preserve"> </w:t>
      </w:r>
      <w:r w:rsidRPr="008C3B15">
        <w:rPr>
          <w:rFonts w:ascii="Arial Narrow" w:hAnsi="Arial Narrow" w:cs="Tahoma"/>
          <w:color w:val="221F1F"/>
        </w:rPr>
        <w:t>assurer</w:t>
      </w:r>
      <w:r w:rsidR="001B0C67">
        <w:rPr>
          <w:rFonts w:ascii="Arial Narrow" w:hAnsi="Arial Narrow" w:cs="Tahoma"/>
          <w:color w:val="221F1F"/>
        </w:rPr>
        <w:t xml:space="preserve"> </w:t>
      </w:r>
      <w:r w:rsidRPr="008C3B15">
        <w:rPr>
          <w:rFonts w:ascii="Arial Narrow" w:hAnsi="Arial Narrow" w:cs="Tahoma"/>
          <w:color w:val="221F1F"/>
        </w:rPr>
        <w:t>la bonne</w:t>
      </w:r>
      <w:r w:rsidR="001B0C67">
        <w:rPr>
          <w:rFonts w:ascii="Arial Narrow" w:hAnsi="Arial Narrow" w:cs="Tahoma"/>
          <w:color w:val="221F1F"/>
        </w:rPr>
        <w:t xml:space="preserve"> </w:t>
      </w:r>
      <w:r w:rsidRPr="008C3B15">
        <w:rPr>
          <w:rFonts w:ascii="Arial Narrow" w:hAnsi="Arial Narrow" w:cs="Tahoma"/>
          <w:color w:val="221F1F"/>
        </w:rPr>
        <w:t>exécution</w:t>
      </w:r>
      <w:r w:rsidR="001B0C67">
        <w:rPr>
          <w:rFonts w:ascii="Arial Narrow" w:hAnsi="Arial Narrow" w:cs="Tahoma"/>
          <w:color w:val="221F1F"/>
        </w:rPr>
        <w:t xml:space="preserve"> </w:t>
      </w:r>
      <w:r w:rsidRPr="008C3B15">
        <w:rPr>
          <w:rFonts w:ascii="Arial Narrow" w:hAnsi="Arial Narrow" w:cs="Tahoma"/>
          <w:color w:val="221F1F"/>
        </w:rPr>
        <w:t>de</w:t>
      </w:r>
      <w:r w:rsidR="001B0C67">
        <w:rPr>
          <w:rFonts w:ascii="Arial Narrow" w:hAnsi="Arial Narrow" w:cs="Tahoma"/>
          <w:color w:val="221F1F"/>
        </w:rPr>
        <w:t xml:space="preserve"> </w:t>
      </w:r>
      <w:r w:rsidRPr="008C3B15">
        <w:rPr>
          <w:rFonts w:ascii="Arial Narrow" w:hAnsi="Arial Narrow" w:cs="Tahoma"/>
          <w:color w:val="221F1F"/>
        </w:rPr>
        <w:t>la</w:t>
      </w:r>
      <w:r w:rsidR="001B0C67">
        <w:rPr>
          <w:rFonts w:ascii="Arial Narrow" w:hAnsi="Arial Narrow" w:cs="Tahoma"/>
          <w:color w:val="221F1F"/>
        </w:rPr>
        <w:t xml:space="preserve"> </w:t>
      </w:r>
      <w:r w:rsidRPr="008C3B15">
        <w:rPr>
          <w:rFonts w:ascii="Arial Narrow" w:hAnsi="Arial Narrow" w:cs="Tahoma"/>
          <w:color w:val="221F1F"/>
        </w:rPr>
        <w:t>mission.</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6.3.</w:t>
      </w:r>
      <w:r w:rsidRPr="008C3B15">
        <w:rPr>
          <w:rFonts w:ascii="Arial Narrow" w:hAnsi="Arial Narrow" w:cs="Tahoma"/>
          <w:color w:val="221F1F"/>
        </w:rPr>
        <w:t>Les</w:t>
      </w:r>
      <w:r w:rsidR="009B5725">
        <w:rPr>
          <w:rFonts w:ascii="Arial Narrow" w:hAnsi="Arial Narrow" w:cs="Tahoma"/>
          <w:color w:val="221F1F"/>
        </w:rPr>
        <w:t xml:space="preserve"> </w:t>
      </w:r>
      <w:r w:rsidRPr="008C3B15">
        <w:rPr>
          <w:rFonts w:ascii="Arial Narrow" w:hAnsi="Arial Narrow" w:cs="Tahoma"/>
          <w:color w:val="221F1F"/>
        </w:rPr>
        <w:t>négociations</w:t>
      </w:r>
      <w:r w:rsidR="009B5725">
        <w:rPr>
          <w:rFonts w:ascii="Arial Narrow" w:hAnsi="Arial Narrow" w:cs="Tahoma"/>
          <w:color w:val="221F1F"/>
        </w:rPr>
        <w:t xml:space="preserve"> </w:t>
      </w:r>
      <w:r w:rsidRPr="008C3B15">
        <w:rPr>
          <w:rFonts w:ascii="Arial Narrow" w:hAnsi="Arial Narrow" w:cs="Tahoma"/>
          <w:color w:val="221F1F"/>
        </w:rPr>
        <w:t>financières</w:t>
      </w:r>
      <w:r w:rsidR="009B5725">
        <w:rPr>
          <w:rFonts w:ascii="Arial Narrow" w:hAnsi="Arial Narrow" w:cs="Tahoma"/>
          <w:color w:val="221F1F"/>
        </w:rPr>
        <w:t xml:space="preserve"> </w:t>
      </w:r>
      <w:r w:rsidRPr="008C3B15">
        <w:rPr>
          <w:rFonts w:ascii="Arial Narrow" w:hAnsi="Arial Narrow" w:cs="Tahoma"/>
          <w:color w:val="221F1F"/>
        </w:rPr>
        <w:t>visent</w:t>
      </w:r>
      <w:r w:rsidR="009B5725">
        <w:rPr>
          <w:rFonts w:ascii="Arial Narrow" w:hAnsi="Arial Narrow" w:cs="Tahoma"/>
          <w:color w:val="221F1F"/>
        </w:rPr>
        <w:t xml:space="preserve"> </w:t>
      </w:r>
      <w:r w:rsidRPr="008C3B15">
        <w:rPr>
          <w:rFonts w:ascii="Arial Narrow" w:hAnsi="Arial Narrow" w:cs="Tahoma"/>
          <w:color w:val="221F1F"/>
        </w:rPr>
        <w:t xml:space="preserve">notamment à </w:t>
      </w:r>
      <w:r w:rsidRPr="008C3B15">
        <w:rPr>
          <w:rFonts w:ascii="Arial Narrow" w:hAnsi="Arial Narrow" w:cs="Tahoma"/>
          <w:color w:val="221F1F"/>
          <w:spacing w:val="1"/>
        </w:rPr>
        <w:t>précise</w:t>
      </w:r>
      <w:r w:rsidRPr="008C3B15">
        <w:rPr>
          <w:rFonts w:ascii="Arial Narrow" w:hAnsi="Arial Narrow" w:cs="Tahoma"/>
          <w:color w:val="221F1F"/>
        </w:rPr>
        <w:t xml:space="preserve">r </w:t>
      </w:r>
      <w:r w:rsidRPr="008C3B15">
        <w:rPr>
          <w:rFonts w:ascii="Arial Narrow" w:hAnsi="Arial Narrow" w:cs="Tahoma"/>
          <w:color w:val="221F1F"/>
          <w:spacing w:val="1"/>
        </w:rPr>
        <w:t>(l</w:t>
      </w:r>
      <w:r w:rsidRPr="008C3B15">
        <w:rPr>
          <w:rFonts w:ascii="Arial Narrow" w:hAnsi="Arial Narrow" w:cs="Tahoma"/>
          <w:color w:val="221F1F"/>
        </w:rPr>
        <w:t xml:space="preserve">e </w:t>
      </w:r>
      <w:r w:rsidRPr="008C3B15">
        <w:rPr>
          <w:rFonts w:ascii="Arial Narrow" w:hAnsi="Arial Narrow" w:cs="Tahoma"/>
          <w:color w:val="221F1F"/>
          <w:spacing w:val="1"/>
        </w:rPr>
        <w:t>ca</w:t>
      </w:r>
      <w:r w:rsidRPr="008C3B15">
        <w:rPr>
          <w:rFonts w:ascii="Arial Narrow" w:hAnsi="Arial Narrow" w:cs="Tahoma"/>
          <w:color w:val="221F1F"/>
        </w:rPr>
        <w:t xml:space="preserve">s </w:t>
      </w:r>
      <w:r w:rsidRPr="008C3B15">
        <w:rPr>
          <w:rFonts w:ascii="Arial Narrow" w:hAnsi="Arial Narrow" w:cs="Tahoma"/>
          <w:color w:val="221F1F"/>
          <w:spacing w:val="1"/>
        </w:rPr>
        <w:t>échéant</w:t>
      </w:r>
      <w:r w:rsidRPr="008C3B15">
        <w:rPr>
          <w:rFonts w:ascii="Arial Narrow" w:hAnsi="Arial Narrow" w:cs="Tahoma"/>
          <w:color w:val="221F1F"/>
        </w:rPr>
        <w:t xml:space="preserve">) </w:t>
      </w:r>
      <w:r w:rsidRPr="008C3B15">
        <w:rPr>
          <w:rFonts w:ascii="Arial Narrow" w:hAnsi="Arial Narrow" w:cs="Tahoma"/>
          <w:color w:val="221F1F"/>
          <w:spacing w:val="1"/>
        </w:rPr>
        <w:t>le</w:t>
      </w:r>
      <w:r w:rsidRPr="008C3B15">
        <w:rPr>
          <w:rFonts w:ascii="Arial Narrow" w:hAnsi="Arial Narrow" w:cs="Tahoma"/>
          <w:color w:val="221F1F"/>
        </w:rPr>
        <w:t xml:space="preserve">s </w:t>
      </w:r>
      <w:r w:rsidRPr="008C3B15">
        <w:rPr>
          <w:rFonts w:ascii="Arial Narrow" w:hAnsi="Arial Narrow" w:cs="Tahoma"/>
          <w:color w:val="221F1F"/>
          <w:spacing w:val="1"/>
        </w:rPr>
        <w:t xml:space="preserve">obligations </w:t>
      </w:r>
      <w:r w:rsidRPr="008C3B15">
        <w:rPr>
          <w:rFonts w:ascii="Arial Narrow" w:hAnsi="Arial Narrow" w:cs="Tahoma"/>
          <w:color w:val="221F1F"/>
          <w:spacing w:val="5"/>
        </w:rPr>
        <w:t>fiscale</w:t>
      </w:r>
      <w:r w:rsidRPr="008C3B15">
        <w:rPr>
          <w:rFonts w:ascii="Arial Narrow" w:hAnsi="Arial Narrow" w:cs="Tahoma"/>
          <w:color w:val="221F1F"/>
        </w:rPr>
        <w:t xml:space="preserve">s </w:t>
      </w:r>
      <w:r w:rsidRPr="008C3B15">
        <w:rPr>
          <w:rFonts w:ascii="Arial Narrow" w:hAnsi="Arial Narrow" w:cs="Tahoma"/>
          <w:color w:val="221F1F"/>
          <w:spacing w:val="5"/>
        </w:rPr>
        <w:t>d</w:t>
      </w:r>
      <w:r w:rsidRPr="008C3B15">
        <w:rPr>
          <w:rFonts w:ascii="Arial Narrow" w:hAnsi="Arial Narrow" w:cs="Tahoma"/>
          <w:color w:val="221F1F"/>
        </w:rPr>
        <w:t xml:space="preserve">u </w:t>
      </w:r>
      <w:r w:rsidRPr="008C3B15">
        <w:rPr>
          <w:rFonts w:ascii="Arial Narrow" w:hAnsi="Arial Narrow" w:cs="Tahoma"/>
          <w:color w:val="221F1F"/>
          <w:spacing w:val="5"/>
        </w:rPr>
        <w:t>Candida</w:t>
      </w:r>
      <w:r w:rsidRPr="008C3B15">
        <w:rPr>
          <w:rFonts w:ascii="Arial Narrow" w:hAnsi="Arial Narrow" w:cs="Tahoma"/>
          <w:color w:val="221F1F"/>
        </w:rPr>
        <w:t xml:space="preserve">t </w:t>
      </w:r>
      <w:r w:rsidRPr="008C3B15">
        <w:rPr>
          <w:rFonts w:ascii="Arial Narrow" w:hAnsi="Arial Narrow" w:cs="Tahoma"/>
          <w:color w:val="221F1F"/>
          <w:spacing w:val="5"/>
        </w:rPr>
        <w:t>e</w:t>
      </w:r>
      <w:r w:rsidRPr="008C3B15">
        <w:rPr>
          <w:rFonts w:ascii="Arial Narrow" w:hAnsi="Arial Narrow" w:cs="Tahoma"/>
          <w:color w:val="221F1F"/>
        </w:rPr>
        <w:t xml:space="preserve">n </w:t>
      </w:r>
      <w:r w:rsidRPr="008C3B15">
        <w:rPr>
          <w:rFonts w:ascii="Arial Narrow" w:hAnsi="Arial Narrow" w:cs="Tahoma"/>
          <w:color w:val="221F1F"/>
          <w:spacing w:val="5"/>
        </w:rPr>
        <w:t>Républiqu</w:t>
      </w:r>
      <w:r w:rsidRPr="008C3B15">
        <w:rPr>
          <w:rFonts w:ascii="Arial Narrow" w:hAnsi="Arial Narrow" w:cs="Tahoma"/>
          <w:color w:val="221F1F"/>
        </w:rPr>
        <w:t xml:space="preserve">e </w:t>
      </w:r>
      <w:r w:rsidRPr="008C3B15">
        <w:rPr>
          <w:rFonts w:ascii="Arial Narrow" w:hAnsi="Arial Narrow" w:cs="Tahoma"/>
          <w:color w:val="221F1F"/>
          <w:spacing w:val="5"/>
        </w:rPr>
        <w:t xml:space="preserve">du </w:t>
      </w:r>
      <w:r w:rsidRPr="008C3B15">
        <w:rPr>
          <w:rFonts w:ascii="Arial Narrow" w:hAnsi="Arial Narrow" w:cs="Tahoma"/>
          <w:color w:val="221F1F"/>
        </w:rPr>
        <w:t>Cameroun,</w:t>
      </w:r>
      <w:r w:rsidR="00A8375D">
        <w:rPr>
          <w:rFonts w:ascii="Arial Narrow" w:hAnsi="Arial Narrow" w:cs="Tahoma"/>
          <w:color w:val="221F1F"/>
        </w:rPr>
        <w:t xml:space="preserve"> </w:t>
      </w:r>
      <w:r w:rsidRPr="008C3B15">
        <w:rPr>
          <w:rFonts w:ascii="Arial Narrow" w:hAnsi="Arial Narrow" w:cs="Tahoma"/>
          <w:color w:val="221F1F"/>
        </w:rPr>
        <w:t>et</w:t>
      </w:r>
      <w:r w:rsidR="009B5725">
        <w:rPr>
          <w:rFonts w:ascii="Arial Narrow" w:hAnsi="Arial Narrow" w:cs="Tahoma"/>
          <w:color w:val="221F1F"/>
        </w:rPr>
        <w:t xml:space="preserve"> </w:t>
      </w:r>
      <w:r w:rsidRPr="008C3B15">
        <w:rPr>
          <w:rFonts w:ascii="Arial Narrow" w:hAnsi="Arial Narrow" w:cs="Tahoma"/>
          <w:color w:val="221F1F"/>
        </w:rPr>
        <w:t>la</w:t>
      </w:r>
      <w:r w:rsidR="009B5725">
        <w:rPr>
          <w:rFonts w:ascii="Arial Narrow" w:hAnsi="Arial Narrow" w:cs="Tahoma"/>
          <w:color w:val="221F1F"/>
        </w:rPr>
        <w:t xml:space="preserve"> </w:t>
      </w:r>
      <w:r w:rsidRPr="008C3B15">
        <w:rPr>
          <w:rFonts w:ascii="Arial Narrow" w:hAnsi="Arial Narrow" w:cs="Tahoma"/>
          <w:color w:val="221F1F"/>
        </w:rPr>
        <w:t>manière</w:t>
      </w:r>
      <w:r w:rsidR="009B5725">
        <w:rPr>
          <w:rFonts w:ascii="Arial Narrow" w:hAnsi="Arial Narrow" w:cs="Tahoma"/>
          <w:color w:val="221F1F"/>
        </w:rPr>
        <w:t xml:space="preserve"> </w:t>
      </w:r>
      <w:r w:rsidRPr="008C3B15">
        <w:rPr>
          <w:rFonts w:ascii="Arial Narrow" w:hAnsi="Arial Narrow" w:cs="Tahoma"/>
          <w:color w:val="221F1F"/>
        </w:rPr>
        <w:t>dont</w:t>
      </w:r>
      <w:r w:rsidR="009B5725">
        <w:rPr>
          <w:rFonts w:ascii="Arial Narrow" w:hAnsi="Arial Narrow" w:cs="Tahoma"/>
          <w:color w:val="221F1F"/>
        </w:rPr>
        <w:t xml:space="preserve"> </w:t>
      </w:r>
      <w:r w:rsidRPr="008C3B15">
        <w:rPr>
          <w:rFonts w:ascii="Arial Narrow" w:hAnsi="Arial Narrow" w:cs="Tahoma"/>
          <w:color w:val="221F1F"/>
        </w:rPr>
        <w:t>elles</w:t>
      </w:r>
      <w:r w:rsidR="009B5725">
        <w:rPr>
          <w:rFonts w:ascii="Arial Narrow" w:hAnsi="Arial Narrow" w:cs="Tahoma"/>
          <w:color w:val="221F1F"/>
        </w:rPr>
        <w:t xml:space="preserve"> </w:t>
      </w:r>
      <w:r w:rsidRPr="008C3B15">
        <w:rPr>
          <w:rFonts w:ascii="Arial Narrow" w:hAnsi="Arial Narrow" w:cs="Tahoma"/>
          <w:color w:val="221F1F"/>
        </w:rPr>
        <w:t>sont</w:t>
      </w:r>
      <w:r w:rsidR="009B5725">
        <w:rPr>
          <w:rFonts w:ascii="Arial Narrow" w:hAnsi="Arial Narrow" w:cs="Tahoma"/>
          <w:color w:val="221F1F"/>
        </w:rPr>
        <w:t xml:space="preserve"> </w:t>
      </w:r>
      <w:r w:rsidRPr="008C3B15">
        <w:rPr>
          <w:rFonts w:ascii="Arial Narrow" w:hAnsi="Arial Narrow" w:cs="Tahoma"/>
          <w:color w:val="221F1F"/>
        </w:rPr>
        <w:t>prises en</w:t>
      </w:r>
      <w:r w:rsidR="009B5725">
        <w:rPr>
          <w:rFonts w:ascii="Arial Narrow" w:hAnsi="Arial Narrow" w:cs="Tahoma"/>
          <w:color w:val="221F1F"/>
        </w:rPr>
        <w:t xml:space="preserve"> </w:t>
      </w:r>
      <w:r w:rsidRPr="008C3B15">
        <w:rPr>
          <w:rFonts w:ascii="Arial Narrow" w:hAnsi="Arial Narrow" w:cs="Tahoma"/>
          <w:color w:val="221F1F"/>
        </w:rPr>
        <w:t>compte</w:t>
      </w:r>
      <w:r w:rsidR="009B5725">
        <w:rPr>
          <w:rFonts w:ascii="Arial Narrow" w:hAnsi="Arial Narrow" w:cs="Tahoma"/>
          <w:color w:val="221F1F"/>
        </w:rPr>
        <w:t xml:space="preserve"> </w:t>
      </w:r>
      <w:r w:rsidRPr="008C3B15">
        <w:rPr>
          <w:rFonts w:ascii="Arial Narrow" w:hAnsi="Arial Narrow" w:cs="Tahoma"/>
          <w:color w:val="221F1F"/>
        </w:rPr>
        <w:t>dans</w:t>
      </w:r>
      <w:r w:rsidR="009B5725">
        <w:rPr>
          <w:rFonts w:ascii="Arial Narrow" w:hAnsi="Arial Narrow" w:cs="Tahoma"/>
          <w:color w:val="221F1F"/>
        </w:rPr>
        <w:t xml:space="preserve"> </w:t>
      </w:r>
      <w:r w:rsidRPr="008C3B15">
        <w:rPr>
          <w:rFonts w:ascii="Arial Narrow" w:hAnsi="Arial Narrow" w:cs="Tahoma"/>
          <w:color w:val="221F1F"/>
        </w:rPr>
        <w:t>le</w:t>
      </w:r>
      <w:r w:rsidR="009B5725">
        <w:rPr>
          <w:rFonts w:ascii="Arial Narrow" w:hAnsi="Arial Narrow" w:cs="Tahoma"/>
          <w:color w:val="221F1F"/>
        </w:rPr>
        <w:t xml:space="preserve"> </w:t>
      </w:r>
      <w:r w:rsidRPr="008C3B15">
        <w:rPr>
          <w:rFonts w:ascii="Arial Narrow" w:hAnsi="Arial Narrow" w:cs="Tahoma"/>
          <w:color w:val="221F1F"/>
        </w:rPr>
        <w:t>contrat;</w:t>
      </w:r>
      <w:r w:rsidR="00A8375D">
        <w:rPr>
          <w:rFonts w:ascii="Arial Narrow" w:hAnsi="Arial Narrow" w:cs="Tahoma"/>
          <w:color w:val="221F1F"/>
        </w:rPr>
        <w:t xml:space="preserve"> </w:t>
      </w:r>
      <w:r w:rsidRPr="008C3B15">
        <w:rPr>
          <w:rFonts w:ascii="Arial Narrow" w:hAnsi="Arial Narrow" w:cs="Tahoma"/>
          <w:color w:val="221F1F"/>
        </w:rPr>
        <w:t>elles</w:t>
      </w:r>
      <w:r w:rsidR="009B5725">
        <w:rPr>
          <w:rFonts w:ascii="Arial Narrow" w:hAnsi="Arial Narrow" w:cs="Tahoma"/>
          <w:color w:val="221F1F"/>
        </w:rPr>
        <w:t xml:space="preserve"> </w:t>
      </w:r>
      <w:r w:rsidRPr="008C3B15">
        <w:rPr>
          <w:rFonts w:ascii="Arial Narrow" w:hAnsi="Arial Narrow" w:cs="Tahoma"/>
          <w:color w:val="221F1F"/>
        </w:rPr>
        <w:t>intègrent</w:t>
      </w:r>
      <w:r w:rsidR="009B5725">
        <w:rPr>
          <w:rFonts w:ascii="Arial Narrow" w:hAnsi="Arial Narrow" w:cs="Tahoma"/>
          <w:color w:val="221F1F"/>
        </w:rPr>
        <w:t xml:space="preserve"> </w:t>
      </w:r>
      <w:r w:rsidRPr="008C3B15">
        <w:rPr>
          <w:rFonts w:ascii="Arial Narrow" w:hAnsi="Arial Narrow" w:cs="Tahoma"/>
          <w:color w:val="221F1F"/>
        </w:rPr>
        <w:t>aussi les</w:t>
      </w:r>
      <w:r w:rsidR="009B5725">
        <w:rPr>
          <w:rFonts w:ascii="Arial Narrow" w:hAnsi="Arial Narrow" w:cs="Tahoma"/>
          <w:color w:val="221F1F"/>
        </w:rPr>
        <w:t xml:space="preserve"> </w:t>
      </w:r>
      <w:r w:rsidRPr="008C3B15">
        <w:rPr>
          <w:rFonts w:ascii="Arial Narrow" w:hAnsi="Arial Narrow" w:cs="Tahoma"/>
          <w:color w:val="221F1F"/>
        </w:rPr>
        <w:t>modifications</w:t>
      </w:r>
      <w:r w:rsidR="009B5725">
        <w:rPr>
          <w:rFonts w:ascii="Arial Narrow" w:hAnsi="Arial Narrow" w:cs="Tahoma"/>
          <w:color w:val="221F1F"/>
        </w:rPr>
        <w:t xml:space="preserve"> </w:t>
      </w:r>
      <w:r w:rsidRPr="008C3B15">
        <w:rPr>
          <w:rFonts w:ascii="Arial Narrow" w:hAnsi="Arial Narrow" w:cs="Tahoma"/>
          <w:color w:val="221F1F"/>
        </w:rPr>
        <w:t>techniques</w:t>
      </w:r>
      <w:r w:rsidR="009B5725">
        <w:rPr>
          <w:rFonts w:ascii="Arial Narrow" w:hAnsi="Arial Narrow" w:cs="Tahoma"/>
          <w:color w:val="221F1F"/>
        </w:rPr>
        <w:t xml:space="preserve"> </w:t>
      </w:r>
      <w:r w:rsidRPr="008C3B15">
        <w:rPr>
          <w:rFonts w:ascii="Arial Narrow" w:hAnsi="Arial Narrow" w:cs="Tahoma"/>
          <w:color w:val="221F1F"/>
        </w:rPr>
        <w:t>convenues</w:t>
      </w:r>
      <w:r w:rsidR="009B5725">
        <w:rPr>
          <w:rFonts w:ascii="Arial Narrow" w:hAnsi="Arial Narrow" w:cs="Tahoma"/>
          <w:color w:val="221F1F"/>
        </w:rPr>
        <w:t xml:space="preserve"> </w:t>
      </w:r>
      <w:r w:rsidRPr="008C3B15">
        <w:rPr>
          <w:rFonts w:ascii="Arial Narrow" w:hAnsi="Arial Narrow" w:cs="Tahoma"/>
          <w:color w:val="221F1F"/>
        </w:rPr>
        <w:t>au</w:t>
      </w:r>
      <w:r w:rsidR="009B5725">
        <w:rPr>
          <w:rFonts w:ascii="Arial Narrow" w:hAnsi="Arial Narrow" w:cs="Tahoma"/>
          <w:color w:val="221F1F"/>
        </w:rPr>
        <w:t xml:space="preserve"> </w:t>
      </w:r>
      <w:r w:rsidRPr="008C3B15">
        <w:rPr>
          <w:rFonts w:ascii="Arial Narrow" w:hAnsi="Arial Narrow" w:cs="Tahoma"/>
          <w:color w:val="221F1F"/>
        </w:rPr>
        <w:t>coût des services. Sauf circonstances exceptionnelles, les négociations financières ne portent ni sur les taux de rémunération du personnel (pas</w:t>
      </w:r>
      <w:r w:rsidR="009B5725">
        <w:rPr>
          <w:rFonts w:ascii="Arial Narrow" w:hAnsi="Arial Narrow" w:cs="Tahoma"/>
          <w:color w:val="221F1F"/>
        </w:rPr>
        <w:t xml:space="preserve"> </w:t>
      </w:r>
      <w:r w:rsidRPr="008C3B15">
        <w:rPr>
          <w:rFonts w:ascii="Arial Narrow" w:hAnsi="Arial Narrow" w:cs="Tahoma"/>
          <w:color w:val="221F1F"/>
        </w:rPr>
        <w:t>de</w:t>
      </w:r>
      <w:r w:rsidR="009B5725">
        <w:rPr>
          <w:rFonts w:ascii="Arial Narrow" w:hAnsi="Arial Narrow" w:cs="Tahoma"/>
          <w:color w:val="221F1F"/>
        </w:rPr>
        <w:t xml:space="preserve"> </w:t>
      </w:r>
      <w:r w:rsidRPr="008C3B15">
        <w:rPr>
          <w:rFonts w:ascii="Arial Narrow" w:hAnsi="Arial Narrow" w:cs="Tahoma"/>
          <w:color w:val="221F1F"/>
        </w:rPr>
        <w:t>décomposition</w:t>
      </w:r>
      <w:r w:rsidR="009B5725">
        <w:rPr>
          <w:rFonts w:ascii="Arial Narrow" w:hAnsi="Arial Narrow" w:cs="Tahoma"/>
          <w:color w:val="221F1F"/>
        </w:rPr>
        <w:t xml:space="preserve"> </w:t>
      </w:r>
      <w:r w:rsidRPr="008C3B15">
        <w:rPr>
          <w:rFonts w:ascii="Arial Narrow" w:hAnsi="Arial Narrow" w:cs="Tahoma"/>
          <w:color w:val="221F1F"/>
        </w:rPr>
        <w:t>de</w:t>
      </w:r>
      <w:r w:rsidR="009B5725">
        <w:rPr>
          <w:rFonts w:ascii="Arial Narrow" w:hAnsi="Arial Narrow" w:cs="Tahoma"/>
          <w:color w:val="221F1F"/>
        </w:rPr>
        <w:t xml:space="preserve"> </w:t>
      </w:r>
      <w:r w:rsidRPr="008C3B15">
        <w:rPr>
          <w:rFonts w:ascii="Arial Narrow" w:hAnsi="Arial Narrow" w:cs="Tahoma"/>
          <w:color w:val="221F1F"/>
        </w:rPr>
        <w:t>ces</w:t>
      </w:r>
      <w:r w:rsidR="009B5725">
        <w:rPr>
          <w:rFonts w:ascii="Arial Narrow" w:hAnsi="Arial Narrow" w:cs="Tahoma"/>
          <w:color w:val="221F1F"/>
        </w:rPr>
        <w:t xml:space="preserve"> </w:t>
      </w:r>
      <w:r w:rsidRPr="008C3B15">
        <w:rPr>
          <w:rFonts w:ascii="Arial Narrow" w:hAnsi="Arial Narrow" w:cs="Tahoma"/>
          <w:color w:val="221F1F"/>
        </w:rPr>
        <w:t>taux),ni</w:t>
      </w:r>
      <w:r w:rsidR="009B5725">
        <w:rPr>
          <w:rFonts w:ascii="Arial Narrow" w:hAnsi="Arial Narrow" w:cs="Tahoma"/>
          <w:color w:val="221F1F"/>
        </w:rPr>
        <w:t xml:space="preserve"> </w:t>
      </w:r>
      <w:r w:rsidRPr="008C3B15">
        <w:rPr>
          <w:rFonts w:ascii="Arial Narrow" w:hAnsi="Arial Narrow" w:cs="Tahoma"/>
          <w:color w:val="221F1F"/>
        </w:rPr>
        <w:t>sur</w:t>
      </w:r>
      <w:r w:rsidR="009B5725">
        <w:rPr>
          <w:rFonts w:ascii="Arial Narrow" w:hAnsi="Arial Narrow" w:cs="Tahoma"/>
          <w:color w:val="221F1F"/>
        </w:rPr>
        <w:t xml:space="preserve"> </w:t>
      </w:r>
      <w:r w:rsidRPr="008C3B15">
        <w:rPr>
          <w:rFonts w:ascii="Arial Narrow" w:hAnsi="Arial Narrow" w:cs="Tahoma"/>
          <w:color w:val="221F1F"/>
        </w:rPr>
        <w:t>d’autres taux unitaires quel que soit le mode de sélection.</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tabs>
          <w:tab w:val="left" w:pos="1760"/>
          <w:tab w:val="left" w:pos="2280"/>
          <w:tab w:val="left" w:pos="3540"/>
          <w:tab w:val="left" w:pos="4060"/>
          <w:tab w:val="left" w:pos="4720"/>
        </w:tabs>
        <w:autoSpaceDE w:val="0"/>
        <w:autoSpaceDN w:val="0"/>
        <w:adjustRightInd w:val="0"/>
        <w:jc w:val="both"/>
        <w:rPr>
          <w:rFonts w:ascii="Arial Narrow" w:hAnsi="Arial Narrow" w:cs="Tahoma"/>
          <w:color w:val="000000"/>
        </w:rPr>
      </w:pPr>
      <w:r w:rsidRPr="008C3B15">
        <w:rPr>
          <w:rFonts w:ascii="Arial Narrow" w:hAnsi="Arial Narrow" w:cs="Tahoma"/>
          <w:b/>
          <w:color w:val="221F1F"/>
          <w:spacing w:val="1"/>
        </w:rPr>
        <w:t>6.4</w:t>
      </w:r>
      <w:r w:rsidRPr="008C3B15">
        <w:rPr>
          <w:rFonts w:ascii="Arial Narrow" w:hAnsi="Arial Narrow" w:cs="Tahoma"/>
          <w:b/>
          <w:color w:val="221F1F"/>
        </w:rPr>
        <w:t>.</w:t>
      </w:r>
      <w:r w:rsidRPr="008C3B15">
        <w:rPr>
          <w:rFonts w:ascii="Arial Narrow" w:hAnsi="Arial Narrow" w:cs="Tahoma"/>
          <w:color w:val="221F1F"/>
          <w:spacing w:val="1"/>
        </w:rPr>
        <w:t>Ayan</w:t>
      </w:r>
      <w:r w:rsidRPr="008C3B15">
        <w:rPr>
          <w:rFonts w:ascii="Arial Narrow" w:hAnsi="Arial Narrow" w:cs="Tahoma"/>
          <w:color w:val="221F1F"/>
        </w:rPr>
        <w:t xml:space="preserve">t </w:t>
      </w:r>
      <w:r w:rsidRPr="008C3B15">
        <w:rPr>
          <w:rFonts w:ascii="Arial Narrow" w:hAnsi="Arial Narrow" w:cs="Tahoma"/>
          <w:color w:val="221F1F"/>
          <w:spacing w:val="1"/>
        </w:rPr>
        <w:t>fond</w:t>
      </w:r>
      <w:r w:rsidRPr="008C3B15">
        <w:rPr>
          <w:rFonts w:ascii="Arial Narrow" w:hAnsi="Arial Narrow" w:cs="Tahoma"/>
          <w:color w:val="221F1F"/>
        </w:rPr>
        <w:t xml:space="preserve">é </w:t>
      </w:r>
      <w:r w:rsidRPr="008C3B15">
        <w:rPr>
          <w:rFonts w:ascii="Arial Narrow" w:hAnsi="Arial Narrow" w:cs="Tahoma"/>
          <w:color w:val="221F1F"/>
          <w:spacing w:val="1"/>
        </w:rPr>
        <w:t>so</w:t>
      </w:r>
      <w:r w:rsidRPr="008C3B15">
        <w:rPr>
          <w:rFonts w:ascii="Arial Narrow" w:hAnsi="Arial Narrow" w:cs="Tahoma"/>
          <w:color w:val="221F1F"/>
        </w:rPr>
        <w:t xml:space="preserve">n </w:t>
      </w:r>
      <w:r w:rsidRPr="008C3B15">
        <w:rPr>
          <w:rFonts w:ascii="Arial Narrow" w:hAnsi="Arial Narrow" w:cs="Tahoma"/>
          <w:color w:val="221F1F"/>
          <w:spacing w:val="1"/>
        </w:rPr>
        <w:t>choi</w:t>
      </w:r>
      <w:r w:rsidRPr="008C3B15">
        <w:rPr>
          <w:rFonts w:ascii="Arial Narrow" w:hAnsi="Arial Narrow" w:cs="Tahoma"/>
          <w:color w:val="221F1F"/>
        </w:rPr>
        <w:t xml:space="preserve">x </w:t>
      </w:r>
      <w:r w:rsidRPr="008C3B15">
        <w:rPr>
          <w:rFonts w:ascii="Arial Narrow" w:hAnsi="Arial Narrow" w:cs="Tahoma"/>
          <w:color w:val="221F1F"/>
          <w:spacing w:val="1"/>
        </w:rPr>
        <w:t>d</w:t>
      </w:r>
      <w:r w:rsidRPr="008C3B15">
        <w:rPr>
          <w:rFonts w:ascii="Arial Narrow" w:hAnsi="Arial Narrow" w:cs="Tahoma"/>
          <w:color w:val="221F1F"/>
        </w:rPr>
        <w:t xml:space="preserve">u </w:t>
      </w:r>
      <w:r w:rsidRPr="008C3B15">
        <w:rPr>
          <w:rFonts w:ascii="Arial Narrow" w:hAnsi="Arial Narrow" w:cs="Tahoma"/>
          <w:color w:val="221F1F"/>
          <w:spacing w:val="1"/>
        </w:rPr>
        <w:t>Candidat</w:t>
      </w:r>
      <w:r w:rsidRPr="008C3B15">
        <w:rPr>
          <w:rFonts w:ascii="Arial Narrow" w:hAnsi="Arial Narrow" w:cs="Tahoma"/>
          <w:color w:val="221F1F"/>
        </w:rPr>
        <w:t xml:space="preserve">, </w:t>
      </w:r>
      <w:r w:rsidRPr="008C3B15">
        <w:rPr>
          <w:rFonts w:ascii="Arial Narrow" w:hAnsi="Arial Narrow" w:cs="Tahoma"/>
          <w:color w:val="221F1F"/>
          <w:spacing w:val="1"/>
        </w:rPr>
        <w:t xml:space="preserve">entre </w:t>
      </w:r>
      <w:r w:rsidRPr="008C3B15">
        <w:rPr>
          <w:rFonts w:ascii="Arial Narrow" w:hAnsi="Arial Narrow" w:cs="Tahoma"/>
          <w:color w:val="221F1F"/>
        </w:rPr>
        <w:t>autres,</w:t>
      </w:r>
      <w:r w:rsidR="00A8375D">
        <w:rPr>
          <w:rFonts w:ascii="Arial Narrow" w:hAnsi="Arial Narrow" w:cs="Tahoma"/>
          <w:color w:val="221F1F"/>
        </w:rPr>
        <w:t xml:space="preserve"> </w:t>
      </w:r>
      <w:r w:rsidRPr="008C3B15">
        <w:rPr>
          <w:rFonts w:ascii="Arial Narrow" w:hAnsi="Arial Narrow" w:cs="Tahoma"/>
          <w:color w:val="221F1F"/>
        </w:rPr>
        <w:t>sur</w:t>
      </w:r>
      <w:r w:rsidR="009B5725">
        <w:rPr>
          <w:rFonts w:ascii="Arial Narrow" w:hAnsi="Arial Narrow" w:cs="Tahoma"/>
          <w:color w:val="221F1F"/>
        </w:rPr>
        <w:t xml:space="preserve"> </w:t>
      </w:r>
      <w:r w:rsidRPr="008C3B15">
        <w:rPr>
          <w:rFonts w:ascii="Arial Narrow" w:hAnsi="Arial Narrow" w:cs="Tahoma"/>
          <w:color w:val="221F1F"/>
        </w:rPr>
        <w:t>une</w:t>
      </w:r>
      <w:r w:rsidR="009B5725">
        <w:rPr>
          <w:rFonts w:ascii="Arial Narrow" w:hAnsi="Arial Narrow" w:cs="Tahoma"/>
          <w:color w:val="221F1F"/>
        </w:rPr>
        <w:t xml:space="preserve"> </w:t>
      </w:r>
      <w:r w:rsidRPr="008C3B15">
        <w:rPr>
          <w:rFonts w:ascii="Arial Narrow" w:hAnsi="Arial Narrow" w:cs="Tahoma"/>
          <w:color w:val="221F1F"/>
        </w:rPr>
        <w:t>évaluation</w:t>
      </w:r>
      <w:r w:rsidR="009B5725">
        <w:rPr>
          <w:rFonts w:ascii="Arial Narrow" w:hAnsi="Arial Narrow" w:cs="Tahoma"/>
          <w:color w:val="221F1F"/>
        </w:rPr>
        <w:t xml:space="preserve"> </w:t>
      </w:r>
      <w:r w:rsidRPr="008C3B15">
        <w:rPr>
          <w:rFonts w:ascii="Arial Narrow" w:hAnsi="Arial Narrow" w:cs="Tahoma"/>
          <w:color w:val="221F1F"/>
        </w:rPr>
        <w:t>du</w:t>
      </w:r>
      <w:r w:rsidR="009B5725">
        <w:rPr>
          <w:rFonts w:ascii="Arial Narrow" w:hAnsi="Arial Narrow" w:cs="Tahoma"/>
          <w:color w:val="221F1F"/>
        </w:rPr>
        <w:t xml:space="preserve"> </w:t>
      </w:r>
      <w:r w:rsidRPr="008C3B15">
        <w:rPr>
          <w:rFonts w:ascii="Arial Narrow" w:hAnsi="Arial Narrow" w:cs="Tahoma"/>
          <w:color w:val="221F1F"/>
        </w:rPr>
        <w:t>personnel</w:t>
      </w:r>
      <w:r w:rsidR="009B5725">
        <w:rPr>
          <w:rFonts w:ascii="Arial Narrow" w:hAnsi="Arial Narrow" w:cs="Tahoma"/>
          <w:color w:val="221F1F"/>
        </w:rPr>
        <w:t xml:space="preserve"> </w:t>
      </w:r>
      <w:r w:rsidRPr="008C3B15">
        <w:rPr>
          <w:rFonts w:ascii="Arial Narrow" w:hAnsi="Arial Narrow" w:cs="Tahoma"/>
          <w:color w:val="221F1F"/>
        </w:rPr>
        <w:t>spécialisé</w:t>
      </w:r>
      <w:r w:rsidR="009B5725">
        <w:rPr>
          <w:rFonts w:ascii="Arial Narrow" w:hAnsi="Arial Narrow" w:cs="Tahoma"/>
          <w:color w:val="221F1F"/>
        </w:rPr>
        <w:t xml:space="preserve"> </w:t>
      </w:r>
      <w:r w:rsidRPr="008C3B15">
        <w:rPr>
          <w:rFonts w:ascii="Arial Narrow" w:hAnsi="Arial Narrow" w:cs="Tahoma"/>
          <w:color w:val="221F1F"/>
        </w:rPr>
        <w:t>proposé,</w:t>
      </w:r>
      <w:r w:rsidR="00A8375D">
        <w:rPr>
          <w:rFonts w:ascii="Arial Narrow" w:hAnsi="Arial Narrow" w:cs="Tahoma"/>
          <w:color w:val="221F1F"/>
        </w:rPr>
        <w:t xml:space="preserve"> </w:t>
      </w:r>
      <w:r w:rsidRPr="008C3B15">
        <w:rPr>
          <w:rFonts w:ascii="Arial Narrow" w:hAnsi="Arial Narrow" w:cs="Tahoma"/>
          <w:color w:val="221F1F"/>
        </w:rPr>
        <w:t>le</w:t>
      </w:r>
      <w:r w:rsidR="009B5725">
        <w:rPr>
          <w:rFonts w:ascii="Arial Narrow" w:hAnsi="Arial Narrow" w:cs="Tahoma"/>
          <w:color w:val="221F1F"/>
        </w:rPr>
        <w:t xml:space="preserve"> </w:t>
      </w:r>
      <w:r w:rsidRPr="008C3B15">
        <w:rPr>
          <w:rFonts w:ascii="Arial Narrow" w:hAnsi="Arial Narrow" w:cs="Tahoma"/>
          <w:color w:val="221F1F"/>
        </w:rPr>
        <w:t>Maître</w:t>
      </w:r>
      <w:r w:rsidR="009B5725">
        <w:rPr>
          <w:rFonts w:ascii="Arial Narrow" w:hAnsi="Arial Narrow" w:cs="Tahoma"/>
          <w:color w:val="221F1F"/>
        </w:rPr>
        <w:t xml:space="preserve"> </w:t>
      </w:r>
      <w:r w:rsidRPr="008C3B15">
        <w:rPr>
          <w:rFonts w:ascii="Arial Narrow" w:hAnsi="Arial Narrow" w:cs="Tahoma"/>
          <w:color w:val="221F1F"/>
        </w:rPr>
        <w:t>d’Ouvrage</w:t>
      </w:r>
      <w:r w:rsidR="009B5725">
        <w:rPr>
          <w:rFonts w:ascii="Arial Narrow" w:hAnsi="Arial Narrow" w:cs="Tahoma"/>
          <w:color w:val="221F1F"/>
        </w:rPr>
        <w:t xml:space="preserve"> </w:t>
      </w:r>
      <w:r w:rsidRPr="008C3B15">
        <w:rPr>
          <w:rFonts w:ascii="Arial Narrow" w:hAnsi="Arial Narrow" w:cs="Tahoma"/>
          <w:color w:val="221F1F"/>
        </w:rPr>
        <w:t>entend</w:t>
      </w:r>
      <w:r w:rsidR="009B5725">
        <w:rPr>
          <w:rFonts w:ascii="Arial Narrow" w:hAnsi="Arial Narrow" w:cs="Tahoma"/>
          <w:color w:val="221F1F"/>
        </w:rPr>
        <w:t xml:space="preserve"> </w:t>
      </w:r>
      <w:r w:rsidRPr="008C3B15">
        <w:rPr>
          <w:rFonts w:ascii="Arial Narrow" w:hAnsi="Arial Narrow" w:cs="Tahoma"/>
          <w:color w:val="221F1F"/>
        </w:rPr>
        <w:t>négocier</w:t>
      </w:r>
      <w:r w:rsidR="009B5725">
        <w:rPr>
          <w:rFonts w:ascii="Arial Narrow" w:hAnsi="Arial Narrow" w:cs="Tahoma"/>
          <w:color w:val="221F1F"/>
        </w:rPr>
        <w:t xml:space="preserve"> </w:t>
      </w:r>
      <w:r w:rsidRPr="008C3B15">
        <w:rPr>
          <w:rFonts w:ascii="Arial Narrow" w:hAnsi="Arial Narrow" w:cs="Tahoma"/>
          <w:color w:val="221F1F"/>
        </w:rPr>
        <w:t>le</w:t>
      </w:r>
      <w:r w:rsidR="009B5725">
        <w:rPr>
          <w:rFonts w:ascii="Arial Narrow" w:hAnsi="Arial Narrow" w:cs="Tahoma"/>
          <w:color w:val="221F1F"/>
        </w:rPr>
        <w:t xml:space="preserve"> </w:t>
      </w:r>
      <w:r w:rsidRPr="008C3B15">
        <w:rPr>
          <w:rFonts w:ascii="Arial Narrow" w:hAnsi="Arial Narrow" w:cs="Tahoma"/>
          <w:color w:val="221F1F"/>
        </w:rPr>
        <w:t>contrat</w:t>
      </w:r>
      <w:r w:rsidR="009B5725">
        <w:rPr>
          <w:rFonts w:ascii="Arial Narrow" w:hAnsi="Arial Narrow" w:cs="Tahoma"/>
          <w:color w:val="221F1F"/>
        </w:rPr>
        <w:t xml:space="preserve"> </w:t>
      </w:r>
      <w:r w:rsidRPr="008C3B15">
        <w:rPr>
          <w:rFonts w:ascii="Arial Narrow" w:hAnsi="Arial Narrow" w:cs="Tahoma"/>
          <w:color w:val="221F1F"/>
        </w:rPr>
        <w:t>sur</w:t>
      </w:r>
      <w:r w:rsidR="009B5725">
        <w:rPr>
          <w:rFonts w:ascii="Arial Narrow" w:hAnsi="Arial Narrow" w:cs="Tahoma"/>
          <w:color w:val="221F1F"/>
        </w:rPr>
        <w:t xml:space="preserve"> </w:t>
      </w:r>
      <w:r w:rsidRPr="008C3B15">
        <w:rPr>
          <w:rFonts w:ascii="Arial Narrow" w:hAnsi="Arial Narrow" w:cs="Tahoma"/>
          <w:color w:val="221F1F"/>
        </w:rPr>
        <w:t>la</w:t>
      </w:r>
      <w:r w:rsidR="009B5725">
        <w:rPr>
          <w:rFonts w:ascii="Arial Narrow" w:hAnsi="Arial Narrow" w:cs="Tahoma"/>
          <w:color w:val="221F1F"/>
        </w:rPr>
        <w:t xml:space="preserve"> </w:t>
      </w:r>
      <w:r w:rsidRPr="008C3B15">
        <w:rPr>
          <w:rFonts w:ascii="Arial Narrow" w:hAnsi="Arial Narrow" w:cs="Tahoma"/>
          <w:color w:val="221F1F"/>
        </w:rPr>
        <w:t>base</w:t>
      </w:r>
      <w:r w:rsidR="009B5725">
        <w:rPr>
          <w:rFonts w:ascii="Arial Narrow" w:hAnsi="Arial Narrow" w:cs="Tahoma"/>
          <w:color w:val="221F1F"/>
        </w:rPr>
        <w:t xml:space="preserve"> </w:t>
      </w:r>
      <w:r w:rsidRPr="008C3B15">
        <w:rPr>
          <w:rFonts w:ascii="Arial Narrow" w:hAnsi="Arial Narrow" w:cs="Tahoma"/>
          <w:color w:val="221F1F"/>
        </w:rPr>
        <w:t>des</w:t>
      </w:r>
      <w:r w:rsidR="009B5725">
        <w:rPr>
          <w:rFonts w:ascii="Arial Narrow" w:hAnsi="Arial Narrow" w:cs="Tahoma"/>
          <w:color w:val="221F1F"/>
        </w:rPr>
        <w:t xml:space="preserve"> </w:t>
      </w:r>
      <w:r w:rsidRPr="008C3B15">
        <w:rPr>
          <w:rFonts w:ascii="Arial Narrow" w:hAnsi="Arial Narrow" w:cs="Tahoma"/>
          <w:color w:val="221F1F"/>
        </w:rPr>
        <w:t>experts</w:t>
      </w:r>
      <w:r w:rsidR="009B5725">
        <w:rPr>
          <w:rFonts w:ascii="Arial Narrow" w:hAnsi="Arial Narrow" w:cs="Tahoma"/>
          <w:color w:val="221F1F"/>
        </w:rPr>
        <w:t xml:space="preserve"> </w:t>
      </w:r>
      <w:r w:rsidRPr="008C3B15">
        <w:rPr>
          <w:rFonts w:ascii="Arial Narrow" w:hAnsi="Arial Narrow" w:cs="Tahoma"/>
          <w:color w:val="221F1F"/>
        </w:rPr>
        <w:t>dont</w:t>
      </w:r>
      <w:r w:rsidR="009B5725">
        <w:rPr>
          <w:rFonts w:ascii="Arial Narrow" w:hAnsi="Arial Narrow" w:cs="Tahoma"/>
          <w:color w:val="221F1F"/>
        </w:rPr>
        <w:t xml:space="preserve"> </w:t>
      </w:r>
      <w:r w:rsidRPr="008C3B15">
        <w:rPr>
          <w:rFonts w:ascii="Arial Narrow" w:hAnsi="Arial Narrow" w:cs="Tahoma"/>
          <w:color w:val="221F1F"/>
        </w:rPr>
        <w:t>le nom</w:t>
      </w:r>
      <w:r w:rsidR="009B5725">
        <w:rPr>
          <w:rFonts w:ascii="Arial Narrow" w:hAnsi="Arial Narrow" w:cs="Tahoma"/>
          <w:color w:val="221F1F"/>
        </w:rPr>
        <w:t xml:space="preserve"> </w:t>
      </w:r>
      <w:r w:rsidRPr="008C3B15">
        <w:rPr>
          <w:rFonts w:ascii="Arial Narrow" w:hAnsi="Arial Narrow" w:cs="Tahoma"/>
          <w:color w:val="221F1F"/>
        </w:rPr>
        <w:t>figure</w:t>
      </w:r>
      <w:r w:rsidR="009B5725">
        <w:rPr>
          <w:rFonts w:ascii="Arial Narrow" w:hAnsi="Arial Narrow" w:cs="Tahoma"/>
          <w:color w:val="221F1F"/>
        </w:rPr>
        <w:t xml:space="preserve"> </w:t>
      </w:r>
      <w:r w:rsidRPr="008C3B15">
        <w:rPr>
          <w:rFonts w:ascii="Arial Narrow" w:hAnsi="Arial Narrow" w:cs="Tahoma"/>
          <w:color w:val="221F1F"/>
        </w:rPr>
        <w:t>dans</w:t>
      </w:r>
      <w:r w:rsidR="009B5725">
        <w:rPr>
          <w:rFonts w:ascii="Arial Narrow" w:hAnsi="Arial Narrow" w:cs="Tahoma"/>
          <w:color w:val="221F1F"/>
        </w:rPr>
        <w:t xml:space="preserve"> </w:t>
      </w:r>
      <w:r w:rsidRPr="008C3B15">
        <w:rPr>
          <w:rFonts w:ascii="Arial Narrow" w:hAnsi="Arial Narrow" w:cs="Tahoma"/>
          <w:color w:val="221F1F"/>
        </w:rPr>
        <w:t>la</w:t>
      </w:r>
      <w:r w:rsidR="009B5725">
        <w:rPr>
          <w:rFonts w:ascii="Arial Narrow" w:hAnsi="Arial Narrow" w:cs="Tahoma"/>
          <w:color w:val="221F1F"/>
        </w:rPr>
        <w:t xml:space="preserve"> </w:t>
      </w:r>
      <w:r w:rsidRPr="008C3B15">
        <w:rPr>
          <w:rFonts w:ascii="Arial Narrow" w:hAnsi="Arial Narrow" w:cs="Tahoma"/>
          <w:color w:val="221F1F"/>
        </w:rPr>
        <w:t>proposition</w:t>
      </w:r>
      <w:r w:rsidR="009B5725">
        <w:rPr>
          <w:rFonts w:ascii="Arial Narrow" w:hAnsi="Arial Narrow" w:cs="Tahoma"/>
          <w:color w:val="221F1F"/>
        </w:rPr>
        <w:t xml:space="preserve"> </w:t>
      </w:r>
      <w:r w:rsidRPr="008C3B15">
        <w:rPr>
          <w:rFonts w:ascii="Arial Narrow" w:hAnsi="Arial Narrow" w:cs="Tahoma"/>
          <w:color w:val="221F1F"/>
        </w:rPr>
        <w:t>.Préalablement</w:t>
      </w:r>
      <w:r w:rsidR="009B5725">
        <w:rPr>
          <w:rFonts w:ascii="Arial Narrow" w:hAnsi="Arial Narrow" w:cs="Tahoma"/>
          <w:color w:val="221F1F"/>
        </w:rPr>
        <w:t xml:space="preserve"> </w:t>
      </w:r>
      <w:r w:rsidRPr="008C3B15">
        <w:rPr>
          <w:rFonts w:ascii="Arial Narrow" w:hAnsi="Arial Narrow" w:cs="Tahoma"/>
          <w:color w:val="221F1F"/>
        </w:rPr>
        <w:t>à la</w:t>
      </w:r>
      <w:r w:rsidR="009B5725">
        <w:rPr>
          <w:rFonts w:ascii="Arial Narrow" w:hAnsi="Arial Narrow" w:cs="Tahoma"/>
          <w:color w:val="221F1F"/>
        </w:rPr>
        <w:t xml:space="preserve"> </w:t>
      </w:r>
      <w:r w:rsidRPr="008C3B15">
        <w:rPr>
          <w:rFonts w:ascii="Arial Narrow" w:hAnsi="Arial Narrow" w:cs="Tahoma"/>
          <w:color w:val="221F1F"/>
        </w:rPr>
        <w:t>négociation</w:t>
      </w:r>
      <w:r w:rsidR="009B5725">
        <w:rPr>
          <w:rFonts w:ascii="Arial Narrow" w:hAnsi="Arial Narrow" w:cs="Tahoma"/>
          <w:color w:val="221F1F"/>
        </w:rPr>
        <w:t xml:space="preserve"> </w:t>
      </w:r>
      <w:r w:rsidRPr="008C3B15">
        <w:rPr>
          <w:rFonts w:ascii="Arial Narrow" w:hAnsi="Arial Narrow" w:cs="Tahoma"/>
          <w:color w:val="221F1F"/>
        </w:rPr>
        <w:t>du</w:t>
      </w:r>
      <w:r w:rsidR="009B5725">
        <w:rPr>
          <w:rFonts w:ascii="Arial Narrow" w:hAnsi="Arial Narrow" w:cs="Tahoma"/>
          <w:color w:val="221F1F"/>
        </w:rPr>
        <w:t xml:space="preserve"> </w:t>
      </w:r>
      <w:r w:rsidRPr="008C3B15">
        <w:rPr>
          <w:rFonts w:ascii="Arial Narrow" w:hAnsi="Arial Narrow" w:cs="Tahoma"/>
          <w:color w:val="221F1F"/>
        </w:rPr>
        <w:t>contrat,</w:t>
      </w:r>
      <w:r w:rsidR="00A8375D">
        <w:rPr>
          <w:rFonts w:ascii="Arial Narrow" w:hAnsi="Arial Narrow" w:cs="Tahoma"/>
          <w:color w:val="221F1F"/>
        </w:rPr>
        <w:t xml:space="preserve"> </w:t>
      </w:r>
      <w:r w:rsidRPr="008C3B15">
        <w:rPr>
          <w:rFonts w:ascii="Arial Narrow" w:hAnsi="Arial Narrow" w:cs="Tahoma"/>
          <w:color w:val="221F1F"/>
        </w:rPr>
        <w:t>le</w:t>
      </w:r>
      <w:r w:rsidR="009B5725">
        <w:rPr>
          <w:rFonts w:ascii="Arial Narrow" w:hAnsi="Arial Narrow" w:cs="Tahoma"/>
          <w:color w:val="221F1F"/>
        </w:rPr>
        <w:t xml:space="preserve"> </w:t>
      </w:r>
      <w:r w:rsidRPr="008C3B15">
        <w:rPr>
          <w:rFonts w:ascii="Arial Narrow" w:hAnsi="Arial Narrow" w:cs="Tahoma"/>
          <w:color w:val="221F1F"/>
        </w:rPr>
        <w:t>Maître</w:t>
      </w:r>
      <w:r w:rsidR="009B5725">
        <w:rPr>
          <w:rFonts w:ascii="Arial Narrow" w:hAnsi="Arial Narrow" w:cs="Tahoma"/>
          <w:color w:val="221F1F"/>
        </w:rPr>
        <w:t xml:space="preserve"> </w:t>
      </w:r>
      <w:r w:rsidRPr="008C3B15">
        <w:rPr>
          <w:rFonts w:ascii="Arial Narrow" w:hAnsi="Arial Narrow" w:cs="Tahoma"/>
          <w:color w:val="221F1F"/>
        </w:rPr>
        <w:t>d’Ouvrage exige</w:t>
      </w:r>
      <w:r w:rsidR="009B5725">
        <w:rPr>
          <w:rFonts w:ascii="Arial Narrow" w:hAnsi="Arial Narrow" w:cs="Tahoma"/>
          <w:color w:val="221F1F"/>
        </w:rPr>
        <w:t xml:space="preserve"> </w:t>
      </w:r>
      <w:r w:rsidRPr="008C3B15">
        <w:rPr>
          <w:rFonts w:ascii="Arial Narrow" w:hAnsi="Arial Narrow" w:cs="Tahoma"/>
          <w:color w:val="221F1F"/>
        </w:rPr>
        <w:t>l’assurance</w:t>
      </w:r>
      <w:r w:rsidR="009B5725">
        <w:rPr>
          <w:rFonts w:ascii="Arial Narrow" w:hAnsi="Arial Narrow" w:cs="Tahoma"/>
          <w:color w:val="221F1F"/>
        </w:rPr>
        <w:t xml:space="preserve"> </w:t>
      </w:r>
      <w:r w:rsidRPr="008C3B15">
        <w:rPr>
          <w:rFonts w:ascii="Arial Narrow" w:hAnsi="Arial Narrow" w:cs="Tahoma"/>
          <w:color w:val="221F1F"/>
        </w:rPr>
        <w:t>que</w:t>
      </w:r>
      <w:r w:rsidR="009B5725">
        <w:rPr>
          <w:rFonts w:ascii="Arial Narrow" w:hAnsi="Arial Narrow" w:cs="Tahoma"/>
          <w:color w:val="221F1F"/>
        </w:rPr>
        <w:t xml:space="preserve"> </w:t>
      </w:r>
      <w:r w:rsidRPr="008C3B15">
        <w:rPr>
          <w:rFonts w:ascii="Arial Narrow" w:hAnsi="Arial Narrow" w:cs="Tahoma"/>
          <w:color w:val="221F1F"/>
        </w:rPr>
        <w:t>ces</w:t>
      </w:r>
      <w:r w:rsidR="009B5725">
        <w:rPr>
          <w:rFonts w:ascii="Arial Narrow" w:hAnsi="Arial Narrow" w:cs="Tahoma"/>
          <w:color w:val="221F1F"/>
        </w:rPr>
        <w:t xml:space="preserve"> </w:t>
      </w:r>
      <w:r w:rsidRPr="008C3B15">
        <w:rPr>
          <w:rFonts w:ascii="Arial Narrow" w:hAnsi="Arial Narrow" w:cs="Tahoma"/>
          <w:color w:val="221F1F"/>
        </w:rPr>
        <w:t>expert</w:t>
      </w:r>
      <w:r w:rsidR="009B5725">
        <w:rPr>
          <w:rFonts w:ascii="Arial Narrow" w:hAnsi="Arial Narrow" w:cs="Tahoma"/>
          <w:color w:val="221F1F"/>
        </w:rPr>
        <w:t xml:space="preserve"> </w:t>
      </w:r>
      <w:r w:rsidRPr="008C3B15">
        <w:rPr>
          <w:rFonts w:ascii="Arial Narrow" w:hAnsi="Arial Narrow" w:cs="Tahoma"/>
          <w:color w:val="221F1F"/>
        </w:rPr>
        <w:t>soient</w:t>
      </w:r>
      <w:r w:rsidR="009B5725">
        <w:rPr>
          <w:rFonts w:ascii="Arial Narrow" w:hAnsi="Arial Narrow" w:cs="Tahoma"/>
          <w:color w:val="221F1F"/>
        </w:rPr>
        <w:t xml:space="preserve"> </w:t>
      </w:r>
      <w:r w:rsidRPr="008C3B15">
        <w:rPr>
          <w:rFonts w:ascii="Arial Narrow" w:hAnsi="Arial Narrow" w:cs="Tahoma"/>
          <w:color w:val="221F1F"/>
        </w:rPr>
        <w:t>effectivement</w:t>
      </w:r>
      <w:r w:rsidR="009B5725">
        <w:rPr>
          <w:rFonts w:ascii="Arial Narrow" w:hAnsi="Arial Narrow" w:cs="Tahoma"/>
          <w:color w:val="221F1F"/>
        </w:rPr>
        <w:t xml:space="preserve"> </w:t>
      </w:r>
      <w:r w:rsidRPr="008C3B15">
        <w:rPr>
          <w:rFonts w:ascii="Arial Narrow" w:hAnsi="Arial Narrow" w:cs="Tahoma"/>
          <w:color w:val="221F1F"/>
        </w:rPr>
        <w:t>disponibles.</w:t>
      </w:r>
      <w:r w:rsidR="00A8375D">
        <w:rPr>
          <w:rFonts w:ascii="Arial Narrow" w:hAnsi="Arial Narrow" w:cs="Tahoma"/>
          <w:color w:val="221F1F"/>
        </w:rPr>
        <w:t xml:space="preserve"> </w:t>
      </w:r>
      <w:r w:rsidRPr="008C3B15">
        <w:rPr>
          <w:rFonts w:ascii="Arial Narrow" w:hAnsi="Arial Narrow" w:cs="Tahoma"/>
          <w:color w:val="221F1F"/>
        </w:rPr>
        <w:t>Elle</w:t>
      </w:r>
      <w:r w:rsidR="009B5725">
        <w:rPr>
          <w:rFonts w:ascii="Arial Narrow" w:hAnsi="Arial Narrow" w:cs="Tahoma"/>
          <w:color w:val="221F1F"/>
        </w:rPr>
        <w:t xml:space="preserve"> </w:t>
      </w:r>
      <w:r w:rsidRPr="008C3B15">
        <w:rPr>
          <w:rFonts w:ascii="Arial Narrow" w:hAnsi="Arial Narrow" w:cs="Tahoma"/>
          <w:color w:val="221F1F"/>
        </w:rPr>
        <w:t>ne</w:t>
      </w:r>
      <w:r w:rsidR="009B5725">
        <w:rPr>
          <w:rFonts w:ascii="Arial Narrow" w:hAnsi="Arial Narrow" w:cs="Tahoma"/>
          <w:color w:val="221F1F"/>
        </w:rPr>
        <w:t xml:space="preserve"> </w:t>
      </w:r>
      <w:r w:rsidRPr="008C3B15">
        <w:rPr>
          <w:rFonts w:ascii="Arial Narrow" w:hAnsi="Arial Narrow" w:cs="Tahoma"/>
          <w:color w:val="221F1F"/>
        </w:rPr>
        <w:t>prend</w:t>
      </w:r>
      <w:r w:rsidR="009B5725">
        <w:rPr>
          <w:rFonts w:ascii="Arial Narrow" w:hAnsi="Arial Narrow" w:cs="Tahoma"/>
          <w:color w:val="221F1F"/>
        </w:rPr>
        <w:t xml:space="preserve"> </w:t>
      </w:r>
      <w:r w:rsidRPr="008C3B15">
        <w:rPr>
          <w:rFonts w:ascii="Arial Narrow" w:hAnsi="Arial Narrow" w:cs="Tahoma"/>
          <w:color w:val="221F1F"/>
        </w:rPr>
        <w:t>en</w:t>
      </w:r>
      <w:r w:rsidR="009B5725">
        <w:rPr>
          <w:rFonts w:ascii="Arial Narrow" w:hAnsi="Arial Narrow" w:cs="Tahoma"/>
          <w:color w:val="221F1F"/>
        </w:rPr>
        <w:t xml:space="preserve"> </w:t>
      </w:r>
      <w:r w:rsidRPr="008C3B15">
        <w:rPr>
          <w:rFonts w:ascii="Arial Narrow" w:hAnsi="Arial Narrow" w:cs="Tahoma"/>
          <w:color w:val="221F1F"/>
        </w:rPr>
        <w:t>considération aucun remplacement de ce personnel durant</w:t>
      </w:r>
      <w:r w:rsidR="009B5725">
        <w:rPr>
          <w:rFonts w:ascii="Arial Narrow" w:hAnsi="Arial Narrow" w:cs="Tahoma"/>
          <w:color w:val="221F1F"/>
        </w:rPr>
        <w:t xml:space="preserve"> </w:t>
      </w:r>
      <w:r w:rsidRPr="008C3B15">
        <w:rPr>
          <w:rFonts w:ascii="Arial Narrow" w:hAnsi="Arial Narrow" w:cs="Tahoma"/>
          <w:color w:val="221F1F"/>
        </w:rPr>
        <w:t>les</w:t>
      </w:r>
      <w:r w:rsidR="009B5725">
        <w:rPr>
          <w:rFonts w:ascii="Arial Narrow" w:hAnsi="Arial Narrow" w:cs="Tahoma"/>
          <w:color w:val="221F1F"/>
        </w:rPr>
        <w:t xml:space="preserve"> </w:t>
      </w:r>
      <w:r w:rsidRPr="008C3B15">
        <w:rPr>
          <w:rFonts w:ascii="Arial Narrow" w:hAnsi="Arial Narrow" w:cs="Tahoma"/>
          <w:color w:val="221F1F"/>
        </w:rPr>
        <w:t>négociations,</w:t>
      </w:r>
      <w:r w:rsidR="00A8375D">
        <w:rPr>
          <w:rFonts w:ascii="Arial Narrow" w:hAnsi="Arial Narrow" w:cs="Tahoma"/>
          <w:color w:val="221F1F"/>
        </w:rPr>
        <w:t xml:space="preserve"> </w:t>
      </w:r>
      <w:r w:rsidRPr="008C3B15">
        <w:rPr>
          <w:rFonts w:ascii="Arial Narrow" w:hAnsi="Arial Narrow" w:cs="Tahoma"/>
          <w:color w:val="221F1F"/>
        </w:rPr>
        <w:t>à</w:t>
      </w:r>
      <w:r w:rsidR="009B5725">
        <w:rPr>
          <w:rFonts w:ascii="Arial Narrow" w:hAnsi="Arial Narrow" w:cs="Tahoma"/>
          <w:color w:val="221F1F"/>
        </w:rPr>
        <w:t xml:space="preserve"> </w:t>
      </w:r>
      <w:r w:rsidRPr="008C3B15">
        <w:rPr>
          <w:rFonts w:ascii="Arial Narrow" w:hAnsi="Arial Narrow" w:cs="Tahoma"/>
          <w:color w:val="221F1F"/>
        </w:rPr>
        <w:t>moins</w:t>
      </w:r>
      <w:r w:rsidR="009B5725">
        <w:rPr>
          <w:rFonts w:ascii="Arial Narrow" w:hAnsi="Arial Narrow" w:cs="Tahoma"/>
          <w:color w:val="221F1F"/>
        </w:rPr>
        <w:t xml:space="preserve"> </w:t>
      </w:r>
      <w:r w:rsidRPr="008C3B15">
        <w:rPr>
          <w:rFonts w:ascii="Arial Narrow" w:hAnsi="Arial Narrow" w:cs="Tahoma"/>
          <w:color w:val="221F1F"/>
        </w:rPr>
        <w:t>que</w:t>
      </w:r>
      <w:r w:rsidR="009B5725">
        <w:rPr>
          <w:rFonts w:ascii="Arial Narrow" w:hAnsi="Arial Narrow" w:cs="Tahoma"/>
          <w:color w:val="221F1F"/>
        </w:rPr>
        <w:t xml:space="preserve"> </w:t>
      </w:r>
      <w:r w:rsidRPr="008C3B15">
        <w:rPr>
          <w:rFonts w:ascii="Arial Narrow" w:hAnsi="Arial Narrow" w:cs="Tahoma"/>
          <w:color w:val="221F1F"/>
        </w:rPr>
        <w:t>les</w:t>
      </w:r>
      <w:r w:rsidR="009B5725">
        <w:rPr>
          <w:rFonts w:ascii="Arial Narrow" w:hAnsi="Arial Narrow" w:cs="Tahoma"/>
          <w:color w:val="221F1F"/>
        </w:rPr>
        <w:t xml:space="preserve"> </w:t>
      </w:r>
      <w:r w:rsidRPr="008C3B15">
        <w:rPr>
          <w:rFonts w:ascii="Arial Narrow" w:hAnsi="Arial Narrow" w:cs="Tahoma"/>
          <w:color w:val="221F1F"/>
        </w:rPr>
        <w:t>deux parties</w:t>
      </w:r>
      <w:r w:rsidR="006C77BF">
        <w:rPr>
          <w:rFonts w:ascii="Arial Narrow" w:hAnsi="Arial Narrow" w:cs="Tahoma"/>
          <w:color w:val="221F1F"/>
        </w:rPr>
        <w:t xml:space="preserve"> </w:t>
      </w:r>
      <w:r w:rsidRPr="008C3B15">
        <w:rPr>
          <w:rFonts w:ascii="Arial Narrow" w:hAnsi="Arial Narrow" w:cs="Tahoma"/>
          <w:color w:val="221F1F"/>
        </w:rPr>
        <w:t>ne</w:t>
      </w:r>
      <w:r w:rsidR="006C77BF">
        <w:rPr>
          <w:rFonts w:ascii="Arial Narrow" w:hAnsi="Arial Narrow" w:cs="Tahoma"/>
          <w:color w:val="221F1F"/>
        </w:rPr>
        <w:t xml:space="preserve"> </w:t>
      </w:r>
      <w:r w:rsidRPr="008C3B15">
        <w:rPr>
          <w:rFonts w:ascii="Arial Narrow" w:hAnsi="Arial Narrow" w:cs="Tahoma"/>
          <w:color w:val="221F1F"/>
        </w:rPr>
        <w:t>conviennent</w:t>
      </w:r>
      <w:r w:rsidR="006C77BF">
        <w:rPr>
          <w:rFonts w:ascii="Arial Narrow" w:hAnsi="Arial Narrow" w:cs="Tahoma"/>
          <w:color w:val="221F1F"/>
        </w:rPr>
        <w:t xml:space="preserve"> </w:t>
      </w:r>
      <w:r w:rsidRPr="008C3B15">
        <w:rPr>
          <w:rFonts w:ascii="Arial Narrow" w:hAnsi="Arial Narrow" w:cs="Tahoma"/>
          <w:color w:val="221F1F"/>
        </w:rPr>
        <w:t>que</w:t>
      </w:r>
      <w:r w:rsidR="006C77BF">
        <w:rPr>
          <w:rFonts w:ascii="Arial Narrow" w:hAnsi="Arial Narrow" w:cs="Tahoma"/>
          <w:color w:val="221F1F"/>
        </w:rPr>
        <w:t xml:space="preserve"> </w:t>
      </w:r>
      <w:r w:rsidRPr="008C3B15">
        <w:rPr>
          <w:rFonts w:ascii="Arial Narrow" w:hAnsi="Arial Narrow" w:cs="Tahoma"/>
          <w:color w:val="221F1F"/>
        </w:rPr>
        <w:t>ce</w:t>
      </w:r>
      <w:r w:rsidR="006C77BF">
        <w:rPr>
          <w:rFonts w:ascii="Arial Narrow" w:hAnsi="Arial Narrow" w:cs="Tahoma"/>
          <w:color w:val="221F1F"/>
        </w:rPr>
        <w:t xml:space="preserve"> </w:t>
      </w:r>
      <w:r w:rsidRPr="008C3B15">
        <w:rPr>
          <w:rFonts w:ascii="Arial Narrow" w:hAnsi="Arial Narrow" w:cs="Tahoma"/>
          <w:color w:val="221F1F"/>
        </w:rPr>
        <w:t>remplacement</w:t>
      </w:r>
      <w:r w:rsidR="006C77BF">
        <w:rPr>
          <w:rFonts w:ascii="Arial Narrow" w:hAnsi="Arial Narrow" w:cs="Tahoma"/>
          <w:color w:val="221F1F"/>
        </w:rPr>
        <w:t xml:space="preserve"> </w:t>
      </w:r>
      <w:r w:rsidRPr="008C3B15">
        <w:rPr>
          <w:rFonts w:ascii="Arial Narrow" w:hAnsi="Arial Narrow" w:cs="Tahoma"/>
          <w:color w:val="221F1F"/>
        </w:rPr>
        <w:t>a été</w:t>
      </w:r>
      <w:r w:rsidR="006C77BF">
        <w:rPr>
          <w:rFonts w:ascii="Arial Narrow" w:hAnsi="Arial Narrow" w:cs="Tahoma"/>
          <w:color w:val="221F1F"/>
        </w:rPr>
        <w:t xml:space="preserve"> </w:t>
      </w:r>
      <w:r w:rsidRPr="008C3B15">
        <w:rPr>
          <w:rFonts w:ascii="Arial Narrow" w:hAnsi="Arial Narrow" w:cs="Tahoma"/>
          <w:color w:val="221F1F"/>
        </w:rPr>
        <w:t>rendu</w:t>
      </w:r>
      <w:r w:rsidR="006C77BF">
        <w:rPr>
          <w:rFonts w:ascii="Arial Narrow" w:hAnsi="Arial Narrow" w:cs="Tahoma"/>
          <w:color w:val="221F1F"/>
        </w:rPr>
        <w:t xml:space="preserve"> </w:t>
      </w:r>
      <w:r w:rsidRPr="008C3B15">
        <w:rPr>
          <w:rFonts w:ascii="Arial Narrow" w:hAnsi="Arial Narrow" w:cs="Tahoma"/>
          <w:color w:val="221F1F"/>
        </w:rPr>
        <w:t>inévitable</w:t>
      </w:r>
      <w:r w:rsidR="006C77BF">
        <w:rPr>
          <w:rFonts w:ascii="Arial Narrow" w:hAnsi="Arial Narrow" w:cs="Tahoma"/>
          <w:color w:val="221F1F"/>
        </w:rPr>
        <w:t xml:space="preserve"> </w:t>
      </w:r>
      <w:r w:rsidRPr="008C3B15">
        <w:rPr>
          <w:rFonts w:ascii="Arial Narrow" w:hAnsi="Arial Narrow" w:cs="Tahoma"/>
          <w:color w:val="221F1F"/>
        </w:rPr>
        <w:t>par</w:t>
      </w:r>
      <w:r w:rsidR="006C77BF">
        <w:rPr>
          <w:rFonts w:ascii="Arial Narrow" w:hAnsi="Arial Narrow" w:cs="Tahoma"/>
          <w:color w:val="221F1F"/>
        </w:rPr>
        <w:t xml:space="preserve"> </w:t>
      </w:r>
      <w:r w:rsidRPr="008C3B15">
        <w:rPr>
          <w:rFonts w:ascii="Arial Narrow" w:hAnsi="Arial Narrow" w:cs="Tahoma"/>
          <w:color w:val="221F1F"/>
        </w:rPr>
        <w:t>un</w:t>
      </w:r>
      <w:r w:rsidR="006C77BF">
        <w:rPr>
          <w:rFonts w:ascii="Arial Narrow" w:hAnsi="Arial Narrow" w:cs="Tahoma"/>
          <w:color w:val="221F1F"/>
        </w:rPr>
        <w:t xml:space="preserve"> </w:t>
      </w:r>
      <w:r w:rsidRPr="008C3B15">
        <w:rPr>
          <w:rFonts w:ascii="Arial Narrow" w:hAnsi="Arial Narrow" w:cs="Tahoma"/>
          <w:color w:val="221F1F"/>
        </w:rPr>
        <w:t>trop</w:t>
      </w:r>
      <w:r w:rsidR="006C77BF">
        <w:rPr>
          <w:rFonts w:ascii="Arial Narrow" w:hAnsi="Arial Narrow" w:cs="Tahoma"/>
          <w:color w:val="221F1F"/>
        </w:rPr>
        <w:t xml:space="preserve"> </w:t>
      </w:r>
      <w:r w:rsidRPr="008C3B15">
        <w:rPr>
          <w:rFonts w:ascii="Arial Narrow" w:hAnsi="Arial Narrow" w:cs="Tahoma"/>
          <w:color w:val="221F1F"/>
        </w:rPr>
        <w:t>grand</w:t>
      </w:r>
      <w:r w:rsidR="006C77BF">
        <w:rPr>
          <w:rFonts w:ascii="Arial Narrow" w:hAnsi="Arial Narrow" w:cs="Tahoma"/>
          <w:color w:val="221F1F"/>
        </w:rPr>
        <w:t xml:space="preserve"> </w:t>
      </w:r>
      <w:r w:rsidRPr="008C3B15">
        <w:rPr>
          <w:rFonts w:ascii="Arial Narrow" w:hAnsi="Arial Narrow" w:cs="Tahoma"/>
          <w:color w:val="221F1F"/>
        </w:rPr>
        <w:t>retard</w:t>
      </w:r>
      <w:r w:rsidR="006C77BF">
        <w:rPr>
          <w:rFonts w:ascii="Arial Narrow" w:hAnsi="Arial Narrow" w:cs="Tahoma"/>
          <w:color w:val="221F1F"/>
        </w:rPr>
        <w:t xml:space="preserve"> </w:t>
      </w:r>
      <w:r w:rsidRPr="008C3B15">
        <w:rPr>
          <w:rFonts w:ascii="Arial Narrow" w:hAnsi="Arial Narrow" w:cs="Tahoma"/>
          <w:color w:val="221F1F"/>
        </w:rPr>
        <w:t xml:space="preserve">du </w:t>
      </w:r>
      <w:r w:rsidRPr="008C3B15">
        <w:rPr>
          <w:rFonts w:ascii="Arial Narrow" w:hAnsi="Arial Narrow" w:cs="Tahoma"/>
          <w:color w:val="221F1F"/>
          <w:spacing w:val="5"/>
        </w:rPr>
        <w:t>processu</w:t>
      </w:r>
      <w:r w:rsidRPr="008C3B15">
        <w:rPr>
          <w:rFonts w:ascii="Arial Narrow" w:hAnsi="Arial Narrow" w:cs="Tahoma"/>
          <w:color w:val="221F1F"/>
        </w:rPr>
        <w:t xml:space="preserve">s </w:t>
      </w:r>
      <w:r w:rsidRPr="008C3B15">
        <w:rPr>
          <w:rFonts w:ascii="Arial Narrow" w:hAnsi="Arial Narrow" w:cs="Tahoma"/>
          <w:color w:val="221F1F"/>
          <w:spacing w:val="5"/>
        </w:rPr>
        <w:t>d</w:t>
      </w:r>
      <w:r w:rsidRPr="008C3B15">
        <w:rPr>
          <w:rFonts w:ascii="Arial Narrow" w:hAnsi="Arial Narrow" w:cs="Tahoma"/>
          <w:color w:val="221F1F"/>
        </w:rPr>
        <w:t xml:space="preserve">e </w:t>
      </w:r>
      <w:r w:rsidRPr="008C3B15">
        <w:rPr>
          <w:rFonts w:ascii="Arial Narrow" w:hAnsi="Arial Narrow" w:cs="Tahoma"/>
          <w:color w:val="221F1F"/>
          <w:spacing w:val="5"/>
        </w:rPr>
        <w:t>sélection</w:t>
      </w:r>
      <w:r w:rsidRPr="008C3B15">
        <w:rPr>
          <w:rFonts w:ascii="Arial Narrow" w:hAnsi="Arial Narrow" w:cs="Tahoma"/>
          <w:color w:val="221F1F"/>
        </w:rPr>
        <w:t xml:space="preserve">, </w:t>
      </w:r>
      <w:r w:rsidRPr="008C3B15">
        <w:rPr>
          <w:rFonts w:ascii="Arial Narrow" w:hAnsi="Arial Narrow" w:cs="Tahoma"/>
          <w:color w:val="221F1F"/>
          <w:spacing w:val="5"/>
        </w:rPr>
        <w:t>o</w:t>
      </w:r>
      <w:r w:rsidRPr="008C3B15">
        <w:rPr>
          <w:rFonts w:ascii="Arial Narrow" w:hAnsi="Arial Narrow" w:cs="Tahoma"/>
          <w:color w:val="221F1F"/>
        </w:rPr>
        <w:t xml:space="preserve">u </w:t>
      </w:r>
      <w:r w:rsidRPr="008C3B15">
        <w:rPr>
          <w:rFonts w:ascii="Arial Narrow" w:hAnsi="Arial Narrow" w:cs="Tahoma"/>
          <w:color w:val="221F1F"/>
          <w:spacing w:val="5"/>
        </w:rPr>
        <w:t>qu</w:t>
      </w:r>
      <w:r w:rsidRPr="008C3B15">
        <w:rPr>
          <w:rFonts w:ascii="Arial Narrow" w:hAnsi="Arial Narrow" w:cs="Tahoma"/>
          <w:color w:val="221F1F"/>
        </w:rPr>
        <w:t xml:space="preserve">e </w:t>
      </w:r>
      <w:r w:rsidRPr="008C3B15">
        <w:rPr>
          <w:rFonts w:ascii="Arial Narrow" w:hAnsi="Arial Narrow" w:cs="Tahoma"/>
          <w:color w:val="221F1F"/>
          <w:spacing w:val="5"/>
        </w:rPr>
        <w:t xml:space="preserve">ces </w:t>
      </w:r>
      <w:r w:rsidRPr="008C3B15">
        <w:rPr>
          <w:rFonts w:ascii="Arial Narrow" w:hAnsi="Arial Narrow" w:cs="Tahoma"/>
          <w:color w:val="221F1F"/>
        </w:rPr>
        <w:t xml:space="preserve">remplacements sont indispensables à la réalisation des objectifs de la mission. Si tel n’est pas le cas, et s’il est établi que le Candidat a </w:t>
      </w:r>
      <w:r w:rsidRPr="008C3B15">
        <w:rPr>
          <w:rFonts w:ascii="Arial Narrow" w:hAnsi="Arial Narrow" w:cs="Tahoma"/>
          <w:color w:val="221F1F"/>
          <w:spacing w:val="5"/>
        </w:rPr>
        <w:t>propos</w:t>
      </w:r>
      <w:r w:rsidRPr="008C3B15">
        <w:rPr>
          <w:rFonts w:ascii="Arial Narrow" w:hAnsi="Arial Narrow" w:cs="Tahoma"/>
          <w:color w:val="221F1F"/>
        </w:rPr>
        <w:t xml:space="preserve">é </w:t>
      </w:r>
      <w:r w:rsidRPr="008C3B15">
        <w:rPr>
          <w:rFonts w:ascii="Arial Narrow" w:hAnsi="Arial Narrow" w:cs="Tahoma"/>
          <w:color w:val="221F1F"/>
          <w:spacing w:val="5"/>
        </w:rPr>
        <w:t>un</w:t>
      </w:r>
      <w:r w:rsidRPr="008C3B15">
        <w:rPr>
          <w:rFonts w:ascii="Arial Narrow" w:hAnsi="Arial Narrow" w:cs="Tahoma"/>
          <w:color w:val="221F1F"/>
        </w:rPr>
        <w:t xml:space="preserve">e </w:t>
      </w:r>
      <w:r w:rsidRPr="008C3B15">
        <w:rPr>
          <w:rFonts w:ascii="Arial Narrow" w:hAnsi="Arial Narrow" w:cs="Tahoma"/>
          <w:color w:val="221F1F"/>
          <w:spacing w:val="5"/>
        </w:rPr>
        <w:t>personn</w:t>
      </w:r>
      <w:r w:rsidRPr="008C3B15">
        <w:rPr>
          <w:rFonts w:ascii="Arial Narrow" w:hAnsi="Arial Narrow" w:cs="Tahoma"/>
          <w:color w:val="221F1F"/>
        </w:rPr>
        <w:t xml:space="preserve">e </w:t>
      </w:r>
      <w:r w:rsidRPr="008C3B15">
        <w:rPr>
          <w:rFonts w:ascii="Arial Narrow" w:hAnsi="Arial Narrow" w:cs="Tahoma"/>
          <w:color w:val="221F1F"/>
          <w:spacing w:val="5"/>
        </w:rPr>
        <w:t>cl</w:t>
      </w:r>
      <w:r w:rsidRPr="008C3B15">
        <w:rPr>
          <w:rFonts w:ascii="Arial Narrow" w:hAnsi="Arial Narrow" w:cs="Tahoma"/>
          <w:color w:val="221F1F"/>
        </w:rPr>
        <w:t xml:space="preserve">é </w:t>
      </w:r>
      <w:r w:rsidRPr="008C3B15">
        <w:rPr>
          <w:rFonts w:ascii="Arial Narrow" w:hAnsi="Arial Narrow" w:cs="Tahoma"/>
          <w:color w:val="221F1F"/>
          <w:spacing w:val="5"/>
        </w:rPr>
        <w:t>san</w:t>
      </w:r>
      <w:r w:rsidRPr="008C3B15">
        <w:rPr>
          <w:rFonts w:ascii="Arial Narrow" w:hAnsi="Arial Narrow" w:cs="Tahoma"/>
          <w:color w:val="221F1F"/>
        </w:rPr>
        <w:t xml:space="preserve">s </w:t>
      </w:r>
      <w:r w:rsidRPr="008C3B15">
        <w:rPr>
          <w:rFonts w:ascii="Arial Narrow" w:hAnsi="Arial Narrow" w:cs="Tahoma"/>
          <w:color w:val="221F1F"/>
          <w:spacing w:val="5"/>
        </w:rPr>
        <w:t xml:space="preserve">s’être </w:t>
      </w:r>
      <w:r w:rsidRPr="008C3B15">
        <w:rPr>
          <w:rFonts w:ascii="Arial Narrow" w:hAnsi="Arial Narrow" w:cs="Tahoma"/>
          <w:color w:val="221F1F"/>
        </w:rPr>
        <w:t>assuré</w:t>
      </w:r>
      <w:r w:rsidR="006C77BF">
        <w:rPr>
          <w:rFonts w:ascii="Arial Narrow" w:hAnsi="Arial Narrow" w:cs="Tahoma"/>
          <w:color w:val="221F1F"/>
        </w:rPr>
        <w:t xml:space="preserve"> </w:t>
      </w:r>
      <w:r w:rsidRPr="008C3B15">
        <w:rPr>
          <w:rFonts w:ascii="Arial Narrow" w:hAnsi="Arial Narrow" w:cs="Tahoma"/>
          <w:color w:val="221F1F"/>
        </w:rPr>
        <w:t>de</w:t>
      </w:r>
      <w:r w:rsidR="006C77BF">
        <w:rPr>
          <w:rFonts w:ascii="Arial Narrow" w:hAnsi="Arial Narrow" w:cs="Tahoma"/>
          <w:color w:val="221F1F"/>
        </w:rPr>
        <w:t xml:space="preserve"> </w:t>
      </w:r>
      <w:r w:rsidRPr="008C3B15">
        <w:rPr>
          <w:rFonts w:ascii="Arial Narrow" w:hAnsi="Arial Narrow" w:cs="Tahoma"/>
          <w:color w:val="221F1F"/>
        </w:rPr>
        <w:t>sa</w:t>
      </w:r>
      <w:r w:rsidR="006C77BF">
        <w:rPr>
          <w:rFonts w:ascii="Arial Narrow" w:hAnsi="Arial Narrow" w:cs="Tahoma"/>
          <w:color w:val="221F1F"/>
        </w:rPr>
        <w:t xml:space="preserve"> </w:t>
      </w:r>
      <w:r w:rsidRPr="008C3B15">
        <w:rPr>
          <w:rFonts w:ascii="Arial Narrow" w:hAnsi="Arial Narrow" w:cs="Tahoma"/>
          <w:color w:val="221F1F"/>
        </w:rPr>
        <w:t>disponibilité,</w:t>
      </w:r>
      <w:r w:rsidR="00A8375D">
        <w:rPr>
          <w:rFonts w:ascii="Arial Narrow" w:hAnsi="Arial Narrow" w:cs="Tahoma"/>
          <w:color w:val="221F1F"/>
        </w:rPr>
        <w:t xml:space="preserve"> </w:t>
      </w:r>
      <w:r w:rsidRPr="008C3B15">
        <w:rPr>
          <w:rFonts w:ascii="Arial Narrow" w:hAnsi="Arial Narrow" w:cs="Tahoma"/>
          <w:color w:val="221F1F"/>
        </w:rPr>
        <w:t>la</w:t>
      </w:r>
      <w:r w:rsidR="006C77BF">
        <w:rPr>
          <w:rFonts w:ascii="Arial Narrow" w:hAnsi="Arial Narrow" w:cs="Tahoma"/>
          <w:color w:val="221F1F"/>
        </w:rPr>
        <w:t xml:space="preserve"> </w:t>
      </w:r>
      <w:r w:rsidRPr="008C3B15">
        <w:rPr>
          <w:rFonts w:ascii="Arial Narrow" w:hAnsi="Arial Narrow" w:cs="Tahoma"/>
          <w:color w:val="221F1F"/>
        </w:rPr>
        <w:t>société</w:t>
      </w:r>
      <w:r w:rsidR="006C77BF">
        <w:rPr>
          <w:rFonts w:ascii="Arial Narrow" w:hAnsi="Arial Narrow" w:cs="Tahoma"/>
          <w:color w:val="221F1F"/>
        </w:rPr>
        <w:t xml:space="preserve"> </w:t>
      </w:r>
      <w:r w:rsidRPr="008C3B15">
        <w:rPr>
          <w:rFonts w:ascii="Arial Narrow" w:hAnsi="Arial Narrow" w:cs="Tahoma"/>
          <w:color w:val="221F1F"/>
        </w:rPr>
        <w:t>peut</w:t>
      </w:r>
      <w:r w:rsidR="006C77BF">
        <w:rPr>
          <w:rFonts w:ascii="Arial Narrow" w:hAnsi="Arial Narrow" w:cs="Tahoma"/>
          <w:color w:val="221F1F"/>
        </w:rPr>
        <w:t xml:space="preserve"> </w:t>
      </w:r>
      <w:r w:rsidRPr="008C3B15">
        <w:rPr>
          <w:rFonts w:ascii="Arial Narrow" w:hAnsi="Arial Narrow" w:cs="Tahoma"/>
          <w:color w:val="221F1F"/>
        </w:rPr>
        <w:t>être disqualifiée.</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jc w:val="both"/>
        <w:rPr>
          <w:rFonts w:ascii="Arial Narrow" w:hAnsi="Arial Narrow" w:cs="Tahoma"/>
        </w:rPr>
      </w:pPr>
      <w:r w:rsidRPr="008C3B15">
        <w:rPr>
          <w:rFonts w:ascii="Arial Narrow" w:hAnsi="Arial Narrow" w:cs="Tahoma"/>
          <w:b/>
          <w:color w:val="221F1F"/>
        </w:rPr>
        <w:t>6.5.</w:t>
      </w:r>
      <w:r w:rsidRPr="008C3B15">
        <w:rPr>
          <w:rFonts w:ascii="Arial Narrow" w:hAnsi="Arial Narrow" w:cs="Tahoma"/>
          <w:color w:val="221F1F"/>
        </w:rPr>
        <w:t>Les</w:t>
      </w:r>
      <w:r w:rsidR="001573C2">
        <w:rPr>
          <w:rFonts w:ascii="Arial Narrow" w:hAnsi="Arial Narrow" w:cs="Tahoma"/>
          <w:color w:val="221F1F"/>
        </w:rPr>
        <w:t xml:space="preserve"> </w:t>
      </w:r>
      <w:r w:rsidRPr="008C3B15">
        <w:rPr>
          <w:rFonts w:ascii="Arial Narrow" w:hAnsi="Arial Narrow" w:cs="Tahoma"/>
          <w:color w:val="221F1F"/>
        </w:rPr>
        <w:t>négociations</w:t>
      </w:r>
      <w:r w:rsidR="001573C2">
        <w:rPr>
          <w:rFonts w:ascii="Arial Narrow" w:hAnsi="Arial Narrow" w:cs="Tahoma"/>
          <w:color w:val="221F1F"/>
        </w:rPr>
        <w:t xml:space="preserve"> </w:t>
      </w:r>
      <w:r w:rsidRPr="008C3B15">
        <w:rPr>
          <w:rFonts w:ascii="Arial Narrow" w:hAnsi="Arial Narrow" w:cs="Tahoma"/>
          <w:color w:val="221F1F"/>
        </w:rPr>
        <w:t>s’achèvent</w:t>
      </w:r>
      <w:r w:rsidR="001573C2">
        <w:rPr>
          <w:rFonts w:ascii="Arial Narrow" w:hAnsi="Arial Narrow" w:cs="Tahoma"/>
          <w:color w:val="221F1F"/>
        </w:rPr>
        <w:t xml:space="preserve"> </w:t>
      </w:r>
      <w:r w:rsidRPr="008C3B15">
        <w:rPr>
          <w:rFonts w:ascii="Arial Narrow" w:hAnsi="Arial Narrow" w:cs="Tahoma"/>
          <w:color w:val="221F1F"/>
        </w:rPr>
        <w:t>par</w:t>
      </w:r>
      <w:r w:rsidR="001573C2">
        <w:rPr>
          <w:rFonts w:ascii="Arial Narrow" w:hAnsi="Arial Narrow" w:cs="Tahoma"/>
          <w:color w:val="221F1F"/>
        </w:rPr>
        <w:t xml:space="preserve"> </w:t>
      </w:r>
      <w:r w:rsidRPr="008C3B15">
        <w:rPr>
          <w:rFonts w:ascii="Arial Narrow" w:hAnsi="Arial Narrow" w:cs="Tahoma"/>
          <w:color w:val="221F1F"/>
        </w:rPr>
        <w:t>un</w:t>
      </w:r>
      <w:r w:rsidR="001573C2">
        <w:rPr>
          <w:rFonts w:ascii="Arial Narrow" w:hAnsi="Arial Narrow" w:cs="Tahoma"/>
          <w:color w:val="221F1F"/>
        </w:rPr>
        <w:t xml:space="preserve"> </w:t>
      </w:r>
      <w:r w:rsidRPr="008C3B15">
        <w:rPr>
          <w:rFonts w:ascii="Arial Narrow" w:hAnsi="Arial Narrow" w:cs="Tahoma"/>
          <w:color w:val="221F1F"/>
        </w:rPr>
        <w:t>examen</w:t>
      </w:r>
      <w:r w:rsidR="001573C2">
        <w:rPr>
          <w:rFonts w:ascii="Arial Narrow" w:hAnsi="Arial Narrow" w:cs="Tahoma"/>
          <w:color w:val="221F1F"/>
        </w:rPr>
        <w:t xml:space="preserve"> </w:t>
      </w:r>
      <w:r w:rsidRPr="008C3B15">
        <w:rPr>
          <w:rFonts w:ascii="Arial Narrow" w:hAnsi="Arial Narrow" w:cs="Tahoma"/>
          <w:color w:val="221F1F"/>
        </w:rPr>
        <w:t>du projet de contrat. En conclusion des négociations, le Maître d’Ouvrage et le candidat paraphent le contrat convenu. Si les négociations</w:t>
      </w:r>
      <w:r w:rsidR="001573C2">
        <w:rPr>
          <w:rFonts w:ascii="Arial Narrow" w:hAnsi="Arial Narrow" w:cs="Tahoma"/>
          <w:color w:val="221F1F"/>
        </w:rPr>
        <w:t xml:space="preserve"> </w:t>
      </w:r>
      <w:r w:rsidRPr="008C3B15">
        <w:rPr>
          <w:rFonts w:ascii="Arial Narrow" w:hAnsi="Arial Narrow" w:cs="Tahoma"/>
          <w:color w:val="221F1F"/>
        </w:rPr>
        <w:t>échouent,</w:t>
      </w:r>
      <w:r w:rsidR="00A8375D">
        <w:rPr>
          <w:rFonts w:ascii="Arial Narrow" w:hAnsi="Arial Narrow" w:cs="Tahoma"/>
          <w:color w:val="221F1F"/>
        </w:rPr>
        <w:t xml:space="preserve"> </w:t>
      </w:r>
      <w:r w:rsidRPr="008C3B15">
        <w:rPr>
          <w:rFonts w:ascii="Arial Narrow" w:hAnsi="Arial Narrow" w:cs="Tahoma"/>
          <w:color w:val="221F1F"/>
        </w:rPr>
        <w:t>le</w:t>
      </w:r>
      <w:r w:rsidR="001573C2">
        <w:rPr>
          <w:rFonts w:ascii="Arial Narrow" w:hAnsi="Arial Narrow" w:cs="Tahoma"/>
          <w:color w:val="221F1F"/>
        </w:rPr>
        <w:t xml:space="preserve"> </w:t>
      </w:r>
      <w:r w:rsidRPr="008C3B15">
        <w:rPr>
          <w:rFonts w:ascii="Arial Narrow" w:hAnsi="Arial Narrow" w:cs="Tahoma"/>
          <w:color w:val="221F1F"/>
        </w:rPr>
        <w:t>Maître</w:t>
      </w:r>
      <w:r w:rsidR="001573C2">
        <w:rPr>
          <w:rFonts w:ascii="Arial Narrow" w:hAnsi="Arial Narrow" w:cs="Tahoma"/>
          <w:color w:val="221F1F"/>
        </w:rPr>
        <w:t xml:space="preserve"> </w:t>
      </w:r>
      <w:r w:rsidRPr="008C3B15">
        <w:rPr>
          <w:rFonts w:ascii="Arial Narrow" w:hAnsi="Arial Narrow" w:cs="Tahoma"/>
          <w:color w:val="221F1F"/>
        </w:rPr>
        <w:t>d’Ouvrage</w:t>
      </w:r>
      <w:r w:rsidR="001573C2">
        <w:rPr>
          <w:rFonts w:ascii="Arial Narrow" w:hAnsi="Arial Narrow" w:cs="Tahoma"/>
          <w:color w:val="221F1F"/>
        </w:rPr>
        <w:t xml:space="preserve"> </w:t>
      </w:r>
      <w:r w:rsidRPr="008C3B15">
        <w:rPr>
          <w:rFonts w:ascii="Arial Narrow" w:hAnsi="Arial Narrow" w:cs="Tahoma"/>
          <w:color w:val="221F1F"/>
        </w:rPr>
        <w:t>invite</w:t>
      </w:r>
      <w:r w:rsidR="001573C2">
        <w:rPr>
          <w:rFonts w:ascii="Arial Narrow" w:hAnsi="Arial Narrow" w:cs="Tahoma"/>
          <w:color w:val="221F1F"/>
        </w:rPr>
        <w:t xml:space="preserve"> </w:t>
      </w:r>
      <w:r w:rsidRPr="008C3B15">
        <w:rPr>
          <w:rFonts w:ascii="Arial Narrow" w:hAnsi="Arial Narrow" w:cs="Tahoma"/>
          <w:color w:val="221F1F"/>
        </w:rPr>
        <w:t>le Candidat dont la proposition a été classée en deuxième</w:t>
      </w:r>
      <w:r w:rsidR="001573C2">
        <w:rPr>
          <w:rFonts w:ascii="Arial Narrow" w:hAnsi="Arial Narrow" w:cs="Tahoma"/>
          <w:color w:val="221F1F"/>
        </w:rPr>
        <w:t xml:space="preserve"> </w:t>
      </w:r>
      <w:r w:rsidRPr="008C3B15">
        <w:rPr>
          <w:rFonts w:ascii="Arial Narrow" w:hAnsi="Arial Narrow" w:cs="Tahoma"/>
          <w:color w:val="221F1F"/>
        </w:rPr>
        <w:t>position</w:t>
      </w:r>
      <w:r w:rsidR="001573C2">
        <w:rPr>
          <w:rFonts w:ascii="Arial Narrow" w:hAnsi="Arial Narrow" w:cs="Tahoma"/>
          <w:color w:val="221F1F"/>
        </w:rPr>
        <w:t xml:space="preserve"> </w:t>
      </w:r>
      <w:r w:rsidRPr="008C3B15">
        <w:rPr>
          <w:rFonts w:ascii="Arial Narrow" w:hAnsi="Arial Narrow" w:cs="Tahoma"/>
          <w:color w:val="221F1F"/>
        </w:rPr>
        <w:t>à</w:t>
      </w:r>
      <w:r w:rsidR="001573C2">
        <w:rPr>
          <w:rFonts w:ascii="Arial Narrow" w:hAnsi="Arial Narrow" w:cs="Tahoma"/>
          <w:color w:val="221F1F"/>
        </w:rPr>
        <w:t xml:space="preserve"> </w:t>
      </w:r>
      <w:r w:rsidRPr="008C3B15">
        <w:rPr>
          <w:rFonts w:ascii="Arial Narrow" w:hAnsi="Arial Narrow" w:cs="Tahoma"/>
          <w:color w:val="221F1F"/>
        </w:rPr>
        <w:t>des</w:t>
      </w:r>
      <w:r w:rsidR="001573C2">
        <w:rPr>
          <w:rFonts w:ascii="Arial Narrow" w:hAnsi="Arial Narrow" w:cs="Tahoma"/>
          <w:color w:val="221F1F"/>
        </w:rPr>
        <w:t xml:space="preserve"> </w:t>
      </w:r>
      <w:r w:rsidRPr="008C3B15">
        <w:rPr>
          <w:rFonts w:ascii="Arial Narrow" w:hAnsi="Arial Narrow" w:cs="Tahoma"/>
          <w:color w:val="221F1F"/>
        </w:rPr>
        <w:t>négociations.</w:t>
      </w:r>
    </w:p>
    <w:p w:rsidR="005D5009" w:rsidRPr="008C3B15" w:rsidRDefault="005D5009" w:rsidP="005D5009">
      <w:pPr>
        <w:rPr>
          <w:rFonts w:ascii="Arial Narrow" w:hAnsi="Arial Narrow" w:cs="Tahoma"/>
        </w:rPr>
      </w:pPr>
    </w:p>
    <w:p w:rsidR="005D5009" w:rsidRPr="008C3B15" w:rsidRDefault="005D5009" w:rsidP="005D5009">
      <w:pPr>
        <w:rPr>
          <w:rFonts w:ascii="Arial Narrow" w:hAnsi="Arial Narrow" w:cs="Tahoma"/>
        </w:rPr>
      </w:pPr>
      <w:r w:rsidRPr="008C3B15">
        <w:rPr>
          <w:rFonts w:ascii="Arial Narrow" w:hAnsi="Arial Narrow" w:cs="Tahoma"/>
          <w:b/>
          <w:bCs/>
          <w:color w:val="221F1F"/>
        </w:rPr>
        <w:t>7.</w:t>
      </w:r>
      <w:r w:rsidR="00A8375D">
        <w:rPr>
          <w:rFonts w:ascii="Arial Narrow" w:hAnsi="Arial Narrow" w:cs="Tahoma"/>
          <w:b/>
          <w:bCs/>
          <w:color w:val="221F1F"/>
        </w:rPr>
        <w:t xml:space="preserve"> </w:t>
      </w:r>
      <w:r w:rsidRPr="008C3B15">
        <w:rPr>
          <w:rFonts w:ascii="Arial Narrow" w:hAnsi="Arial Narrow" w:cs="Tahoma"/>
          <w:b/>
          <w:bCs/>
          <w:color w:val="221F1F"/>
        </w:rPr>
        <w:t>ATTRIBUTION</w:t>
      </w:r>
      <w:r w:rsidR="001573C2">
        <w:rPr>
          <w:rFonts w:ascii="Arial Narrow" w:hAnsi="Arial Narrow" w:cs="Tahoma"/>
          <w:b/>
          <w:bCs/>
          <w:color w:val="221F1F"/>
        </w:rPr>
        <w:t xml:space="preserve"> </w:t>
      </w:r>
      <w:r w:rsidRPr="008C3B15">
        <w:rPr>
          <w:rFonts w:ascii="Arial Narrow" w:hAnsi="Arial Narrow" w:cs="Tahoma"/>
          <w:b/>
          <w:bCs/>
          <w:color w:val="221F1F"/>
        </w:rPr>
        <w:t>DUCONTRAT</w:t>
      </w:r>
    </w:p>
    <w:p w:rsidR="005D5009" w:rsidRPr="008C3B15" w:rsidRDefault="005D5009" w:rsidP="005D5009">
      <w:pPr>
        <w:widowControl w:val="0"/>
        <w:tabs>
          <w:tab w:val="left" w:pos="720"/>
        </w:tabs>
        <w:autoSpaceDE w:val="0"/>
        <w:autoSpaceDN w:val="0"/>
        <w:adjustRightInd w:val="0"/>
        <w:rPr>
          <w:rFonts w:ascii="Arial Narrow" w:hAnsi="Arial Narrow" w:cs="Tahoma"/>
          <w:color w:val="221F1F"/>
        </w:rPr>
      </w:pPr>
    </w:p>
    <w:p w:rsidR="005D5009" w:rsidRPr="008C3B15" w:rsidRDefault="005D5009" w:rsidP="005D5009">
      <w:pPr>
        <w:widowControl w:val="0"/>
        <w:tabs>
          <w:tab w:val="left" w:pos="720"/>
        </w:tabs>
        <w:autoSpaceDE w:val="0"/>
        <w:autoSpaceDN w:val="0"/>
        <w:adjustRightInd w:val="0"/>
        <w:jc w:val="both"/>
        <w:rPr>
          <w:rFonts w:ascii="Arial Narrow" w:hAnsi="Arial Narrow" w:cs="Tahoma"/>
          <w:color w:val="000000"/>
        </w:rPr>
      </w:pPr>
      <w:r w:rsidRPr="008C3B15">
        <w:rPr>
          <w:rFonts w:ascii="Arial Narrow" w:hAnsi="Arial Narrow" w:cs="Tahoma"/>
          <w:b/>
          <w:color w:val="221F1F"/>
        </w:rPr>
        <w:t>7.1.</w:t>
      </w:r>
      <w:r w:rsidRPr="008C3B15">
        <w:rPr>
          <w:rFonts w:ascii="Arial Narrow" w:hAnsi="Arial Narrow" w:cs="Tahoma"/>
          <w:color w:val="221F1F"/>
        </w:rPr>
        <w:tab/>
        <w:t>Le</w:t>
      </w:r>
      <w:r w:rsidR="00A32024">
        <w:rPr>
          <w:rFonts w:ascii="Arial Narrow" w:hAnsi="Arial Narrow" w:cs="Tahoma"/>
          <w:color w:val="221F1F"/>
        </w:rPr>
        <w:t xml:space="preserve"> </w:t>
      </w:r>
      <w:r w:rsidRPr="008C3B15">
        <w:rPr>
          <w:rFonts w:ascii="Arial Narrow" w:hAnsi="Arial Narrow" w:cs="Tahoma"/>
          <w:color w:val="221F1F"/>
        </w:rPr>
        <w:t>contrat</w:t>
      </w:r>
      <w:r w:rsidR="00A32024">
        <w:rPr>
          <w:rFonts w:ascii="Arial Narrow" w:hAnsi="Arial Narrow" w:cs="Tahoma"/>
          <w:color w:val="221F1F"/>
        </w:rPr>
        <w:t xml:space="preserve"> </w:t>
      </w:r>
      <w:r w:rsidRPr="008C3B15">
        <w:rPr>
          <w:rFonts w:ascii="Arial Narrow" w:hAnsi="Arial Narrow" w:cs="Tahoma"/>
          <w:color w:val="221F1F"/>
        </w:rPr>
        <w:t>est</w:t>
      </w:r>
      <w:r w:rsidR="00A32024">
        <w:rPr>
          <w:rFonts w:ascii="Arial Narrow" w:hAnsi="Arial Narrow" w:cs="Tahoma"/>
          <w:color w:val="221F1F"/>
        </w:rPr>
        <w:t xml:space="preserve"> </w:t>
      </w:r>
      <w:r w:rsidRPr="008C3B15">
        <w:rPr>
          <w:rFonts w:ascii="Arial Narrow" w:hAnsi="Arial Narrow" w:cs="Tahoma"/>
          <w:color w:val="221F1F"/>
        </w:rPr>
        <w:t>signé</w:t>
      </w:r>
      <w:r w:rsidR="00A32024">
        <w:rPr>
          <w:rFonts w:ascii="Arial Narrow" w:hAnsi="Arial Narrow" w:cs="Tahoma"/>
          <w:color w:val="221F1F"/>
        </w:rPr>
        <w:t xml:space="preserve"> </w:t>
      </w:r>
      <w:r w:rsidRPr="008C3B15">
        <w:rPr>
          <w:rFonts w:ascii="Arial Narrow" w:hAnsi="Arial Narrow" w:cs="Tahoma"/>
          <w:color w:val="221F1F"/>
        </w:rPr>
        <w:t>une</w:t>
      </w:r>
      <w:r w:rsidR="00A32024">
        <w:rPr>
          <w:rFonts w:ascii="Arial Narrow" w:hAnsi="Arial Narrow" w:cs="Tahoma"/>
          <w:color w:val="221F1F"/>
        </w:rPr>
        <w:t xml:space="preserve"> </w:t>
      </w:r>
      <w:r w:rsidRPr="008C3B15">
        <w:rPr>
          <w:rFonts w:ascii="Arial Narrow" w:hAnsi="Arial Narrow" w:cs="Tahoma"/>
          <w:color w:val="221F1F"/>
        </w:rPr>
        <w:t>fois</w:t>
      </w:r>
      <w:r w:rsidR="00A32024">
        <w:rPr>
          <w:rFonts w:ascii="Arial Narrow" w:hAnsi="Arial Narrow" w:cs="Tahoma"/>
          <w:color w:val="221F1F"/>
        </w:rPr>
        <w:t xml:space="preserve"> </w:t>
      </w:r>
      <w:r w:rsidRPr="008C3B15">
        <w:rPr>
          <w:rFonts w:ascii="Arial Narrow" w:hAnsi="Arial Narrow" w:cs="Tahoma"/>
          <w:color w:val="221F1F"/>
        </w:rPr>
        <w:t>les</w:t>
      </w:r>
      <w:r w:rsidR="00A32024">
        <w:rPr>
          <w:rFonts w:ascii="Arial Narrow" w:hAnsi="Arial Narrow" w:cs="Tahoma"/>
          <w:color w:val="221F1F"/>
        </w:rPr>
        <w:t xml:space="preserve"> </w:t>
      </w:r>
      <w:r w:rsidRPr="008C3B15">
        <w:rPr>
          <w:rFonts w:ascii="Arial Narrow" w:hAnsi="Arial Narrow" w:cs="Tahoma"/>
          <w:color w:val="221F1F"/>
        </w:rPr>
        <w:t>négociations menées</w:t>
      </w:r>
      <w:r w:rsidR="00A32024">
        <w:rPr>
          <w:rFonts w:ascii="Arial Narrow" w:hAnsi="Arial Narrow" w:cs="Tahoma"/>
          <w:color w:val="221F1F"/>
        </w:rPr>
        <w:t xml:space="preserve"> </w:t>
      </w:r>
      <w:r w:rsidRPr="008C3B15">
        <w:rPr>
          <w:rFonts w:ascii="Arial Narrow" w:hAnsi="Arial Narrow" w:cs="Tahoma"/>
          <w:color w:val="221F1F"/>
        </w:rPr>
        <w:t>à</w:t>
      </w:r>
      <w:r w:rsidR="00A32024">
        <w:rPr>
          <w:rFonts w:ascii="Arial Narrow" w:hAnsi="Arial Narrow" w:cs="Tahoma"/>
          <w:color w:val="221F1F"/>
        </w:rPr>
        <w:t xml:space="preserve"> </w:t>
      </w:r>
      <w:r w:rsidRPr="008C3B15">
        <w:rPr>
          <w:rFonts w:ascii="Arial Narrow" w:hAnsi="Arial Narrow" w:cs="Tahoma"/>
          <w:color w:val="221F1F"/>
        </w:rPr>
        <w:t>bien.</w:t>
      </w:r>
      <w:r w:rsidR="00F6743D" w:rsidRPr="008C3B15">
        <w:rPr>
          <w:rFonts w:ascii="Arial Narrow" w:hAnsi="Arial Narrow" w:cs="Tahoma"/>
          <w:color w:val="221F1F"/>
        </w:rPr>
        <w:t xml:space="preserve"> L’Autorité contractante </w:t>
      </w:r>
      <w:r w:rsidRPr="008C3B15">
        <w:rPr>
          <w:rFonts w:ascii="Arial Narrow" w:hAnsi="Arial Narrow" w:cs="Tahoma"/>
          <w:color w:val="221F1F"/>
        </w:rPr>
        <w:t>attribue et</w:t>
      </w:r>
      <w:r w:rsidR="00A32024">
        <w:rPr>
          <w:rFonts w:ascii="Arial Narrow" w:hAnsi="Arial Narrow" w:cs="Tahoma"/>
          <w:color w:val="221F1F"/>
        </w:rPr>
        <w:t xml:space="preserve"> </w:t>
      </w:r>
      <w:r w:rsidRPr="008C3B15">
        <w:rPr>
          <w:rFonts w:ascii="Arial Narrow" w:hAnsi="Arial Narrow" w:cs="Tahoma"/>
          <w:color w:val="221F1F"/>
        </w:rPr>
        <w:t>publie</w:t>
      </w:r>
      <w:r w:rsidR="00A32024">
        <w:rPr>
          <w:rFonts w:ascii="Arial Narrow" w:hAnsi="Arial Narrow" w:cs="Tahoma"/>
          <w:color w:val="221F1F"/>
        </w:rPr>
        <w:t xml:space="preserve"> </w:t>
      </w:r>
      <w:r w:rsidRPr="008C3B15">
        <w:rPr>
          <w:rFonts w:ascii="Arial Narrow" w:hAnsi="Arial Narrow" w:cs="Tahoma"/>
          <w:color w:val="221F1F"/>
        </w:rPr>
        <w:t>les</w:t>
      </w:r>
      <w:r w:rsidR="00A32024">
        <w:rPr>
          <w:rFonts w:ascii="Arial Narrow" w:hAnsi="Arial Narrow" w:cs="Tahoma"/>
          <w:color w:val="221F1F"/>
        </w:rPr>
        <w:t xml:space="preserve"> </w:t>
      </w:r>
      <w:r w:rsidRPr="008C3B15">
        <w:rPr>
          <w:rFonts w:ascii="Arial Narrow" w:hAnsi="Arial Narrow" w:cs="Tahoma"/>
          <w:color w:val="221F1F"/>
        </w:rPr>
        <w:t>résultats.</w:t>
      </w:r>
    </w:p>
    <w:p w:rsidR="005D5009" w:rsidRPr="008C3B15" w:rsidRDefault="005D5009" w:rsidP="005D5009">
      <w:pPr>
        <w:widowControl w:val="0"/>
        <w:tabs>
          <w:tab w:val="left" w:pos="620"/>
        </w:tabs>
        <w:autoSpaceDE w:val="0"/>
        <w:autoSpaceDN w:val="0"/>
        <w:adjustRightInd w:val="0"/>
        <w:rPr>
          <w:rFonts w:ascii="Arial Narrow" w:hAnsi="Arial Narrow" w:cs="Tahoma"/>
          <w:color w:val="000000"/>
        </w:rPr>
      </w:pPr>
    </w:p>
    <w:p w:rsidR="005D5009" w:rsidRPr="008C3B15" w:rsidRDefault="005D5009" w:rsidP="005D5009">
      <w:pPr>
        <w:widowControl w:val="0"/>
        <w:tabs>
          <w:tab w:val="left" w:pos="620"/>
        </w:tabs>
        <w:autoSpaceDE w:val="0"/>
        <w:autoSpaceDN w:val="0"/>
        <w:adjustRightInd w:val="0"/>
        <w:rPr>
          <w:rFonts w:ascii="Arial Narrow" w:hAnsi="Arial Narrow" w:cs="Tahoma"/>
        </w:rPr>
      </w:pPr>
      <w:r w:rsidRPr="008C3B15">
        <w:rPr>
          <w:rFonts w:ascii="Arial Narrow" w:hAnsi="Arial Narrow" w:cs="Tahoma"/>
          <w:b/>
          <w:color w:val="221F1F"/>
        </w:rPr>
        <w:t>7.2.</w:t>
      </w:r>
      <w:r w:rsidRPr="008C3B15">
        <w:rPr>
          <w:rFonts w:ascii="Arial Narrow" w:hAnsi="Arial Narrow" w:cs="Tahoma"/>
          <w:color w:val="221F1F"/>
        </w:rPr>
        <w:tab/>
        <w:t>Le</w:t>
      </w:r>
      <w:r w:rsidR="00A32024">
        <w:rPr>
          <w:rFonts w:ascii="Arial Narrow" w:hAnsi="Arial Narrow" w:cs="Tahoma"/>
          <w:color w:val="221F1F"/>
        </w:rPr>
        <w:t xml:space="preserve"> </w:t>
      </w:r>
      <w:r w:rsidRPr="008C3B15">
        <w:rPr>
          <w:rFonts w:ascii="Arial Narrow" w:hAnsi="Arial Narrow" w:cs="Tahoma"/>
          <w:color w:val="221F1F"/>
        </w:rPr>
        <w:t>candidat</w:t>
      </w:r>
      <w:r w:rsidR="00A32024">
        <w:rPr>
          <w:rFonts w:ascii="Arial Narrow" w:hAnsi="Arial Narrow" w:cs="Tahoma"/>
          <w:color w:val="221F1F"/>
        </w:rPr>
        <w:t xml:space="preserve"> </w:t>
      </w:r>
      <w:r w:rsidRPr="008C3B15">
        <w:rPr>
          <w:rFonts w:ascii="Arial Narrow" w:hAnsi="Arial Narrow" w:cs="Tahoma"/>
          <w:color w:val="221F1F"/>
        </w:rPr>
        <w:t>est</w:t>
      </w:r>
      <w:r w:rsidR="00A32024">
        <w:rPr>
          <w:rFonts w:ascii="Arial Narrow" w:hAnsi="Arial Narrow" w:cs="Tahoma"/>
          <w:color w:val="221F1F"/>
        </w:rPr>
        <w:t xml:space="preserve"> </w:t>
      </w:r>
      <w:r w:rsidRPr="008C3B15">
        <w:rPr>
          <w:rFonts w:ascii="Arial Narrow" w:hAnsi="Arial Narrow" w:cs="Tahoma"/>
          <w:color w:val="221F1F"/>
        </w:rPr>
        <w:t>censé</w:t>
      </w:r>
      <w:r w:rsidR="00A32024">
        <w:rPr>
          <w:rFonts w:ascii="Arial Narrow" w:hAnsi="Arial Narrow" w:cs="Tahoma"/>
          <w:color w:val="221F1F"/>
        </w:rPr>
        <w:t xml:space="preserve"> </w:t>
      </w:r>
      <w:r w:rsidRPr="008C3B15">
        <w:rPr>
          <w:rFonts w:ascii="Arial Narrow" w:hAnsi="Arial Narrow" w:cs="Tahoma"/>
          <w:color w:val="221F1F"/>
        </w:rPr>
        <w:t>commencer</w:t>
      </w:r>
      <w:r w:rsidR="00A32024">
        <w:rPr>
          <w:rFonts w:ascii="Arial Narrow" w:hAnsi="Arial Narrow" w:cs="Tahoma"/>
          <w:color w:val="221F1F"/>
        </w:rPr>
        <w:t xml:space="preserve"> </w:t>
      </w:r>
      <w:r w:rsidRPr="008C3B15">
        <w:rPr>
          <w:rFonts w:ascii="Arial Narrow" w:hAnsi="Arial Narrow" w:cs="Tahoma"/>
          <w:color w:val="221F1F"/>
        </w:rPr>
        <w:t>sa</w:t>
      </w:r>
      <w:r w:rsidR="00A32024">
        <w:rPr>
          <w:rFonts w:ascii="Arial Narrow" w:hAnsi="Arial Narrow" w:cs="Tahoma"/>
          <w:color w:val="221F1F"/>
        </w:rPr>
        <w:t xml:space="preserve"> </w:t>
      </w:r>
      <w:r w:rsidRPr="008C3B15">
        <w:rPr>
          <w:rFonts w:ascii="Arial Narrow" w:hAnsi="Arial Narrow" w:cs="Tahoma"/>
          <w:color w:val="221F1F"/>
        </w:rPr>
        <w:t>mission à</w:t>
      </w:r>
      <w:r w:rsidR="00A32024">
        <w:rPr>
          <w:rFonts w:ascii="Arial Narrow" w:hAnsi="Arial Narrow" w:cs="Tahoma"/>
          <w:color w:val="221F1F"/>
        </w:rPr>
        <w:t xml:space="preserve"> </w:t>
      </w:r>
      <w:r w:rsidRPr="008C3B15">
        <w:rPr>
          <w:rFonts w:ascii="Arial Narrow" w:hAnsi="Arial Narrow" w:cs="Tahoma"/>
          <w:color w:val="221F1F"/>
        </w:rPr>
        <w:t>la</w:t>
      </w:r>
      <w:r w:rsidR="00A32024">
        <w:rPr>
          <w:rFonts w:ascii="Arial Narrow" w:hAnsi="Arial Narrow" w:cs="Tahoma"/>
          <w:color w:val="221F1F"/>
        </w:rPr>
        <w:t xml:space="preserve"> </w:t>
      </w:r>
      <w:r w:rsidRPr="008C3B15">
        <w:rPr>
          <w:rFonts w:ascii="Arial Narrow" w:hAnsi="Arial Narrow" w:cs="Tahoma"/>
          <w:color w:val="221F1F"/>
        </w:rPr>
        <w:t>date</w:t>
      </w:r>
      <w:r w:rsidR="00A32024">
        <w:rPr>
          <w:rFonts w:ascii="Arial Narrow" w:hAnsi="Arial Narrow" w:cs="Tahoma"/>
          <w:color w:val="221F1F"/>
        </w:rPr>
        <w:t xml:space="preserve"> </w:t>
      </w:r>
      <w:r w:rsidRPr="008C3B15">
        <w:rPr>
          <w:rFonts w:ascii="Arial Narrow" w:hAnsi="Arial Narrow" w:cs="Tahoma"/>
          <w:color w:val="221F1F"/>
        </w:rPr>
        <w:t>et</w:t>
      </w:r>
      <w:r w:rsidR="00A32024">
        <w:rPr>
          <w:rFonts w:ascii="Arial Narrow" w:hAnsi="Arial Narrow" w:cs="Tahoma"/>
          <w:color w:val="221F1F"/>
        </w:rPr>
        <w:t xml:space="preserve"> </w:t>
      </w:r>
      <w:r w:rsidRPr="008C3B15">
        <w:rPr>
          <w:rFonts w:ascii="Arial Narrow" w:hAnsi="Arial Narrow" w:cs="Tahoma"/>
          <w:color w:val="221F1F"/>
        </w:rPr>
        <w:t>au</w:t>
      </w:r>
      <w:r w:rsidR="00A32024">
        <w:rPr>
          <w:rFonts w:ascii="Arial Narrow" w:hAnsi="Arial Narrow" w:cs="Tahoma"/>
          <w:color w:val="221F1F"/>
        </w:rPr>
        <w:t xml:space="preserve"> </w:t>
      </w:r>
      <w:r w:rsidRPr="008C3B15">
        <w:rPr>
          <w:rFonts w:ascii="Arial Narrow" w:hAnsi="Arial Narrow" w:cs="Tahoma"/>
          <w:color w:val="221F1F"/>
        </w:rPr>
        <w:t>lieu</w:t>
      </w:r>
      <w:r w:rsidR="00A32024">
        <w:rPr>
          <w:rFonts w:ascii="Arial Narrow" w:hAnsi="Arial Narrow" w:cs="Tahoma"/>
          <w:color w:val="221F1F"/>
        </w:rPr>
        <w:t xml:space="preserve"> </w:t>
      </w:r>
      <w:r w:rsidRPr="008C3B15">
        <w:rPr>
          <w:rFonts w:ascii="Arial Narrow" w:hAnsi="Arial Narrow" w:cs="Tahoma"/>
          <w:color w:val="221F1F"/>
        </w:rPr>
        <w:t>spécifié</w:t>
      </w:r>
      <w:r w:rsidR="00A32024">
        <w:rPr>
          <w:rFonts w:ascii="Arial Narrow" w:hAnsi="Arial Narrow" w:cs="Tahoma"/>
          <w:color w:val="221F1F"/>
        </w:rPr>
        <w:t xml:space="preserve"> </w:t>
      </w:r>
      <w:r w:rsidRPr="008C3B15">
        <w:rPr>
          <w:rFonts w:ascii="Arial Narrow" w:hAnsi="Arial Narrow" w:cs="Tahoma"/>
          <w:color w:val="221F1F"/>
        </w:rPr>
        <w:t>dans</w:t>
      </w:r>
      <w:r w:rsidR="00A32024">
        <w:rPr>
          <w:rFonts w:ascii="Arial Narrow" w:hAnsi="Arial Narrow" w:cs="Tahoma"/>
          <w:color w:val="221F1F"/>
        </w:rPr>
        <w:t xml:space="preserve"> </w:t>
      </w:r>
      <w:r w:rsidRPr="008C3B15">
        <w:rPr>
          <w:rFonts w:ascii="Arial Narrow" w:hAnsi="Arial Narrow" w:cs="Tahoma"/>
          <w:color w:val="221F1F"/>
        </w:rPr>
        <w:t>le</w:t>
      </w:r>
      <w:r w:rsidR="00A32024">
        <w:rPr>
          <w:rFonts w:ascii="Arial Narrow" w:hAnsi="Arial Narrow" w:cs="Tahoma"/>
          <w:color w:val="221F1F"/>
        </w:rPr>
        <w:t xml:space="preserve"> </w:t>
      </w:r>
      <w:r w:rsidRPr="008C3B15">
        <w:rPr>
          <w:rFonts w:ascii="Arial Narrow" w:hAnsi="Arial Narrow" w:cs="Tahoma"/>
          <w:color w:val="221F1F"/>
        </w:rPr>
        <w:t>RPAO.</w:t>
      </w:r>
    </w:p>
    <w:p w:rsidR="005D5009" w:rsidRPr="008C3B15" w:rsidRDefault="005D5009" w:rsidP="005D5009">
      <w:pPr>
        <w:rPr>
          <w:rFonts w:ascii="Arial Narrow" w:hAnsi="Arial Narrow" w:cs="Tahoma"/>
        </w:rPr>
      </w:pPr>
    </w:p>
    <w:p w:rsidR="005D5009" w:rsidRPr="00A8375D" w:rsidRDefault="005D5009" w:rsidP="00A8375D">
      <w:pPr>
        <w:pStyle w:val="Paragraphedeliste"/>
        <w:numPr>
          <w:ilvl w:val="0"/>
          <w:numId w:val="36"/>
        </w:numPr>
        <w:rPr>
          <w:rFonts w:ascii="Arial Narrow" w:hAnsi="Arial Narrow" w:cs="Tahoma"/>
        </w:rPr>
      </w:pPr>
      <w:r w:rsidRPr="00A8375D">
        <w:rPr>
          <w:rFonts w:ascii="Arial Narrow" w:hAnsi="Arial Narrow" w:cs="Tahoma"/>
          <w:b/>
          <w:bCs/>
          <w:color w:val="221F1F"/>
        </w:rPr>
        <w:t>PUBLICATION</w:t>
      </w:r>
      <w:r w:rsidR="00A32024" w:rsidRPr="00A8375D">
        <w:rPr>
          <w:rFonts w:ascii="Arial Narrow" w:hAnsi="Arial Narrow" w:cs="Tahoma"/>
          <w:b/>
          <w:bCs/>
          <w:color w:val="221F1F"/>
        </w:rPr>
        <w:t xml:space="preserve"> </w:t>
      </w:r>
      <w:r w:rsidRPr="00A8375D">
        <w:rPr>
          <w:rFonts w:ascii="Arial Narrow" w:hAnsi="Arial Narrow" w:cs="Tahoma"/>
          <w:b/>
          <w:bCs/>
          <w:color w:val="221F1F"/>
        </w:rPr>
        <w:t>DES</w:t>
      </w:r>
      <w:r w:rsidR="00A32024" w:rsidRPr="00A8375D">
        <w:rPr>
          <w:rFonts w:ascii="Arial Narrow" w:hAnsi="Arial Narrow" w:cs="Tahoma"/>
          <w:b/>
          <w:bCs/>
          <w:color w:val="221F1F"/>
        </w:rPr>
        <w:t xml:space="preserve"> </w:t>
      </w:r>
      <w:r w:rsidRPr="00A8375D">
        <w:rPr>
          <w:rFonts w:ascii="Arial Narrow" w:hAnsi="Arial Narrow" w:cs="Tahoma"/>
          <w:b/>
          <w:bCs/>
          <w:color w:val="221F1F"/>
        </w:rPr>
        <w:t>RESULTATS</w:t>
      </w:r>
      <w:r w:rsidR="00A32024" w:rsidRPr="00A8375D">
        <w:rPr>
          <w:rFonts w:ascii="Arial Narrow" w:hAnsi="Arial Narrow" w:cs="Tahoma"/>
          <w:b/>
          <w:bCs/>
          <w:color w:val="221F1F"/>
        </w:rPr>
        <w:t xml:space="preserve"> </w:t>
      </w:r>
      <w:r w:rsidRPr="00A8375D">
        <w:rPr>
          <w:rFonts w:ascii="Arial Narrow" w:hAnsi="Arial Narrow" w:cs="Tahoma"/>
          <w:b/>
          <w:bCs/>
          <w:color w:val="221F1F"/>
        </w:rPr>
        <w:t>D’ATTRIBUTION</w:t>
      </w:r>
      <w:r w:rsidR="00A32024" w:rsidRPr="00A8375D">
        <w:rPr>
          <w:rFonts w:ascii="Arial Narrow" w:hAnsi="Arial Narrow" w:cs="Tahoma"/>
          <w:b/>
          <w:bCs/>
          <w:color w:val="221F1F"/>
        </w:rPr>
        <w:t xml:space="preserve"> </w:t>
      </w:r>
      <w:r w:rsidRPr="00A8375D">
        <w:rPr>
          <w:rFonts w:ascii="Arial Narrow" w:hAnsi="Arial Narrow" w:cs="Tahoma"/>
          <w:b/>
          <w:bCs/>
          <w:color w:val="221F1F"/>
        </w:rPr>
        <w:t>ET</w:t>
      </w:r>
      <w:r w:rsidR="00A32024" w:rsidRPr="00A8375D">
        <w:rPr>
          <w:rFonts w:ascii="Arial Narrow" w:hAnsi="Arial Narrow" w:cs="Tahoma"/>
          <w:b/>
          <w:bCs/>
          <w:color w:val="221F1F"/>
        </w:rPr>
        <w:t xml:space="preserve"> </w:t>
      </w:r>
      <w:r w:rsidRPr="00A8375D">
        <w:rPr>
          <w:rFonts w:ascii="Arial Narrow" w:hAnsi="Arial Narrow" w:cs="Tahoma"/>
          <w:b/>
          <w:bCs/>
          <w:color w:val="221F1F"/>
        </w:rPr>
        <w:t>RECOURS</w:t>
      </w:r>
    </w:p>
    <w:p w:rsidR="005D5009" w:rsidRPr="008C3B15" w:rsidRDefault="005D5009" w:rsidP="005D5009">
      <w:pPr>
        <w:widowControl w:val="0"/>
        <w:autoSpaceDE w:val="0"/>
        <w:autoSpaceDN w:val="0"/>
        <w:adjustRightInd w:val="0"/>
        <w:rPr>
          <w:rFonts w:ascii="Arial Narrow" w:hAnsi="Arial Narrow" w:cs="Tahoma"/>
          <w:color w:val="221F1F"/>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8.1</w:t>
      </w:r>
      <w:r w:rsidR="00F6743D" w:rsidRPr="008C3B15">
        <w:rPr>
          <w:rFonts w:ascii="Arial Narrow" w:hAnsi="Arial Narrow" w:cs="Tahoma"/>
          <w:color w:val="221F1F"/>
        </w:rPr>
        <w:t>l’</w:t>
      </w:r>
      <w:r w:rsidR="006005C7" w:rsidRPr="008C3B15">
        <w:rPr>
          <w:rFonts w:ascii="Arial Narrow" w:hAnsi="Arial Narrow" w:cs="Tahoma"/>
          <w:color w:val="221F1F"/>
        </w:rPr>
        <w:t>Autorité</w:t>
      </w:r>
      <w:r w:rsidR="00F6743D" w:rsidRPr="008C3B15">
        <w:rPr>
          <w:rFonts w:ascii="Arial Narrow" w:hAnsi="Arial Narrow" w:cs="Tahoma"/>
          <w:color w:val="221F1F"/>
        </w:rPr>
        <w:t xml:space="preserve"> contractante</w:t>
      </w:r>
      <w:r w:rsidRPr="008C3B15">
        <w:rPr>
          <w:rFonts w:ascii="Arial Narrow" w:hAnsi="Arial Narrow" w:cs="Tahoma"/>
          <w:color w:val="221F1F"/>
        </w:rPr>
        <w:t xml:space="preserve"> communique à tout soumissionnaire ou administration concernée, sur requête</w:t>
      </w:r>
      <w:r w:rsidR="00A32024">
        <w:rPr>
          <w:rFonts w:ascii="Arial Narrow" w:hAnsi="Arial Narrow" w:cs="Tahoma"/>
          <w:color w:val="221F1F"/>
        </w:rPr>
        <w:t xml:space="preserve"> </w:t>
      </w:r>
      <w:r w:rsidRPr="008C3B15">
        <w:rPr>
          <w:rFonts w:ascii="Arial Narrow" w:hAnsi="Arial Narrow" w:cs="Tahoma"/>
          <w:color w:val="221F1F"/>
        </w:rPr>
        <w:t>à</w:t>
      </w:r>
      <w:r w:rsidR="00A32024">
        <w:rPr>
          <w:rFonts w:ascii="Arial Narrow" w:hAnsi="Arial Narrow" w:cs="Tahoma"/>
          <w:color w:val="221F1F"/>
        </w:rPr>
        <w:t xml:space="preserve"> </w:t>
      </w:r>
      <w:r w:rsidRPr="008C3B15">
        <w:rPr>
          <w:rFonts w:ascii="Arial Narrow" w:hAnsi="Arial Narrow" w:cs="Tahoma"/>
          <w:color w:val="221F1F"/>
        </w:rPr>
        <w:t>lui</w:t>
      </w:r>
      <w:r w:rsidR="00A32024">
        <w:rPr>
          <w:rFonts w:ascii="Arial Narrow" w:hAnsi="Arial Narrow" w:cs="Tahoma"/>
          <w:color w:val="221F1F"/>
        </w:rPr>
        <w:t xml:space="preserve"> </w:t>
      </w:r>
      <w:r w:rsidRPr="008C3B15">
        <w:rPr>
          <w:rFonts w:ascii="Arial Narrow" w:hAnsi="Arial Narrow" w:cs="Tahoma"/>
          <w:color w:val="221F1F"/>
        </w:rPr>
        <w:t>adressée</w:t>
      </w:r>
      <w:r w:rsidR="00A32024">
        <w:rPr>
          <w:rFonts w:ascii="Arial Narrow" w:hAnsi="Arial Narrow" w:cs="Tahoma"/>
          <w:color w:val="221F1F"/>
        </w:rPr>
        <w:t xml:space="preserve"> </w:t>
      </w:r>
      <w:r w:rsidRPr="008C3B15">
        <w:rPr>
          <w:rFonts w:ascii="Arial Narrow" w:hAnsi="Arial Narrow" w:cs="Tahoma"/>
          <w:color w:val="221F1F"/>
        </w:rPr>
        <w:t>dans</w:t>
      </w:r>
      <w:r w:rsidR="00A32024">
        <w:rPr>
          <w:rFonts w:ascii="Arial Narrow" w:hAnsi="Arial Narrow" w:cs="Tahoma"/>
          <w:color w:val="221F1F"/>
        </w:rPr>
        <w:t xml:space="preserve"> </w:t>
      </w:r>
      <w:r w:rsidRPr="008C3B15">
        <w:rPr>
          <w:rFonts w:ascii="Arial Narrow" w:hAnsi="Arial Narrow" w:cs="Tahoma"/>
          <w:color w:val="221F1F"/>
        </w:rPr>
        <w:t>un</w:t>
      </w:r>
      <w:r w:rsidR="00A32024">
        <w:rPr>
          <w:rFonts w:ascii="Arial Narrow" w:hAnsi="Arial Narrow" w:cs="Tahoma"/>
          <w:color w:val="221F1F"/>
        </w:rPr>
        <w:t xml:space="preserve"> </w:t>
      </w:r>
      <w:r w:rsidRPr="008C3B15">
        <w:rPr>
          <w:rFonts w:ascii="Arial Narrow" w:hAnsi="Arial Narrow" w:cs="Tahoma"/>
          <w:color w:val="221F1F"/>
        </w:rPr>
        <w:t>délai</w:t>
      </w:r>
      <w:r w:rsidR="00A32024">
        <w:rPr>
          <w:rFonts w:ascii="Arial Narrow" w:hAnsi="Arial Narrow" w:cs="Tahoma"/>
          <w:color w:val="221F1F"/>
        </w:rPr>
        <w:t xml:space="preserve"> </w:t>
      </w:r>
      <w:r w:rsidRPr="008C3B15">
        <w:rPr>
          <w:rFonts w:ascii="Arial Narrow" w:hAnsi="Arial Narrow" w:cs="Tahoma"/>
          <w:color w:val="221F1F"/>
        </w:rPr>
        <w:t>maximal de</w:t>
      </w:r>
      <w:r w:rsidR="00A32024">
        <w:rPr>
          <w:rFonts w:ascii="Arial Narrow" w:hAnsi="Arial Narrow" w:cs="Tahoma"/>
          <w:color w:val="221F1F"/>
        </w:rPr>
        <w:t xml:space="preserve"> </w:t>
      </w:r>
      <w:r w:rsidRPr="008C3B15">
        <w:rPr>
          <w:rFonts w:ascii="Arial Narrow" w:hAnsi="Arial Narrow" w:cs="Tahoma"/>
          <w:color w:val="221F1F"/>
        </w:rPr>
        <w:t>cinq</w:t>
      </w:r>
      <w:r w:rsidR="00A32024">
        <w:rPr>
          <w:rFonts w:ascii="Arial Narrow" w:hAnsi="Arial Narrow" w:cs="Tahoma"/>
          <w:color w:val="221F1F"/>
        </w:rPr>
        <w:t xml:space="preserve"> </w:t>
      </w:r>
      <w:r w:rsidRPr="008C3B15">
        <w:rPr>
          <w:rFonts w:ascii="Arial Narrow" w:hAnsi="Arial Narrow" w:cs="Tahoma"/>
          <w:color w:val="221F1F"/>
        </w:rPr>
        <w:t>(5)</w:t>
      </w:r>
      <w:r w:rsidR="00A8375D">
        <w:rPr>
          <w:rFonts w:ascii="Arial Narrow" w:hAnsi="Arial Narrow" w:cs="Tahoma"/>
          <w:color w:val="221F1F"/>
        </w:rPr>
        <w:t xml:space="preserve"> </w:t>
      </w:r>
      <w:r w:rsidRPr="008C3B15">
        <w:rPr>
          <w:rFonts w:ascii="Arial Narrow" w:hAnsi="Arial Narrow" w:cs="Tahoma"/>
          <w:color w:val="221F1F"/>
        </w:rPr>
        <w:t>jours</w:t>
      </w:r>
      <w:r w:rsidR="00A32024">
        <w:rPr>
          <w:rFonts w:ascii="Arial Narrow" w:hAnsi="Arial Narrow" w:cs="Tahoma"/>
          <w:color w:val="221F1F"/>
        </w:rPr>
        <w:t xml:space="preserve"> </w:t>
      </w:r>
      <w:r w:rsidRPr="008C3B15">
        <w:rPr>
          <w:rFonts w:ascii="Arial Narrow" w:hAnsi="Arial Narrow" w:cs="Tahoma"/>
          <w:color w:val="221F1F"/>
        </w:rPr>
        <w:t>après</w:t>
      </w:r>
      <w:r w:rsidR="00A32024">
        <w:rPr>
          <w:rFonts w:ascii="Arial Narrow" w:hAnsi="Arial Narrow" w:cs="Tahoma"/>
          <w:color w:val="221F1F"/>
        </w:rPr>
        <w:t xml:space="preserve"> </w:t>
      </w:r>
      <w:r w:rsidRPr="008C3B15">
        <w:rPr>
          <w:rFonts w:ascii="Arial Narrow" w:hAnsi="Arial Narrow" w:cs="Tahoma"/>
          <w:color w:val="221F1F"/>
        </w:rPr>
        <w:t>la</w:t>
      </w:r>
      <w:r w:rsidR="00A32024">
        <w:rPr>
          <w:rFonts w:ascii="Arial Narrow" w:hAnsi="Arial Narrow" w:cs="Tahoma"/>
          <w:color w:val="221F1F"/>
        </w:rPr>
        <w:t xml:space="preserve"> </w:t>
      </w:r>
      <w:r w:rsidRPr="008C3B15">
        <w:rPr>
          <w:rFonts w:ascii="Arial Narrow" w:hAnsi="Arial Narrow" w:cs="Tahoma"/>
          <w:color w:val="221F1F"/>
        </w:rPr>
        <w:t>publication</w:t>
      </w:r>
      <w:r w:rsidR="00A32024">
        <w:rPr>
          <w:rFonts w:ascii="Arial Narrow" w:hAnsi="Arial Narrow" w:cs="Tahoma"/>
          <w:color w:val="221F1F"/>
        </w:rPr>
        <w:t xml:space="preserve"> </w:t>
      </w:r>
      <w:r w:rsidRPr="008C3B15">
        <w:rPr>
          <w:rFonts w:ascii="Arial Narrow" w:hAnsi="Arial Narrow" w:cs="Tahoma"/>
          <w:color w:val="221F1F"/>
        </w:rPr>
        <w:t>des</w:t>
      </w:r>
      <w:r w:rsidR="00A32024">
        <w:rPr>
          <w:rFonts w:ascii="Arial Narrow" w:hAnsi="Arial Narrow" w:cs="Tahoma"/>
          <w:color w:val="221F1F"/>
        </w:rPr>
        <w:t xml:space="preserve"> </w:t>
      </w:r>
      <w:r w:rsidRPr="008C3B15">
        <w:rPr>
          <w:rFonts w:ascii="Arial Narrow" w:hAnsi="Arial Narrow" w:cs="Tahoma"/>
          <w:color w:val="221F1F"/>
        </w:rPr>
        <w:t>résultats d’attribution, le rapport de l’observateur indépendant ainsi que le procès-verbal de la séance</w:t>
      </w:r>
      <w:r w:rsidR="00A32024">
        <w:rPr>
          <w:rFonts w:ascii="Arial Narrow" w:hAnsi="Arial Narrow" w:cs="Tahoma"/>
          <w:color w:val="221F1F"/>
        </w:rPr>
        <w:t xml:space="preserve"> </w:t>
      </w:r>
      <w:r w:rsidRPr="008C3B15">
        <w:rPr>
          <w:rFonts w:ascii="Arial Narrow" w:hAnsi="Arial Narrow" w:cs="Tahoma"/>
          <w:color w:val="221F1F"/>
        </w:rPr>
        <w:t>d’attribution</w:t>
      </w:r>
      <w:r w:rsidR="00A32024">
        <w:rPr>
          <w:rFonts w:ascii="Arial Narrow" w:hAnsi="Arial Narrow" w:cs="Tahoma"/>
          <w:color w:val="221F1F"/>
        </w:rPr>
        <w:t xml:space="preserve"> </w:t>
      </w:r>
      <w:r w:rsidRPr="008C3B15">
        <w:rPr>
          <w:rFonts w:ascii="Arial Narrow" w:hAnsi="Arial Narrow" w:cs="Tahoma"/>
          <w:color w:val="221F1F"/>
        </w:rPr>
        <w:t>du</w:t>
      </w:r>
      <w:r w:rsidR="00A32024">
        <w:rPr>
          <w:rFonts w:ascii="Arial Narrow" w:hAnsi="Arial Narrow" w:cs="Tahoma"/>
          <w:color w:val="221F1F"/>
        </w:rPr>
        <w:t xml:space="preserve"> </w:t>
      </w:r>
      <w:r w:rsidRPr="008C3B15">
        <w:rPr>
          <w:rFonts w:ascii="Arial Narrow" w:hAnsi="Arial Narrow" w:cs="Tahoma"/>
          <w:color w:val="221F1F"/>
        </w:rPr>
        <w:t>marché</w:t>
      </w:r>
      <w:r w:rsidR="00A32024">
        <w:rPr>
          <w:rFonts w:ascii="Arial Narrow" w:hAnsi="Arial Narrow" w:cs="Tahoma"/>
          <w:color w:val="221F1F"/>
        </w:rPr>
        <w:t xml:space="preserve"> </w:t>
      </w:r>
      <w:r w:rsidRPr="008C3B15">
        <w:rPr>
          <w:rFonts w:ascii="Arial Narrow" w:hAnsi="Arial Narrow" w:cs="Tahoma"/>
          <w:color w:val="221F1F"/>
        </w:rPr>
        <w:t>y</w:t>
      </w:r>
      <w:r w:rsidR="00A32024">
        <w:rPr>
          <w:rFonts w:ascii="Arial Narrow" w:hAnsi="Arial Narrow" w:cs="Tahoma"/>
          <w:color w:val="221F1F"/>
        </w:rPr>
        <w:t xml:space="preserve"> </w:t>
      </w:r>
      <w:r w:rsidRPr="008C3B15">
        <w:rPr>
          <w:rFonts w:ascii="Arial Narrow" w:hAnsi="Arial Narrow" w:cs="Tahoma"/>
          <w:color w:val="221F1F"/>
        </w:rPr>
        <w:t>relatif</w:t>
      </w:r>
      <w:r w:rsidR="00A32024">
        <w:rPr>
          <w:rFonts w:ascii="Arial Narrow" w:hAnsi="Arial Narrow" w:cs="Tahoma"/>
          <w:color w:val="221F1F"/>
        </w:rPr>
        <w:t xml:space="preserve"> </w:t>
      </w:r>
      <w:r w:rsidRPr="008C3B15">
        <w:rPr>
          <w:rFonts w:ascii="Arial Narrow" w:hAnsi="Arial Narrow" w:cs="Tahoma"/>
          <w:color w:val="221F1F"/>
        </w:rPr>
        <w:t>auquel est</w:t>
      </w:r>
      <w:r w:rsidR="00A32024">
        <w:rPr>
          <w:rFonts w:ascii="Arial Narrow" w:hAnsi="Arial Narrow" w:cs="Tahoma"/>
          <w:color w:val="221F1F"/>
        </w:rPr>
        <w:t xml:space="preserve"> </w:t>
      </w:r>
      <w:r w:rsidRPr="008C3B15">
        <w:rPr>
          <w:rFonts w:ascii="Arial Narrow" w:hAnsi="Arial Narrow" w:cs="Tahoma"/>
          <w:color w:val="221F1F"/>
        </w:rPr>
        <w:t>annexé</w:t>
      </w:r>
      <w:r w:rsidR="00A32024">
        <w:rPr>
          <w:rFonts w:ascii="Arial Narrow" w:hAnsi="Arial Narrow" w:cs="Tahoma"/>
          <w:color w:val="221F1F"/>
        </w:rPr>
        <w:t xml:space="preserve"> </w:t>
      </w:r>
      <w:r w:rsidRPr="008C3B15">
        <w:rPr>
          <w:rFonts w:ascii="Arial Narrow" w:hAnsi="Arial Narrow" w:cs="Tahoma"/>
          <w:color w:val="221F1F"/>
        </w:rPr>
        <w:t>le</w:t>
      </w:r>
      <w:r w:rsidR="00A32024">
        <w:rPr>
          <w:rFonts w:ascii="Arial Narrow" w:hAnsi="Arial Narrow" w:cs="Tahoma"/>
          <w:color w:val="221F1F"/>
        </w:rPr>
        <w:t xml:space="preserve"> </w:t>
      </w:r>
      <w:r w:rsidRPr="008C3B15">
        <w:rPr>
          <w:rFonts w:ascii="Arial Narrow" w:hAnsi="Arial Narrow" w:cs="Tahoma"/>
          <w:color w:val="221F1F"/>
        </w:rPr>
        <w:t>rapport</w:t>
      </w:r>
      <w:r w:rsidR="00A32024">
        <w:rPr>
          <w:rFonts w:ascii="Arial Narrow" w:hAnsi="Arial Narrow" w:cs="Tahoma"/>
          <w:color w:val="221F1F"/>
        </w:rPr>
        <w:t xml:space="preserve"> </w:t>
      </w:r>
      <w:r w:rsidRPr="008C3B15">
        <w:rPr>
          <w:rFonts w:ascii="Arial Narrow" w:hAnsi="Arial Narrow" w:cs="Tahoma"/>
          <w:color w:val="221F1F"/>
        </w:rPr>
        <w:t>d’analyse</w:t>
      </w:r>
      <w:r w:rsidR="00A32024">
        <w:rPr>
          <w:rFonts w:ascii="Arial Narrow" w:hAnsi="Arial Narrow" w:cs="Tahoma"/>
          <w:color w:val="221F1F"/>
        </w:rPr>
        <w:t xml:space="preserve"> </w:t>
      </w:r>
      <w:r w:rsidRPr="008C3B15">
        <w:rPr>
          <w:rFonts w:ascii="Arial Narrow" w:hAnsi="Arial Narrow" w:cs="Tahoma"/>
          <w:color w:val="221F1F"/>
        </w:rPr>
        <w:t>des</w:t>
      </w:r>
      <w:r w:rsidR="00A32024">
        <w:rPr>
          <w:rFonts w:ascii="Arial Narrow" w:hAnsi="Arial Narrow" w:cs="Tahoma"/>
          <w:color w:val="221F1F"/>
        </w:rPr>
        <w:t xml:space="preserve"> </w:t>
      </w:r>
      <w:r w:rsidRPr="008C3B15">
        <w:rPr>
          <w:rFonts w:ascii="Arial Narrow" w:hAnsi="Arial Narrow" w:cs="Tahoma"/>
          <w:color w:val="221F1F"/>
        </w:rPr>
        <w:t>offres.</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8.2.</w:t>
      </w:r>
      <w:r w:rsidR="00A8375D">
        <w:rPr>
          <w:rFonts w:ascii="Arial Narrow" w:hAnsi="Arial Narrow" w:cs="Tahoma"/>
          <w:b/>
          <w:color w:val="221F1F"/>
        </w:rPr>
        <w:t xml:space="preserve"> </w:t>
      </w:r>
      <w:r w:rsidR="00F6743D" w:rsidRPr="008C3B15">
        <w:rPr>
          <w:rFonts w:ascii="Arial Narrow" w:hAnsi="Arial Narrow" w:cs="Tahoma"/>
          <w:color w:val="221F1F"/>
        </w:rPr>
        <w:t xml:space="preserve">L’Autorité Contractante </w:t>
      </w:r>
      <w:r w:rsidRPr="008C3B15">
        <w:rPr>
          <w:rFonts w:ascii="Arial Narrow" w:hAnsi="Arial Narrow" w:cs="Tahoma"/>
          <w:color w:val="221F1F"/>
        </w:rPr>
        <w:t>est</w:t>
      </w:r>
      <w:r w:rsidR="00A32024">
        <w:rPr>
          <w:rFonts w:ascii="Arial Narrow" w:hAnsi="Arial Narrow" w:cs="Tahoma"/>
          <w:color w:val="221F1F"/>
        </w:rPr>
        <w:t xml:space="preserve"> </w:t>
      </w:r>
      <w:r w:rsidRPr="008C3B15">
        <w:rPr>
          <w:rFonts w:ascii="Arial Narrow" w:hAnsi="Arial Narrow" w:cs="Tahoma"/>
          <w:color w:val="221F1F"/>
        </w:rPr>
        <w:t>tenu</w:t>
      </w:r>
      <w:r w:rsidR="00A32024">
        <w:rPr>
          <w:rFonts w:ascii="Arial Narrow" w:hAnsi="Arial Narrow" w:cs="Tahoma"/>
          <w:color w:val="221F1F"/>
        </w:rPr>
        <w:t xml:space="preserve"> </w:t>
      </w:r>
      <w:r w:rsidRPr="008C3B15">
        <w:rPr>
          <w:rFonts w:ascii="Arial Narrow" w:hAnsi="Arial Narrow" w:cs="Tahoma"/>
          <w:color w:val="221F1F"/>
        </w:rPr>
        <w:t>de</w:t>
      </w:r>
      <w:r w:rsidR="00A32024">
        <w:rPr>
          <w:rFonts w:ascii="Arial Narrow" w:hAnsi="Arial Narrow" w:cs="Tahoma"/>
          <w:color w:val="221F1F"/>
        </w:rPr>
        <w:t xml:space="preserve"> </w:t>
      </w:r>
      <w:r w:rsidRPr="008C3B15">
        <w:rPr>
          <w:rFonts w:ascii="Arial Narrow" w:hAnsi="Arial Narrow" w:cs="Tahoma"/>
          <w:color w:val="221F1F"/>
        </w:rPr>
        <w:t>communiquer les motifs de rejet des offres des soumissionnaires</w:t>
      </w:r>
      <w:r w:rsidR="00A32024">
        <w:rPr>
          <w:rFonts w:ascii="Arial Narrow" w:hAnsi="Arial Narrow" w:cs="Tahoma"/>
          <w:color w:val="221F1F"/>
        </w:rPr>
        <w:t xml:space="preserve"> </w:t>
      </w:r>
      <w:r w:rsidRPr="008C3B15">
        <w:rPr>
          <w:rFonts w:ascii="Arial Narrow" w:hAnsi="Arial Narrow" w:cs="Tahoma"/>
          <w:color w:val="221F1F"/>
        </w:rPr>
        <w:t>concernés</w:t>
      </w:r>
      <w:r w:rsidR="00A32024">
        <w:rPr>
          <w:rFonts w:ascii="Arial Narrow" w:hAnsi="Arial Narrow" w:cs="Tahoma"/>
          <w:color w:val="221F1F"/>
        </w:rPr>
        <w:t xml:space="preserve"> </w:t>
      </w:r>
      <w:r w:rsidRPr="008C3B15">
        <w:rPr>
          <w:rFonts w:ascii="Arial Narrow" w:hAnsi="Arial Narrow" w:cs="Tahoma"/>
          <w:color w:val="221F1F"/>
        </w:rPr>
        <w:t>qui</w:t>
      </w:r>
      <w:r w:rsidR="00A32024">
        <w:rPr>
          <w:rFonts w:ascii="Arial Narrow" w:hAnsi="Arial Narrow" w:cs="Tahoma"/>
          <w:color w:val="221F1F"/>
        </w:rPr>
        <w:t xml:space="preserve"> </w:t>
      </w:r>
      <w:r w:rsidRPr="008C3B15">
        <w:rPr>
          <w:rFonts w:ascii="Arial Narrow" w:hAnsi="Arial Narrow" w:cs="Tahoma"/>
          <w:color w:val="221F1F"/>
        </w:rPr>
        <w:t>en</w:t>
      </w:r>
      <w:r w:rsidR="00A32024">
        <w:rPr>
          <w:rFonts w:ascii="Arial Narrow" w:hAnsi="Arial Narrow" w:cs="Tahoma"/>
          <w:color w:val="221F1F"/>
        </w:rPr>
        <w:t xml:space="preserve"> </w:t>
      </w:r>
      <w:r w:rsidRPr="008C3B15">
        <w:rPr>
          <w:rFonts w:ascii="Arial Narrow" w:hAnsi="Arial Narrow" w:cs="Tahoma"/>
          <w:color w:val="221F1F"/>
        </w:rPr>
        <w:t>font</w:t>
      </w:r>
      <w:r w:rsidR="00A32024">
        <w:rPr>
          <w:rFonts w:ascii="Arial Narrow" w:hAnsi="Arial Narrow" w:cs="Tahoma"/>
          <w:color w:val="221F1F"/>
        </w:rPr>
        <w:t xml:space="preserve"> </w:t>
      </w:r>
      <w:r w:rsidRPr="008C3B15">
        <w:rPr>
          <w:rFonts w:ascii="Arial Narrow" w:hAnsi="Arial Narrow" w:cs="Tahoma"/>
          <w:color w:val="221F1F"/>
        </w:rPr>
        <w:t>la</w:t>
      </w:r>
      <w:r w:rsidR="00A32024">
        <w:rPr>
          <w:rFonts w:ascii="Arial Narrow" w:hAnsi="Arial Narrow" w:cs="Tahoma"/>
          <w:color w:val="221F1F"/>
        </w:rPr>
        <w:t xml:space="preserve"> </w:t>
      </w:r>
      <w:r w:rsidRPr="008C3B15">
        <w:rPr>
          <w:rFonts w:ascii="Arial Narrow" w:hAnsi="Arial Narrow" w:cs="Tahoma"/>
          <w:color w:val="221F1F"/>
        </w:rPr>
        <w:t>demande.</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lastRenderedPageBreak/>
        <w:t>8.3.</w:t>
      </w:r>
      <w:r w:rsidRPr="008C3B15">
        <w:rPr>
          <w:rFonts w:ascii="Arial Narrow" w:hAnsi="Arial Narrow" w:cs="Tahoma"/>
          <w:color w:val="221F1F"/>
        </w:rPr>
        <w:t>Après</w:t>
      </w:r>
      <w:r w:rsidR="004D5E83">
        <w:rPr>
          <w:rFonts w:ascii="Arial Narrow" w:hAnsi="Arial Narrow" w:cs="Tahoma"/>
          <w:color w:val="221F1F"/>
        </w:rPr>
        <w:t xml:space="preserve"> </w:t>
      </w:r>
      <w:r w:rsidRPr="008C3B15">
        <w:rPr>
          <w:rFonts w:ascii="Arial Narrow" w:hAnsi="Arial Narrow" w:cs="Tahoma"/>
          <w:color w:val="221F1F"/>
        </w:rPr>
        <w:t>la</w:t>
      </w:r>
      <w:r w:rsidR="004D5E83">
        <w:rPr>
          <w:rFonts w:ascii="Arial Narrow" w:hAnsi="Arial Narrow" w:cs="Tahoma"/>
          <w:color w:val="221F1F"/>
        </w:rPr>
        <w:t xml:space="preserve"> </w:t>
      </w:r>
      <w:r w:rsidRPr="008C3B15">
        <w:rPr>
          <w:rFonts w:ascii="Arial Narrow" w:hAnsi="Arial Narrow" w:cs="Tahoma"/>
          <w:color w:val="221F1F"/>
        </w:rPr>
        <w:t>publication</w:t>
      </w:r>
      <w:r w:rsidR="004D5E83">
        <w:rPr>
          <w:rFonts w:ascii="Arial Narrow" w:hAnsi="Arial Narrow" w:cs="Tahoma"/>
          <w:color w:val="221F1F"/>
        </w:rPr>
        <w:t xml:space="preserve"> </w:t>
      </w:r>
      <w:r w:rsidRPr="008C3B15">
        <w:rPr>
          <w:rFonts w:ascii="Arial Narrow" w:hAnsi="Arial Narrow" w:cs="Tahoma"/>
          <w:color w:val="221F1F"/>
        </w:rPr>
        <w:t>du</w:t>
      </w:r>
      <w:r w:rsidR="004D5E83">
        <w:rPr>
          <w:rFonts w:ascii="Arial Narrow" w:hAnsi="Arial Narrow" w:cs="Tahoma"/>
          <w:color w:val="221F1F"/>
        </w:rPr>
        <w:t xml:space="preserve"> </w:t>
      </w:r>
      <w:r w:rsidRPr="008C3B15">
        <w:rPr>
          <w:rFonts w:ascii="Arial Narrow" w:hAnsi="Arial Narrow" w:cs="Tahoma"/>
          <w:color w:val="221F1F"/>
        </w:rPr>
        <w:t>résultat</w:t>
      </w:r>
      <w:r w:rsidR="004D5E83">
        <w:rPr>
          <w:rFonts w:ascii="Arial Narrow" w:hAnsi="Arial Narrow" w:cs="Tahoma"/>
          <w:color w:val="221F1F"/>
        </w:rPr>
        <w:t xml:space="preserve"> </w:t>
      </w:r>
      <w:r w:rsidRPr="008C3B15">
        <w:rPr>
          <w:rFonts w:ascii="Arial Narrow" w:hAnsi="Arial Narrow" w:cs="Tahoma"/>
          <w:color w:val="221F1F"/>
        </w:rPr>
        <w:t>de</w:t>
      </w:r>
      <w:r w:rsidR="004D5E83">
        <w:rPr>
          <w:rFonts w:ascii="Arial Narrow" w:hAnsi="Arial Narrow" w:cs="Tahoma"/>
          <w:color w:val="221F1F"/>
        </w:rPr>
        <w:t xml:space="preserve"> </w:t>
      </w:r>
      <w:r w:rsidRPr="008C3B15">
        <w:rPr>
          <w:rFonts w:ascii="Arial Narrow" w:hAnsi="Arial Narrow" w:cs="Tahoma"/>
          <w:color w:val="221F1F"/>
        </w:rPr>
        <w:t>l’attribution, les</w:t>
      </w:r>
      <w:r w:rsidR="004D5E83">
        <w:rPr>
          <w:rFonts w:ascii="Arial Narrow" w:hAnsi="Arial Narrow" w:cs="Tahoma"/>
          <w:color w:val="221F1F"/>
        </w:rPr>
        <w:t xml:space="preserve"> </w:t>
      </w:r>
      <w:r w:rsidRPr="008C3B15">
        <w:rPr>
          <w:rFonts w:ascii="Arial Narrow" w:hAnsi="Arial Narrow" w:cs="Tahoma"/>
          <w:color w:val="221F1F"/>
        </w:rPr>
        <w:t>offres</w:t>
      </w:r>
      <w:r w:rsidR="004D5E83">
        <w:rPr>
          <w:rFonts w:ascii="Arial Narrow" w:hAnsi="Arial Narrow" w:cs="Tahoma"/>
          <w:color w:val="221F1F"/>
        </w:rPr>
        <w:t xml:space="preserve"> </w:t>
      </w:r>
      <w:r w:rsidRPr="008C3B15">
        <w:rPr>
          <w:rFonts w:ascii="Arial Narrow" w:hAnsi="Arial Narrow" w:cs="Tahoma"/>
          <w:color w:val="221F1F"/>
        </w:rPr>
        <w:t>non</w:t>
      </w:r>
      <w:r w:rsidR="004D5E83">
        <w:rPr>
          <w:rFonts w:ascii="Arial Narrow" w:hAnsi="Arial Narrow" w:cs="Tahoma"/>
          <w:color w:val="221F1F"/>
        </w:rPr>
        <w:t xml:space="preserve"> </w:t>
      </w:r>
      <w:r w:rsidRPr="008C3B15">
        <w:rPr>
          <w:rFonts w:ascii="Arial Narrow" w:hAnsi="Arial Narrow" w:cs="Tahoma"/>
          <w:color w:val="221F1F"/>
        </w:rPr>
        <w:t>retirées</w:t>
      </w:r>
      <w:r w:rsidR="004D5E83">
        <w:rPr>
          <w:rFonts w:ascii="Arial Narrow" w:hAnsi="Arial Narrow" w:cs="Tahoma"/>
          <w:color w:val="221F1F"/>
        </w:rPr>
        <w:t xml:space="preserve"> </w:t>
      </w:r>
      <w:r w:rsidRPr="008C3B15">
        <w:rPr>
          <w:rFonts w:ascii="Arial Narrow" w:hAnsi="Arial Narrow" w:cs="Tahoma"/>
          <w:color w:val="221F1F"/>
        </w:rPr>
        <w:t>dans</w:t>
      </w:r>
      <w:r w:rsidR="004D5E83">
        <w:rPr>
          <w:rFonts w:ascii="Arial Narrow" w:hAnsi="Arial Narrow" w:cs="Tahoma"/>
          <w:color w:val="221F1F"/>
        </w:rPr>
        <w:t xml:space="preserve"> </w:t>
      </w:r>
      <w:r w:rsidRPr="008C3B15">
        <w:rPr>
          <w:rFonts w:ascii="Arial Narrow" w:hAnsi="Arial Narrow" w:cs="Tahoma"/>
          <w:color w:val="221F1F"/>
        </w:rPr>
        <w:t>un</w:t>
      </w:r>
      <w:r w:rsidR="004D5E83">
        <w:rPr>
          <w:rFonts w:ascii="Arial Narrow" w:hAnsi="Arial Narrow" w:cs="Tahoma"/>
          <w:color w:val="221F1F"/>
        </w:rPr>
        <w:t xml:space="preserve"> </w:t>
      </w:r>
      <w:r w:rsidRPr="008C3B15">
        <w:rPr>
          <w:rFonts w:ascii="Arial Narrow" w:hAnsi="Arial Narrow" w:cs="Tahoma"/>
          <w:color w:val="221F1F"/>
        </w:rPr>
        <w:t>délai</w:t>
      </w:r>
      <w:r w:rsidR="004D5E83">
        <w:rPr>
          <w:rFonts w:ascii="Arial Narrow" w:hAnsi="Arial Narrow" w:cs="Tahoma"/>
          <w:color w:val="221F1F"/>
        </w:rPr>
        <w:t xml:space="preserve"> </w:t>
      </w:r>
      <w:r w:rsidRPr="008C3B15">
        <w:rPr>
          <w:rFonts w:ascii="Arial Narrow" w:hAnsi="Arial Narrow" w:cs="Tahoma"/>
          <w:color w:val="221F1F"/>
        </w:rPr>
        <w:t>maximal</w:t>
      </w:r>
      <w:r w:rsidR="004D5E83">
        <w:rPr>
          <w:rFonts w:ascii="Arial Narrow" w:hAnsi="Arial Narrow" w:cs="Tahoma"/>
          <w:color w:val="221F1F"/>
        </w:rPr>
        <w:t xml:space="preserve"> </w:t>
      </w:r>
      <w:r w:rsidRPr="008C3B15">
        <w:rPr>
          <w:rFonts w:ascii="Arial Narrow" w:hAnsi="Arial Narrow" w:cs="Tahoma"/>
          <w:color w:val="221F1F"/>
        </w:rPr>
        <w:t>de quinze(15)jours</w:t>
      </w:r>
      <w:r w:rsidR="004D5E83">
        <w:rPr>
          <w:rFonts w:ascii="Arial Narrow" w:hAnsi="Arial Narrow" w:cs="Tahoma"/>
          <w:color w:val="221F1F"/>
        </w:rPr>
        <w:t xml:space="preserve"> </w:t>
      </w:r>
      <w:r w:rsidRPr="008C3B15">
        <w:rPr>
          <w:rFonts w:ascii="Arial Narrow" w:hAnsi="Arial Narrow" w:cs="Tahoma"/>
          <w:color w:val="221F1F"/>
        </w:rPr>
        <w:t>seront</w:t>
      </w:r>
      <w:r w:rsidR="004D5E83">
        <w:rPr>
          <w:rFonts w:ascii="Arial Narrow" w:hAnsi="Arial Narrow" w:cs="Tahoma"/>
          <w:color w:val="221F1F"/>
        </w:rPr>
        <w:t xml:space="preserve"> </w:t>
      </w:r>
      <w:r w:rsidRPr="008C3B15">
        <w:rPr>
          <w:rFonts w:ascii="Arial Narrow" w:hAnsi="Arial Narrow" w:cs="Tahoma"/>
          <w:color w:val="221F1F"/>
        </w:rPr>
        <w:t>détruites</w:t>
      </w:r>
      <w:r w:rsidR="004D5E83">
        <w:rPr>
          <w:rFonts w:ascii="Arial Narrow" w:hAnsi="Arial Narrow" w:cs="Tahoma"/>
          <w:color w:val="221F1F"/>
        </w:rPr>
        <w:t xml:space="preserve"> </w:t>
      </w:r>
      <w:r w:rsidRPr="008C3B15">
        <w:rPr>
          <w:rFonts w:ascii="Arial Narrow" w:hAnsi="Arial Narrow" w:cs="Tahoma"/>
          <w:color w:val="221F1F"/>
        </w:rPr>
        <w:t>,sans</w:t>
      </w:r>
      <w:r w:rsidR="004D5E83">
        <w:rPr>
          <w:rFonts w:ascii="Arial Narrow" w:hAnsi="Arial Narrow" w:cs="Tahoma"/>
          <w:color w:val="221F1F"/>
        </w:rPr>
        <w:t xml:space="preserve"> </w:t>
      </w:r>
      <w:r w:rsidRPr="008C3B15">
        <w:rPr>
          <w:rFonts w:ascii="Arial Narrow" w:hAnsi="Arial Narrow" w:cs="Tahoma"/>
          <w:color w:val="221F1F"/>
        </w:rPr>
        <w:t>qu’il</w:t>
      </w:r>
      <w:r w:rsidR="004D5E83">
        <w:rPr>
          <w:rFonts w:ascii="Arial Narrow" w:hAnsi="Arial Narrow" w:cs="Tahoma"/>
          <w:color w:val="221F1F"/>
        </w:rPr>
        <w:t xml:space="preserve"> </w:t>
      </w:r>
      <w:r w:rsidRPr="008C3B15">
        <w:rPr>
          <w:rFonts w:ascii="Arial Narrow" w:hAnsi="Arial Narrow" w:cs="Tahoma"/>
          <w:color w:val="221F1F"/>
        </w:rPr>
        <w:t>y ait</w:t>
      </w:r>
      <w:r w:rsidR="004D5E83">
        <w:rPr>
          <w:rFonts w:ascii="Arial Narrow" w:hAnsi="Arial Narrow" w:cs="Tahoma"/>
          <w:color w:val="221F1F"/>
        </w:rPr>
        <w:t xml:space="preserve"> </w:t>
      </w:r>
      <w:r w:rsidRPr="008C3B15">
        <w:rPr>
          <w:rFonts w:ascii="Arial Narrow" w:hAnsi="Arial Narrow" w:cs="Tahoma"/>
          <w:color w:val="221F1F"/>
        </w:rPr>
        <w:t>lieu</w:t>
      </w:r>
      <w:r w:rsidR="004D5E83">
        <w:rPr>
          <w:rFonts w:ascii="Arial Narrow" w:hAnsi="Arial Narrow" w:cs="Tahoma"/>
          <w:color w:val="221F1F"/>
        </w:rPr>
        <w:t xml:space="preserve"> </w:t>
      </w:r>
      <w:r w:rsidRPr="008C3B15">
        <w:rPr>
          <w:rFonts w:ascii="Arial Narrow" w:hAnsi="Arial Narrow" w:cs="Tahoma"/>
          <w:color w:val="221F1F"/>
        </w:rPr>
        <w:t>à</w:t>
      </w:r>
      <w:r w:rsidR="004D5E83">
        <w:rPr>
          <w:rFonts w:ascii="Arial Narrow" w:hAnsi="Arial Narrow" w:cs="Tahoma"/>
          <w:color w:val="221F1F"/>
        </w:rPr>
        <w:t xml:space="preserve"> </w:t>
      </w:r>
      <w:r w:rsidRPr="008C3B15">
        <w:rPr>
          <w:rFonts w:ascii="Arial Narrow" w:hAnsi="Arial Narrow" w:cs="Tahoma"/>
          <w:color w:val="221F1F"/>
        </w:rPr>
        <w:t>réclamation,</w:t>
      </w:r>
      <w:r w:rsidR="00A8375D">
        <w:rPr>
          <w:rFonts w:ascii="Arial Narrow" w:hAnsi="Arial Narrow" w:cs="Tahoma"/>
          <w:color w:val="221F1F"/>
        </w:rPr>
        <w:t xml:space="preserve"> </w:t>
      </w:r>
      <w:r w:rsidRPr="008C3B15">
        <w:rPr>
          <w:rFonts w:ascii="Arial Narrow" w:hAnsi="Arial Narrow" w:cs="Tahoma"/>
          <w:color w:val="221F1F"/>
        </w:rPr>
        <w:t>à</w:t>
      </w:r>
      <w:r w:rsidR="004D5E83">
        <w:rPr>
          <w:rFonts w:ascii="Arial Narrow" w:hAnsi="Arial Narrow" w:cs="Tahoma"/>
          <w:color w:val="221F1F"/>
        </w:rPr>
        <w:t xml:space="preserve"> </w:t>
      </w:r>
      <w:r w:rsidRPr="008C3B15">
        <w:rPr>
          <w:rFonts w:ascii="Arial Narrow" w:hAnsi="Arial Narrow" w:cs="Tahoma"/>
          <w:color w:val="221F1F"/>
        </w:rPr>
        <w:t>l’exception</w:t>
      </w:r>
      <w:r w:rsidR="004D5E83">
        <w:rPr>
          <w:rFonts w:ascii="Arial Narrow" w:hAnsi="Arial Narrow" w:cs="Tahoma"/>
          <w:color w:val="221F1F"/>
        </w:rPr>
        <w:t xml:space="preserve"> </w:t>
      </w:r>
      <w:r w:rsidRPr="008C3B15">
        <w:rPr>
          <w:rFonts w:ascii="Arial Narrow" w:hAnsi="Arial Narrow" w:cs="Tahoma"/>
          <w:color w:val="221F1F"/>
        </w:rPr>
        <w:t>de</w:t>
      </w:r>
      <w:r w:rsidR="004D5E83">
        <w:rPr>
          <w:rFonts w:ascii="Arial Narrow" w:hAnsi="Arial Narrow" w:cs="Tahoma"/>
          <w:color w:val="221F1F"/>
        </w:rPr>
        <w:t xml:space="preserve"> </w:t>
      </w:r>
      <w:r w:rsidRPr="008C3B15">
        <w:rPr>
          <w:rFonts w:ascii="Arial Narrow" w:hAnsi="Arial Narrow" w:cs="Tahoma"/>
          <w:color w:val="221F1F"/>
        </w:rPr>
        <w:t>l’exemplaire</w:t>
      </w:r>
      <w:r w:rsidR="004D5E83">
        <w:rPr>
          <w:rFonts w:ascii="Arial Narrow" w:hAnsi="Arial Narrow" w:cs="Tahoma"/>
          <w:color w:val="221F1F"/>
        </w:rPr>
        <w:t xml:space="preserve"> </w:t>
      </w:r>
      <w:r w:rsidRPr="008C3B15">
        <w:rPr>
          <w:rFonts w:ascii="Arial Narrow" w:hAnsi="Arial Narrow" w:cs="Tahoma"/>
          <w:color w:val="221F1F"/>
        </w:rPr>
        <w:t>destiné</w:t>
      </w:r>
      <w:r w:rsidR="004D5E83">
        <w:rPr>
          <w:rFonts w:ascii="Arial Narrow" w:hAnsi="Arial Narrow" w:cs="Tahoma"/>
          <w:color w:val="221F1F"/>
        </w:rPr>
        <w:t xml:space="preserve"> </w:t>
      </w:r>
      <w:r w:rsidRPr="008C3B15">
        <w:rPr>
          <w:rFonts w:ascii="Arial Narrow" w:hAnsi="Arial Narrow" w:cs="Tahoma"/>
          <w:color w:val="221F1F"/>
        </w:rPr>
        <w:t>à</w:t>
      </w:r>
      <w:r w:rsidR="004D5E83">
        <w:rPr>
          <w:rFonts w:ascii="Arial Narrow" w:hAnsi="Arial Narrow" w:cs="Tahoma"/>
          <w:color w:val="221F1F"/>
        </w:rPr>
        <w:t xml:space="preserve"> </w:t>
      </w:r>
      <w:r w:rsidRPr="008C3B15">
        <w:rPr>
          <w:rFonts w:ascii="Arial Narrow" w:hAnsi="Arial Narrow" w:cs="Tahoma"/>
          <w:color w:val="221F1F"/>
        </w:rPr>
        <w:t>l’organisme</w:t>
      </w:r>
      <w:r w:rsidR="004D5E83">
        <w:rPr>
          <w:rFonts w:ascii="Arial Narrow" w:hAnsi="Arial Narrow" w:cs="Tahoma"/>
          <w:color w:val="221F1F"/>
        </w:rPr>
        <w:t xml:space="preserve"> </w:t>
      </w:r>
      <w:r w:rsidRPr="008C3B15">
        <w:rPr>
          <w:rFonts w:ascii="Arial Narrow" w:hAnsi="Arial Narrow" w:cs="Tahoma"/>
          <w:color w:val="221F1F"/>
        </w:rPr>
        <w:t>chargé</w:t>
      </w:r>
      <w:r w:rsidR="004D5E83">
        <w:rPr>
          <w:rFonts w:ascii="Arial Narrow" w:hAnsi="Arial Narrow" w:cs="Tahoma"/>
          <w:color w:val="221F1F"/>
        </w:rPr>
        <w:t xml:space="preserve"> </w:t>
      </w:r>
      <w:r w:rsidRPr="008C3B15">
        <w:rPr>
          <w:rFonts w:ascii="Arial Narrow" w:hAnsi="Arial Narrow" w:cs="Tahoma"/>
          <w:color w:val="221F1F"/>
        </w:rPr>
        <w:t>de</w:t>
      </w:r>
      <w:r w:rsidR="004D5E83">
        <w:rPr>
          <w:rFonts w:ascii="Arial Narrow" w:hAnsi="Arial Narrow" w:cs="Tahoma"/>
          <w:color w:val="221F1F"/>
        </w:rPr>
        <w:t xml:space="preserve"> </w:t>
      </w:r>
      <w:r w:rsidRPr="008C3B15">
        <w:rPr>
          <w:rFonts w:ascii="Arial Narrow" w:hAnsi="Arial Narrow" w:cs="Tahoma"/>
          <w:color w:val="221F1F"/>
        </w:rPr>
        <w:t>la</w:t>
      </w:r>
      <w:r w:rsidR="004D5E83">
        <w:rPr>
          <w:rFonts w:ascii="Arial Narrow" w:hAnsi="Arial Narrow" w:cs="Tahoma"/>
          <w:color w:val="221F1F"/>
        </w:rPr>
        <w:t xml:space="preserve"> </w:t>
      </w:r>
      <w:r w:rsidRPr="008C3B15">
        <w:rPr>
          <w:rFonts w:ascii="Arial Narrow" w:hAnsi="Arial Narrow" w:cs="Tahoma"/>
          <w:color w:val="221F1F"/>
        </w:rPr>
        <w:t>régulation</w:t>
      </w:r>
      <w:r w:rsidR="004D5E83">
        <w:rPr>
          <w:rFonts w:ascii="Arial Narrow" w:hAnsi="Arial Narrow" w:cs="Tahoma"/>
          <w:color w:val="221F1F"/>
        </w:rPr>
        <w:t xml:space="preserve"> </w:t>
      </w:r>
      <w:r w:rsidRPr="008C3B15">
        <w:rPr>
          <w:rFonts w:ascii="Arial Narrow" w:hAnsi="Arial Narrow" w:cs="Tahoma"/>
          <w:color w:val="221F1F"/>
        </w:rPr>
        <w:t>des</w:t>
      </w:r>
      <w:r w:rsidR="004D5E83">
        <w:rPr>
          <w:rFonts w:ascii="Arial Narrow" w:hAnsi="Arial Narrow" w:cs="Tahoma"/>
          <w:color w:val="221F1F"/>
        </w:rPr>
        <w:t xml:space="preserve"> </w:t>
      </w:r>
      <w:r w:rsidRPr="008C3B15">
        <w:rPr>
          <w:rFonts w:ascii="Arial Narrow" w:hAnsi="Arial Narrow" w:cs="Tahoma"/>
          <w:color w:val="221F1F"/>
        </w:rPr>
        <w:t>Marchés</w:t>
      </w:r>
      <w:r w:rsidR="004D5E83">
        <w:rPr>
          <w:rFonts w:ascii="Arial Narrow" w:hAnsi="Arial Narrow" w:cs="Tahoma"/>
          <w:color w:val="221F1F"/>
        </w:rPr>
        <w:t xml:space="preserve"> </w:t>
      </w:r>
      <w:r w:rsidRPr="008C3B15">
        <w:rPr>
          <w:rFonts w:ascii="Arial Narrow" w:hAnsi="Arial Narrow" w:cs="Tahoma"/>
          <w:color w:val="221F1F"/>
        </w:rPr>
        <w:t>Publics.</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8.4.</w:t>
      </w:r>
      <w:r w:rsidRPr="008C3B15">
        <w:rPr>
          <w:rFonts w:ascii="Arial Narrow" w:hAnsi="Arial Narrow" w:cs="Tahoma"/>
          <w:color w:val="221F1F"/>
        </w:rPr>
        <w:t>En cas de recours tel que prévu par le Code des</w:t>
      </w:r>
      <w:r w:rsidR="004D5E83">
        <w:rPr>
          <w:rFonts w:ascii="Arial Narrow" w:hAnsi="Arial Narrow" w:cs="Tahoma"/>
          <w:color w:val="221F1F"/>
        </w:rPr>
        <w:t xml:space="preserve"> </w:t>
      </w:r>
      <w:r w:rsidRPr="008C3B15">
        <w:rPr>
          <w:rFonts w:ascii="Arial Narrow" w:hAnsi="Arial Narrow" w:cs="Tahoma"/>
          <w:color w:val="221F1F"/>
        </w:rPr>
        <w:t>marchés</w:t>
      </w:r>
      <w:r w:rsidR="004D5E83">
        <w:rPr>
          <w:rFonts w:ascii="Arial Narrow" w:hAnsi="Arial Narrow" w:cs="Tahoma"/>
          <w:color w:val="221F1F"/>
        </w:rPr>
        <w:t xml:space="preserve"> </w:t>
      </w:r>
      <w:r w:rsidRPr="008C3B15">
        <w:rPr>
          <w:rFonts w:ascii="Arial Narrow" w:hAnsi="Arial Narrow" w:cs="Tahoma"/>
          <w:color w:val="221F1F"/>
        </w:rPr>
        <w:t>publics,</w:t>
      </w:r>
      <w:r w:rsidR="00A8375D">
        <w:rPr>
          <w:rFonts w:ascii="Arial Narrow" w:hAnsi="Arial Narrow" w:cs="Tahoma"/>
          <w:color w:val="221F1F"/>
        </w:rPr>
        <w:t xml:space="preserve"> </w:t>
      </w:r>
      <w:r w:rsidRPr="008C3B15">
        <w:rPr>
          <w:rFonts w:ascii="Arial Narrow" w:hAnsi="Arial Narrow" w:cs="Tahoma"/>
          <w:color w:val="221F1F"/>
        </w:rPr>
        <w:t>il</w:t>
      </w:r>
      <w:r w:rsidR="004D5E83">
        <w:rPr>
          <w:rFonts w:ascii="Arial Narrow" w:hAnsi="Arial Narrow" w:cs="Tahoma"/>
          <w:color w:val="221F1F"/>
        </w:rPr>
        <w:t xml:space="preserve"> </w:t>
      </w:r>
      <w:r w:rsidRPr="008C3B15">
        <w:rPr>
          <w:rFonts w:ascii="Arial Narrow" w:hAnsi="Arial Narrow" w:cs="Tahoma"/>
          <w:color w:val="221F1F"/>
        </w:rPr>
        <w:t>doit</w:t>
      </w:r>
      <w:r w:rsidR="004D5E83">
        <w:rPr>
          <w:rFonts w:ascii="Arial Narrow" w:hAnsi="Arial Narrow" w:cs="Tahoma"/>
          <w:color w:val="221F1F"/>
        </w:rPr>
        <w:t xml:space="preserve"> </w:t>
      </w:r>
      <w:r w:rsidRPr="008C3B15">
        <w:rPr>
          <w:rFonts w:ascii="Arial Narrow" w:hAnsi="Arial Narrow" w:cs="Tahoma"/>
          <w:color w:val="221F1F"/>
        </w:rPr>
        <w:t>être</w:t>
      </w:r>
      <w:r w:rsidR="004D5E83">
        <w:rPr>
          <w:rFonts w:ascii="Arial Narrow" w:hAnsi="Arial Narrow" w:cs="Tahoma"/>
          <w:color w:val="221F1F"/>
        </w:rPr>
        <w:t xml:space="preserve"> </w:t>
      </w:r>
      <w:r w:rsidRPr="008C3B15">
        <w:rPr>
          <w:rFonts w:ascii="Arial Narrow" w:hAnsi="Arial Narrow" w:cs="Tahoma"/>
          <w:color w:val="221F1F"/>
        </w:rPr>
        <w:t>adressé</w:t>
      </w:r>
      <w:r w:rsidR="004D5E83">
        <w:rPr>
          <w:rFonts w:ascii="Arial Narrow" w:hAnsi="Arial Narrow" w:cs="Tahoma"/>
          <w:color w:val="221F1F"/>
        </w:rPr>
        <w:t xml:space="preserve"> </w:t>
      </w:r>
      <w:r w:rsidRPr="008C3B15">
        <w:rPr>
          <w:rFonts w:ascii="Arial Narrow" w:hAnsi="Arial Narrow" w:cs="Tahoma"/>
          <w:color w:val="221F1F"/>
        </w:rPr>
        <w:t>à</w:t>
      </w:r>
      <w:r w:rsidR="004D5E83">
        <w:rPr>
          <w:rFonts w:ascii="Arial Narrow" w:hAnsi="Arial Narrow" w:cs="Tahoma"/>
          <w:color w:val="221F1F"/>
        </w:rPr>
        <w:t xml:space="preserve"> </w:t>
      </w:r>
      <w:r w:rsidRPr="008C3B15">
        <w:rPr>
          <w:rFonts w:ascii="Arial Narrow" w:hAnsi="Arial Narrow" w:cs="Tahoma"/>
          <w:color w:val="221F1F"/>
        </w:rPr>
        <w:t>l’autorité</w:t>
      </w:r>
      <w:r w:rsidR="004D5E83">
        <w:rPr>
          <w:rFonts w:ascii="Arial Narrow" w:hAnsi="Arial Narrow" w:cs="Tahoma"/>
          <w:color w:val="221F1F"/>
        </w:rPr>
        <w:t xml:space="preserve"> </w:t>
      </w:r>
      <w:r w:rsidRPr="008C3B15">
        <w:rPr>
          <w:rFonts w:ascii="Arial Narrow" w:hAnsi="Arial Narrow" w:cs="Tahoma"/>
          <w:color w:val="221F1F"/>
        </w:rPr>
        <w:t>chargée</w:t>
      </w:r>
      <w:r w:rsidR="004D5E83">
        <w:rPr>
          <w:rFonts w:ascii="Arial Narrow" w:hAnsi="Arial Narrow" w:cs="Tahoma"/>
          <w:color w:val="221F1F"/>
        </w:rPr>
        <w:t xml:space="preserve"> </w:t>
      </w:r>
      <w:r w:rsidRPr="008C3B15">
        <w:rPr>
          <w:rFonts w:ascii="Arial Narrow" w:hAnsi="Arial Narrow" w:cs="Tahoma"/>
          <w:color w:val="221F1F"/>
        </w:rPr>
        <w:t>des</w:t>
      </w:r>
      <w:r w:rsidR="004D5E83">
        <w:rPr>
          <w:rFonts w:ascii="Arial Narrow" w:hAnsi="Arial Narrow" w:cs="Tahoma"/>
          <w:color w:val="221F1F"/>
        </w:rPr>
        <w:t xml:space="preserve"> </w:t>
      </w:r>
      <w:r w:rsidRPr="008C3B15">
        <w:rPr>
          <w:rFonts w:ascii="Arial Narrow" w:hAnsi="Arial Narrow" w:cs="Tahoma"/>
          <w:color w:val="221F1F"/>
        </w:rPr>
        <w:t>Marchés</w:t>
      </w:r>
      <w:r w:rsidR="004D5E83">
        <w:rPr>
          <w:rFonts w:ascii="Arial Narrow" w:hAnsi="Arial Narrow" w:cs="Tahoma"/>
          <w:color w:val="221F1F"/>
        </w:rPr>
        <w:t xml:space="preserve"> </w:t>
      </w:r>
      <w:r w:rsidRPr="008C3B15">
        <w:rPr>
          <w:rFonts w:ascii="Arial Narrow" w:hAnsi="Arial Narrow" w:cs="Tahoma"/>
          <w:color w:val="221F1F"/>
        </w:rPr>
        <w:t>Publics</w:t>
      </w:r>
      <w:r w:rsidR="004D5E83">
        <w:rPr>
          <w:rFonts w:ascii="Arial Narrow" w:hAnsi="Arial Narrow" w:cs="Tahoma"/>
          <w:color w:val="221F1F"/>
        </w:rPr>
        <w:t xml:space="preserve"> </w:t>
      </w:r>
      <w:r w:rsidRPr="008C3B15">
        <w:rPr>
          <w:rFonts w:ascii="Arial Narrow" w:hAnsi="Arial Narrow" w:cs="Tahoma"/>
          <w:color w:val="221F1F"/>
        </w:rPr>
        <w:t>avec</w:t>
      </w:r>
      <w:r w:rsidR="004D5E83">
        <w:rPr>
          <w:rFonts w:ascii="Arial Narrow" w:hAnsi="Arial Narrow" w:cs="Tahoma"/>
          <w:color w:val="221F1F"/>
        </w:rPr>
        <w:t xml:space="preserve"> </w:t>
      </w:r>
      <w:r w:rsidRPr="008C3B15">
        <w:rPr>
          <w:rFonts w:ascii="Arial Narrow" w:hAnsi="Arial Narrow" w:cs="Tahoma"/>
          <w:color w:val="221F1F"/>
        </w:rPr>
        <w:t xml:space="preserve">copies à </w:t>
      </w:r>
      <w:r w:rsidRPr="008C3B15">
        <w:rPr>
          <w:rFonts w:ascii="Arial Narrow" w:hAnsi="Arial Narrow" w:cs="Tahoma"/>
          <w:color w:val="221F1F"/>
          <w:spacing w:val="2"/>
        </w:rPr>
        <w:t>l’organism</w:t>
      </w:r>
      <w:r w:rsidRPr="008C3B15">
        <w:rPr>
          <w:rFonts w:ascii="Arial Narrow" w:hAnsi="Arial Narrow" w:cs="Tahoma"/>
          <w:color w:val="221F1F"/>
        </w:rPr>
        <w:t xml:space="preserve">e </w:t>
      </w:r>
      <w:r w:rsidRPr="008C3B15">
        <w:rPr>
          <w:rFonts w:ascii="Arial Narrow" w:hAnsi="Arial Narrow" w:cs="Tahoma"/>
          <w:color w:val="221F1F"/>
          <w:spacing w:val="2"/>
        </w:rPr>
        <w:t>charg</w:t>
      </w:r>
      <w:r w:rsidRPr="008C3B15">
        <w:rPr>
          <w:rFonts w:ascii="Arial Narrow" w:hAnsi="Arial Narrow" w:cs="Tahoma"/>
          <w:color w:val="221F1F"/>
        </w:rPr>
        <w:t xml:space="preserve">é </w:t>
      </w:r>
      <w:r w:rsidRPr="008C3B15">
        <w:rPr>
          <w:rFonts w:ascii="Arial Narrow" w:hAnsi="Arial Narrow" w:cs="Tahoma"/>
          <w:color w:val="221F1F"/>
          <w:spacing w:val="2"/>
        </w:rPr>
        <w:t>d</w:t>
      </w:r>
      <w:r w:rsidRPr="008C3B15">
        <w:rPr>
          <w:rFonts w:ascii="Arial Narrow" w:hAnsi="Arial Narrow" w:cs="Tahoma"/>
          <w:color w:val="221F1F"/>
        </w:rPr>
        <w:t xml:space="preserve">e </w:t>
      </w:r>
      <w:r w:rsidRPr="008C3B15">
        <w:rPr>
          <w:rFonts w:ascii="Arial Narrow" w:hAnsi="Arial Narrow" w:cs="Tahoma"/>
          <w:color w:val="221F1F"/>
          <w:spacing w:val="2"/>
        </w:rPr>
        <w:t>l</w:t>
      </w:r>
      <w:r w:rsidRPr="008C3B15">
        <w:rPr>
          <w:rFonts w:ascii="Arial Narrow" w:hAnsi="Arial Narrow" w:cs="Tahoma"/>
          <w:color w:val="221F1F"/>
        </w:rPr>
        <w:t xml:space="preserve">a </w:t>
      </w:r>
      <w:r w:rsidRPr="008C3B15">
        <w:rPr>
          <w:rFonts w:ascii="Arial Narrow" w:hAnsi="Arial Narrow" w:cs="Tahoma"/>
          <w:color w:val="221F1F"/>
          <w:spacing w:val="2"/>
        </w:rPr>
        <w:t>régulatio</w:t>
      </w:r>
      <w:r w:rsidRPr="008C3B15">
        <w:rPr>
          <w:rFonts w:ascii="Arial Narrow" w:hAnsi="Arial Narrow" w:cs="Tahoma"/>
          <w:color w:val="221F1F"/>
        </w:rPr>
        <w:t xml:space="preserve">n </w:t>
      </w:r>
      <w:r w:rsidRPr="008C3B15">
        <w:rPr>
          <w:rFonts w:ascii="Arial Narrow" w:hAnsi="Arial Narrow" w:cs="Tahoma"/>
          <w:color w:val="221F1F"/>
          <w:spacing w:val="2"/>
        </w:rPr>
        <w:t xml:space="preserve">des </w:t>
      </w:r>
      <w:r w:rsidRPr="008C3B15">
        <w:rPr>
          <w:rFonts w:ascii="Arial Narrow" w:hAnsi="Arial Narrow" w:cs="Tahoma"/>
          <w:color w:val="221F1F"/>
        </w:rPr>
        <w:t>Marchés</w:t>
      </w:r>
      <w:r w:rsidR="004D5E83">
        <w:rPr>
          <w:rFonts w:ascii="Arial Narrow" w:hAnsi="Arial Narrow" w:cs="Tahoma"/>
          <w:color w:val="221F1F"/>
        </w:rPr>
        <w:t xml:space="preserve"> </w:t>
      </w:r>
      <w:r w:rsidRPr="008C3B15">
        <w:rPr>
          <w:rFonts w:ascii="Arial Narrow" w:hAnsi="Arial Narrow" w:cs="Tahoma"/>
          <w:color w:val="221F1F"/>
        </w:rPr>
        <w:t>Publics</w:t>
      </w:r>
      <w:r w:rsidR="004D5E83">
        <w:rPr>
          <w:rFonts w:ascii="Arial Narrow" w:hAnsi="Arial Narrow" w:cs="Tahoma"/>
          <w:color w:val="221F1F"/>
        </w:rPr>
        <w:t xml:space="preserve"> </w:t>
      </w:r>
      <w:r w:rsidRPr="008C3B15">
        <w:rPr>
          <w:rFonts w:ascii="Arial Narrow" w:hAnsi="Arial Narrow" w:cs="Tahoma"/>
          <w:color w:val="221F1F"/>
        </w:rPr>
        <w:t>et</w:t>
      </w:r>
      <w:r w:rsidR="004D5E83">
        <w:rPr>
          <w:rFonts w:ascii="Arial Narrow" w:hAnsi="Arial Narrow" w:cs="Tahoma"/>
          <w:color w:val="221F1F"/>
        </w:rPr>
        <w:t xml:space="preserve"> </w:t>
      </w:r>
      <w:r w:rsidRPr="008C3B15">
        <w:rPr>
          <w:rFonts w:ascii="Arial Narrow" w:hAnsi="Arial Narrow" w:cs="Tahoma"/>
          <w:color w:val="221F1F"/>
        </w:rPr>
        <w:t>au</w:t>
      </w:r>
      <w:r w:rsidR="004D5E83">
        <w:rPr>
          <w:rFonts w:ascii="Arial Narrow" w:hAnsi="Arial Narrow" w:cs="Tahoma"/>
          <w:color w:val="221F1F"/>
        </w:rPr>
        <w:t xml:space="preserve"> </w:t>
      </w:r>
      <w:r w:rsidRPr="008C3B15">
        <w:rPr>
          <w:rFonts w:ascii="Arial Narrow" w:hAnsi="Arial Narrow" w:cs="Tahoma"/>
          <w:color w:val="221F1F"/>
        </w:rPr>
        <w:t>Maître</w:t>
      </w:r>
      <w:r w:rsidR="004D5E83">
        <w:rPr>
          <w:rFonts w:ascii="Arial Narrow" w:hAnsi="Arial Narrow" w:cs="Tahoma"/>
          <w:color w:val="221F1F"/>
        </w:rPr>
        <w:t xml:space="preserve"> </w:t>
      </w:r>
      <w:r w:rsidRPr="008C3B15">
        <w:rPr>
          <w:rFonts w:ascii="Arial Narrow" w:hAnsi="Arial Narrow" w:cs="Tahoma"/>
          <w:color w:val="221F1F"/>
        </w:rPr>
        <w:t>d’Ouvrage ou</w:t>
      </w:r>
      <w:r w:rsidR="004D5E83">
        <w:rPr>
          <w:rFonts w:ascii="Arial Narrow" w:hAnsi="Arial Narrow" w:cs="Tahoma"/>
          <w:color w:val="221F1F"/>
        </w:rPr>
        <w:t xml:space="preserve"> </w:t>
      </w:r>
      <w:r w:rsidRPr="008C3B15">
        <w:rPr>
          <w:rFonts w:ascii="Arial Narrow" w:hAnsi="Arial Narrow" w:cs="Tahoma"/>
          <w:color w:val="221F1F"/>
        </w:rPr>
        <w:t>au Maître</w:t>
      </w:r>
      <w:r w:rsidR="004D5E83">
        <w:rPr>
          <w:rFonts w:ascii="Arial Narrow" w:hAnsi="Arial Narrow" w:cs="Tahoma"/>
          <w:color w:val="221F1F"/>
        </w:rPr>
        <w:t xml:space="preserve"> </w:t>
      </w:r>
      <w:r w:rsidRPr="008C3B15">
        <w:rPr>
          <w:rFonts w:ascii="Arial Narrow" w:hAnsi="Arial Narrow" w:cs="Tahoma"/>
          <w:color w:val="221F1F"/>
        </w:rPr>
        <w:t>d’ouvrage</w:t>
      </w:r>
      <w:r w:rsidR="004D5E83">
        <w:rPr>
          <w:rFonts w:ascii="Arial Narrow" w:hAnsi="Arial Narrow" w:cs="Tahoma"/>
          <w:color w:val="221F1F"/>
        </w:rPr>
        <w:t xml:space="preserve"> </w:t>
      </w:r>
      <w:r w:rsidRPr="008C3B15">
        <w:rPr>
          <w:rFonts w:ascii="Arial Narrow" w:hAnsi="Arial Narrow" w:cs="Tahoma"/>
          <w:color w:val="221F1F"/>
        </w:rPr>
        <w:t>Délégué</w:t>
      </w:r>
      <w:r w:rsidR="004D5E83">
        <w:rPr>
          <w:rFonts w:ascii="Arial Narrow" w:hAnsi="Arial Narrow" w:cs="Tahoma"/>
          <w:color w:val="221F1F"/>
        </w:rPr>
        <w:t xml:space="preserve"> </w:t>
      </w:r>
      <w:r w:rsidRPr="008C3B15">
        <w:rPr>
          <w:rFonts w:ascii="Arial Narrow" w:hAnsi="Arial Narrow" w:cs="Tahoma"/>
          <w:color w:val="221F1F"/>
        </w:rPr>
        <w:t>et</w:t>
      </w:r>
      <w:r w:rsidR="004D5E83">
        <w:rPr>
          <w:rFonts w:ascii="Arial Narrow" w:hAnsi="Arial Narrow" w:cs="Tahoma"/>
          <w:color w:val="221F1F"/>
        </w:rPr>
        <w:t xml:space="preserve"> </w:t>
      </w:r>
      <w:r w:rsidRPr="008C3B15">
        <w:rPr>
          <w:rFonts w:ascii="Arial Narrow" w:hAnsi="Arial Narrow" w:cs="Tahoma"/>
          <w:color w:val="221F1F"/>
        </w:rPr>
        <w:t>au</w:t>
      </w:r>
      <w:r w:rsidR="004D5E83">
        <w:rPr>
          <w:rFonts w:ascii="Arial Narrow" w:hAnsi="Arial Narrow" w:cs="Tahoma"/>
          <w:color w:val="221F1F"/>
        </w:rPr>
        <w:t xml:space="preserve"> </w:t>
      </w:r>
      <w:r w:rsidRPr="008C3B15">
        <w:rPr>
          <w:rFonts w:ascii="Arial Narrow" w:hAnsi="Arial Narrow" w:cs="Tahoma"/>
          <w:color w:val="221F1F"/>
        </w:rPr>
        <w:t>Président</w:t>
      </w:r>
      <w:r w:rsidR="004D5E83">
        <w:rPr>
          <w:rFonts w:ascii="Arial Narrow" w:hAnsi="Arial Narrow" w:cs="Tahoma"/>
          <w:color w:val="221F1F"/>
        </w:rPr>
        <w:t xml:space="preserve"> </w:t>
      </w:r>
      <w:r w:rsidRPr="008C3B15">
        <w:rPr>
          <w:rFonts w:ascii="Arial Narrow" w:hAnsi="Arial Narrow" w:cs="Tahoma"/>
          <w:color w:val="221F1F"/>
        </w:rPr>
        <w:t>de</w:t>
      </w:r>
      <w:r w:rsidR="004D5E83">
        <w:rPr>
          <w:rFonts w:ascii="Arial Narrow" w:hAnsi="Arial Narrow" w:cs="Tahoma"/>
          <w:color w:val="221F1F"/>
        </w:rPr>
        <w:t xml:space="preserve"> </w:t>
      </w:r>
      <w:r w:rsidRPr="008C3B15">
        <w:rPr>
          <w:rFonts w:ascii="Arial Narrow" w:hAnsi="Arial Narrow" w:cs="Tahoma"/>
          <w:color w:val="221F1F"/>
        </w:rPr>
        <w:t>la Commission.</w:t>
      </w:r>
    </w:p>
    <w:p w:rsidR="005D5009" w:rsidRPr="008C3B15" w:rsidRDefault="005D5009" w:rsidP="005D5009">
      <w:pPr>
        <w:widowControl w:val="0"/>
        <w:autoSpaceDE w:val="0"/>
        <w:autoSpaceDN w:val="0"/>
        <w:adjustRightInd w:val="0"/>
        <w:rPr>
          <w:rFonts w:ascii="Arial Narrow" w:hAnsi="Arial Narrow" w:cs="Tahoma"/>
          <w:color w:val="000000"/>
          <w:sz w:val="16"/>
          <w:szCs w:val="16"/>
        </w:rPr>
      </w:pPr>
    </w:p>
    <w:p w:rsidR="005D5009" w:rsidRPr="008C3B15" w:rsidRDefault="005D5009" w:rsidP="005D5009">
      <w:pPr>
        <w:widowControl w:val="0"/>
        <w:autoSpaceDE w:val="0"/>
        <w:autoSpaceDN w:val="0"/>
        <w:adjustRightInd w:val="0"/>
        <w:jc w:val="both"/>
        <w:rPr>
          <w:rFonts w:ascii="Arial Narrow" w:hAnsi="Arial Narrow" w:cs="Tahoma"/>
        </w:rPr>
      </w:pPr>
      <w:r w:rsidRPr="008C3B15">
        <w:rPr>
          <w:rFonts w:ascii="Arial Narrow" w:hAnsi="Arial Narrow" w:cs="Tahoma"/>
          <w:color w:val="221F1F"/>
        </w:rPr>
        <w:t>Il</w:t>
      </w:r>
      <w:r w:rsidR="004D5E83">
        <w:rPr>
          <w:rFonts w:ascii="Arial Narrow" w:hAnsi="Arial Narrow" w:cs="Tahoma"/>
          <w:color w:val="221F1F"/>
        </w:rPr>
        <w:t xml:space="preserve"> </w:t>
      </w:r>
      <w:r w:rsidRPr="008C3B15">
        <w:rPr>
          <w:rFonts w:ascii="Arial Narrow" w:hAnsi="Arial Narrow" w:cs="Tahoma"/>
          <w:color w:val="221F1F"/>
        </w:rPr>
        <w:t>doit</w:t>
      </w:r>
      <w:r w:rsidR="004D5E83">
        <w:rPr>
          <w:rFonts w:ascii="Arial Narrow" w:hAnsi="Arial Narrow" w:cs="Tahoma"/>
          <w:color w:val="221F1F"/>
        </w:rPr>
        <w:t xml:space="preserve"> </w:t>
      </w:r>
      <w:r w:rsidRPr="008C3B15">
        <w:rPr>
          <w:rFonts w:ascii="Arial Narrow" w:hAnsi="Arial Narrow" w:cs="Tahoma"/>
          <w:color w:val="221F1F"/>
        </w:rPr>
        <w:t>intervenir</w:t>
      </w:r>
      <w:r w:rsidR="004D5E83">
        <w:rPr>
          <w:rFonts w:ascii="Arial Narrow" w:hAnsi="Arial Narrow" w:cs="Tahoma"/>
          <w:color w:val="221F1F"/>
        </w:rPr>
        <w:t xml:space="preserve"> </w:t>
      </w:r>
      <w:r w:rsidRPr="008C3B15">
        <w:rPr>
          <w:rFonts w:ascii="Arial Narrow" w:hAnsi="Arial Narrow" w:cs="Tahoma"/>
          <w:color w:val="221F1F"/>
        </w:rPr>
        <w:t>dans</w:t>
      </w:r>
      <w:r w:rsidR="004D5E83">
        <w:rPr>
          <w:rFonts w:ascii="Arial Narrow" w:hAnsi="Arial Narrow" w:cs="Tahoma"/>
          <w:color w:val="221F1F"/>
        </w:rPr>
        <w:t xml:space="preserve"> </w:t>
      </w:r>
      <w:r w:rsidRPr="008C3B15">
        <w:rPr>
          <w:rFonts w:ascii="Arial Narrow" w:hAnsi="Arial Narrow" w:cs="Tahoma"/>
          <w:color w:val="221F1F"/>
        </w:rPr>
        <w:t>un</w:t>
      </w:r>
      <w:r w:rsidR="004D5E83">
        <w:rPr>
          <w:rFonts w:ascii="Arial Narrow" w:hAnsi="Arial Narrow" w:cs="Tahoma"/>
          <w:color w:val="221F1F"/>
        </w:rPr>
        <w:t xml:space="preserve"> </w:t>
      </w:r>
      <w:r w:rsidRPr="008C3B15">
        <w:rPr>
          <w:rFonts w:ascii="Arial Narrow" w:hAnsi="Arial Narrow" w:cs="Tahoma"/>
          <w:color w:val="221F1F"/>
        </w:rPr>
        <w:t>délai</w:t>
      </w:r>
      <w:r w:rsidR="004D5E83">
        <w:rPr>
          <w:rFonts w:ascii="Arial Narrow" w:hAnsi="Arial Narrow" w:cs="Tahoma"/>
          <w:color w:val="221F1F"/>
        </w:rPr>
        <w:t xml:space="preserve"> </w:t>
      </w:r>
      <w:r w:rsidRPr="008C3B15">
        <w:rPr>
          <w:rFonts w:ascii="Arial Narrow" w:hAnsi="Arial Narrow" w:cs="Tahoma"/>
          <w:color w:val="221F1F"/>
        </w:rPr>
        <w:t>maximum</w:t>
      </w:r>
      <w:r w:rsidR="004D5E83">
        <w:rPr>
          <w:rFonts w:ascii="Arial Narrow" w:hAnsi="Arial Narrow" w:cs="Tahoma"/>
          <w:color w:val="221F1F"/>
        </w:rPr>
        <w:t xml:space="preserve"> </w:t>
      </w:r>
      <w:r w:rsidRPr="008C3B15">
        <w:rPr>
          <w:rFonts w:ascii="Arial Narrow" w:hAnsi="Arial Narrow" w:cs="Tahoma"/>
          <w:color w:val="221F1F"/>
        </w:rPr>
        <w:t>de</w:t>
      </w:r>
      <w:r w:rsidR="004D5E83">
        <w:rPr>
          <w:rFonts w:ascii="Arial Narrow" w:hAnsi="Arial Narrow" w:cs="Tahoma"/>
          <w:color w:val="221F1F"/>
        </w:rPr>
        <w:t xml:space="preserve"> </w:t>
      </w:r>
      <w:r w:rsidRPr="008C3B15">
        <w:rPr>
          <w:rFonts w:ascii="Arial Narrow" w:hAnsi="Arial Narrow" w:cs="Tahoma"/>
          <w:color w:val="221F1F"/>
        </w:rPr>
        <w:t>cinq (05) jours ouvrables après la publication des résultats.</w:t>
      </w:r>
    </w:p>
    <w:p w:rsidR="005D5009" w:rsidRPr="008C3B15" w:rsidRDefault="005D5009" w:rsidP="005D5009">
      <w:pPr>
        <w:rPr>
          <w:rFonts w:ascii="Arial Narrow" w:hAnsi="Arial Narrow" w:cs="Tahoma"/>
        </w:rPr>
      </w:pPr>
    </w:p>
    <w:p w:rsidR="005D5009" w:rsidRPr="00A8375D" w:rsidRDefault="005D5009" w:rsidP="00A8375D">
      <w:pPr>
        <w:pStyle w:val="Paragraphedeliste"/>
        <w:widowControl w:val="0"/>
        <w:numPr>
          <w:ilvl w:val="0"/>
          <w:numId w:val="36"/>
        </w:numPr>
        <w:autoSpaceDE w:val="0"/>
        <w:autoSpaceDN w:val="0"/>
        <w:adjustRightInd w:val="0"/>
        <w:rPr>
          <w:rFonts w:ascii="Arial Narrow" w:hAnsi="Arial Narrow" w:cs="Tahoma"/>
          <w:color w:val="000000"/>
        </w:rPr>
      </w:pPr>
      <w:r w:rsidRPr="00A8375D">
        <w:rPr>
          <w:rFonts w:ascii="Arial Narrow" w:hAnsi="Arial Narrow" w:cs="Tahoma"/>
          <w:b/>
          <w:bCs/>
          <w:color w:val="221F1F"/>
        </w:rPr>
        <w:t>CONFIDENTIALITE</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color w:val="221F1F"/>
        </w:rPr>
        <w:t>Aucun</w:t>
      </w:r>
      <w:r w:rsidR="004D5E83">
        <w:rPr>
          <w:rFonts w:ascii="Arial Narrow" w:hAnsi="Arial Narrow" w:cs="Tahoma"/>
          <w:color w:val="221F1F"/>
        </w:rPr>
        <w:t xml:space="preserve"> </w:t>
      </w:r>
      <w:r w:rsidRPr="008C3B15">
        <w:rPr>
          <w:rFonts w:ascii="Arial Narrow" w:hAnsi="Arial Narrow" w:cs="Tahoma"/>
          <w:color w:val="221F1F"/>
        </w:rPr>
        <w:t>renseignement</w:t>
      </w:r>
      <w:r w:rsidR="004D5E83">
        <w:rPr>
          <w:rFonts w:ascii="Arial Narrow" w:hAnsi="Arial Narrow" w:cs="Tahoma"/>
          <w:color w:val="221F1F"/>
        </w:rPr>
        <w:t xml:space="preserve"> </w:t>
      </w:r>
      <w:r w:rsidRPr="008C3B15">
        <w:rPr>
          <w:rFonts w:ascii="Arial Narrow" w:hAnsi="Arial Narrow" w:cs="Tahoma"/>
          <w:color w:val="221F1F"/>
        </w:rPr>
        <w:t>concernant</w:t>
      </w:r>
      <w:r w:rsidR="004D5E83">
        <w:rPr>
          <w:rFonts w:ascii="Arial Narrow" w:hAnsi="Arial Narrow" w:cs="Tahoma"/>
          <w:color w:val="221F1F"/>
        </w:rPr>
        <w:t xml:space="preserve"> </w:t>
      </w:r>
      <w:r w:rsidRPr="008C3B15">
        <w:rPr>
          <w:rFonts w:ascii="Arial Narrow" w:hAnsi="Arial Narrow" w:cs="Tahoma"/>
          <w:color w:val="221F1F"/>
        </w:rPr>
        <w:t>l’évaluation</w:t>
      </w:r>
      <w:r w:rsidR="004D5E83">
        <w:rPr>
          <w:rFonts w:ascii="Arial Narrow" w:hAnsi="Arial Narrow" w:cs="Tahoma"/>
          <w:color w:val="221F1F"/>
        </w:rPr>
        <w:t xml:space="preserve"> </w:t>
      </w:r>
      <w:r w:rsidRPr="008C3B15">
        <w:rPr>
          <w:rFonts w:ascii="Arial Narrow" w:hAnsi="Arial Narrow" w:cs="Tahoma"/>
          <w:color w:val="221F1F"/>
        </w:rPr>
        <w:t>des</w:t>
      </w:r>
      <w:r w:rsidR="004D5E83">
        <w:rPr>
          <w:rFonts w:ascii="Arial Narrow" w:hAnsi="Arial Narrow" w:cs="Tahoma"/>
          <w:color w:val="221F1F"/>
        </w:rPr>
        <w:t xml:space="preserve"> </w:t>
      </w:r>
      <w:r w:rsidRPr="008C3B15">
        <w:rPr>
          <w:rFonts w:ascii="Arial Narrow" w:hAnsi="Arial Narrow" w:cs="Tahoma"/>
          <w:color w:val="221F1F"/>
        </w:rPr>
        <w:t>propositions</w:t>
      </w:r>
      <w:r w:rsidR="004D5E83">
        <w:rPr>
          <w:rFonts w:ascii="Arial Narrow" w:hAnsi="Arial Narrow" w:cs="Tahoma"/>
          <w:color w:val="221F1F"/>
        </w:rPr>
        <w:t xml:space="preserve"> </w:t>
      </w:r>
      <w:r w:rsidRPr="008C3B15">
        <w:rPr>
          <w:rFonts w:ascii="Arial Narrow" w:hAnsi="Arial Narrow" w:cs="Tahoma"/>
          <w:color w:val="221F1F"/>
        </w:rPr>
        <w:t>et</w:t>
      </w:r>
      <w:r w:rsidR="004D5E83">
        <w:rPr>
          <w:rFonts w:ascii="Arial Narrow" w:hAnsi="Arial Narrow" w:cs="Tahoma"/>
          <w:color w:val="221F1F"/>
        </w:rPr>
        <w:t xml:space="preserve"> </w:t>
      </w:r>
      <w:r w:rsidRPr="008C3B15">
        <w:rPr>
          <w:rFonts w:ascii="Arial Narrow" w:hAnsi="Arial Narrow" w:cs="Tahoma"/>
          <w:color w:val="221F1F"/>
        </w:rPr>
        <w:t>les</w:t>
      </w:r>
      <w:r w:rsidR="004D5E83">
        <w:rPr>
          <w:rFonts w:ascii="Arial Narrow" w:hAnsi="Arial Narrow" w:cs="Tahoma"/>
          <w:color w:val="221F1F"/>
        </w:rPr>
        <w:t xml:space="preserve"> </w:t>
      </w:r>
      <w:r w:rsidRPr="008C3B15">
        <w:rPr>
          <w:rFonts w:ascii="Arial Narrow" w:hAnsi="Arial Narrow" w:cs="Tahoma"/>
          <w:color w:val="221F1F"/>
        </w:rPr>
        <w:t>recommandations</w:t>
      </w:r>
      <w:r w:rsidR="004D5E83">
        <w:rPr>
          <w:rFonts w:ascii="Arial Narrow" w:hAnsi="Arial Narrow" w:cs="Tahoma"/>
          <w:color w:val="221F1F"/>
        </w:rPr>
        <w:t xml:space="preserve"> </w:t>
      </w:r>
      <w:r w:rsidRPr="008C3B15">
        <w:rPr>
          <w:rFonts w:ascii="Arial Narrow" w:hAnsi="Arial Narrow" w:cs="Tahoma"/>
          <w:color w:val="221F1F"/>
        </w:rPr>
        <w:t>d’attribution</w:t>
      </w:r>
      <w:r w:rsidR="004D5E83">
        <w:rPr>
          <w:rFonts w:ascii="Arial Narrow" w:hAnsi="Arial Narrow" w:cs="Tahoma"/>
          <w:color w:val="221F1F"/>
        </w:rPr>
        <w:t xml:space="preserve"> </w:t>
      </w:r>
      <w:r w:rsidRPr="008C3B15">
        <w:rPr>
          <w:rFonts w:ascii="Arial Narrow" w:hAnsi="Arial Narrow" w:cs="Tahoma"/>
          <w:color w:val="221F1F"/>
        </w:rPr>
        <w:t>ne</w:t>
      </w:r>
      <w:r w:rsidR="004D5E83">
        <w:rPr>
          <w:rFonts w:ascii="Arial Narrow" w:hAnsi="Arial Narrow" w:cs="Tahoma"/>
          <w:color w:val="221F1F"/>
        </w:rPr>
        <w:t xml:space="preserve"> </w:t>
      </w:r>
      <w:r w:rsidRPr="008C3B15">
        <w:rPr>
          <w:rFonts w:ascii="Arial Narrow" w:hAnsi="Arial Narrow" w:cs="Tahoma"/>
          <w:color w:val="221F1F"/>
        </w:rPr>
        <w:t>doit être</w:t>
      </w:r>
      <w:r w:rsidR="004D5E83">
        <w:rPr>
          <w:rFonts w:ascii="Arial Narrow" w:hAnsi="Arial Narrow" w:cs="Tahoma"/>
          <w:color w:val="221F1F"/>
        </w:rPr>
        <w:t xml:space="preserve"> </w:t>
      </w:r>
      <w:r w:rsidRPr="008C3B15">
        <w:rPr>
          <w:rFonts w:ascii="Arial Narrow" w:hAnsi="Arial Narrow" w:cs="Tahoma"/>
          <w:color w:val="221F1F"/>
        </w:rPr>
        <w:t>communiqué</w:t>
      </w:r>
      <w:r w:rsidR="004D5E83">
        <w:rPr>
          <w:rFonts w:ascii="Arial Narrow" w:hAnsi="Arial Narrow" w:cs="Tahoma"/>
          <w:color w:val="221F1F"/>
        </w:rPr>
        <w:t xml:space="preserve"> </w:t>
      </w:r>
      <w:r w:rsidRPr="008C3B15">
        <w:rPr>
          <w:rFonts w:ascii="Arial Narrow" w:hAnsi="Arial Narrow" w:cs="Tahoma"/>
          <w:color w:val="221F1F"/>
        </w:rPr>
        <w:t>aux</w:t>
      </w:r>
      <w:r w:rsidR="004D5E83">
        <w:rPr>
          <w:rFonts w:ascii="Arial Narrow" w:hAnsi="Arial Narrow" w:cs="Tahoma"/>
          <w:color w:val="221F1F"/>
        </w:rPr>
        <w:t xml:space="preserve"> </w:t>
      </w:r>
      <w:r w:rsidRPr="008C3B15">
        <w:rPr>
          <w:rFonts w:ascii="Arial Narrow" w:hAnsi="Arial Narrow" w:cs="Tahoma"/>
          <w:color w:val="221F1F"/>
        </w:rPr>
        <w:t>Candidats</w:t>
      </w:r>
      <w:r w:rsidR="004D5E83">
        <w:rPr>
          <w:rFonts w:ascii="Arial Narrow" w:hAnsi="Arial Narrow" w:cs="Tahoma"/>
          <w:color w:val="221F1F"/>
        </w:rPr>
        <w:t xml:space="preserve"> </w:t>
      </w:r>
      <w:r w:rsidRPr="008C3B15">
        <w:rPr>
          <w:rFonts w:ascii="Arial Narrow" w:hAnsi="Arial Narrow" w:cs="Tahoma"/>
          <w:color w:val="221F1F"/>
        </w:rPr>
        <w:t>ayant</w:t>
      </w:r>
      <w:r w:rsidR="004D5E83">
        <w:rPr>
          <w:rFonts w:ascii="Arial Narrow" w:hAnsi="Arial Narrow" w:cs="Tahoma"/>
          <w:color w:val="221F1F"/>
        </w:rPr>
        <w:t xml:space="preserve"> </w:t>
      </w:r>
      <w:r w:rsidRPr="008C3B15">
        <w:rPr>
          <w:rFonts w:ascii="Arial Narrow" w:hAnsi="Arial Narrow" w:cs="Tahoma"/>
          <w:color w:val="221F1F"/>
        </w:rPr>
        <w:t>soumis</w:t>
      </w:r>
      <w:r w:rsidR="004D5E83">
        <w:rPr>
          <w:rFonts w:ascii="Arial Narrow" w:hAnsi="Arial Narrow" w:cs="Tahoma"/>
          <w:color w:val="221F1F"/>
        </w:rPr>
        <w:t xml:space="preserve"> </w:t>
      </w:r>
      <w:r w:rsidRPr="008C3B15">
        <w:rPr>
          <w:rFonts w:ascii="Arial Narrow" w:hAnsi="Arial Narrow" w:cs="Tahoma"/>
          <w:color w:val="221F1F"/>
        </w:rPr>
        <w:t>une</w:t>
      </w:r>
      <w:r w:rsidR="004D5E83">
        <w:rPr>
          <w:rFonts w:ascii="Arial Narrow" w:hAnsi="Arial Narrow" w:cs="Tahoma"/>
          <w:color w:val="221F1F"/>
        </w:rPr>
        <w:t xml:space="preserve"> </w:t>
      </w:r>
      <w:r w:rsidRPr="008C3B15">
        <w:rPr>
          <w:rFonts w:ascii="Arial Narrow" w:hAnsi="Arial Narrow" w:cs="Tahoma"/>
          <w:color w:val="221F1F"/>
        </w:rPr>
        <w:t>proposition</w:t>
      </w:r>
      <w:r w:rsidR="004D5E83">
        <w:rPr>
          <w:rFonts w:ascii="Arial Narrow" w:hAnsi="Arial Narrow" w:cs="Tahoma"/>
          <w:color w:val="221F1F"/>
        </w:rPr>
        <w:t xml:space="preserve"> </w:t>
      </w:r>
      <w:r w:rsidRPr="008C3B15">
        <w:rPr>
          <w:rFonts w:ascii="Arial Narrow" w:hAnsi="Arial Narrow" w:cs="Tahoma"/>
          <w:color w:val="221F1F"/>
        </w:rPr>
        <w:t>ou</w:t>
      </w:r>
      <w:r w:rsidR="004D5E83">
        <w:rPr>
          <w:rFonts w:ascii="Arial Narrow" w:hAnsi="Arial Narrow" w:cs="Tahoma"/>
          <w:color w:val="221F1F"/>
        </w:rPr>
        <w:t xml:space="preserve"> </w:t>
      </w:r>
      <w:r w:rsidRPr="008C3B15">
        <w:rPr>
          <w:rFonts w:ascii="Arial Narrow" w:hAnsi="Arial Narrow" w:cs="Tahoma"/>
          <w:color w:val="221F1F"/>
        </w:rPr>
        <w:t>à</w:t>
      </w:r>
      <w:r w:rsidR="004D5E83">
        <w:rPr>
          <w:rFonts w:ascii="Arial Narrow" w:hAnsi="Arial Narrow" w:cs="Tahoma"/>
          <w:color w:val="221F1F"/>
        </w:rPr>
        <w:t xml:space="preserve"> </w:t>
      </w:r>
      <w:r w:rsidRPr="008C3B15">
        <w:rPr>
          <w:rFonts w:ascii="Arial Narrow" w:hAnsi="Arial Narrow" w:cs="Tahoma"/>
          <w:color w:val="221F1F"/>
        </w:rPr>
        <w:t>toute</w:t>
      </w:r>
      <w:r w:rsidR="004D5E83">
        <w:rPr>
          <w:rFonts w:ascii="Arial Narrow" w:hAnsi="Arial Narrow" w:cs="Tahoma"/>
          <w:color w:val="221F1F"/>
        </w:rPr>
        <w:t xml:space="preserve"> </w:t>
      </w:r>
      <w:r w:rsidRPr="008C3B15">
        <w:rPr>
          <w:rFonts w:ascii="Arial Narrow" w:hAnsi="Arial Narrow" w:cs="Tahoma"/>
          <w:color w:val="221F1F"/>
        </w:rPr>
        <w:t>autre</w:t>
      </w:r>
      <w:r w:rsidR="004D5E83">
        <w:rPr>
          <w:rFonts w:ascii="Arial Narrow" w:hAnsi="Arial Narrow" w:cs="Tahoma"/>
          <w:color w:val="221F1F"/>
        </w:rPr>
        <w:t xml:space="preserve"> </w:t>
      </w:r>
      <w:r w:rsidRPr="008C3B15">
        <w:rPr>
          <w:rFonts w:ascii="Arial Narrow" w:hAnsi="Arial Narrow" w:cs="Tahoma"/>
          <w:color w:val="221F1F"/>
        </w:rPr>
        <w:t>personne</w:t>
      </w:r>
      <w:r w:rsidR="004D5E83">
        <w:rPr>
          <w:rFonts w:ascii="Arial Narrow" w:hAnsi="Arial Narrow" w:cs="Tahoma"/>
          <w:color w:val="221F1F"/>
        </w:rPr>
        <w:t xml:space="preserve"> </w:t>
      </w:r>
      <w:r w:rsidRPr="008C3B15">
        <w:rPr>
          <w:rFonts w:ascii="Arial Narrow" w:hAnsi="Arial Narrow" w:cs="Tahoma"/>
          <w:color w:val="221F1F"/>
        </w:rPr>
        <w:t>n’ayant</w:t>
      </w:r>
      <w:r w:rsidR="004D5E83">
        <w:rPr>
          <w:rFonts w:ascii="Arial Narrow" w:hAnsi="Arial Narrow" w:cs="Tahoma"/>
          <w:color w:val="221F1F"/>
        </w:rPr>
        <w:t xml:space="preserve"> </w:t>
      </w:r>
      <w:r w:rsidRPr="008C3B15">
        <w:rPr>
          <w:rFonts w:ascii="Arial Narrow" w:hAnsi="Arial Narrow" w:cs="Tahoma"/>
          <w:color w:val="221F1F"/>
        </w:rPr>
        <w:t>pas</w:t>
      </w:r>
      <w:r w:rsidR="004D5E83">
        <w:rPr>
          <w:rFonts w:ascii="Arial Narrow" w:hAnsi="Arial Narrow" w:cs="Tahoma"/>
          <w:color w:val="221F1F"/>
        </w:rPr>
        <w:t xml:space="preserve"> </w:t>
      </w:r>
      <w:r w:rsidRPr="008C3B15">
        <w:rPr>
          <w:rFonts w:ascii="Arial Narrow" w:hAnsi="Arial Narrow" w:cs="Tahoma"/>
          <w:color w:val="221F1F"/>
        </w:rPr>
        <w:t>qualité pour</w:t>
      </w:r>
      <w:r w:rsidR="004D5E83">
        <w:rPr>
          <w:rFonts w:ascii="Arial Narrow" w:hAnsi="Arial Narrow" w:cs="Tahoma"/>
          <w:color w:val="221F1F"/>
        </w:rPr>
        <w:t xml:space="preserve"> </w:t>
      </w:r>
      <w:r w:rsidRPr="008C3B15">
        <w:rPr>
          <w:rFonts w:ascii="Arial Narrow" w:hAnsi="Arial Narrow" w:cs="Tahoma"/>
          <w:color w:val="221F1F"/>
        </w:rPr>
        <w:t>participer</w:t>
      </w:r>
      <w:r w:rsidR="004D5E83">
        <w:rPr>
          <w:rFonts w:ascii="Arial Narrow" w:hAnsi="Arial Narrow" w:cs="Tahoma"/>
          <w:color w:val="221F1F"/>
        </w:rPr>
        <w:t xml:space="preserve"> </w:t>
      </w:r>
      <w:r w:rsidRPr="008C3B15">
        <w:rPr>
          <w:rFonts w:ascii="Arial Narrow" w:hAnsi="Arial Narrow" w:cs="Tahoma"/>
          <w:color w:val="221F1F"/>
        </w:rPr>
        <w:t>à</w:t>
      </w:r>
      <w:r w:rsidR="004D5E83">
        <w:rPr>
          <w:rFonts w:ascii="Arial Narrow" w:hAnsi="Arial Narrow" w:cs="Tahoma"/>
          <w:color w:val="221F1F"/>
        </w:rPr>
        <w:t xml:space="preserve"> </w:t>
      </w:r>
      <w:r w:rsidRPr="008C3B15">
        <w:rPr>
          <w:rFonts w:ascii="Arial Narrow" w:hAnsi="Arial Narrow" w:cs="Tahoma"/>
          <w:color w:val="221F1F"/>
        </w:rPr>
        <w:t>la</w:t>
      </w:r>
      <w:r w:rsidR="004D5E83">
        <w:rPr>
          <w:rFonts w:ascii="Arial Narrow" w:hAnsi="Arial Narrow" w:cs="Tahoma"/>
          <w:color w:val="221F1F"/>
        </w:rPr>
        <w:t xml:space="preserve"> </w:t>
      </w:r>
      <w:r w:rsidRPr="008C3B15">
        <w:rPr>
          <w:rFonts w:ascii="Arial Narrow" w:hAnsi="Arial Narrow" w:cs="Tahoma"/>
          <w:color w:val="221F1F"/>
        </w:rPr>
        <w:t>procédure</w:t>
      </w:r>
      <w:r w:rsidR="004D5E83">
        <w:rPr>
          <w:rFonts w:ascii="Arial Narrow" w:hAnsi="Arial Narrow" w:cs="Tahoma"/>
          <w:color w:val="221F1F"/>
        </w:rPr>
        <w:t xml:space="preserve"> </w:t>
      </w:r>
      <w:r w:rsidRPr="008C3B15">
        <w:rPr>
          <w:rFonts w:ascii="Arial Narrow" w:hAnsi="Arial Narrow" w:cs="Tahoma"/>
          <w:color w:val="221F1F"/>
        </w:rPr>
        <w:t>de</w:t>
      </w:r>
      <w:r w:rsidR="004D5E83">
        <w:rPr>
          <w:rFonts w:ascii="Arial Narrow" w:hAnsi="Arial Narrow" w:cs="Tahoma"/>
          <w:color w:val="221F1F"/>
        </w:rPr>
        <w:t xml:space="preserve"> </w:t>
      </w:r>
      <w:r w:rsidRPr="008C3B15">
        <w:rPr>
          <w:rFonts w:ascii="Arial Narrow" w:hAnsi="Arial Narrow" w:cs="Tahoma"/>
          <w:color w:val="221F1F"/>
        </w:rPr>
        <w:t>sélection,</w:t>
      </w:r>
      <w:r w:rsidR="00A8375D">
        <w:rPr>
          <w:rFonts w:ascii="Arial Narrow" w:hAnsi="Arial Narrow" w:cs="Tahoma"/>
          <w:color w:val="221F1F"/>
        </w:rPr>
        <w:t xml:space="preserve"> </w:t>
      </w:r>
      <w:r w:rsidRPr="008C3B15">
        <w:rPr>
          <w:rFonts w:ascii="Arial Narrow" w:hAnsi="Arial Narrow" w:cs="Tahoma"/>
          <w:color w:val="221F1F"/>
        </w:rPr>
        <w:t>tant</w:t>
      </w:r>
      <w:r w:rsidR="004D5E83">
        <w:rPr>
          <w:rFonts w:ascii="Arial Narrow" w:hAnsi="Arial Narrow" w:cs="Tahoma"/>
          <w:color w:val="221F1F"/>
        </w:rPr>
        <w:t xml:space="preserve"> </w:t>
      </w:r>
      <w:r w:rsidRPr="008C3B15">
        <w:rPr>
          <w:rFonts w:ascii="Arial Narrow" w:hAnsi="Arial Narrow" w:cs="Tahoma"/>
          <w:color w:val="221F1F"/>
        </w:rPr>
        <w:t>que</w:t>
      </w:r>
      <w:r w:rsidR="004D5E83">
        <w:rPr>
          <w:rFonts w:ascii="Arial Narrow" w:hAnsi="Arial Narrow" w:cs="Tahoma"/>
          <w:color w:val="221F1F"/>
        </w:rPr>
        <w:t xml:space="preserve"> </w:t>
      </w:r>
      <w:r w:rsidRPr="008C3B15">
        <w:rPr>
          <w:rFonts w:ascii="Arial Narrow" w:hAnsi="Arial Narrow" w:cs="Tahoma"/>
          <w:color w:val="221F1F"/>
        </w:rPr>
        <w:t>l’attribution</w:t>
      </w:r>
      <w:r w:rsidR="004D5E83">
        <w:rPr>
          <w:rFonts w:ascii="Arial Narrow" w:hAnsi="Arial Narrow" w:cs="Tahoma"/>
          <w:color w:val="221F1F"/>
        </w:rPr>
        <w:t xml:space="preserve"> </w:t>
      </w:r>
      <w:r w:rsidRPr="008C3B15">
        <w:rPr>
          <w:rFonts w:ascii="Arial Narrow" w:hAnsi="Arial Narrow" w:cs="Tahoma"/>
          <w:color w:val="221F1F"/>
        </w:rPr>
        <w:t>du</w:t>
      </w:r>
      <w:r w:rsidR="004D5E83">
        <w:rPr>
          <w:rFonts w:ascii="Arial Narrow" w:hAnsi="Arial Narrow" w:cs="Tahoma"/>
          <w:color w:val="221F1F"/>
        </w:rPr>
        <w:t xml:space="preserve"> </w:t>
      </w:r>
      <w:r w:rsidRPr="008C3B15">
        <w:rPr>
          <w:rFonts w:ascii="Arial Narrow" w:hAnsi="Arial Narrow" w:cs="Tahoma"/>
          <w:color w:val="221F1F"/>
        </w:rPr>
        <w:t>contrat</w:t>
      </w:r>
      <w:r w:rsidR="004D5E83">
        <w:rPr>
          <w:rFonts w:ascii="Arial Narrow" w:hAnsi="Arial Narrow" w:cs="Tahoma"/>
          <w:color w:val="221F1F"/>
        </w:rPr>
        <w:t xml:space="preserve"> </w:t>
      </w:r>
      <w:r w:rsidRPr="008C3B15">
        <w:rPr>
          <w:rFonts w:ascii="Arial Narrow" w:hAnsi="Arial Narrow" w:cs="Tahoma"/>
          <w:color w:val="221F1F"/>
        </w:rPr>
        <w:t>n’a</w:t>
      </w:r>
      <w:r w:rsidR="004D5E83">
        <w:rPr>
          <w:rFonts w:ascii="Arial Narrow" w:hAnsi="Arial Narrow" w:cs="Tahoma"/>
          <w:color w:val="221F1F"/>
        </w:rPr>
        <w:t xml:space="preserve"> </w:t>
      </w:r>
      <w:r w:rsidRPr="008C3B15">
        <w:rPr>
          <w:rFonts w:ascii="Arial Narrow" w:hAnsi="Arial Narrow" w:cs="Tahoma"/>
          <w:color w:val="221F1F"/>
        </w:rPr>
        <w:t>pas</w:t>
      </w:r>
      <w:r w:rsidR="004D5E83">
        <w:rPr>
          <w:rFonts w:ascii="Arial Narrow" w:hAnsi="Arial Narrow" w:cs="Tahoma"/>
          <w:color w:val="221F1F"/>
        </w:rPr>
        <w:t xml:space="preserve"> </w:t>
      </w:r>
      <w:r w:rsidRPr="008C3B15">
        <w:rPr>
          <w:rFonts w:ascii="Arial Narrow" w:hAnsi="Arial Narrow" w:cs="Tahoma"/>
          <w:color w:val="221F1F"/>
        </w:rPr>
        <w:t>été</w:t>
      </w:r>
      <w:r w:rsidR="004D5E83">
        <w:rPr>
          <w:rFonts w:ascii="Arial Narrow" w:hAnsi="Arial Narrow" w:cs="Tahoma"/>
          <w:color w:val="221F1F"/>
        </w:rPr>
        <w:t xml:space="preserve"> </w:t>
      </w:r>
      <w:r w:rsidRPr="008C3B15">
        <w:rPr>
          <w:rFonts w:ascii="Arial Narrow" w:hAnsi="Arial Narrow" w:cs="Tahoma"/>
          <w:color w:val="221F1F"/>
        </w:rPr>
        <w:t>notifiée</w:t>
      </w:r>
      <w:r w:rsidR="004D5E83">
        <w:rPr>
          <w:rFonts w:ascii="Arial Narrow" w:hAnsi="Arial Narrow" w:cs="Tahoma"/>
          <w:color w:val="221F1F"/>
        </w:rPr>
        <w:t xml:space="preserve"> </w:t>
      </w:r>
      <w:r w:rsidRPr="008C3B15">
        <w:rPr>
          <w:rFonts w:ascii="Arial Narrow" w:hAnsi="Arial Narrow" w:cs="Tahoma"/>
          <w:color w:val="221F1F"/>
        </w:rPr>
        <w:t>au</w:t>
      </w:r>
      <w:r w:rsidR="004D5E83">
        <w:rPr>
          <w:rFonts w:ascii="Arial Narrow" w:hAnsi="Arial Narrow" w:cs="Tahoma"/>
          <w:color w:val="221F1F"/>
        </w:rPr>
        <w:t xml:space="preserve"> </w:t>
      </w:r>
      <w:r w:rsidRPr="008C3B15">
        <w:rPr>
          <w:rFonts w:ascii="Arial Narrow" w:hAnsi="Arial Narrow" w:cs="Tahoma"/>
          <w:color w:val="221F1F"/>
        </w:rPr>
        <w:t>Candidat gagnant.</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rPr>
          <w:rFonts w:ascii="Arial Narrow" w:hAnsi="Arial Narrow" w:cs="Tahoma"/>
        </w:rPr>
      </w:pPr>
      <w:r w:rsidRPr="008C3B15">
        <w:rPr>
          <w:rFonts w:ascii="Arial Narrow" w:hAnsi="Arial Narrow" w:cs="Tahoma"/>
          <w:b/>
          <w:bCs/>
          <w:color w:val="221F1F"/>
        </w:rPr>
        <w:t>10.SIGNATURE</w:t>
      </w:r>
      <w:r w:rsidR="004D5E83">
        <w:rPr>
          <w:rFonts w:ascii="Arial Narrow" w:hAnsi="Arial Narrow" w:cs="Tahoma"/>
          <w:b/>
          <w:bCs/>
          <w:color w:val="221F1F"/>
        </w:rPr>
        <w:t xml:space="preserve"> </w:t>
      </w:r>
      <w:r w:rsidRPr="008C3B15">
        <w:rPr>
          <w:rFonts w:ascii="Arial Narrow" w:hAnsi="Arial Narrow" w:cs="Tahoma"/>
          <w:b/>
          <w:bCs/>
          <w:color w:val="221F1F"/>
        </w:rPr>
        <w:t>DU</w:t>
      </w:r>
      <w:r w:rsidR="00B42285">
        <w:rPr>
          <w:rFonts w:ascii="Arial Narrow" w:hAnsi="Arial Narrow" w:cs="Tahoma"/>
          <w:b/>
          <w:bCs/>
          <w:color w:val="221F1F"/>
        </w:rPr>
        <w:t xml:space="preserve"> </w:t>
      </w:r>
      <w:r w:rsidRPr="008C3B15">
        <w:rPr>
          <w:rFonts w:ascii="Arial Narrow" w:hAnsi="Arial Narrow" w:cs="Tahoma"/>
          <w:b/>
          <w:bCs/>
          <w:color w:val="221F1F"/>
        </w:rPr>
        <w:t>MARCHE</w:t>
      </w:r>
    </w:p>
    <w:p w:rsidR="005D5009" w:rsidRPr="008C3B15" w:rsidRDefault="005D5009" w:rsidP="005D5009">
      <w:pPr>
        <w:widowControl w:val="0"/>
        <w:autoSpaceDE w:val="0"/>
        <w:autoSpaceDN w:val="0"/>
        <w:adjustRightInd w:val="0"/>
        <w:rPr>
          <w:rFonts w:ascii="Arial Narrow" w:hAnsi="Arial Narrow" w:cs="Tahoma"/>
          <w:color w:val="221F1F"/>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10.1.</w:t>
      </w:r>
      <w:r w:rsidRPr="008C3B15">
        <w:rPr>
          <w:rFonts w:ascii="Arial Narrow" w:hAnsi="Arial Narrow" w:cs="Tahoma"/>
          <w:color w:val="221F1F"/>
        </w:rPr>
        <w:t xml:space="preserve"> Après publication des résultats, le projet de marché</w:t>
      </w:r>
      <w:r w:rsidR="004D5E83">
        <w:rPr>
          <w:rFonts w:ascii="Arial Narrow" w:hAnsi="Arial Narrow" w:cs="Tahoma"/>
          <w:color w:val="221F1F"/>
        </w:rPr>
        <w:t xml:space="preserve">         s</w:t>
      </w:r>
      <w:r w:rsidRPr="008C3B15">
        <w:rPr>
          <w:rFonts w:ascii="Arial Narrow" w:hAnsi="Arial Narrow" w:cs="Tahoma"/>
          <w:color w:val="221F1F"/>
        </w:rPr>
        <w:t>ouscrit</w:t>
      </w:r>
      <w:r w:rsidR="004D5E83">
        <w:rPr>
          <w:rFonts w:ascii="Arial Narrow" w:hAnsi="Arial Narrow" w:cs="Tahoma"/>
          <w:color w:val="221F1F"/>
        </w:rPr>
        <w:t xml:space="preserve"> </w:t>
      </w:r>
      <w:r w:rsidRPr="008C3B15">
        <w:rPr>
          <w:rFonts w:ascii="Arial Narrow" w:hAnsi="Arial Narrow" w:cs="Tahoma"/>
          <w:color w:val="221F1F"/>
        </w:rPr>
        <w:t>par</w:t>
      </w:r>
      <w:r w:rsidR="004D5E83">
        <w:rPr>
          <w:rFonts w:ascii="Arial Narrow" w:hAnsi="Arial Narrow" w:cs="Tahoma"/>
          <w:color w:val="221F1F"/>
        </w:rPr>
        <w:t xml:space="preserve"> </w:t>
      </w:r>
      <w:r w:rsidRPr="008C3B15">
        <w:rPr>
          <w:rFonts w:ascii="Arial Narrow" w:hAnsi="Arial Narrow" w:cs="Tahoma"/>
          <w:color w:val="221F1F"/>
        </w:rPr>
        <w:t>l’attributaire</w:t>
      </w:r>
      <w:r w:rsidR="004D5E83">
        <w:rPr>
          <w:rFonts w:ascii="Arial Narrow" w:hAnsi="Arial Narrow" w:cs="Tahoma"/>
          <w:color w:val="221F1F"/>
        </w:rPr>
        <w:t xml:space="preserve"> </w:t>
      </w:r>
      <w:r w:rsidRPr="008C3B15">
        <w:rPr>
          <w:rFonts w:ascii="Arial Narrow" w:hAnsi="Arial Narrow" w:cs="Tahoma"/>
          <w:color w:val="221F1F"/>
        </w:rPr>
        <w:t>est</w:t>
      </w:r>
      <w:r w:rsidR="004D5E83">
        <w:rPr>
          <w:rFonts w:ascii="Arial Narrow" w:hAnsi="Arial Narrow" w:cs="Tahoma"/>
          <w:color w:val="221F1F"/>
        </w:rPr>
        <w:t xml:space="preserve"> </w:t>
      </w:r>
      <w:r w:rsidRPr="008C3B15">
        <w:rPr>
          <w:rFonts w:ascii="Arial Narrow" w:hAnsi="Arial Narrow" w:cs="Tahoma"/>
          <w:color w:val="221F1F"/>
        </w:rPr>
        <w:t>soumis</w:t>
      </w:r>
      <w:r w:rsidR="004D5E83">
        <w:rPr>
          <w:rFonts w:ascii="Arial Narrow" w:hAnsi="Arial Narrow" w:cs="Tahoma"/>
          <w:color w:val="221F1F"/>
        </w:rPr>
        <w:t xml:space="preserve"> </w:t>
      </w:r>
      <w:r w:rsidRPr="008C3B15">
        <w:rPr>
          <w:rFonts w:ascii="Arial Narrow" w:hAnsi="Arial Narrow" w:cs="Tahoma"/>
          <w:color w:val="221F1F"/>
        </w:rPr>
        <w:t>à la</w:t>
      </w:r>
      <w:r w:rsidR="004D5E83">
        <w:rPr>
          <w:rFonts w:ascii="Arial Narrow" w:hAnsi="Arial Narrow" w:cs="Tahoma"/>
          <w:color w:val="221F1F"/>
        </w:rPr>
        <w:t xml:space="preserve"> </w:t>
      </w:r>
      <w:r w:rsidRPr="008C3B15">
        <w:rPr>
          <w:rFonts w:ascii="Arial Narrow" w:hAnsi="Arial Narrow" w:cs="Tahoma"/>
          <w:color w:val="221F1F"/>
        </w:rPr>
        <w:t>Commission</w:t>
      </w:r>
      <w:r w:rsidR="004D5E83">
        <w:rPr>
          <w:rFonts w:ascii="Arial Narrow" w:hAnsi="Arial Narrow" w:cs="Tahoma"/>
          <w:color w:val="221F1F"/>
        </w:rPr>
        <w:t xml:space="preserve"> </w:t>
      </w:r>
      <w:r w:rsidRPr="008C3B15">
        <w:rPr>
          <w:rFonts w:ascii="Arial Narrow" w:hAnsi="Arial Narrow" w:cs="Tahoma"/>
          <w:color w:val="221F1F"/>
        </w:rPr>
        <w:t>de</w:t>
      </w:r>
      <w:r w:rsidR="004D5E83">
        <w:rPr>
          <w:rFonts w:ascii="Arial Narrow" w:hAnsi="Arial Narrow" w:cs="Tahoma"/>
          <w:color w:val="221F1F"/>
        </w:rPr>
        <w:t xml:space="preserve"> </w:t>
      </w:r>
      <w:r w:rsidRPr="008C3B15">
        <w:rPr>
          <w:rFonts w:ascii="Arial Narrow" w:hAnsi="Arial Narrow" w:cs="Tahoma"/>
          <w:color w:val="221F1F"/>
        </w:rPr>
        <w:t>Passation</w:t>
      </w:r>
      <w:r w:rsidR="004D5E83">
        <w:rPr>
          <w:rFonts w:ascii="Arial Narrow" w:hAnsi="Arial Narrow" w:cs="Tahoma"/>
          <w:color w:val="221F1F"/>
        </w:rPr>
        <w:t xml:space="preserve"> </w:t>
      </w:r>
      <w:r w:rsidRPr="008C3B15">
        <w:rPr>
          <w:rFonts w:ascii="Arial Narrow" w:hAnsi="Arial Narrow" w:cs="Tahoma"/>
          <w:color w:val="221F1F"/>
        </w:rPr>
        <w:t>des</w:t>
      </w:r>
      <w:r w:rsidR="004D5E83">
        <w:rPr>
          <w:rFonts w:ascii="Arial Narrow" w:hAnsi="Arial Narrow" w:cs="Tahoma"/>
          <w:color w:val="221F1F"/>
        </w:rPr>
        <w:t xml:space="preserve"> </w:t>
      </w:r>
      <w:r w:rsidRPr="008C3B15">
        <w:rPr>
          <w:rFonts w:ascii="Arial Narrow" w:hAnsi="Arial Narrow" w:cs="Tahoma"/>
          <w:color w:val="221F1F"/>
        </w:rPr>
        <w:t>Marchés</w:t>
      </w:r>
      <w:r w:rsidR="004D5E83">
        <w:rPr>
          <w:rFonts w:ascii="Arial Narrow" w:hAnsi="Arial Narrow" w:cs="Tahoma"/>
          <w:color w:val="221F1F"/>
        </w:rPr>
        <w:t xml:space="preserve"> </w:t>
      </w:r>
      <w:r w:rsidRPr="008C3B15">
        <w:rPr>
          <w:rFonts w:ascii="Arial Narrow" w:hAnsi="Arial Narrow" w:cs="Tahoma"/>
          <w:color w:val="221F1F"/>
        </w:rPr>
        <w:t>et le</w:t>
      </w:r>
      <w:r w:rsidR="004D5E83">
        <w:rPr>
          <w:rFonts w:ascii="Arial Narrow" w:hAnsi="Arial Narrow" w:cs="Tahoma"/>
          <w:color w:val="221F1F"/>
        </w:rPr>
        <w:t xml:space="preserve"> </w:t>
      </w:r>
      <w:r w:rsidRPr="008C3B15">
        <w:rPr>
          <w:rFonts w:ascii="Arial Narrow" w:hAnsi="Arial Narrow" w:cs="Tahoma"/>
          <w:color w:val="221F1F"/>
        </w:rPr>
        <w:t>cas</w:t>
      </w:r>
      <w:r w:rsidR="004D5E83">
        <w:rPr>
          <w:rFonts w:ascii="Arial Narrow" w:hAnsi="Arial Narrow" w:cs="Tahoma"/>
          <w:color w:val="221F1F"/>
        </w:rPr>
        <w:t xml:space="preserve"> </w:t>
      </w:r>
      <w:r w:rsidRPr="008C3B15">
        <w:rPr>
          <w:rFonts w:ascii="Arial Narrow" w:hAnsi="Arial Narrow" w:cs="Tahoma"/>
          <w:color w:val="221F1F"/>
        </w:rPr>
        <w:t>échéant,</w:t>
      </w:r>
      <w:r w:rsidR="00A8375D">
        <w:rPr>
          <w:rFonts w:ascii="Arial Narrow" w:hAnsi="Arial Narrow" w:cs="Tahoma"/>
          <w:color w:val="221F1F"/>
        </w:rPr>
        <w:t xml:space="preserve"> </w:t>
      </w:r>
      <w:r w:rsidRPr="008C3B15">
        <w:rPr>
          <w:rFonts w:ascii="Arial Narrow" w:hAnsi="Arial Narrow" w:cs="Tahoma"/>
          <w:color w:val="221F1F"/>
        </w:rPr>
        <w:t>à</w:t>
      </w:r>
      <w:r w:rsidR="004D5E83">
        <w:rPr>
          <w:rFonts w:ascii="Arial Narrow" w:hAnsi="Arial Narrow" w:cs="Tahoma"/>
          <w:color w:val="221F1F"/>
        </w:rPr>
        <w:t xml:space="preserve"> </w:t>
      </w:r>
      <w:r w:rsidRPr="008C3B15">
        <w:rPr>
          <w:rFonts w:ascii="Arial Narrow" w:hAnsi="Arial Narrow" w:cs="Tahoma"/>
          <w:color w:val="221F1F"/>
        </w:rPr>
        <w:t>la</w:t>
      </w:r>
      <w:r w:rsidR="004D5E83">
        <w:rPr>
          <w:rFonts w:ascii="Arial Narrow" w:hAnsi="Arial Narrow" w:cs="Tahoma"/>
          <w:color w:val="221F1F"/>
        </w:rPr>
        <w:t xml:space="preserve"> </w:t>
      </w:r>
      <w:r w:rsidRPr="008C3B15">
        <w:rPr>
          <w:rFonts w:ascii="Arial Narrow" w:hAnsi="Arial Narrow" w:cs="Tahoma"/>
          <w:color w:val="221F1F"/>
        </w:rPr>
        <w:t>Commission</w:t>
      </w:r>
      <w:r w:rsidR="004D5E83">
        <w:rPr>
          <w:rFonts w:ascii="Arial Narrow" w:hAnsi="Arial Narrow" w:cs="Tahoma"/>
          <w:color w:val="221F1F"/>
        </w:rPr>
        <w:t xml:space="preserve"> </w:t>
      </w:r>
      <w:r w:rsidRPr="008C3B15">
        <w:rPr>
          <w:rFonts w:ascii="Arial Narrow" w:hAnsi="Arial Narrow" w:cs="Tahoma"/>
          <w:color w:val="221F1F"/>
        </w:rPr>
        <w:t>Spécialisée de Contrôle des Marchés compétente pour adoption.</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10.2.</w:t>
      </w:r>
      <w:r w:rsidR="00A8375D">
        <w:rPr>
          <w:rFonts w:ascii="Arial Narrow" w:hAnsi="Arial Narrow" w:cs="Tahoma"/>
          <w:b/>
          <w:color w:val="221F1F"/>
        </w:rPr>
        <w:t xml:space="preserve"> </w:t>
      </w:r>
      <w:r w:rsidR="00F6743D" w:rsidRPr="008C3B15">
        <w:rPr>
          <w:rFonts w:ascii="Arial Narrow" w:hAnsi="Arial Narrow" w:cs="Tahoma"/>
          <w:color w:val="221F1F"/>
        </w:rPr>
        <w:t xml:space="preserve">L’Autorité Contractante </w:t>
      </w:r>
      <w:r w:rsidRPr="008C3B15">
        <w:rPr>
          <w:rFonts w:ascii="Arial Narrow" w:hAnsi="Arial Narrow" w:cs="Tahoma"/>
          <w:color w:val="221F1F"/>
        </w:rPr>
        <w:t>dispose</w:t>
      </w:r>
      <w:r w:rsidR="004D5E83">
        <w:rPr>
          <w:rFonts w:ascii="Arial Narrow" w:hAnsi="Arial Narrow" w:cs="Tahoma"/>
          <w:color w:val="221F1F"/>
        </w:rPr>
        <w:t xml:space="preserve"> </w:t>
      </w:r>
      <w:r w:rsidRPr="008C3B15">
        <w:rPr>
          <w:rFonts w:ascii="Arial Narrow" w:hAnsi="Arial Narrow" w:cs="Tahoma"/>
          <w:color w:val="221F1F"/>
        </w:rPr>
        <w:t>d’un</w:t>
      </w:r>
      <w:r w:rsidR="004D5E83">
        <w:rPr>
          <w:rFonts w:ascii="Arial Narrow" w:hAnsi="Arial Narrow" w:cs="Tahoma"/>
          <w:color w:val="221F1F"/>
        </w:rPr>
        <w:t xml:space="preserve"> </w:t>
      </w:r>
      <w:r w:rsidRPr="008C3B15">
        <w:rPr>
          <w:rFonts w:ascii="Arial Narrow" w:hAnsi="Arial Narrow" w:cs="Tahoma"/>
          <w:color w:val="221F1F"/>
        </w:rPr>
        <w:t>délai</w:t>
      </w:r>
      <w:r w:rsidR="004D5E83">
        <w:rPr>
          <w:rFonts w:ascii="Arial Narrow" w:hAnsi="Arial Narrow" w:cs="Tahoma"/>
          <w:color w:val="221F1F"/>
        </w:rPr>
        <w:t xml:space="preserve"> </w:t>
      </w:r>
      <w:r w:rsidRPr="008C3B15">
        <w:rPr>
          <w:rFonts w:ascii="Arial Narrow" w:hAnsi="Arial Narrow" w:cs="Tahoma"/>
          <w:color w:val="221F1F"/>
        </w:rPr>
        <w:t>de</w:t>
      </w:r>
      <w:r w:rsidR="004D5E83">
        <w:rPr>
          <w:rFonts w:ascii="Arial Narrow" w:hAnsi="Arial Narrow" w:cs="Tahoma"/>
          <w:color w:val="221F1F"/>
        </w:rPr>
        <w:t xml:space="preserve"> </w:t>
      </w:r>
      <w:r w:rsidRPr="008C3B15">
        <w:rPr>
          <w:rFonts w:ascii="Arial Narrow" w:hAnsi="Arial Narrow" w:cs="Tahoma"/>
          <w:color w:val="221F1F"/>
        </w:rPr>
        <w:t>sept(07)</w:t>
      </w:r>
      <w:r w:rsidR="00A8375D">
        <w:rPr>
          <w:rFonts w:ascii="Arial Narrow" w:hAnsi="Arial Narrow" w:cs="Tahoma"/>
          <w:color w:val="221F1F"/>
        </w:rPr>
        <w:t xml:space="preserve"> </w:t>
      </w:r>
      <w:r w:rsidRPr="008C3B15">
        <w:rPr>
          <w:rFonts w:ascii="Arial Narrow" w:hAnsi="Arial Narrow" w:cs="Tahoma"/>
          <w:color w:val="221F1F"/>
        </w:rPr>
        <w:t>jours pour</w:t>
      </w:r>
      <w:r w:rsidR="004D5E83">
        <w:rPr>
          <w:rFonts w:ascii="Arial Narrow" w:hAnsi="Arial Narrow" w:cs="Tahoma"/>
          <w:color w:val="221F1F"/>
        </w:rPr>
        <w:t xml:space="preserve"> </w:t>
      </w:r>
      <w:r w:rsidRPr="008C3B15">
        <w:rPr>
          <w:rFonts w:ascii="Arial Narrow" w:hAnsi="Arial Narrow" w:cs="Tahoma"/>
          <w:color w:val="221F1F"/>
        </w:rPr>
        <w:t>la</w:t>
      </w:r>
      <w:r w:rsidR="004D5E83">
        <w:rPr>
          <w:rFonts w:ascii="Arial Narrow" w:hAnsi="Arial Narrow" w:cs="Tahoma"/>
          <w:color w:val="221F1F"/>
        </w:rPr>
        <w:t xml:space="preserve"> </w:t>
      </w:r>
      <w:r w:rsidRPr="008C3B15">
        <w:rPr>
          <w:rFonts w:ascii="Arial Narrow" w:hAnsi="Arial Narrow" w:cs="Tahoma"/>
          <w:color w:val="221F1F"/>
        </w:rPr>
        <w:t>signature</w:t>
      </w:r>
      <w:r w:rsidR="004D5E83">
        <w:rPr>
          <w:rFonts w:ascii="Arial Narrow" w:hAnsi="Arial Narrow" w:cs="Tahoma"/>
          <w:color w:val="221F1F"/>
        </w:rPr>
        <w:t xml:space="preserve"> </w:t>
      </w:r>
      <w:r w:rsidRPr="008C3B15">
        <w:rPr>
          <w:rFonts w:ascii="Arial Narrow" w:hAnsi="Arial Narrow" w:cs="Tahoma"/>
          <w:color w:val="221F1F"/>
        </w:rPr>
        <w:t>du</w:t>
      </w:r>
      <w:r w:rsidR="004D5E83">
        <w:rPr>
          <w:rFonts w:ascii="Arial Narrow" w:hAnsi="Arial Narrow" w:cs="Tahoma"/>
          <w:color w:val="221F1F"/>
        </w:rPr>
        <w:t xml:space="preserve"> </w:t>
      </w:r>
      <w:r w:rsidRPr="008C3B15">
        <w:rPr>
          <w:rFonts w:ascii="Arial Narrow" w:hAnsi="Arial Narrow" w:cs="Tahoma"/>
          <w:color w:val="221F1F"/>
        </w:rPr>
        <w:t>marché,</w:t>
      </w:r>
      <w:r w:rsidR="00A8375D">
        <w:rPr>
          <w:rFonts w:ascii="Arial Narrow" w:hAnsi="Arial Narrow" w:cs="Tahoma"/>
          <w:color w:val="221F1F"/>
        </w:rPr>
        <w:t xml:space="preserve"> </w:t>
      </w:r>
      <w:r w:rsidRPr="008C3B15">
        <w:rPr>
          <w:rFonts w:ascii="Arial Narrow" w:hAnsi="Arial Narrow" w:cs="Tahoma"/>
          <w:color w:val="221F1F"/>
        </w:rPr>
        <w:t>à</w:t>
      </w:r>
      <w:r w:rsidR="004D5E83">
        <w:rPr>
          <w:rFonts w:ascii="Arial Narrow" w:hAnsi="Arial Narrow" w:cs="Tahoma"/>
          <w:color w:val="221F1F"/>
        </w:rPr>
        <w:t xml:space="preserve"> </w:t>
      </w:r>
      <w:r w:rsidRPr="008C3B15">
        <w:rPr>
          <w:rFonts w:ascii="Arial Narrow" w:hAnsi="Arial Narrow" w:cs="Tahoma"/>
          <w:color w:val="221F1F"/>
        </w:rPr>
        <w:t>compter</w:t>
      </w:r>
      <w:r w:rsidR="004D5E83">
        <w:rPr>
          <w:rFonts w:ascii="Arial Narrow" w:hAnsi="Arial Narrow" w:cs="Tahoma"/>
          <w:color w:val="221F1F"/>
        </w:rPr>
        <w:t xml:space="preserve"> </w:t>
      </w:r>
      <w:r w:rsidRPr="008C3B15">
        <w:rPr>
          <w:rFonts w:ascii="Arial Narrow" w:hAnsi="Arial Narrow" w:cs="Tahoma"/>
          <w:color w:val="221F1F"/>
        </w:rPr>
        <w:t>de</w:t>
      </w:r>
      <w:r w:rsidR="004D5E83">
        <w:rPr>
          <w:rFonts w:ascii="Arial Narrow" w:hAnsi="Arial Narrow" w:cs="Tahoma"/>
          <w:color w:val="221F1F"/>
        </w:rPr>
        <w:t xml:space="preserve"> </w:t>
      </w:r>
      <w:r w:rsidRPr="008C3B15">
        <w:rPr>
          <w:rFonts w:ascii="Arial Narrow" w:hAnsi="Arial Narrow" w:cs="Tahoma"/>
          <w:color w:val="221F1F"/>
        </w:rPr>
        <w:t>la date</w:t>
      </w:r>
      <w:r w:rsidR="004D5E83">
        <w:rPr>
          <w:rFonts w:ascii="Arial Narrow" w:hAnsi="Arial Narrow" w:cs="Tahoma"/>
          <w:color w:val="221F1F"/>
        </w:rPr>
        <w:t xml:space="preserve"> </w:t>
      </w:r>
      <w:r w:rsidRPr="008C3B15">
        <w:rPr>
          <w:rFonts w:ascii="Arial Narrow" w:hAnsi="Arial Narrow" w:cs="Tahoma"/>
          <w:color w:val="221F1F"/>
        </w:rPr>
        <w:t>de</w:t>
      </w:r>
      <w:r w:rsidR="004D5E83">
        <w:rPr>
          <w:rFonts w:ascii="Arial Narrow" w:hAnsi="Arial Narrow" w:cs="Tahoma"/>
          <w:color w:val="221F1F"/>
        </w:rPr>
        <w:t xml:space="preserve"> </w:t>
      </w:r>
      <w:r w:rsidRPr="008C3B15">
        <w:rPr>
          <w:rFonts w:ascii="Arial Narrow" w:hAnsi="Arial Narrow" w:cs="Tahoma"/>
          <w:color w:val="221F1F"/>
        </w:rPr>
        <w:t>réception</w:t>
      </w:r>
      <w:r w:rsidR="004D5E83">
        <w:rPr>
          <w:rFonts w:ascii="Arial Narrow" w:hAnsi="Arial Narrow" w:cs="Tahoma"/>
          <w:color w:val="221F1F"/>
        </w:rPr>
        <w:t xml:space="preserve"> </w:t>
      </w:r>
      <w:r w:rsidRPr="008C3B15">
        <w:rPr>
          <w:rFonts w:ascii="Arial Narrow" w:hAnsi="Arial Narrow" w:cs="Tahoma"/>
          <w:color w:val="221F1F"/>
        </w:rPr>
        <w:t>du</w:t>
      </w:r>
      <w:r w:rsidR="004D5E83">
        <w:rPr>
          <w:rFonts w:ascii="Arial Narrow" w:hAnsi="Arial Narrow" w:cs="Tahoma"/>
          <w:color w:val="221F1F"/>
        </w:rPr>
        <w:t xml:space="preserve"> </w:t>
      </w:r>
      <w:r w:rsidRPr="008C3B15">
        <w:rPr>
          <w:rFonts w:ascii="Arial Narrow" w:hAnsi="Arial Narrow" w:cs="Tahoma"/>
          <w:color w:val="221F1F"/>
        </w:rPr>
        <w:t>projet</w:t>
      </w:r>
      <w:r w:rsidR="004D5E83">
        <w:rPr>
          <w:rFonts w:ascii="Arial Narrow" w:hAnsi="Arial Narrow" w:cs="Tahoma"/>
          <w:color w:val="221F1F"/>
        </w:rPr>
        <w:t xml:space="preserve"> </w:t>
      </w:r>
      <w:r w:rsidRPr="008C3B15">
        <w:rPr>
          <w:rFonts w:ascii="Arial Narrow" w:hAnsi="Arial Narrow" w:cs="Tahoma"/>
          <w:color w:val="221F1F"/>
        </w:rPr>
        <w:t>de</w:t>
      </w:r>
      <w:r w:rsidR="004D5E83">
        <w:rPr>
          <w:rFonts w:ascii="Arial Narrow" w:hAnsi="Arial Narrow" w:cs="Tahoma"/>
          <w:color w:val="221F1F"/>
        </w:rPr>
        <w:t xml:space="preserve"> </w:t>
      </w:r>
      <w:r w:rsidRPr="008C3B15">
        <w:rPr>
          <w:rFonts w:ascii="Arial Narrow" w:hAnsi="Arial Narrow" w:cs="Tahoma"/>
          <w:color w:val="221F1F"/>
        </w:rPr>
        <w:t>marché</w:t>
      </w:r>
      <w:r w:rsidR="004D5E83">
        <w:rPr>
          <w:rFonts w:ascii="Arial Narrow" w:hAnsi="Arial Narrow" w:cs="Tahoma"/>
          <w:color w:val="221F1F"/>
        </w:rPr>
        <w:t xml:space="preserve"> </w:t>
      </w:r>
      <w:r w:rsidRPr="008C3B15">
        <w:rPr>
          <w:rFonts w:ascii="Arial Narrow" w:hAnsi="Arial Narrow" w:cs="Tahoma"/>
          <w:color w:val="221F1F"/>
        </w:rPr>
        <w:t>adopté par</w:t>
      </w:r>
      <w:r w:rsidR="004D5E83">
        <w:rPr>
          <w:rFonts w:ascii="Arial Narrow" w:hAnsi="Arial Narrow" w:cs="Tahoma"/>
          <w:color w:val="221F1F"/>
        </w:rPr>
        <w:t xml:space="preserve"> </w:t>
      </w:r>
      <w:r w:rsidRPr="008C3B15">
        <w:rPr>
          <w:rFonts w:ascii="Arial Narrow" w:hAnsi="Arial Narrow" w:cs="Tahoma"/>
          <w:color w:val="221F1F"/>
        </w:rPr>
        <w:t>la</w:t>
      </w:r>
      <w:r w:rsidR="004D5E83">
        <w:rPr>
          <w:rFonts w:ascii="Arial Narrow" w:hAnsi="Arial Narrow" w:cs="Tahoma"/>
          <w:color w:val="221F1F"/>
        </w:rPr>
        <w:t xml:space="preserve"> </w:t>
      </w:r>
      <w:r w:rsidRPr="008C3B15">
        <w:rPr>
          <w:rFonts w:ascii="Arial Narrow" w:hAnsi="Arial Narrow" w:cs="Tahoma"/>
          <w:color w:val="221F1F"/>
        </w:rPr>
        <w:t>Commission</w:t>
      </w:r>
      <w:r w:rsidR="004D5E83">
        <w:rPr>
          <w:rFonts w:ascii="Arial Narrow" w:hAnsi="Arial Narrow" w:cs="Tahoma"/>
          <w:color w:val="221F1F"/>
        </w:rPr>
        <w:t xml:space="preserve"> </w:t>
      </w:r>
      <w:r w:rsidRPr="008C3B15">
        <w:rPr>
          <w:rFonts w:ascii="Arial Narrow" w:hAnsi="Arial Narrow" w:cs="Tahoma"/>
          <w:color w:val="221F1F"/>
        </w:rPr>
        <w:t>des</w:t>
      </w:r>
      <w:r w:rsidR="004D5E83">
        <w:rPr>
          <w:rFonts w:ascii="Arial Narrow" w:hAnsi="Arial Narrow" w:cs="Tahoma"/>
          <w:color w:val="221F1F"/>
        </w:rPr>
        <w:t xml:space="preserve"> </w:t>
      </w:r>
      <w:r w:rsidRPr="008C3B15">
        <w:rPr>
          <w:rFonts w:ascii="Arial Narrow" w:hAnsi="Arial Narrow" w:cs="Tahoma"/>
          <w:color w:val="221F1F"/>
        </w:rPr>
        <w:t>Marchés</w:t>
      </w:r>
      <w:r w:rsidR="004D5E83">
        <w:rPr>
          <w:rFonts w:ascii="Arial Narrow" w:hAnsi="Arial Narrow" w:cs="Tahoma"/>
          <w:color w:val="221F1F"/>
        </w:rPr>
        <w:t xml:space="preserve"> </w:t>
      </w:r>
      <w:r w:rsidRPr="008C3B15">
        <w:rPr>
          <w:rFonts w:ascii="Arial Narrow" w:hAnsi="Arial Narrow" w:cs="Tahoma"/>
          <w:color w:val="221F1F"/>
        </w:rPr>
        <w:t>compétente et</w:t>
      </w:r>
      <w:r w:rsidR="004D5E83">
        <w:rPr>
          <w:rFonts w:ascii="Arial Narrow" w:hAnsi="Arial Narrow" w:cs="Tahoma"/>
          <w:color w:val="221F1F"/>
        </w:rPr>
        <w:t xml:space="preserve"> </w:t>
      </w:r>
      <w:r w:rsidRPr="008C3B15">
        <w:rPr>
          <w:rFonts w:ascii="Arial Narrow" w:hAnsi="Arial Narrow" w:cs="Tahoma"/>
          <w:color w:val="221F1F"/>
        </w:rPr>
        <w:t>souscrit</w:t>
      </w:r>
      <w:r w:rsidR="004D5E83">
        <w:rPr>
          <w:rFonts w:ascii="Arial Narrow" w:hAnsi="Arial Narrow" w:cs="Tahoma"/>
          <w:color w:val="221F1F"/>
        </w:rPr>
        <w:t xml:space="preserve"> </w:t>
      </w:r>
      <w:r w:rsidRPr="008C3B15">
        <w:rPr>
          <w:rFonts w:ascii="Arial Narrow" w:hAnsi="Arial Narrow" w:cs="Tahoma"/>
          <w:color w:val="221F1F"/>
        </w:rPr>
        <w:t>par</w:t>
      </w:r>
      <w:r w:rsidR="004D5E83">
        <w:rPr>
          <w:rFonts w:ascii="Arial Narrow" w:hAnsi="Arial Narrow" w:cs="Tahoma"/>
          <w:color w:val="221F1F"/>
        </w:rPr>
        <w:t xml:space="preserve"> </w:t>
      </w:r>
      <w:r w:rsidRPr="008C3B15">
        <w:rPr>
          <w:rFonts w:ascii="Arial Narrow" w:hAnsi="Arial Narrow" w:cs="Tahoma"/>
          <w:color w:val="221F1F"/>
        </w:rPr>
        <w:t>l’attributaire.</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jc w:val="both"/>
        <w:rPr>
          <w:rFonts w:ascii="Arial Narrow" w:hAnsi="Arial Narrow" w:cs="Tahoma"/>
        </w:rPr>
      </w:pPr>
      <w:r w:rsidRPr="008C3B15">
        <w:rPr>
          <w:rFonts w:ascii="Arial Narrow" w:hAnsi="Arial Narrow" w:cs="Tahoma"/>
          <w:b/>
          <w:color w:val="221F1F"/>
        </w:rPr>
        <w:t>10.3.</w:t>
      </w:r>
      <w:r w:rsidRPr="008C3B15">
        <w:rPr>
          <w:rFonts w:ascii="Arial Narrow" w:hAnsi="Arial Narrow" w:cs="Tahoma"/>
          <w:color w:val="221F1F"/>
        </w:rPr>
        <w:t xml:space="preserve"> Le</w:t>
      </w:r>
      <w:r w:rsidR="004D5E83">
        <w:rPr>
          <w:rFonts w:ascii="Arial Narrow" w:hAnsi="Arial Narrow" w:cs="Tahoma"/>
          <w:color w:val="221F1F"/>
        </w:rPr>
        <w:t xml:space="preserve"> </w:t>
      </w:r>
      <w:r w:rsidRPr="008C3B15">
        <w:rPr>
          <w:rFonts w:ascii="Arial Narrow" w:hAnsi="Arial Narrow" w:cs="Tahoma"/>
          <w:color w:val="221F1F"/>
        </w:rPr>
        <w:t>marché</w:t>
      </w:r>
      <w:r w:rsidR="004D5E83">
        <w:rPr>
          <w:rFonts w:ascii="Arial Narrow" w:hAnsi="Arial Narrow" w:cs="Tahoma"/>
          <w:color w:val="221F1F"/>
        </w:rPr>
        <w:t xml:space="preserve"> </w:t>
      </w:r>
      <w:r w:rsidRPr="008C3B15">
        <w:rPr>
          <w:rFonts w:ascii="Arial Narrow" w:hAnsi="Arial Narrow" w:cs="Tahoma"/>
          <w:color w:val="221F1F"/>
        </w:rPr>
        <w:t>doit</w:t>
      </w:r>
      <w:r w:rsidR="004D5E83">
        <w:rPr>
          <w:rFonts w:ascii="Arial Narrow" w:hAnsi="Arial Narrow" w:cs="Tahoma"/>
          <w:color w:val="221F1F"/>
        </w:rPr>
        <w:t xml:space="preserve"> </w:t>
      </w:r>
      <w:r w:rsidRPr="008C3B15">
        <w:rPr>
          <w:rFonts w:ascii="Arial Narrow" w:hAnsi="Arial Narrow" w:cs="Tahoma"/>
          <w:color w:val="221F1F"/>
        </w:rPr>
        <w:t>être</w:t>
      </w:r>
      <w:r w:rsidR="004D5E83">
        <w:rPr>
          <w:rFonts w:ascii="Arial Narrow" w:hAnsi="Arial Narrow" w:cs="Tahoma"/>
          <w:color w:val="221F1F"/>
        </w:rPr>
        <w:t xml:space="preserve"> </w:t>
      </w:r>
      <w:r w:rsidRPr="008C3B15">
        <w:rPr>
          <w:rFonts w:ascii="Arial Narrow" w:hAnsi="Arial Narrow" w:cs="Tahoma"/>
          <w:color w:val="221F1F"/>
        </w:rPr>
        <w:t>notifié</w:t>
      </w:r>
      <w:r w:rsidR="004D5E83">
        <w:rPr>
          <w:rFonts w:ascii="Arial Narrow" w:hAnsi="Arial Narrow" w:cs="Tahoma"/>
          <w:color w:val="221F1F"/>
        </w:rPr>
        <w:t xml:space="preserve"> </w:t>
      </w:r>
      <w:r w:rsidRPr="008C3B15">
        <w:rPr>
          <w:rFonts w:ascii="Arial Narrow" w:hAnsi="Arial Narrow" w:cs="Tahoma"/>
          <w:color w:val="221F1F"/>
        </w:rPr>
        <w:t>à</w:t>
      </w:r>
      <w:r w:rsidR="004D5E83">
        <w:rPr>
          <w:rFonts w:ascii="Arial Narrow" w:hAnsi="Arial Narrow" w:cs="Tahoma"/>
          <w:color w:val="221F1F"/>
        </w:rPr>
        <w:t xml:space="preserve"> </w:t>
      </w:r>
      <w:r w:rsidRPr="008C3B15">
        <w:rPr>
          <w:rFonts w:ascii="Arial Narrow" w:hAnsi="Arial Narrow" w:cs="Tahoma"/>
          <w:color w:val="221F1F"/>
        </w:rPr>
        <w:t>son</w:t>
      </w:r>
      <w:r w:rsidR="004D5E83">
        <w:rPr>
          <w:rFonts w:ascii="Arial Narrow" w:hAnsi="Arial Narrow" w:cs="Tahoma"/>
          <w:color w:val="221F1F"/>
        </w:rPr>
        <w:t xml:space="preserve"> </w:t>
      </w:r>
      <w:r w:rsidRPr="008C3B15">
        <w:rPr>
          <w:rFonts w:ascii="Arial Narrow" w:hAnsi="Arial Narrow" w:cs="Tahoma"/>
          <w:color w:val="221F1F"/>
        </w:rPr>
        <w:t>titulaire</w:t>
      </w:r>
      <w:r w:rsidR="004D5E83">
        <w:rPr>
          <w:rFonts w:ascii="Arial Narrow" w:hAnsi="Arial Narrow" w:cs="Tahoma"/>
          <w:color w:val="221F1F"/>
        </w:rPr>
        <w:t xml:space="preserve"> </w:t>
      </w:r>
      <w:r w:rsidRPr="008C3B15">
        <w:rPr>
          <w:rFonts w:ascii="Arial Narrow" w:hAnsi="Arial Narrow" w:cs="Tahoma"/>
          <w:color w:val="221F1F"/>
        </w:rPr>
        <w:t>dans les cinq (5) jours qui suivent la date de sa signature.</w:t>
      </w:r>
    </w:p>
    <w:p w:rsidR="005D5009" w:rsidRPr="008C3B15" w:rsidRDefault="005D5009" w:rsidP="005D5009">
      <w:pPr>
        <w:rPr>
          <w:rFonts w:ascii="Arial Narrow" w:hAnsi="Arial Narrow" w:cs="Tahoma"/>
        </w:rPr>
      </w:pPr>
    </w:p>
    <w:p w:rsidR="005D5009" w:rsidRPr="00A8375D" w:rsidRDefault="005D5009" w:rsidP="00A8375D">
      <w:pPr>
        <w:pStyle w:val="Paragraphedeliste"/>
        <w:numPr>
          <w:ilvl w:val="0"/>
          <w:numId w:val="36"/>
        </w:numPr>
        <w:rPr>
          <w:rFonts w:ascii="Arial Narrow" w:hAnsi="Arial Narrow" w:cs="Tahoma"/>
        </w:rPr>
      </w:pPr>
      <w:r w:rsidRPr="00A8375D">
        <w:rPr>
          <w:rFonts w:ascii="Arial Narrow" w:hAnsi="Arial Narrow" w:cs="Tahoma"/>
          <w:b/>
          <w:bCs/>
          <w:color w:val="221F1F"/>
        </w:rPr>
        <w:t>CAUTIONNEMENT</w:t>
      </w:r>
      <w:r w:rsidR="004D5E83" w:rsidRPr="00A8375D">
        <w:rPr>
          <w:rFonts w:ascii="Arial Narrow" w:hAnsi="Arial Narrow" w:cs="Tahoma"/>
          <w:b/>
          <w:bCs/>
          <w:color w:val="221F1F"/>
        </w:rPr>
        <w:t xml:space="preserve"> </w:t>
      </w:r>
      <w:r w:rsidRPr="00A8375D">
        <w:rPr>
          <w:rFonts w:ascii="Arial Narrow" w:hAnsi="Arial Narrow" w:cs="Tahoma"/>
          <w:b/>
          <w:bCs/>
          <w:color w:val="221F1F"/>
        </w:rPr>
        <w:t>DEFINITIF</w:t>
      </w:r>
    </w:p>
    <w:p w:rsidR="005D5009" w:rsidRPr="008C3B15" w:rsidRDefault="005D5009" w:rsidP="005D5009">
      <w:pPr>
        <w:widowControl w:val="0"/>
        <w:autoSpaceDE w:val="0"/>
        <w:autoSpaceDN w:val="0"/>
        <w:adjustRightInd w:val="0"/>
        <w:rPr>
          <w:rFonts w:ascii="Arial Narrow" w:hAnsi="Arial Narrow" w:cs="Tahoma"/>
          <w:color w:val="221F1F"/>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11.1.</w:t>
      </w:r>
      <w:r w:rsidRPr="008C3B15">
        <w:rPr>
          <w:rFonts w:ascii="Arial Narrow" w:hAnsi="Arial Narrow" w:cs="Tahoma"/>
          <w:color w:val="221F1F"/>
        </w:rPr>
        <w:t xml:space="preserve"> Dans</w:t>
      </w:r>
      <w:r w:rsidR="004D5E83">
        <w:rPr>
          <w:rFonts w:ascii="Arial Narrow" w:hAnsi="Arial Narrow" w:cs="Tahoma"/>
          <w:color w:val="221F1F"/>
        </w:rPr>
        <w:t xml:space="preserve"> </w:t>
      </w:r>
      <w:r w:rsidRPr="008C3B15">
        <w:rPr>
          <w:rFonts w:ascii="Arial Narrow" w:hAnsi="Arial Narrow" w:cs="Tahoma"/>
          <w:color w:val="221F1F"/>
        </w:rPr>
        <w:t>les</w:t>
      </w:r>
      <w:r w:rsidR="004D5E83">
        <w:rPr>
          <w:rFonts w:ascii="Arial Narrow" w:hAnsi="Arial Narrow" w:cs="Tahoma"/>
          <w:color w:val="221F1F"/>
        </w:rPr>
        <w:t xml:space="preserve"> </w:t>
      </w:r>
      <w:r w:rsidRPr="008C3B15">
        <w:rPr>
          <w:rFonts w:ascii="Arial Narrow" w:hAnsi="Arial Narrow" w:cs="Tahoma"/>
          <w:color w:val="221F1F"/>
        </w:rPr>
        <w:t>vingt-(20)</w:t>
      </w:r>
      <w:r w:rsidR="004D5E83">
        <w:rPr>
          <w:rFonts w:ascii="Arial Narrow" w:hAnsi="Arial Narrow" w:cs="Tahoma"/>
          <w:color w:val="221F1F"/>
        </w:rPr>
        <w:t xml:space="preserve"> </w:t>
      </w:r>
      <w:r w:rsidRPr="008C3B15">
        <w:rPr>
          <w:rFonts w:ascii="Arial Narrow" w:hAnsi="Arial Narrow" w:cs="Tahoma"/>
          <w:color w:val="221F1F"/>
        </w:rPr>
        <w:t>jours</w:t>
      </w:r>
      <w:r w:rsidR="004D5E83">
        <w:rPr>
          <w:rFonts w:ascii="Arial Narrow" w:hAnsi="Arial Narrow" w:cs="Tahoma"/>
          <w:color w:val="221F1F"/>
        </w:rPr>
        <w:t xml:space="preserve"> </w:t>
      </w:r>
      <w:r w:rsidRPr="008C3B15">
        <w:rPr>
          <w:rFonts w:ascii="Arial Narrow" w:hAnsi="Arial Narrow" w:cs="Tahoma"/>
          <w:color w:val="221F1F"/>
        </w:rPr>
        <w:t>suivant</w:t>
      </w:r>
      <w:r w:rsidR="004D5E83">
        <w:rPr>
          <w:rFonts w:ascii="Arial Narrow" w:hAnsi="Arial Narrow" w:cs="Tahoma"/>
          <w:color w:val="221F1F"/>
        </w:rPr>
        <w:t xml:space="preserve"> </w:t>
      </w:r>
      <w:r w:rsidRPr="008C3B15">
        <w:rPr>
          <w:rFonts w:ascii="Arial Narrow" w:hAnsi="Arial Narrow" w:cs="Tahoma"/>
          <w:color w:val="221F1F"/>
        </w:rPr>
        <w:t>la</w:t>
      </w:r>
      <w:r w:rsidR="004D5E83">
        <w:rPr>
          <w:rFonts w:ascii="Arial Narrow" w:hAnsi="Arial Narrow" w:cs="Tahoma"/>
          <w:color w:val="221F1F"/>
        </w:rPr>
        <w:t xml:space="preserve"> </w:t>
      </w:r>
      <w:r w:rsidRPr="008C3B15">
        <w:rPr>
          <w:rFonts w:ascii="Arial Narrow" w:hAnsi="Arial Narrow" w:cs="Tahoma"/>
          <w:color w:val="221F1F"/>
        </w:rPr>
        <w:t>notification du</w:t>
      </w:r>
      <w:r w:rsidR="004D5E83">
        <w:rPr>
          <w:rFonts w:ascii="Arial Narrow" w:hAnsi="Arial Narrow" w:cs="Tahoma"/>
          <w:color w:val="221F1F"/>
        </w:rPr>
        <w:t xml:space="preserve"> </w:t>
      </w:r>
      <w:r w:rsidRPr="008C3B15">
        <w:rPr>
          <w:rFonts w:ascii="Arial Narrow" w:hAnsi="Arial Narrow" w:cs="Tahoma"/>
          <w:color w:val="221F1F"/>
        </w:rPr>
        <w:t>marché</w:t>
      </w:r>
      <w:r w:rsidR="004D5E83">
        <w:rPr>
          <w:rFonts w:ascii="Arial Narrow" w:hAnsi="Arial Narrow" w:cs="Tahoma"/>
          <w:color w:val="221F1F"/>
        </w:rPr>
        <w:t xml:space="preserve"> </w:t>
      </w:r>
      <w:r w:rsidRPr="008C3B15">
        <w:rPr>
          <w:rFonts w:ascii="Arial Narrow" w:hAnsi="Arial Narrow" w:cs="Tahoma"/>
          <w:color w:val="221F1F"/>
        </w:rPr>
        <w:t>par</w:t>
      </w:r>
      <w:r w:rsidR="004D5E83">
        <w:rPr>
          <w:rFonts w:ascii="Arial Narrow" w:hAnsi="Arial Narrow" w:cs="Tahoma"/>
          <w:color w:val="221F1F"/>
        </w:rPr>
        <w:t xml:space="preserve"> </w:t>
      </w:r>
      <w:r w:rsidRPr="008C3B15">
        <w:rPr>
          <w:rFonts w:ascii="Arial Narrow" w:hAnsi="Arial Narrow" w:cs="Tahoma"/>
          <w:color w:val="221F1F"/>
        </w:rPr>
        <w:t>le</w:t>
      </w:r>
      <w:r w:rsidR="004D5E83">
        <w:rPr>
          <w:rFonts w:ascii="Arial Narrow" w:hAnsi="Arial Narrow" w:cs="Tahoma"/>
          <w:color w:val="221F1F"/>
        </w:rPr>
        <w:t xml:space="preserve"> </w:t>
      </w:r>
      <w:r w:rsidRPr="008C3B15">
        <w:rPr>
          <w:rFonts w:ascii="Arial Narrow" w:hAnsi="Arial Narrow" w:cs="Tahoma"/>
          <w:color w:val="221F1F"/>
        </w:rPr>
        <w:t>Maître</w:t>
      </w:r>
      <w:r w:rsidR="004D5E83">
        <w:rPr>
          <w:rFonts w:ascii="Arial Narrow" w:hAnsi="Arial Narrow" w:cs="Tahoma"/>
          <w:color w:val="221F1F"/>
        </w:rPr>
        <w:t xml:space="preserve"> </w:t>
      </w:r>
      <w:r w:rsidRPr="008C3B15">
        <w:rPr>
          <w:rFonts w:ascii="Arial Narrow" w:hAnsi="Arial Narrow" w:cs="Tahoma"/>
          <w:color w:val="221F1F"/>
        </w:rPr>
        <w:t>d’Ouvrage,</w:t>
      </w:r>
      <w:r w:rsidR="00A8375D">
        <w:rPr>
          <w:rFonts w:ascii="Arial Narrow" w:hAnsi="Arial Narrow" w:cs="Tahoma"/>
          <w:color w:val="221F1F"/>
        </w:rPr>
        <w:t xml:space="preserve"> </w:t>
      </w:r>
      <w:r w:rsidRPr="008C3B15">
        <w:rPr>
          <w:rFonts w:ascii="Arial Narrow" w:hAnsi="Arial Narrow" w:cs="Tahoma"/>
          <w:color w:val="221F1F"/>
        </w:rPr>
        <w:t>le</w:t>
      </w:r>
      <w:r w:rsidR="004D5E83">
        <w:rPr>
          <w:rFonts w:ascii="Arial Narrow" w:hAnsi="Arial Narrow" w:cs="Tahoma"/>
          <w:color w:val="221F1F"/>
        </w:rPr>
        <w:t xml:space="preserve"> </w:t>
      </w:r>
      <w:r w:rsidRPr="008C3B15">
        <w:rPr>
          <w:rFonts w:ascii="Arial Narrow" w:hAnsi="Arial Narrow" w:cs="Tahoma"/>
          <w:color w:val="221F1F"/>
        </w:rPr>
        <w:t>presta</w:t>
      </w:r>
      <w:r w:rsidRPr="008C3B15">
        <w:rPr>
          <w:rFonts w:ascii="Arial Narrow" w:hAnsi="Arial Narrow" w:cs="Tahoma"/>
          <w:color w:val="221F1F"/>
          <w:spacing w:val="5"/>
        </w:rPr>
        <w:t>tair</w:t>
      </w:r>
      <w:r w:rsidRPr="008C3B15">
        <w:rPr>
          <w:rFonts w:ascii="Arial Narrow" w:hAnsi="Arial Narrow" w:cs="Tahoma"/>
          <w:color w:val="221F1F"/>
        </w:rPr>
        <w:t xml:space="preserve">e </w:t>
      </w:r>
      <w:r w:rsidRPr="008C3B15">
        <w:rPr>
          <w:rFonts w:ascii="Arial Narrow" w:hAnsi="Arial Narrow" w:cs="Tahoma"/>
          <w:color w:val="221F1F"/>
          <w:spacing w:val="5"/>
        </w:rPr>
        <w:t>fournir</w:t>
      </w:r>
      <w:r w:rsidRPr="008C3B15">
        <w:rPr>
          <w:rFonts w:ascii="Arial Narrow" w:hAnsi="Arial Narrow" w:cs="Tahoma"/>
          <w:color w:val="221F1F"/>
        </w:rPr>
        <w:t xml:space="preserve">a </w:t>
      </w:r>
      <w:r w:rsidRPr="008C3B15">
        <w:rPr>
          <w:rFonts w:ascii="Arial Narrow" w:hAnsi="Arial Narrow" w:cs="Tahoma"/>
          <w:color w:val="221F1F"/>
          <w:spacing w:val="5"/>
        </w:rPr>
        <w:t>a</w:t>
      </w:r>
      <w:r w:rsidRPr="008C3B15">
        <w:rPr>
          <w:rFonts w:ascii="Arial Narrow" w:hAnsi="Arial Narrow" w:cs="Tahoma"/>
          <w:color w:val="221F1F"/>
        </w:rPr>
        <w:t xml:space="preserve">u </w:t>
      </w:r>
      <w:r w:rsidRPr="008C3B15">
        <w:rPr>
          <w:rFonts w:ascii="Arial Narrow" w:hAnsi="Arial Narrow" w:cs="Tahoma"/>
          <w:color w:val="221F1F"/>
          <w:spacing w:val="5"/>
        </w:rPr>
        <w:t>Maîtr</w:t>
      </w:r>
      <w:r w:rsidRPr="008C3B15">
        <w:rPr>
          <w:rFonts w:ascii="Arial Narrow" w:hAnsi="Arial Narrow" w:cs="Tahoma"/>
          <w:color w:val="221F1F"/>
        </w:rPr>
        <w:t xml:space="preserve">e </w:t>
      </w:r>
      <w:r w:rsidRPr="008C3B15">
        <w:rPr>
          <w:rFonts w:ascii="Arial Narrow" w:hAnsi="Arial Narrow" w:cs="Tahoma"/>
          <w:color w:val="221F1F"/>
          <w:spacing w:val="5"/>
        </w:rPr>
        <w:t>d’Ouvrag</w:t>
      </w:r>
      <w:r w:rsidRPr="008C3B15">
        <w:rPr>
          <w:rFonts w:ascii="Arial Narrow" w:hAnsi="Arial Narrow" w:cs="Tahoma"/>
          <w:color w:val="221F1F"/>
        </w:rPr>
        <w:t xml:space="preserve">e </w:t>
      </w:r>
      <w:r w:rsidRPr="008C3B15">
        <w:rPr>
          <w:rFonts w:ascii="Arial Narrow" w:hAnsi="Arial Narrow" w:cs="Tahoma"/>
          <w:color w:val="221F1F"/>
          <w:spacing w:val="5"/>
        </w:rPr>
        <w:t xml:space="preserve">un </w:t>
      </w:r>
      <w:r w:rsidRPr="008C3B15">
        <w:rPr>
          <w:rFonts w:ascii="Arial Narrow" w:hAnsi="Arial Narrow" w:cs="Tahoma"/>
          <w:color w:val="221F1F"/>
        </w:rPr>
        <w:t>Cautionnement définitif, sous la forme stipulée</w:t>
      </w:r>
      <w:r w:rsidR="004D5E83">
        <w:rPr>
          <w:rFonts w:ascii="Arial Narrow" w:hAnsi="Arial Narrow" w:cs="Tahoma"/>
          <w:color w:val="221F1F"/>
        </w:rPr>
        <w:t xml:space="preserve"> </w:t>
      </w:r>
      <w:r w:rsidRPr="008C3B15">
        <w:rPr>
          <w:rFonts w:ascii="Arial Narrow" w:hAnsi="Arial Narrow" w:cs="Tahoma"/>
          <w:color w:val="221F1F"/>
        </w:rPr>
        <w:t>dans</w:t>
      </w:r>
      <w:r w:rsidR="004D5E83">
        <w:rPr>
          <w:rFonts w:ascii="Arial Narrow" w:hAnsi="Arial Narrow" w:cs="Tahoma"/>
          <w:color w:val="221F1F"/>
        </w:rPr>
        <w:t xml:space="preserve"> </w:t>
      </w:r>
      <w:r w:rsidRPr="008C3B15">
        <w:rPr>
          <w:rFonts w:ascii="Arial Narrow" w:hAnsi="Arial Narrow" w:cs="Tahoma"/>
          <w:color w:val="221F1F"/>
        </w:rPr>
        <w:t>le</w:t>
      </w:r>
      <w:r w:rsidR="004D5E83">
        <w:rPr>
          <w:rFonts w:ascii="Arial Narrow" w:hAnsi="Arial Narrow" w:cs="Tahoma"/>
          <w:color w:val="221F1F"/>
        </w:rPr>
        <w:t xml:space="preserve"> </w:t>
      </w:r>
      <w:r w:rsidRPr="008C3B15">
        <w:rPr>
          <w:rFonts w:ascii="Arial Narrow" w:hAnsi="Arial Narrow" w:cs="Tahoma"/>
          <w:color w:val="221F1F"/>
        </w:rPr>
        <w:t>RPAO,</w:t>
      </w:r>
      <w:r w:rsidR="00A8375D">
        <w:rPr>
          <w:rFonts w:ascii="Arial Narrow" w:hAnsi="Arial Narrow" w:cs="Tahoma"/>
          <w:color w:val="221F1F"/>
        </w:rPr>
        <w:t xml:space="preserve"> </w:t>
      </w:r>
      <w:r w:rsidRPr="008C3B15">
        <w:rPr>
          <w:rFonts w:ascii="Arial Narrow" w:hAnsi="Arial Narrow" w:cs="Tahoma"/>
          <w:color w:val="221F1F"/>
        </w:rPr>
        <w:t>conformément</w:t>
      </w:r>
      <w:r w:rsidR="004D5E83">
        <w:rPr>
          <w:rFonts w:ascii="Arial Narrow" w:hAnsi="Arial Narrow" w:cs="Tahoma"/>
          <w:color w:val="221F1F"/>
        </w:rPr>
        <w:t xml:space="preserve"> </w:t>
      </w:r>
      <w:r w:rsidRPr="008C3B15">
        <w:rPr>
          <w:rFonts w:ascii="Arial Narrow" w:hAnsi="Arial Narrow" w:cs="Tahoma"/>
          <w:color w:val="221F1F"/>
        </w:rPr>
        <w:t>au</w:t>
      </w:r>
      <w:r w:rsidR="004D5E83">
        <w:rPr>
          <w:rFonts w:ascii="Arial Narrow" w:hAnsi="Arial Narrow" w:cs="Tahoma"/>
          <w:color w:val="221F1F"/>
        </w:rPr>
        <w:t xml:space="preserve"> </w:t>
      </w:r>
      <w:r w:rsidRPr="008C3B15">
        <w:rPr>
          <w:rFonts w:ascii="Arial Narrow" w:hAnsi="Arial Narrow" w:cs="Tahoma"/>
          <w:color w:val="221F1F"/>
        </w:rPr>
        <w:t>modèle fourni</w:t>
      </w:r>
      <w:r w:rsidR="004D5E83">
        <w:rPr>
          <w:rFonts w:ascii="Arial Narrow" w:hAnsi="Arial Narrow" w:cs="Tahoma"/>
          <w:color w:val="221F1F"/>
        </w:rPr>
        <w:t xml:space="preserve"> </w:t>
      </w:r>
      <w:r w:rsidRPr="008C3B15">
        <w:rPr>
          <w:rFonts w:ascii="Arial Narrow" w:hAnsi="Arial Narrow" w:cs="Tahoma"/>
          <w:color w:val="221F1F"/>
        </w:rPr>
        <w:t>dans</w:t>
      </w:r>
      <w:r w:rsidR="004D5E83">
        <w:rPr>
          <w:rFonts w:ascii="Arial Narrow" w:hAnsi="Arial Narrow" w:cs="Tahoma"/>
          <w:color w:val="221F1F"/>
        </w:rPr>
        <w:t xml:space="preserve"> </w:t>
      </w:r>
      <w:r w:rsidRPr="008C3B15">
        <w:rPr>
          <w:rFonts w:ascii="Arial Narrow" w:hAnsi="Arial Narrow" w:cs="Tahoma"/>
          <w:color w:val="221F1F"/>
        </w:rPr>
        <w:t>le</w:t>
      </w:r>
      <w:r w:rsidR="004D5E83">
        <w:rPr>
          <w:rFonts w:ascii="Arial Narrow" w:hAnsi="Arial Narrow" w:cs="Tahoma"/>
          <w:color w:val="221F1F"/>
        </w:rPr>
        <w:t xml:space="preserve"> </w:t>
      </w:r>
      <w:r w:rsidRPr="008C3B15">
        <w:rPr>
          <w:rFonts w:ascii="Arial Narrow" w:hAnsi="Arial Narrow" w:cs="Tahoma"/>
          <w:color w:val="221F1F"/>
        </w:rPr>
        <w:t>Dossier</w:t>
      </w:r>
      <w:r w:rsidR="004D5E83">
        <w:rPr>
          <w:rFonts w:ascii="Arial Narrow" w:hAnsi="Arial Narrow" w:cs="Tahoma"/>
          <w:color w:val="221F1F"/>
        </w:rPr>
        <w:t xml:space="preserve"> </w:t>
      </w:r>
      <w:r w:rsidRPr="008C3B15">
        <w:rPr>
          <w:rFonts w:ascii="Arial Narrow" w:hAnsi="Arial Narrow" w:cs="Tahoma"/>
          <w:color w:val="221F1F"/>
        </w:rPr>
        <w:t>d’Appel</w:t>
      </w:r>
      <w:r w:rsidR="004D5E83">
        <w:rPr>
          <w:rFonts w:ascii="Arial Narrow" w:hAnsi="Arial Narrow" w:cs="Tahoma"/>
          <w:color w:val="221F1F"/>
        </w:rPr>
        <w:t xml:space="preserve"> </w:t>
      </w:r>
      <w:r w:rsidRPr="008C3B15">
        <w:rPr>
          <w:rFonts w:ascii="Arial Narrow" w:hAnsi="Arial Narrow" w:cs="Tahoma"/>
          <w:color w:val="221F1F"/>
        </w:rPr>
        <w:t>d’Offres.</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11.2.</w:t>
      </w:r>
      <w:r w:rsidRPr="008C3B15">
        <w:rPr>
          <w:rFonts w:ascii="Arial Narrow" w:hAnsi="Arial Narrow" w:cs="Tahoma"/>
          <w:color w:val="221F1F"/>
        </w:rPr>
        <w:t xml:space="preserve"> Le</w:t>
      </w:r>
      <w:r w:rsidR="00560A66">
        <w:rPr>
          <w:rFonts w:ascii="Arial Narrow" w:hAnsi="Arial Narrow" w:cs="Tahoma"/>
          <w:color w:val="221F1F"/>
        </w:rPr>
        <w:t xml:space="preserve"> </w:t>
      </w:r>
      <w:r w:rsidRPr="008C3B15">
        <w:rPr>
          <w:rFonts w:ascii="Arial Narrow" w:hAnsi="Arial Narrow" w:cs="Tahoma"/>
          <w:color w:val="221F1F"/>
        </w:rPr>
        <w:t>cautionnement</w:t>
      </w:r>
      <w:r w:rsidR="00560A66">
        <w:rPr>
          <w:rFonts w:ascii="Arial Narrow" w:hAnsi="Arial Narrow" w:cs="Tahoma"/>
          <w:color w:val="221F1F"/>
        </w:rPr>
        <w:t xml:space="preserve"> </w:t>
      </w:r>
      <w:r w:rsidRPr="008C3B15">
        <w:rPr>
          <w:rFonts w:ascii="Arial Narrow" w:hAnsi="Arial Narrow" w:cs="Tahoma"/>
          <w:color w:val="221F1F"/>
        </w:rPr>
        <w:t>dont</w:t>
      </w:r>
      <w:r w:rsidR="00560A66">
        <w:rPr>
          <w:rFonts w:ascii="Arial Narrow" w:hAnsi="Arial Narrow" w:cs="Tahoma"/>
          <w:color w:val="221F1F"/>
        </w:rPr>
        <w:t xml:space="preserve"> </w:t>
      </w:r>
      <w:r w:rsidRPr="008C3B15">
        <w:rPr>
          <w:rFonts w:ascii="Arial Narrow" w:hAnsi="Arial Narrow" w:cs="Tahoma"/>
          <w:color w:val="221F1F"/>
        </w:rPr>
        <w:t>le</w:t>
      </w:r>
      <w:r w:rsidR="00560A66">
        <w:rPr>
          <w:rFonts w:ascii="Arial Narrow" w:hAnsi="Arial Narrow" w:cs="Tahoma"/>
          <w:color w:val="221F1F"/>
        </w:rPr>
        <w:t xml:space="preserve"> </w:t>
      </w:r>
      <w:r w:rsidRPr="008C3B15">
        <w:rPr>
          <w:rFonts w:ascii="Arial Narrow" w:hAnsi="Arial Narrow" w:cs="Tahoma"/>
          <w:color w:val="221F1F"/>
        </w:rPr>
        <w:t>taux</w:t>
      </w:r>
      <w:r w:rsidR="00560A66">
        <w:rPr>
          <w:rFonts w:ascii="Arial Narrow" w:hAnsi="Arial Narrow" w:cs="Tahoma"/>
          <w:color w:val="221F1F"/>
        </w:rPr>
        <w:t xml:space="preserve"> </w:t>
      </w:r>
      <w:r w:rsidRPr="008C3B15">
        <w:rPr>
          <w:rFonts w:ascii="Arial Narrow" w:hAnsi="Arial Narrow" w:cs="Tahoma"/>
          <w:color w:val="221F1F"/>
        </w:rPr>
        <w:t>varie entre</w:t>
      </w:r>
      <w:r w:rsidR="00560A66">
        <w:rPr>
          <w:rFonts w:ascii="Arial Narrow" w:hAnsi="Arial Narrow" w:cs="Tahoma"/>
          <w:color w:val="221F1F"/>
        </w:rPr>
        <w:t xml:space="preserve"> </w:t>
      </w:r>
      <w:r w:rsidRPr="008C3B15">
        <w:rPr>
          <w:rFonts w:ascii="Arial Narrow" w:hAnsi="Arial Narrow" w:cs="Tahoma"/>
          <w:color w:val="221F1F"/>
        </w:rPr>
        <w:t>2 et</w:t>
      </w:r>
      <w:r w:rsidR="00560A66">
        <w:rPr>
          <w:rFonts w:ascii="Arial Narrow" w:hAnsi="Arial Narrow" w:cs="Tahoma"/>
          <w:color w:val="221F1F"/>
        </w:rPr>
        <w:t xml:space="preserve"> </w:t>
      </w:r>
      <w:r w:rsidRPr="008C3B15">
        <w:rPr>
          <w:rFonts w:ascii="Arial Narrow" w:hAnsi="Arial Narrow" w:cs="Tahoma"/>
          <w:color w:val="221F1F"/>
        </w:rPr>
        <w:t>5%</w:t>
      </w:r>
      <w:r w:rsidR="00560A66">
        <w:rPr>
          <w:rFonts w:ascii="Arial Narrow" w:hAnsi="Arial Narrow" w:cs="Tahoma"/>
          <w:color w:val="221F1F"/>
        </w:rPr>
        <w:t xml:space="preserve"> </w:t>
      </w:r>
      <w:r w:rsidRPr="008C3B15">
        <w:rPr>
          <w:rFonts w:ascii="Arial Narrow" w:hAnsi="Arial Narrow" w:cs="Tahoma"/>
          <w:color w:val="221F1F"/>
        </w:rPr>
        <w:t>du</w:t>
      </w:r>
      <w:r w:rsidR="00560A66">
        <w:rPr>
          <w:rFonts w:ascii="Arial Narrow" w:hAnsi="Arial Narrow" w:cs="Tahoma"/>
          <w:color w:val="221F1F"/>
        </w:rPr>
        <w:t xml:space="preserve"> </w:t>
      </w:r>
      <w:r w:rsidRPr="008C3B15">
        <w:rPr>
          <w:rFonts w:ascii="Arial Narrow" w:hAnsi="Arial Narrow" w:cs="Tahoma"/>
          <w:color w:val="221F1F"/>
        </w:rPr>
        <w:t>montant</w:t>
      </w:r>
      <w:r w:rsidR="00560A66">
        <w:rPr>
          <w:rFonts w:ascii="Arial Narrow" w:hAnsi="Arial Narrow" w:cs="Tahoma"/>
          <w:color w:val="221F1F"/>
        </w:rPr>
        <w:t xml:space="preserve"> </w:t>
      </w:r>
      <w:r w:rsidRPr="008C3B15">
        <w:rPr>
          <w:rFonts w:ascii="Arial Narrow" w:hAnsi="Arial Narrow" w:cs="Tahoma"/>
          <w:color w:val="221F1F"/>
        </w:rPr>
        <w:t>du</w:t>
      </w:r>
      <w:r w:rsidR="00560A66">
        <w:rPr>
          <w:rFonts w:ascii="Arial Narrow" w:hAnsi="Arial Narrow" w:cs="Tahoma"/>
          <w:color w:val="221F1F"/>
        </w:rPr>
        <w:t xml:space="preserve"> </w:t>
      </w:r>
      <w:r w:rsidRPr="008C3B15">
        <w:rPr>
          <w:rFonts w:ascii="Arial Narrow" w:hAnsi="Arial Narrow" w:cs="Tahoma"/>
          <w:color w:val="221F1F"/>
        </w:rPr>
        <w:t>marché,</w:t>
      </w:r>
      <w:r w:rsidR="00A8375D">
        <w:rPr>
          <w:rFonts w:ascii="Arial Narrow" w:hAnsi="Arial Narrow" w:cs="Tahoma"/>
          <w:color w:val="221F1F"/>
        </w:rPr>
        <w:t xml:space="preserve"> </w:t>
      </w:r>
      <w:r w:rsidRPr="008C3B15">
        <w:rPr>
          <w:rFonts w:ascii="Arial Narrow" w:hAnsi="Arial Narrow" w:cs="Tahoma"/>
          <w:color w:val="221F1F"/>
        </w:rPr>
        <w:t>peut</w:t>
      </w:r>
      <w:r w:rsidR="00560A66">
        <w:rPr>
          <w:rFonts w:ascii="Arial Narrow" w:hAnsi="Arial Narrow" w:cs="Tahoma"/>
          <w:color w:val="221F1F"/>
        </w:rPr>
        <w:t xml:space="preserve"> </w:t>
      </w:r>
      <w:r w:rsidRPr="008C3B15">
        <w:rPr>
          <w:rFonts w:ascii="Arial Narrow" w:hAnsi="Arial Narrow" w:cs="Tahoma"/>
          <w:color w:val="221F1F"/>
        </w:rPr>
        <w:t>être</w:t>
      </w:r>
      <w:r w:rsidR="00560A66">
        <w:rPr>
          <w:rFonts w:ascii="Arial Narrow" w:hAnsi="Arial Narrow" w:cs="Tahoma"/>
          <w:color w:val="221F1F"/>
        </w:rPr>
        <w:t xml:space="preserve"> </w:t>
      </w:r>
      <w:r w:rsidRPr="008C3B15">
        <w:rPr>
          <w:rFonts w:ascii="Arial Narrow" w:hAnsi="Arial Narrow" w:cs="Tahoma"/>
          <w:color w:val="221F1F"/>
        </w:rPr>
        <w:t>remplacé</w:t>
      </w:r>
      <w:r w:rsidR="00560A66">
        <w:rPr>
          <w:rFonts w:ascii="Arial Narrow" w:hAnsi="Arial Narrow" w:cs="Tahoma"/>
          <w:color w:val="221F1F"/>
        </w:rPr>
        <w:t xml:space="preserve"> </w:t>
      </w:r>
      <w:r w:rsidRPr="008C3B15">
        <w:rPr>
          <w:rFonts w:ascii="Arial Narrow" w:hAnsi="Arial Narrow" w:cs="Tahoma"/>
          <w:color w:val="221F1F"/>
        </w:rPr>
        <w:t>par</w:t>
      </w:r>
      <w:r w:rsidR="00560A66">
        <w:rPr>
          <w:rFonts w:ascii="Arial Narrow" w:hAnsi="Arial Narrow" w:cs="Tahoma"/>
          <w:color w:val="221F1F"/>
        </w:rPr>
        <w:t xml:space="preserve"> </w:t>
      </w:r>
      <w:r w:rsidRPr="008C3B15">
        <w:rPr>
          <w:rFonts w:ascii="Arial Narrow" w:hAnsi="Arial Narrow" w:cs="Tahoma"/>
          <w:color w:val="221F1F"/>
        </w:rPr>
        <w:t>la</w:t>
      </w:r>
      <w:r w:rsidR="00560A66">
        <w:rPr>
          <w:rFonts w:ascii="Arial Narrow" w:hAnsi="Arial Narrow" w:cs="Tahoma"/>
          <w:color w:val="221F1F"/>
        </w:rPr>
        <w:t xml:space="preserve"> </w:t>
      </w:r>
      <w:r w:rsidRPr="008C3B15">
        <w:rPr>
          <w:rFonts w:ascii="Arial Narrow" w:hAnsi="Arial Narrow" w:cs="Tahoma"/>
          <w:color w:val="221F1F"/>
        </w:rPr>
        <w:t>garantie</w:t>
      </w:r>
      <w:r w:rsidR="00560A66">
        <w:rPr>
          <w:rFonts w:ascii="Arial Narrow" w:hAnsi="Arial Narrow" w:cs="Tahoma"/>
          <w:color w:val="221F1F"/>
        </w:rPr>
        <w:t xml:space="preserve"> </w:t>
      </w:r>
      <w:r w:rsidRPr="008C3B15">
        <w:rPr>
          <w:rFonts w:ascii="Arial Narrow" w:hAnsi="Arial Narrow" w:cs="Tahoma"/>
          <w:color w:val="221F1F"/>
        </w:rPr>
        <w:t>d’une</w:t>
      </w:r>
      <w:r w:rsidR="00560A66">
        <w:rPr>
          <w:rFonts w:ascii="Arial Narrow" w:hAnsi="Arial Narrow" w:cs="Tahoma"/>
          <w:color w:val="221F1F"/>
        </w:rPr>
        <w:t xml:space="preserve"> </w:t>
      </w:r>
      <w:r w:rsidRPr="008C3B15">
        <w:rPr>
          <w:rFonts w:ascii="Arial Narrow" w:hAnsi="Arial Narrow" w:cs="Tahoma"/>
          <w:color w:val="221F1F"/>
        </w:rPr>
        <w:t>caution</w:t>
      </w:r>
      <w:r w:rsidR="00560A66">
        <w:rPr>
          <w:rFonts w:ascii="Arial Narrow" w:hAnsi="Arial Narrow" w:cs="Tahoma"/>
          <w:color w:val="221F1F"/>
        </w:rPr>
        <w:t xml:space="preserve"> </w:t>
      </w:r>
      <w:r w:rsidRPr="008C3B15">
        <w:rPr>
          <w:rFonts w:ascii="Arial Narrow" w:hAnsi="Arial Narrow" w:cs="Tahoma"/>
          <w:color w:val="221F1F"/>
        </w:rPr>
        <w:t>d’un</w:t>
      </w:r>
      <w:r w:rsidR="00560A66">
        <w:rPr>
          <w:rFonts w:ascii="Arial Narrow" w:hAnsi="Arial Narrow" w:cs="Tahoma"/>
          <w:color w:val="221F1F"/>
        </w:rPr>
        <w:t xml:space="preserve"> </w:t>
      </w:r>
      <w:r w:rsidRPr="008C3B15">
        <w:rPr>
          <w:rFonts w:ascii="Arial Narrow" w:hAnsi="Arial Narrow" w:cs="Tahoma"/>
          <w:color w:val="221F1F"/>
        </w:rPr>
        <w:t>établissement</w:t>
      </w:r>
      <w:r w:rsidR="00560A66">
        <w:rPr>
          <w:rFonts w:ascii="Arial Narrow" w:hAnsi="Arial Narrow" w:cs="Tahoma"/>
          <w:color w:val="221F1F"/>
        </w:rPr>
        <w:t xml:space="preserve"> </w:t>
      </w:r>
      <w:r w:rsidRPr="008C3B15">
        <w:rPr>
          <w:rFonts w:ascii="Arial Narrow" w:hAnsi="Arial Narrow" w:cs="Tahoma"/>
          <w:color w:val="221F1F"/>
        </w:rPr>
        <w:t>bancaire</w:t>
      </w:r>
      <w:r w:rsidR="00560A66">
        <w:rPr>
          <w:rFonts w:ascii="Arial Narrow" w:hAnsi="Arial Narrow" w:cs="Tahoma"/>
          <w:color w:val="221F1F"/>
        </w:rPr>
        <w:t xml:space="preserve"> </w:t>
      </w:r>
      <w:r w:rsidRPr="008C3B15">
        <w:rPr>
          <w:rFonts w:ascii="Arial Narrow" w:hAnsi="Arial Narrow" w:cs="Tahoma"/>
          <w:color w:val="221F1F"/>
        </w:rPr>
        <w:t>agréé</w:t>
      </w:r>
      <w:r w:rsidR="00560A66">
        <w:rPr>
          <w:rFonts w:ascii="Arial Narrow" w:hAnsi="Arial Narrow" w:cs="Tahoma"/>
          <w:color w:val="221F1F"/>
        </w:rPr>
        <w:t xml:space="preserve"> </w:t>
      </w:r>
      <w:r w:rsidRPr="008C3B15">
        <w:rPr>
          <w:rFonts w:ascii="Arial Narrow" w:hAnsi="Arial Narrow" w:cs="Tahoma"/>
          <w:color w:val="221F1F"/>
        </w:rPr>
        <w:t>conformément</w:t>
      </w:r>
      <w:r w:rsidR="00560A66">
        <w:rPr>
          <w:rFonts w:ascii="Arial Narrow" w:hAnsi="Arial Narrow" w:cs="Tahoma"/>
          <w:color w:val="221F1F"/>
        </w:rPr>
        <w:t xml:space="preserve"> </w:t>
      </w:r>
      <w:r w:rsidRPr="008C3B15">
        <w:rPr>
          <w:rFonts w:ascii="Arial Narrow" w:hAnsi="Arial Narrow" w:cs="Tahoma"/>
          <w:color w:val="221F1F"/>
        </w:rPr>
        <w:t>aux textes</w:t>
      </w:r>
      <w:r w:rsidR="00560A66">
        <w:rPr>
          <w:rFonts w:ascii="Arial Narrow" w:hAnsi="Arial Narrow" w:cs="Tahoma"/>
          <w:color w:val="221F1F"/>
        </w:rPr>
        <w:t xml:space="preserve"> </w:t>
      </w:r>
      <w:r w:rsidRPr="008C3B15">
        <w:rPr>
          <w:rFonts w:ascii="Arial Narrow" w:hAnsi="Arial Narrow" w:cs="Tahoma"/>
          <w:color w:val="221F1F"/>
        </w:rPr>
        <w:t>en</w:t>
      </w:r>
      <w:r w:rsidR="00560A66">
        <w:rPr>
          <w:rFonts w:ascii="Arial Narrow" w:hAnsi="Arial Narrow" w:cs="Tahoma"/>
          <w:color w:val="221F1F"/>
        </w:rPr>
        <w:t xml:space="preserve"> </w:t>
      </w:r>
      <w:r w:rsidRPr="008C3B15">
        <w:rPr>
          <w:rFonts w:ascii="Arial Narrow" w:hAnsi="Arial Narrow" w:cs="Tahoma"/>
          <w:color w:val="221F1F"/>
        </w:rPr>
        <w:t>vigueur,</w:t>
      </w:r>
      <w:r w:rsidR="00A8375D">
        <w:rPr>
          <w:rFonts w:ascii="Arial Narrow" w:hAnsi="Arial Narrow" w:cs="Tahoma"/>
          <w:color w:val="221F1F"/>
        </w:rPr>
        <w:t xml:space="preserve"> </w:t>
      </w:r>
      <w:r w:rsidRPr="008C3B15">
        <w:rPr>
          <w:rFonts w:ascii="Arial Narrow" w:hAnsi="Arial Narrow" w:cs="Tahoma"/>
          <w:color w:val="221F1F"/>
        </w:rPr>
        <w:t>et</w:t>
      </w:r>
      <w:r w:rsidR="00560A66">
        <w:rPr>
          <w:rFonts w:ascii="Arial Narrow" w:hAnsi="Arial Narrow" w:cs="Tahoma"/>
          <w:color w:val="221F1F"/>
        </w:rPr>
        <w:t xml:space="preserve"> </w:t>
      </w:r>
      <w:r w:rsidRPr="008C3B15">
        <w:rPr>
          <w:rFonts w:ascii="Arial Narrow" w:hAnsi="Arial Narrow" w:cs="Tahoma"/>
          <w:color w:val="221F1F"/>
        </w:rPr>
        <w:t>émise</w:t>
      </w:r>
      <w:r w:rsidR="00560A66">
        <w:rPr>
          <w:rFonts w:ascii="Arial Narrow" w:hAnsi="Arial Narrow" w:cs="Tahoma"/>
          <w:color w:val="221F1F"/>
        </w:rPr>
        <w:t xml:space="preserve"> </w:t>
      </w:r>
      <w:r w:rsidRPr="008C3B15">
        <w:rPr>
          <w:rFonts w:ascii="Arial Narrow" w:hAnsi="Arial Narrow" w:cs="Tahoma"/>
          <w:color w:val="221F1F"/>
        </w:rPr>
        <w:t>au</w:t>
      </w:r>
      <w:r w:rsidR="00560A66">
        <w:rPr>
          <w:rFonts w:ascii="Arial Narrow" w:hAnsi="Arial Narrow" w:cs="Tahoma"/>
          <w:color w:val="221F1F"/>
        </w:rPr>
        <w:t xml:space="preserve"> </w:t>
      </w:r>
      <w:r w:rsidRPr="008C3B15">
        <w:rPr>
          <w:rFonts w:ascii="Arial Narrow" w:hAnsi="Arial Narrow" w:cs="Tahoma"/>
          <w:color w:val="221F1F"/>
        </w:rPr>
        <w:t>profit</w:t>
      </w:r>
      <w:r w:rsidR="00560A66">
        <w:rPr>
          <w:rFonts w:ascii="Arial Narrow" w:hAnsi="Arial Narrow" w:cs="Tahoma"/>
          <w:color w:val="221F1F"/>
        </w:rPr>
        <w:t xml:space="preserve"> </w:t>
      </w:r>
      <w:r w:rsidRPr="008C3B15">
        <w:rPr>
          <w:rFonts w:ascii="Arial Narrow" w:hAnsi="Arial Narrow" w:cs="Tahoma"/>
          <w:color w:val="221F1F"/>
        </w:rPr>
        <w:t>du</w:t>
      </w:r>
      <w:r w:rsidR="00560A66">
        <w:rPr>
          <w:rFonts w:ascii="Arial Narrow" w:hAnsi="Arial Narrow" w:cs="Tahoma"/>
          <w:color w:val="221F1F"/>
        </w:rPr>
        <w:t xml:space="preserve"> </w:t>
      </w:r>
      <w:r w:rsidRPr="008C3B15">
        <w:rPr>
          <w:rFonts w:ascii="Arial Narrow" w:hAnsi="Arial Narrow" w:cs="Tahoma"/>
          <w:color w:val="221F1F"/>
        </w:rPr>
        <w:t>Maître d’Ouvrage</w:t>
      </w:r>
      <w:r w:rsidR="00560A66">
        <w:rPr>
          <w:rFonts w:ascii="Arial Narrow" w:hAnsi="Arial Narrow" w:cs="Tahoma"/>
          <w:color w:val="221F1F"/>
        </w:rPr>
        <w:t xml:space="preserve"> </w:t>
      </w:r>
      <w:r w:rsidRPr="008C3B15">
        <w:rPr>
          <w:rFonts w:ascii="Arial Narrow" w:hAnsi="Arial Narrow" w:cs="Tahoma"/>
          <w:color w:val="221F1F"/>
        </w:rPr>
        <w:t>ou</w:t>
      </w:r>
      <w:r w:rsidR="00560A66">
        <w:rPr>
          <w:rFonts w:ascii="Arial Narrow" w:hAnsi="Arial Narrow" w:cs="Tahoma"/>
          <w:color w:val="221F1F"/>
        </w:rPr>
        <w:t xml:space="preserve"> </w:t>
      </w:r>
      <w:r w:rsidRPr="008C3B15">
        <w:rPr>
          <w:rFonts w:ascii="Arial Narrow" w:hAnsi="Arial Narrow" w:cs="Tahoma"/>
          <w:color w:val="221F1F"/>
        </w:rPr>
        <w:t>par</w:t>
      </w:r>
      <w:r w:rsidR="00560A66">
        <w:rPr>
          <w:rFonts w:ascii="Arial Narrow" w:hAnsi="Arial Narrow" w:cs="Tahoma"/>
          <w:color w:val="221F1F"/>
        </w:rPr>
        <w:t xml:space="preserve"> </w:t>
      </w:r>
      <w:r w:rsidRPr="008C3B15">
        <w:rPr>
          <w:rFonts w:ascii="Arial Narrow" w:hAnsi="Arial Narrow" w:cs="Tahoma"/>
          <w:color w:val="221F1F"/>
        </w:rPr>
        <w:t>une</w:t>
      </w:r>
      <w:r w:rsidR="00560A66">
        <w:rPr>
          <w:rFonts w:ascii="Arial Narrow" w:hAnsi="Arial Narrow" w:cs="Tahoma"/>
          <w:color w:val="221F1F"/>
        </w:rPr>
        <w:t xml:space="preserve"> </w:t>
      </w:r>
      <w:r w:rsidRPr="008C3B15">
        <w:rPr>
          <w:rFonts w:ascii="Arial Narrow" w:hAnsi="Arial Narrow" w:cs="Tahoma"/>
          <w:color w:val="221F1F"/>
        </w:rPr>
        <w:t>caution</w:t>
      </w:r>
      <w:r w:rsidR="00560A66">
        <w:rPr>
          <w:rFonts w:ascii="Arial Narrow" w:hAnsi="Arial Narrow" w:cs="Tahoma"/>
          <w:color w:val="221F1F"/>
        </w:rPr>
        <w:t xml:space="preserve"> </w:t>
      </w:r>
      <w:r w:rsidRPr="008C3B15">
        <w:rPr>
          <w:rFonts w:ascii="Arial Narrow" w:hAnsi="Arial Narrow" w:cs="Tahoma"/>
          <w:color w:val="221F1F"/>
        </w:rPr>
        <w:t>personnelle</w:t>
      </w:r>
      <w:r w:rsidR="00560A66">
        <w:rPr>
          <w:rFonts w:ascii="Arial Narrow" w:hAnsi="Arial Narrow" w:cs="Tahoma"/>
          <w:color w:val="221F1F"/>
        </w:rPr>
        <w:t xml:space="preserve"> </w:t>
      </w:r>
      <w:r w:rsidRPr="008C3B15">
        <w:rPr>
          <w:rFonts w:ascii="Arial Narrow" w:hAnsi="Arial Narrow" w:cs="Tahoma"/>
          <w:color w:val="221F1F"/>
        </w:rPr>
        <w:t>et solidaire.</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widowControl w:val="0"/>
        <w:autoSpaceDE w:val="0"/>
        <w:autoSpaceDN w:val="0"/>
        <w:adjustRightInd w:val="0"/>
        <w:jc w:val="both"/>
        <w:rPr>
          <w:rFonts w:ascii="Arial Narrow" w:hAnsi="Arial Narrow" w:cs="Tahoma"/>
          <w:color w:val="000000"/>
        </w:rPr>
      </w:pPr>
      <w:r w:rsidRPr="008C3B15">
        <w:rPr>
          <w:rFonts w:ascii="Arial Narrow" w:hAnsi="Arial Narrow" w:cs="Tahoma"/>
          <w:b/>
          <w:color w:val="221F1F"/>
        </w:rPr>
        <w:t>11.3.</w:t>
      </w:r>
      <w:r w:rsidRPr="008C3B15">
        <w:rPr>
          <w:rFonts w:ascii="Arial Narrow" w:hAnsi="Arial Narrow" w:cs="Tahoma"/>
          <w:color w:val="221F1F"/>
        </w:rPr>
        <w:t xml:space="preserve"> Les</w:t>
      </w:r>
      <w:r w:rsidR="00560A66">
        <w:rPr>
          <w:rFonts w:ascii="Arial Narrow" w:hAnsi="Arial Narrow" w:cs="Tahoma"/>
          <w:color w:val="221F1F"/>
        </w:rPr>
        <w:t xml:space="preserve"> </w:t>
      </w:r>
      <w:r w:rsidRPr="008C3B15">
        <w:rPr>
          <w:rFonts w:ascii="Arial Narrow" w:hAnsi="Arial Narrow" w:cs="Tahoma"/>
          <w:color w:val="221F1F"/>
        </w:rPr>
        <w:t>petites</w:t>
      </w:r>
      <w:r w:rsidR="00560A66">
        <w:rPr>
          <w:rFonts w:ascii="Arial Narrow" w:hAnsi="Arial Narrow" w:cs="Tahoma"/>
          <w:color w:val="221F1F"/>
        </w:rPr>
        <w:t xml:space="preserve"> </w:t>
      </w:r>
      <w:r w:rsidRPr="008C3B15">
        <w:rPr>
          <w:rFonts w:ascii="Arial Narrow" w:hAnsi="Arial Narrow" w:cs="Tahoma"/>
          <w:color w:val="221F1F"/>
        </w:rPr>
        <w:t>et</w:t>
      </w:r>
      <w:r w:rsidR="00560A66">
        <w:rPr>
          <w:rFonts w:ascii="Arial Narrow" w:hAnsi="Arial Narrow" w:cs="Tahoma"/>
          <w:color w:val="221F1F"/>
        </w:rPr>
        <w:t xml:space="preserve"> </w:t>
      </w:r>
      <w:r w:rsidRPr="008C3B15">
        <w:rPr>
          <w:rFonts w:ascii="Arial Narrow" w:hAnsi="Arial Narrow" w:cs="Tahoma"/>
          <w:color w:val="221F1F"/>
        </w:rPr>
        <w:t>moyennes</w:t>
      </w:r>
      <w:r w:rsidR="00560A66">
        <w:rPr>
          <w:rFonts w:ascii="Arial Narrow" w:hAnsi="Arial Narrow" w:cs="Tahoma"/>
          <w:color w:val="221F1F"/>
        </w:rPr>
        <w:t xml:space="preserve"> </w:t>
      </w:r>
      <w:r w:rsidRPr="008C3B15">
        <w:rPr>
          <w:rFonts w:ascii="Arial Narrow" w:hAnsi="Arial Narrow" w:cs="Tahoma"/>
          <w:color w:val="221F1F"/>
        </w:rPr>
        <w:t>entreprises(PME)à capitaux</w:t>
      </w:r>
      <w:r w:rsidR="00560A66">
        <w:rPr>
          <w:rFonts w:ascii="Arial Narrow" w:hAnsi="Arial Narrow" w:cs="Tahoma"/>
          <w:color w:val="221F1F"/>
        </w:rPr>
        <w:t xml:space="preserve"> </w:t>
      </w:r>
      <w:r w:rsidRPr="008C3B15">
        <w:rPr>
          <w:rFonts w:ascii="Arial Narrow" w:hAnsi="Arial Narrow" w:cs="Tahoma"/>
          <w:color w:val="221F1F"/>
        </w:rPr>
        <w:t>et</w:t>
      </w:r>
      <w:r w:rsidR="00560A66">
        <w:rPr>
          <w:rFonts w:ascii="Arial Narrow" w:hAnsi="Arial Narrow" w:cs="Tahoma"/>
          <w:color w:val="221F1F"/>
        </w:rPr>
        <w:t xml:space="preserve"> </w:t>
      </w:r>
      <w:r w:rsidRPr="008C3B15">
        <w:rPr>
          <w:rFonts w:ascii="Arial Narrow" w:hAnsi="Arial Narrow" w:cs="Tahoma"/>
          <w:color w:val="221F1F"/>
        </w:rPr>
        <w:t>dirigeants</w:t>
      </w:r>
      <w:r w:rsidR="00560A66">
        <w:rPr>
          <w:rFonts w:ascii="Arial Narrow" w:hAnsi="Arial Narrow" w:cs="Tahoma"/>
          <w:color w:val="221F1F"/>
        </w:rPr>
        <w:t xml:space="preserve"> </w:t>
      </w:r>
      <w:r w:rsidRPr="008C3B15">
        <w:rPr>
          <w:rFonts w:ascii="Arial Narrow" w:hAnsi="Arial Narrow" w:cs="Tahoma"/>
          <w:color w:val="221F1F"/>
        </w:rPr>
        <w:t>nationaux</w:t>
      </w:r>
      <w:r w:rsidR="00560A66">
        <w:rPr>
          <w:rFonts w:ascii="Arial Narrow" w:hAnsi="Arial Narrow" w:cs="Tahoma"/>
          <w:color w:val="221F1F"/>
        </w:rPr>
        <w:t xml:space="preserve"> </w:t>
      </w:r>
      <w:r w:rsidRPr="008C3B15">
        <w:rPr>
          <w:rFonts w:ascii="Arial Narrow" w:hAnsi="Arial Narrow" w:cs="Tahoma"/>
          <w:color w:val="221F1F"/>
        </w:rPr>
        <w:t>peuvent</w:t>
      </w:r>
      <w:r w:rsidR="00560A66">
        <w:rPr>
          <w:rFonts w:ascii="Arial Narrow" w:hAnsi="Arial Narrow" w:cs="Tahoma"/>
          <w:color w:val="221F1F"/>
        </w:rPr>
        <w:t xml:space="preserve"> </w:t>
      </w:r>
      <w:r w:rsidRPr="008C3B15">
        <w:rPr>
          <w:rFonts w:ascii="Arial Narrow" w:hAnsi="Arial Narrow" w:cs="Tahoma"/>
          <w:color w:val="221F1F"/>
        </w:rPr>
        <w:t>produire à la place du cautionnement, soit une hypothèque</w:t>
      </w:r>
      <w:r w:rsidR="00560A66">
        <w:rPr>
          <w:rFonts w:ascii="Arial Narrow" w:hAnsi="Arial Narrow" w:cs="Tahoma"/>
          <w:color w:val="221F1F"/>
        </w:rPr>
        <w:t xml:space="preserve"> </w:t>
      </w:r>
      <w:r w:rsidRPr="008C3B15">
        <w:rPr>
          <w:rFonts w:ascii="Arial Narrow" w:hAnsi="Arial Narrow" w:cs="Tahoma"/>
          <w:color w:val="221F1F"/>
        </w:rPr>
        <w:t>légale,</w:t>
      </w:r>
      <w:r w:rsidR="00A8375D">
        <w:rPr>
          <w:rFonts w:ascii="Arial Narrow" w:hAnsi="Arial Narrow" w:cs="Tahoma"/>
          <w:color w:val="221F1F"/>
        </w:rPr>
        <w:t xml:space="preserve"> </w:t>
      </w:r>
      <w:r w:rsidRPr="008C3B15">
        <w:rPr>
          <w:rFonts w:ascii="Arial Narrow" w:hAnsi="Arial Narrow" w:cs="Tahoma"/>
          <w:color w:val="221F1F"/>
        </w:rPr>
        <w:t>soit</w:t>
      </w:r>
      <w:r w:rsidR="00560A66">
        <w:rPr>
          <w:rFonts w:ascii="Arial Narrow" w:hAnsi="Arial Narrow" w:cs="Tahoma"/>
          <w:color w:val="221F1F"/>
        </w:rPr>
        <w:t xml:space="preserve"> </w:t>
      </w:r>
      <w:r w:rsidRPr="008C3B15">
        <w:rPr>
          <w:rFonts w:ascii="Arial Narrow" w:hAnsi="Arial Narrow" w:cs="Tahoma"/>
          <w:color w:val="221F1F"/>
        </w:rPr>
        <w:t>une</w:t>
      </w:r>
      <w:r w:rsidR="00560A66">
        <w:rPr>
          <w:rFonts w:ascii="Arial Narrow" w:hAnsi="Arial Narrow" w:cs="Tahoma"/>
          <w:color w:val="221F1F"/>
        </w:rPr>
        <w:t xml:space="preserve"> </w:t>
      </w:r>
      <w:r w:rsidRPr="008C3B15">
        <w:rPr>
          <w:rFonts w:ascii="Arial Narrow" w:hAnsi="Arial Narrow" w:cs="Tahoma"/>
          <w:color w:val="221F1F"/>
        </w:rPr>
        <w:t>caution</w:t>
      </w:r>
      <w:r w:rsidR="00560A66">
        <w:rPr>
          <w:rFonts w:ascii="Arial Narrow" w:hAnsi="Arial Narrow" w:cs="Tahoma"/>
          <w:color w:val="221F1F"/>
        </w:rPr>
        <w:t xml:space="preserve"> </w:t>
      </w:r>
      <w:r w:rsidRPr="008C3B15">
        <w:rPr>
          <w:rFonts w:ascii="Arial Narrow" w:hAnsi="Arial Narrow" w:cs="Tahoma"/>
          <w:color w:val="221F1F"/>
        </w:rPr>
        <w:t>d’un</w:t>
      </w:r>
      <w:r w:rsidR="00560A66">
        <w:rPr>
          <w:rFonts w:ascii="Arial Narrow" w:hAnsi="Arial Narrow" w:cs="Tahoma"/>
          <w:color w:val="221F1F"/>
        </w:rPr>
        <w:t xml:space="preserve"> </w:t>
      </w:r>
      <w:r w:rsidRPr="008C3B15">
        <w:rPr>
          <w:rFonts w:ascii="Arial Narrow" w:hAnsi="Arial Narrow" w:cs="Tahoma"/>
          <w:color w:val="221F1F"/>
        </w:rPr>
        <w:t>établissement</w:t>
      </w:r>
      <w:r w:rsidR="00560A66">
        <w:rPr>
          <w:rFonts w:ascii="Arial Narrow" w:hAnsi="Arial Narrow" w:cs="Tahoma"/>
          <w:color w:val="221F1F"/>
        </w:rPr>
        <w:t xml:space="preserve"> </w:t>
      </w:r>
      <w:r w:rsidRPr="008C3B15">
        <w:rPr>
          <w:rFonts w:ascii="Arial Narrow" w:hAnsi="Arial Narrow" w:cs="Tahoma"/>
          <w:color w:val="221F1F"/>
        </w:rPr>
        <w:t>bancaire</w:t>
      </w:r>
      <w:r w:rsidR="00560A66">
        <w:rPr>
          <w:rFonts w:ascii="Arial Narrow" w:hAnsi="Arial Narrow" w:cs="Tahoma"/>
          <w:color w:val="221F1F"/>
        </w:rPr>
        <w:t xml:space="preserve"> </w:t>
      </w:r>
      <w:r w:rsidRPr="008C3B15">
        <w:rPr>
          <w:rFonts w:ascii="Arial Narrow" w:hAnsi="Arial Narrow" w:cs="Tahoma"/>
          <w:color w:val="221F1F"/>
        </w:rPr>
        <w:t>ou</w:t>
      </w:r>
      <w:r w:rsidR="00560A66">
        <w:rPr>
          <w:rFonts w:ascii="Arial Narrow" w:hAnsi="Arial Narrow" w:cs="Tahoma"/>
          <w:color w:val="221F1F"/>
        </w:rPr>
        <w:t xml:space="preserve"> </w:t>
      </w:r>
      <w:r w:rsidRPr="008C3B15">
        <w:rPr>
          <w:rFonts w:ascii="Arial Narrow" w:hAnsi="Arial Narrow" w:cs="Tahoma"/>
          <w:color w:val="221F1F"/>
        </w:rPr>
        <w:t>d’un</w:t>
      </w:r>
      <w:r w:rsidR="00560A66">
        <w:rPr>
          <w:rFonts w:ascii="Arial Narrow" w:hAnsi="Arial Narrow" w:cs="Tahoma"/>
          <w:color w:val="221F1F"/>
        </w:rPr>
        <w:t xml:space="preserve"> </w:t>
      </w:r>
      <w:r w:rsidRPr="008C3B15">
        <w:rPr>
          <w:rFonts w:ascii="Arial Narrow" w:hAnsi="Arial Narrow" w:cs="Tahoma"/>
          <w:color w:val="221F1F"/>
        </w:rPr>
        <w:t>organisme</w:t>
      </w:r>
      <w:r w:rsidR="00560A66">
        <w:rPr>
          <w:rFonts w:ascii="Arial Narrow" w:hAnsi="Arial Narrow" w:cs="Tahoma"/>
          <w:color w:val="221F1F"/>
        </w:rPr>
        <w:t xml:space="preserve"> </w:t>
      </w:r>
      <w:r w:rsidRPr="008C3B15">
        <w:rPr>
          <w:rFonts w:ascii="Arial Narrow" w:hAnsi="Arial Narrow" w:cs="Tahoma"/>
          <w:color w:val="221F1F"/>
        </w:rPr>
        <w:t>financier</w:t>
      </w:r>
      <w:r w:rsidR="00560A66">
        <w:rPr>
          <w:rFonts w:ascii="Arial Narrow" w:hAnsi="Arial Narrow" w:cs="Tahoma"/>
          <w:color w:val="221F1F"/>
        </w:rPr>
        <w:t xml:space="preserve"> </w:t>
      </w:r>
      <w:r w:rsidRPr="008C3B15">
        <w:rPr>
          <w:rFonts w:ascii="Arial Narrow" w:hAnsi="Arial Narrow" w:cs="Tahoma"/>
          <w:color w:val="221F1F"/>
        </w:rPr>
        <w:t>agréé</w:t>
      </w:r>
      <w:r w:rsidR="00560A66">
        <w:rPr>
          <w:rFonts w:ascii="Arial Narrow" w:hAnsi="Arial Narrow" w:cs="Tahoma"/>
          <w:color w:val="221F1F"/>
        </w:rPr>
        <w:t xml:space="preserve"> </w:t>
      </w:r>
      <w:r w:rsidRPr="008C3B15">
        <w:rPr>
          <w:rFonts w:ascii="Arial Narrow" w:hAnsi="Arial Narrow" w:cs="Tahoma"/>
          <w:color w:val="221F1F"/>
        </w:rPr>
        <w:t>de</w:t>
      </w:r>
      <w:r w:rsidR="00560A66">
        <w:rPr>
          <w:rFonts w:ascii="Arial Narrow" w:hAnsi="Arial Narrow" w:cs="Tahoma"/>
          <w:color w:val="221F1F"/>
        </w:rPr>
        <w:t xml:space="preserve"> </w:t>
      </w:r>
      <w:r w:rsidRPr="008C3B15">
        <w:rPr>
          <w:rFonts w:ascii="Arial Narrow" w:hAnsi="Arial Narrow" w:cs="Tahoma"/>
          <w:color w:val="221F1F"/>
        </w:rPr>
        <w:t>premier</w:t>
      </w:r>
      <w:r w:rsidR="00560A66">
        <w:rPr>
          <w:rFonts w:ascii="Arial Narrow" w:hAnsi="Arial Narrow" w:cs="Tahoma"/>
          <w:color w:val="221F1F"/>
        </w:rPr>
        <w:t xml:space="preserve"> </w:t>
      </w:r>
      <w:r w:rsidRPr="008C3B15">
        <w:rPr>
          <w:rFonts w:ascii="Arial Narrow" w:hAnsi="Arial Narrow" w:cs="Tahoma"/>
          <w:color w:val="221F1F"/>
        </w:rPr>
        <w:t>rang</w:t>
      </w:r>
      <w:r w:rsidR="00560A66">
        <w:rPr>
          <w:rFonts w:ascii="Arial Narrow" w:hAnsi="Arial Narrow" w:cs="Tahoma"/>
          <w:color w:val="221F1F"/>
        </w:rPr>
        <w:t xml:space="preserve"> </w:t>
      </w:r>
      <w:r w:rsidRPr="008C3B15">
        <w:rPr>
          <w:rFonts w:ascii="Arial Narrow" w:hAnsi="Arial Narrow" w:cs="Tahoma"/>
          <w:color w:val="221F1F"/>
        </w:rPr>
        <w:t>conformément</w:t>
      </w:r>
      <w:r w:rsidR="00560A66">
        <w:rPr>
          <w:rFonts w:ascii="Arial Narrow" w:hAnsi="Arial Narrow" w:cs="Tahoma"/>
          <w:color w:val="221F1F"/>
        </w:rPr>
        <w:t xml:space="preserve"> </w:t>
      </w:r>
      <w:r w:rsidRPr="008C3B15">
        <w:rPr>
          <w:rFonts w:ascii="Arial Narrow" w:hAnsi="Arial Narrow" w:cs="Tahoma"/>
          <w:color w:val="221F1F"/>
        </w:rPr>
        <w:t>aux textes</w:t>
      </w:r>
      <w:r w:rsidR="00560A66">
        <w:rPr>
          <w:rFonts w:ascii="Arial Narrow" w:hAnsi="Arial Narrow" w:cs="Tahoma"/>
          <w:color w:val="221F1F"/>
        </w:rPr>
        <w:t xml:space="preserve"> </w:t>
      </w:r>
      <w:r w:rsidRPr="008C3B15">
        <w:rPr>
          <w:rFonts w:ascii="Arial Narrow" w:hAnsi="Arial Narrow" w:cs="Tahoma"/>
          <w:color w:val="221F1F"/>
        </w:rPr>
        <w:t>en</w:t>
      </w:r>
      <w:r w:rsidR="00560A66">
        <w:rPr>
          <w:rFonts w:ascii="Arial Narrow" w:hAnsi="Arial Narrow" w:cs="Tahoma"/>
          <w:color w:val="221F1F"/>
        </w:rPr>
        <w:t xml:space="preserve"> </w:t>
      </w:r>
      <w:r w:rsidRPr="008C3B15">
        <w:rPr>
          <w:rFonts w:ascii="Arial Narrow" w:hAnsi="Arial Narrow" w:cs="Tahoma"/>
          <w:color w:val="221F1F"/>
        </w:rPr>
        <w:t>vigueur.</w:t>
      </w:r>
    </w:p>
    <w:p w:rsidR="005D5009" w:rsidRPr="008C3B15" w:rsidRDefault="005D5009" w:rsidP="005D5009">
      <w:pPr>
        <w:widowControl w:val="0"/>
        <w:autoSpaceDE w:val="0"/>
        <w:autoSpaceDN w:val="0"/>
        <w:adjustRightInd w:val="0"/>
        <w:rPr>
          <w:rFonts w:ascii="Arial Narrow" w:hAnsi="Arial Narrow" w:cs="Tahoma"/>
          <w:color w:val="000000"/>
        </w:rPr>
      </w:pPr>
    </w:p>
    <w:p w:rsidR="005D5009" w:rsidRPr="008C3B15" w:rsidRDefault="005D5009" w:rsidP="005D5009">
      <w:pPr>
        <w:jc w:val="both"/>
        <w:rPr>
          <w:rFonts w:ascii="Arial Narrow" w:hAnsi="Arial Narrow" w:cs="Tahoma"/>
        </w:rPr>
      </w:pPr>
      <w:r w:rsidRPr="008C3B15">
        <w:rPr>
          <w:rFonts w:ascii="Arial Narrow" w:hAnsi="Arial Narrow" w:cs="Tahoma"/>
          <w:b/>
          <w:color w:val="221F1F"/>
        </w:rPr>
        <w:t>11.4.</w:t>
      </w:r>
      <w:r w:rsidRPr="008C3B15">
        <w:rPr>
          <w:rFonts w:ascii="Arial Narrow" w:hAnsi="Arial Narrow" w:cs="Tahoma"/>
          <w:color w:val="221F1F"/>
        </w:rPr>
        <w:t xml:space="preserve"> L’absence de production du cautionnement </w:t>
      </w:r>
      <w:r w:rsidRPr="008C3B15">
        <w:rPr>
          <w:rFonts w:ascii="Arial Narrow" w:hAnsi="Arial Narrow" w:cs="Tahoma"/>
          <w:color w:val="221F1F"/>
          <w:spacing w:val="5"/>
        </w:rPr>
        <w:t>définiti</w:t>
      </w:r>
      <w:r w:rsidRPr="008C3B15">
        <w:rPr>
          <w:rFonts w:ascii="Arial Narrow" w:hAnsi="Arial Narrow" w:cs="Tahoma"/>
          <w:color w:val="221F1F"/>
        </w:rPr>
        <w:t xml:space="preserve">f </w:t>
      </w:r>
      <w:r w:rsidRPr="008C3B15">
        <w:rPr>
          <w:rFonts w:ascii="Arial Narrow" w:hAnsi="Arial Narrow" w:cs="Tahoma"/>
          <w:color w:val="221F1F"/>
          <w:spacing w:val="5"/>
        </w:rPr>
        <w:t>dan</w:t>
      </w:r>
      <w:r w:rsidRPr="008C3B15">
        <w:rPr>
          <w:rFonts w:ascii="Arial Narrow" w:hAnsi="Arial Narrow" w:cs="Tahoma"/>
          <w:color w:val="221F1F"/>
        </w:rPr>
        <w:t xml:space="preserve">s </w:t>
      </w:r>
      <w:r w:rsidRPr="008C3B15">
        <w:rPr>
          <w:rFonts w:ascii="Arial Narrow" w:hAnsi="Arial Narrow" w:cs="Tahoma"/>
          <w:color w:val="221F1F"/>
          <w:spacing w:val="5"/>
        </w:rPr>
        <w:t>le</w:t>
      </w:r>
      <w:r w:rsidRPr="008C3B15">
        <w:rPr>
          <w:rFonts w:ascii="Arial Narrow" w:hAnsi="Arial Narrow" w:cs="Tahoma"/>
          <w:color w:val="221F1F"/>
        </w:rPr>
        <w:t xml:space="preserve">s </w:t>
      </w:r>
      <w:r w:rsidRPr="008C3B15">
        <w:rPr>
          <w:rFonts w:ascii="Arial Narrow" w:hAnsi="Arial Narrow" w:cs="Tahoma"/>
          <w:color w:val="221F1F"/>
          <w:spacing w:val="5"/>
        </w:rPr>
        <w:t>délai</w:t>
      </w:r>
      <w:r w:rsidRPr="008C3B15">
        <w:rPr>
          <w:rFonts w:ascii="Arial Narrow" w:hAnsi="Arial Narrow" w:cs="Tahoma"/>
          <w:color w:val="221F1F"/>
        </w:rPr>
        <w:t xml:space="preserve">s </w:t>
      </w:r>
      <w:r w:rsidRPr="008C3B15">
        <w:rPr>
          <w:rFonts w:ascii="Arial Narrow" w:hAnsi="Arial Narrow" w:cs="Tahoma"/>
          <w:color w:val="221F1F"/>
          <w:spacing w:val="5"/>
        </w:rPr>
        <w:t>prescrit</w:t>
      </w:r>
      <w:r w:rsidRPr="008C3B15">
        <w:rPr>
          <w:rFonts w:ascii="Arial Narrow" w:hAnsi="Arial Narrow" w:cs="Tahoma"/>
          <w:color w:val="221F1F"/>
        </w:rPr>
        <w:t xml:space="preserve">s </w:t>
      </w:r>
      <w:r w:rsidRPr="008C3B15">
        <w:rPr>
          <w:rFonts w:ascii="Arial Narrow" w:hAnsi="Arial Narrow" w:cs="Tahoma"/>
          <w:color w:val="221F1F"/>
          <w:spacing w:val="5"/>
        </w:rPr>
        <w:t xml:space="preserve">est </w:t>
      </w:r>
      <w:r w:rsidRPr="008C3B15">
        <w:rPr>
          <w:rFonts w:ascii="Arial Narrow" w:hAnsi="Arial Narrow" w:cs="Tahoma"/>
          <w:color w:val="221F1F"/>
        </w:rPr>
        <w:t>susceptible</w:t>
      </w:r>
      <w:r w:rsidR="008F5206">
        <w:rPr>
          <w:rFonts w:ascii="Arial Narrow" w:hAnsi="Arial Narrow" w:cs="Tahoma"/>
          <w:color w:val="221F1F"/>
        </w:rPr>
        <w:t xml:space="preserve"> </w:t>
      </w:r>
      <w:r w:rsidRPr="008C3B15">
        <w:rPr>
          <w:rFonts w:ascii="Arial Narrow" w:hAnsi="Arial Narrow" w:cs="Tahoma"/>
          <w:color w:val="221F1F"/>
        </w:rPr>
        <w:t>de</w:t>
      </w:r>
      <w:r w:rsidR="008F5206">
        <w:rPr>
          <w:rFonts w:ascii="Arial Narrow" w:hAnsi="Arial Narrow" w:cs="Tahoma"/>
          <w:color w:val="221F1F"/>
        </w:rPr>
        <w:t xml:space="preserve"> </w:t>
      </w:r>
      <w:r w:rsidRPr="008C3B15">
        <w:rPr>
          <w:rFonts w:ascii="Arial Narrow" w:hAnsi="Arial Narrow" w:cs="Tahoma"/>
          <w:color w:val="221F1F"/>
        </w:rPr>
        <w:t>donner</w:t>
      </w:r>
      <w:r w:rsidR="008F5206">
        <w:rPr>
          <w:rFonts w:ascii="Arial Narrow" w:hAnsi="Arial Narrow" w:cs="Tahoma"/>
          <w:color w:val="221F1F"/>
        </w:rPr>
        <w:t xml:space="preserve"> </w:t>
      </w:r>
      <w:r w:rsidRPr="008C3B15">
        <w:rPr>
          <w:rFonts w:ascii="Arial Narrow" w:hAnsi="Arial Narrow" w:cs="Tahoma"/>
          <w:color w:val="221F1F"/>
        </w:rPr>
        <w:t>lieu</w:t>
      </w:r>
      <w:r w:rsidR="008F5206">
        <w:rPr>
          <w:rFonts w:ascii="Arial Narrow" w:hAnsi="Arial Narrow" w:cs="Tahoma"/>
          <w:color w:val="221F1F"/>
        </w:rPr>
        <w:t xml:space="preserve"> </w:t>
      </w:r>
      <w:r w:rsidRPr="008C3B15">
        <w:rPr>
          <w:rFonts w:ascii="Arial Narrow" w:hAnsi="Arial Narrow" w:cs="Tahoma"/>
          <w:color w:val="221F1F"/>
        </w:rPr>
        <w:t>à</w:t>
      </w:r>
      <w:r w:rsidR="008F5206">
        <w:rPr>
          <w:rFonts w:ascii="Arial Narrow" w:hAnsi="Arial Narrow" w:cs="Tahoma"/>
          <w:color w:val="221F1F"/>
        </w:rPr>
        <w:t xml:space="preserve"> </w:t>
      </w:r>
      <w:r w:rsidRPr="008C3B15">
        <w:rPr>
          <w:rFonts w:ascii="Arial Narrow" w:hAnsi="Arial Narrow" w:cs="Tahoma"/>
          <w:color w:val="221F1F"/>
        </w:rPr>
        <w:t>la</w:t>
      </w:r>
      <w:r w:rsidR="008F5206">
        <w:rPr>
          <w:rFonts w:ascii="Arial Narrow" w:hAnsi="Arial Narrow" w:cs="Tahoma"/>
          <w:color w:val="221F1F"/>
        </w:rPr>
        <w:t xml:space="preserve"> </w:t>
      </w:r>
      <w:r w:rsidRPr="008C3B15">
        <w:rPr>
          <w:rFonts w:ascii="Arial Narrow" w:hAnsi="Arial Narrow" w:cs="Tahoma"/>
          <w:color w:val="221F1F"/>
        </w:rPr>
        <w:t>résiliation</w:t>
      </w:r>
      <w:r w:rsidR="008F5206">
        <w:rPr>
          <w:rFonts w:ascii="Arial Narrow" w:hAnsi="Arial Narrow" w:cs="Tahoma"/>
          <w:color w:val="221F1F"/>
        </w:rPr>
        <w:t xml:space="preserve"> </w:t>
      </w:r>
      <w:r w:rsidRPr="008C3B15">
        <w:rPr>
          <w:rFonts w:ascii="Arial Narrow" w:hAnsi="Arial Narrow" w:cs="Tahoma"/>
          <w:color w:val="221F1F"/>
        </w:rPr>
        <w:t>du marché</w:t>
      </w:r>
      <w:r w:rsidR="008F5206">
        <w:rPr>
          <w:rFonts w:ascii="Arial Narrow" w:hAnsi="Arial Narrow" w:cs="Tahoma"/>
          <w:color w:val="221F1F"/>
        </w:rPr>
        <w:t xml:space="preserve"> </w:t>
      </w:r>
      <w:r w:rsidRPr="008C3B15">
        <w:rPr>
          <w:rFonts w:ascii="Arial Narrow" w:hAnsi="Arial Narrow" w:cs="Tahoma"/>
          <w:color w:val="221F1F"/>
        </w:rPr>
        <w:t>dans</w:t>
      </w:r>
      <w:r w:rsidR="008F5206">
        <w:rPr>
          <w:rFonts w:ascii="Arial Narrow" w:hAnsi="Arial Narrow" w:cs="Tahoma"/>
          <w:color w:val="221F1F"/>
        </w:rPr>
        <w:t xml:space="preserve"> </w:t>
      </w:r>
      <w:r w:rsidRPr="008C3B15">
        <w:rPr>
          <w:rFonts w:ascii="Arial Narrow" w:hAnsi="Arial Narrow" w:cs="Tahoma"/>
          <w:color w:val="221F1F"/>
        </w:rPr>
        <w:t>les</w:t>
      </w:r>
      <w:r w:rsidR="008F5206">
        <w:rPr>
          <w:rFonts w:ascii="Arial Narrow" w:hAnsi="Arial Narrow" w:cs="Tahoma"/>
          <w:color w:val="221F1F"/>
        </w:rPr>
        <w:t xml:space="preserve"> </w:t>
      </w:r>
      <w:r w:rsidRPr="008C3B15">
        <w:rPr>
          <w:rFonts w:ascii="Arial Narrow" w:hAnsi="Arial Narrow" w:cs="Tahoma"/>
          <w:color w:val="221F1F"/>
        </w:rPr>
        <w:t>conditions</w:t>
      </w:r>
      <w:r w:rsidR="008F5206">
        <w:rPr>
          <w:rFonts w:ascii="Arial Narrow" w:hAnsi="Arial Narrow" w:cs="Tahoma"/>
          <w:color w:val="221F1F"/>
        </w:rPr>
        <w:t xml:space="preserve"> </w:t>
      </w:r>
      <w:r w:rsidRPr="008C3B15">
        <w:rPr>
          <w:rFonts w:ascii="Arial Narrow" w:hAnsi="Arial Narrow" w:cs="Tahoma"/>
          <w:color w:val="221F1F"/>
        </w:rPr>
        <w:t>prévues</w:t>
      </w:r>
      <w:r w:rsidR="008F5206">
        <w:rPr>
          <w:rFonts w:ascii="Arial Narrow" w:hAnsi="Arial Narrow" w:cs="Tahoma"/>
          <w:color w:val="221F1F"/>
        </w:rPr>
        <w:t xml:space="preserve"> </w:t>
      </w:r>
      <w:r w:rsidRPr="008C3B15">
        <w:rPr>
          <w:rFonts w:ascii="Arial Narrow" w:hAnsi="Arial Narrow" w:cs="Tahoma"/>
          <w:color w:val="221F1F"/>
        </w:rPr>
        <w:t>dans</w:t>
      </w:r>
      <w:r w:rsidR="008F5206">
        <w:rPr>
          <w:rFonts w:ascii="Arial Narrow" w:hAnsi="Arial Narrow" w:cs="Tahoma"/>
          <w:color w:val="221F1F"/>
        </w:rPr>
        <w:t xml:space="preserve"> </w:t>
      </w:r>
      <w:r w:rsidRPr="008C3B15">
        <w:rPr>
          <w:rFonts w:ascii="Arial Narrow" w:hAnsi="Arial Narrow" w:cs="Tahoma"/>
          <w:color w:val="221F1F"/>
        </w:rPr>
        <w:t>le CCAG.</w:t>
      </w:r>
    </w:p>
    <w:p w:rsidR="005D5009" w:rsidRPr="008C3B15" w:rsidRDefault="005D5009" w:rsidP="005D5009">
      <w:pPr>
        <w:rPr>
          <w:rFonts w:ascii="Arial Narrow" w:hAnsi="Arial Narrow" w:cs="Tahoma"/>
        </w:rPr>
      </w:pPr>
    </w:p>
    <w:p w:rsidR="005D5009" w:rsidRPr="008C3B15" w:rsidRDefault="005D5009" w:rsidP="005D5009">
      <w:pPr>
        <w:rPr>
          <w:rFonts w:ascii="Arial Narrow" w:hAnsi="Arial Narrow"/>
        </w:rPr>
      </w:pPr>
      <w:r w:rsidRPr="008C3B15">
        <w:rPr>
          <w:rFonts w:ascii="Arial Narrow" w:hAnsi="Arial Narrow"/>
        </w:rPr>
        <w:br w:type="page"/>
      </w:r>
    </w:p>
    <w:p w:rsidR="005D5009" w:rsidRPr="008C3B15" w:rsidRDefault="005D5009" w:rsidP="005D5009">
      <w:pPr>
        <w:rPr>
          <w:rFonts w:ascii="Arial Narrow" w:hAnsi="Arial Narrow"/>
        </w:rPr>
      </w:pPr>
    </w:p>
    <w:p w:rsidR="005D5009" w:rsidRPr="008C3B15" w:rsidRDefault="005D5009" w:rsidP="005D5009">
      <w:pPr>
        <w:rPr>
          <w:rFonts w:ascii="Arial Narrow" w:hAnsi="Arial Narrow"/>
        </w:rPr>
      </w:pPr>
    </w:p>
    <w:p w:rsidR="005D5009" w:rsidRPr="008C3B15" w:rsidRDefault="005D5009" w:rsidP="005D5009">
      <w:pPr>
        <w:rPr>
          <w:rFonts w:ascii="Arial Narrow" w:hAnsi="Arial Narrow"/>
        </w:rPr>
      </w:pPr>
    </w:p>
    <w:p w:rsidR="005D5009" w:rsidRPr="008C3B15" w:rsidRDefault="005D5009" w:rsidP="005D5009">
      <w:pPr>
        <w:rPr>
          <w:rFonts w:ascii="Arial Narrow" w:hAnsi="Arial Narrow"/>
        </w:rPr>
      </w:pPr>
    </w:p>
    <w:p w:rsidR="005D5009" w:rsidRPr="008C3B15" w:rsidRDefault="005D5009" w:rsidP="005D5009">
      <w:pPr>
        <w:rPr>
          <w:rFonts w:ascii="Arial Narrow" w:hAnsi="Arial Narrow"/>
        </w:rPr>
      </w:pPr>
    </w:p>
    <w:p w:rsidR="005D5009" w:rsidRPr="008C3B15" w:rsidRDefault="005D5009" w:rsidP="005D5009">
      <w:pPr>
        <w:rPr>
          <w:rFonts w:ascii="Arial Narrow" w:hAnsi="Arial Narrow"/>
        </w:rPr>
      </w:pPr>
    </w:p>
    <w:p w:rsidR="005D5009" w:rsidRPr="008C3B15" w:rsidRDefault="005D5009" w:rsidP="005D5009">
      <w:pPr>
        <w:rPr>
          <w:rFonts w:ascii="Arial Narrow" w:hAnsi="Arial Narrow"/>
        </w:rPr>
      </w:pPr>
    </w:p>
    <w:p w:rsidR="005D5009" w:rsidRPr="008C3B15" w:rsidRDefault="005D5009" w:rsidP="005D5009">
      <w:pPr>
        <w:rPr>
          <w:rFonts w:ascii="Arial Narrow" w:hAnsi="Arial Narrow"/>
        </w:rPr>
      </w:pPr>
    </w:p>
    <w:p w:rsidR="005D5009" w:rsidRPr="008C3B15" w:rsidRDefault="005D5009" w:rsidP="005D5009">
      <w:pPr>
        <w:rPr>
          <w:rFonts w:ascii="Arial Narrow" w:hAnsi="Arial Narrow"/>
        </w:rPr>
      </w:pPr>
    </w:p>
    <w:p w:rsidR="005D5009" w:rsidRPr="008C3B15" w:rsidRDefault="005D5009" w:rsidP="005D5009">
      <w:pPr>
        <w:rPr>
          <w:rFonts w:ascii="Arial Narrow" w:hAnsi="Arial Narrow"/>
        </w:rPr>
      </w:pPr>
    </w:p>
    <w:p w:rsidR="005D5009" w:rsidRPr="008C3B15" w:rsidRDefault="005D5009" w:rsidP="005D5009">
      <w:pPr>
        <w:rPr>
          <w:rFonts w:ascii="Arial Narrow" w:hAnsi="Arial Narrow"/>
        </w:rPr>
      </w:pPr>
    </w:p>
    <w:p w:rsidR="005D5009" w:rsidRPr="008C3B15" w:rsidRDefault="005D5009" w:rsidP="005D5009">
      <w:pPr>
        <w:rPr>
          <w:rFonts w:ascii="Arial Narrow" w:hAnsi="Arial Narrow"/>
        </w:rPr>
      </w:pPr>
    </w:p>
    <w:p w:rsidR="005D5009" w:rsidRPr="008C3B15" w:rsidRDefault="005D5009" w:rsidP="005D5009">
      <w:pPr>
        <w:rPr>
          <w:rFonts w:ascii="Arial Narrow" w:hAnsi="Arial Narrow"/>
        </w:rPr>
      </w:pPr>
    </w:p>
    <w:p w:rsidR="005D5009" w:rsidRPr="008C3B15" w:rsidRDefault="005D5009" w:rsidP="005D5009">
      <w:pPr>
        <w:rPr>
          <w:rFonts w:ascii="Arial Narrow" w:hAnsi="Arial Narrow" w:cs="Tahoma"/>
          <w:bCs/>
          <w:sz w:val="32"/>
        </w:rPr>
      </w:pPr>
    </w:p>
    <w:p w:rsidR="005D5009" w:rsidRPr="008C3B15" w:rsidRDefault="005D5009" w:rsidP="005D5009">
      <w:pPr>
        <w:pStyle w:val="Titre1"/>
        <w:rPr>
          <w:rFonts w:ascii="Arial Narrow" w:hAnsi="Arial Narrow" w:cs="Tahoma"/>
          <w:b w:val="0"/>
          <w:bCs/>
          <w:u w:val="single"/>
        </w:rPr>
      </w:pPr>
    </w:p>
    <w:p w:rsidR="005D5009" w:rsidRPr="008C3B15" w:rsidRDefault="005D5009" w:rsidP="005D5009">
      <w:pPr>
        <w:rPr>
          <w:rFonts w:ascii="Arial Narrow" w:hAnsi="Arial Narrow" w:cs="Tahoma"/>
        </w:rPr>
      </w:pPr>
    </w:p>
    <w:p w:rsidR="005D5009" w:rsidRPr="008C3B15" w:rsidRDefault="005D5009" w:rsidP="005D5009">
      <w:pPr>
        <w:rPr>
          <w:rFonts w:ascii="Arial Narrow" w:hAnsi="Arial Narrow" w:cs="Tahoma"/>
        </w:rPr>
      </w:pPr>
    </w:p>
    <w:p w:rsidR="005D5009" w:rsidRPr="008C3B15" w:rsidRDefault="005D5009" w:rsidP="005D5009">
      <w:pPr>
        <w:rPr>
          <w:rFonts w:ascii="Arial Narrow" w:hAnsi="Arial Narrow" w:cs="Tahoma"/>
        </w:rPr>
      </w:pPr>
    </w:p>
    <w:p w:rsidR="005D5009" w:rsidRPr="008C3B15" w:rsidRDefault="005D5009" w:rsidP="005D5009">
      <w:pPr>
        <w:rPr>
          <w:rFonts w:ascii="Arial Narrow" w:hAnsi="Arial Narrow" w:cs="Tahoma"/>
        </w:rPr>
      </w:pPr>
    </w:p>
    <w:p w:rsidR="005D5009" w:rsidRPr="008C3B15" w:rsidRDefault="005D5009" w:rsidP="005D5009">
      <w:pPr>
        <w:pStyle w:val="Titre1"/>
        <w:jc w:val="center"/>
        <w:rPr>
          <w:rFonts w:ascii="Arial Narrow" w:hAnsi="Arial Narrow" w:cs="Tahoma"/>
          <w:bCs/>
          <w:i/>
          <w:sz w:val="32"/>
          <w:szCs w:val="32"/>
        </w:rPr>
      </w:pPr>
      <w:bookmarkStart w:id="4" w:name="_Toc480177696"/>
      <w:r w:rsidRPr="008C3B15">
        <w:rPr>
          <w:rFonts w:ascii="Arial Narrow" w:hAnsi="Arial Narrow" w:cs="Tahoma"/>
          <w:bCs/>
          <w:i/>
          <w:sz w:val="32"/>
          <w:szCs w:val="32"/>
          <w:u w:val="single"/>
        </w:rPr>
        <w:t xml:space="preserve">PIECE N° </w:t>
      </w:r>
      <w:r w:rsidR="001309EC">
        <w:rPr>
          <w:rFonts w:ascii="Arial Narrow" w:hAnsi="Arial Narrow" w:cs="Tahoma"/>
          <w:bCs/>
          <w:i/>
          <w:sz w:val="32"/>
          <w:szCs w:val="32"/>
          <w:u w:val="single"/>
        </w:rPr>
        <w:t>0</w:t>
      </w:r>
      <w:r w:rsidR="008F5206">
        <w:rPr>
          <w:rFonts w:ascii="Arial Narrow" w:hAnsi="Arial Narrow" w:cs="Tahoma"/>
          <w:bCs/>
          <w:i/>
          <w:sz w:val="32"/>
          <w:szCs w:val="32"/>
          <w:u w:val="single"/>
        </w:rPr>
        <w:t> 4</w:t>
      </w:r>
      <w:r w:rsidRPr="008C3B15">
        <w:rPr>
          <w:rFonts w:ascii="Arial Narrow" w:hAnsi="Arial Narrow" w:cs="Tahoma"/>
          <w:bCs/>
          <w:i/>
          <w:sz w:val="32"/>
          <w:szCs w:val="32"/>
        </w:rPr>
        <w:t xml:space="preserve">: </w:t>
      </w:r>
      <w:bookmarkEnd w:id="4"/>
      <w:r w:rsidRPr="008C3B15">
        <w:rPr>
          <w:rFonts w:ascii="Arial Narrow" w:hAnsi="Arial Narrow" w:cs="Tahoma"/>
          <w:bCs/>
          <w:i/>
          <w:sz w:val="32"/>
          <w:szCs w:val="32"/>
        </w:rPr>
        <w:t>REGLEMENT PARTICULIER DE L'APPEL D’OFFRES (RPAO)</w:t>
      </w:r>
    </w:p>
    <w:p w:rsidR="005D5009" w:rsidRPr="008C3B15" w:rsidRDefault="005D5009" w:rsidP="005D5009">
      <w:pPr>
        <w:widowControl w:val="0"/>
        <w:autoSpaceDE w:val="0"/>
        <w:autoSpaceDN w:val="0"/>
        <w:adjustRightInd w:val="0"/>
        <w:spacing w:before="68"/>
        <w:ind w:right="-50"/>
        <w:rPr>
          <w:rFonts w:ascii="Arial Narrow" w:hAnsi="Arial Narrow" w:cs="Tahoma"/>
          <w:bCs/>
          <w:sz w:val="2"/>
          <w:szCs w:val="2"/>
        </w:rPr>
      </w:pPr>
      <w:r w:rsidRPr="008C3B15">
        <w:rPr>
          <w:rFonts w:ascii="Arial Narrow" w:hAnsi="Arial Narrow" w:cs="Tahoma"/>
          <w:bCs/>
        </w:rPr>
        <w:br w:type="page"/>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0"/>
        <w:gridCol w:w="8753"/>
      </w:tblGrid>
      <w:tr w:rsidR="005D5009" w:rsidRPr="008C3B15" w:rsidTr="00622CEC">
        <w:trPr>
          <w:tblHeader/>
          <w:jc w:val="center"/>
        </w:trPr>
        <w:tc>
          <w:tcPr>
            <w:tcW w:w="1420" w:type="dxa"/>
            <w:shd w:val="clear" w:color="auto" w:fill="auto"/>
            <w:vAlign w:val="center"/>
          </w:tcPr>
          <w:p w:rsidR="005D5009" w:rsidRPr="008C3B15" w:rsidRDefault="005D5009" w:rsidP="000D0D6F">
            <w:pPr>
              <w:widowControl w:val="0"/>
              <w:autoSpaceDE w:val="0"/>
              <w:autoSpaceDN w:val="0"/>
              <w:adjustRightInd w:val="0"/>
              <w:jc w:val="center"/>
              <w:rPr>
                <w:rFonts w:ascii="Arial Narrow" w:hAnsi="Arial Narrow" w:cs="Tahoma"/>
                <w:b/>
                <w:bCs/>
              </w:rPr>
            </w:pPr>
            <w:r w:rsidRPr="008C3B15">
              <w:rPr>
                <w:rFonts w:ascii="Arial Narrow" w:hAnsi="Arial Narrow" w:cs="Tahoma"/>
                <w:b/>
                <w:bCs/>
                <w:sz w:val="22"/>
                <w:szCs w:val="22"/>
              </w:rPr>
              <w:lastRenderedPageBreak/>
              <w:t>CLAUSES DU RGAO</w:t>
            </w:r>
          </w:p>
        </w:tc>
        <w:tc>
          <w:tcPr>
            <w:tcW w:w="8753" w:type="dxa"/>
            <w:shd w:val="clear" w:color="auto" w:fill="auto"/>
            <w:vAlign w:val="center"/>
          </w:tcPr>
          <w:p w:rsidR="005D5009" w:rsidRPr="008C3B15" w:rsidRDefault="005D5009" w:rsidP="000D0D6F">
            <w:pPr>
              <w:widowControl w:val="0"/>
              <w:autoSpaceDE w:val="0"/>
              <w:autoSpaceDN w:val="0"/>
              <w:adjustRightInd w:val="0"/>
              <w:jc w:val="center"/>
              <w:rPr>
                <w:rFonts w:ascii="Arial Narrow" w:hAnsi="Arial Narrow" w:cs="Tahoma"/>
                <w:color w:val="000000"/>
              </w:rPr>
            </w:pPr>
            <w:r w:rsidRPr="008C3B15">
              <w:rPr>
                <w:rFonts w:ascii="Arial Narrow" w:hAnsi="Arial Narrow" w:cs="Tahoma"/>
                <w:b/>
                <w:bCs/>
                <w:color w:val="221F1F"/>
                <w:sz w:val="22"/>
                <w:szCs w:val="22"/>
              </w:rPr>
              <w:t>DONNEESPARTICULIERES</w:t>
            </w:r>
          </w:p>
        </w:tc>
      </w:tr>
      <w:tr w:rsidR="005D5009" w:rsidRPr="008C3B15" w:rsidTr="00B3453E">
        <w:trPr>
          <w:jc w:val="center"/>
        </w:trPr>
        <w:tc>
          <w:tcPr>
            <w:tcW w:w="1420" w:type="dxa"/>
            <w:vAlign w:val="center"/>
          </w:tcPr>
          <w:p w:rsidR="005D5009" w:rsidRPr="008C3B15" w:rsidRDefault="005D5009" w:rsidP="000D0D6F">
            <w:pPr>
              <w:widowControl w:val="0"/>
              <w:autoSpaceDE w:val="0"/>
              <w:autoSpaceDN w:val="0"/>
              <w:adjustRightInd w:val="0"/>
              <w:jc w:val="center"/>
              <w:rPr>
                <w:rFonts w:ascii="Arial Narrow" w:hAnsi="Arial Narrow" w:cs="Tahoma"/>
                <w:bCs/>
              </w:rPr>
            </w:pPr>
            <w:r w:rsidRPr="008C3B15">
              <w:rPr>
                <w:rFonts w:ascii="Arial Narrow" w:hAnsi="Arial Narrow" w:cs="Tahoma"/>
                <w:color w:val="221F1F"/>
                <w:sz w:val="22"/>
                <w:szCs w:val="22"/>
              </w:rPr>
              <w:t>1.1.</w:t>
            </w:r>
          </w:p>
        </w:tc>
        <w:tc>
          <w:tcPr>
            <w:tcW w:w="8753" w:type="dxa"/>
            <w:vAlign w:val="center"/>
          </w:tcPr>
          <w:p w:rsidR="005D5009" w:rsidRPr="008C3B15" w:rsidRDefault="005D5009" w:rsidP="000D0D6F">
            <w:pPr>
              <w:widowControl w:val="0"/>
              <w:autoSpaceDE w:val="0"/>
              <w:autoSpaceDN w:val="0"/>
              <w:adjustRightInd w:val="0"/>
              <w:rPr>
                <w:rFonts w:ascii="Arial Narrow" w:hAnsi="Arial Narrow" w:cs="Tahoma"/>
                <w:color w:val="221F1F"/>
              </w:rPr>
            </w:pPr>
            <w:r w:rsidRPr="008C3B15">
              <w:rPr>
                <w:rFonts w:ascii="Arial Narrow" w:hAnsi="Arial Narrow" w:cs="Tahoma"/>
                <w:color w:val="221F1F"/>
                <w:sz w:val="22"/>
                <w:szCs w:val="22"/>
              </w:rPr>
              <w:t>Nom</w:t>
            </w:r>
            <w:r w:rsidR="001D54A6">
              <w:rPr>
                <w:rFonts w:ascii="Arial Narrow" w:hAnsi="Arial Narrow" w:cs="Tahoma"/>
                <w:color w:val="221F1F"/>
                <w:sz w:val="22"/>
                <w:szCs w:val="22"/>
              </w:rPr>
              <w:t xml:space="preserve"> </w:t>
            </w:r>
            <w:r w:rsidRPr="008C3B15">
              <w:rPr>
                <w:rFonts w:ascii="Arial Narrow" w:hAnsi="Arial Narrow" w:cs="Tahoma"/>
                <w:color w:val="221F1F"/>
                <w:sz w:val="22"/>
                <w:szCs w:val="22"/>
              </w:rPr>
              <w:t>du</w:t>
            </w:r>
            <w:r w:rsidR="001D54A6">
              <w:rPr>
                <w:rFonts w:ascii="Arial Narrow" w:hAnsi="Arial Narrow" w:cs="Tahoma"/>
                <w:color w:val="221F1F"/>
                <w:sz w:val="22"/>
                <w:szCs w:val="22"/>
              </w:rPr>
              <w:t xml:space="preserve"> </w:t>
            </w:r>
            <w:r w:rsidRPr="008C3B15">
              <w:rPr>
                <w:rFonts w:ascii="Arial Narrow" w:hAnsi="Arial Narrow" w:cs="Tahoma"/>
                <w:color w:val="221F1F"/>
                <w:sz w:val="22"/>
                <w:szCs w:val="22"/>
              </w:rPr>
              <w:t>Maître</w:t>
            </w:r>
            <w:r w:rsidR="001D54A6">
              <w:rPr>
                <w:rFonts w:ascii="Arial Narrow" w:hAnsi="Arial Narrow" w:cs="Tahoma"/>
                <w:color w:val="221F1F"/>
                <w:sz w:val="22"/>
                <w:szCs w:val="22"/>
              </w:rPr>
              <w:t xml:space="preserve"> </w:t>
            </w:r>
            <w:r w:rsidRPr="008C3B15">
              <w:rPr>
                <w:rFonts w:ascii="Arial Narrow" w:hAnsi="Arial Narrow" w:cs="Tahoma"/>
                <w:color w:val="221F1F"/>
                <w:sz w:val="22"/>
                <w:szCs w:val="22"/>
              </w:rPr>
              <w:t>d’Ouvrage</w:t>
            </w:r>
            <w:r w:rsidR="001D54A6">
              <w:rPr>
                <w:rFonts w:ascii="Arial Narrow" w:hAnsi="Arial Narrow" w:cs="Tahoma"/>
                <w:color w:val="221F1F"/>
                <w:sz w:val="22"/>
                <w:szCs w:val="22"/>
              </w:rPr>
              <w:t xml:space="preserve"> </w:t>
            </w:r>
            <w:r w:rsidRPr="008C3B15">
              <w:rPr>
                <w:rFonts w:ascii="Arial Narrow" w:hAnsi="Arial Narrow" w:cs="Tahoma"/>
                <w:color w:val="221F1F"/>
                <w:sz w:val="22"/>
                <w:szCs w:val="22"/>
              </w:rPr>
              <w:t>bénéficiaire</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des</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 xml:space="preserve">prestations: </w:t>
            </w:r>
            <w:r w:rsidR="008C3B15" w:rsidRPr="008C3B15">
              <w:rPr>
                <w:rFonts w:ascii="Arial Narrow" w:hAnsi="Arial Narrow" w:cs="Tahoma"/>
                <w:b/>
                <w:color w:val="221F1F"/>
                <w:sz w:val="22"/>
                <w:szCs w:val="22"/>
              </w:rPr>
              <w:t xml:space="preserve">MAIRE DE LA </w:t>
            </w:r>
            <w:r w:rsidR="00A03FD8" w:rsidRPr="008C3B15">
              <w:rPr>
                <w:rFonts w:ascii="Arial Narrow" w:hAnsi="Arial Narrow" w:cs="Tahoma"/>
                <w:b/>
                <w:color w:val="221F1F"/>
                <w:sz w:val="22"/>
                <w:szCs w:val="22"/>
              </w:rPr>
              <w:t xml:space="preserve">COMMUNE </w:t>
            </w:r>
            <w:r w:rsidR="00257BBC">
              <w:rPr>
                <w:rFonts w:ascii="Arial Narrow" w:hAnsi="Arial Narrow" w:cs="Tahoma"/>
                <w:b/>
                <w:color w:val="221F1F"/>
                <w:sz w:val="22"/>
                <w:szCs w:val="22"/>
              </w:rPr>
              <w:t>D’ANGOSSAS</w:t>
            </w:r>
          </w:p>
          <w:p w:rsidR="005D5009" w:rsidRPr="008C3B15" w:rsidRDefault="005D5009" w:rsidP="000D0D6F">
            <w:pPr>
              <w:widowControl w:val="0"/>
              <w:autoSpaceDE w:val="0"/>
              <w:autoSpaceDN w:val="0"/>
              <w:adjustRightInd w:val="0"/>
              <w:rPr>
                <w:rFonts w:ascii="Arial Narrow" w:hAnsi="Arial Narrow" w:cs="Tahoma"/>
                <w:bCs/>
              </w:rPr>
            </w:pPr>
          </w:p>
          <w:p w:rsidR="005D5009" w:rsidRPr="008C3B15" w:rsidRDefault="005D5009" w:rsidP="000D0D6F">
            <w:pPr>
              <w:widowControl w:val="0"/>
              <w:autoSpaceDE w:val="0"/>
              <w:autoSpaceDN w:val="0"/>
              <w:adjustRightInd w:val="0"/>
              <w:rPr>
                <w:rFonts w:ascii="Arial Narrow" w:hAnsi="Arial Narrow" w:cs="Tahoma"/>
                <w:bCs/>
              </w:rPr>
            </w:pPr>
            <w:r w:rsidRPr="008C3B15">
              <w:rPr>
                <w:rFonts w:ascii="Arial Narrow" w:hAnsi="Arial Narrow" w:cs="Tahoma"/>
                <w:color w:val="221F1F"/>
                <w:sz w:val="22"/>
                <w:szCs w:val="22"/>
              </w:rPr>
              <w:t>Mode</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de</w:t>
            </w:r>
            <w:r w:rsidR="00CC00DB">
              <w:rPr>
                <w:rFonts w:ascii="Arial Narrow" w:hAnsi="Arial Narrow" w:cs="Tahoma"/>
                <w:color w:val="221F1F"/>
                <w:sz w:val="22"/>
                <w:szCs w:val="22"/>
              </w:rPr>
              <w:t xml:space="preserve"> </w:t>
            </w:r>
            <w:r w:rsidR="00883BEC" w:rsidRPr="008C3B15">
              <w:rPr>
                <w:rFonts w:ascii="Arial Narrow" w:hAnsi="Arial Narrow" w:cs="Tahoma"/>
                <w:color w:val="221F1F"/>
                <w:sz w:val="22"/>
                <w:szCs w:val="22"/>
              </w:rPr>
              <w:t>sélection:</w:t>
            </w:r>
            <w:r w:rsidR="00883BEC" w:rsidRPr="008C3B15">
              <w:rPr>
                <w:rFonts w:ascii="Arial Narrow" w:hAnsi="Arial Narrow" w:cs="Tahoma"/>
                <w:b/>
                <w:color w:val="221F1F"/>
                <w:sz w:val="22"/>
                <w:szCs w:val="22"/>
              </w:rPr>
              <w:t xml:space="preserve"> Qualité</w:t>
            </w:r>
            <w:r w:rsidRPr="008C3B15">
              <w:rPr>
                <w:rFonts w:ascii="Arial Narrow" w:hAnsi="Arial Narrow" w:cs="Tahoma"/>
                <w:b/>
                <w:color w:val="221F1F"/>
                <w:sz w:val="22"/>
                <w:szCs w:val="22"/>
              </w:rPr>
              <w:t>–Coût</w:t>
            </w:r>
          </w:p>
        </w:tc>
      </w:tr>
      <w:tr w:rsidR="005D5009" w:rsidRPr="008C3B15" w:rsidTr="00B3453E">
        <w:trPr>
          <w:jc w:val="center"/>
        </w:trPr>
        <w:tc>
          <w:tcPr>
            <w:tcW w:w="1420" w:type="dxa"/>
            <w:vAlign w:val="center"/>
          </w:tcPr>
          <w:p w:rsidR="005D5009" w:rsidRPr="008C3B15" w:rsidRDefault="005D5009" w:rsidP="000D0D6F">
            <w:pPr>
              <w:widowControl w:val="0"/>
              <w:autoSpaceDE w:val="0"/>
              <w:autoSpaceDN w:val="0"/>
              <w:adjustRightInd w:val="0"/>
              <w:jc w:val="center"/>
              <w:rPr>
                <w:rFonts w:ascii="Arial Narrow" w:hAnsi="Arial Narrow" w:cs="Tahoma"/>
                <w:bCs/>
              </w:rPr>
            </w:pPr>
            <w:r w:rsidRPr="008C3B15">
              <w:rPr>
                <w:rFonts w:ascii="Arial Narrow" w:hAnsi="Arial Narrow" w:cs="Tahoma"/>
                <w:bCs/>
                <w:sz w:val="22"/>
                <w:szCs w:val="22"/>
              </w:rPr>
              <w:t>1.2.</w:t>
            </w:r>
          </w:p>
        </w:tc>
        <w:tc>
          <w:tcPr>
            <w:tcW w:w="8753" w:type="dxa"/>
            <w:vAlign w:val="center"/>
          </w:tcPr>
          <w:p w:rsidR="001102F4" w:rsidRDefault="001309EC" w:rsidP="001102F4">
            <w:pPr>
              <w:pStyle w:val="Titre6"/>
              <w:spacing w:before="100"/>
              <w:rPr>
                <w:rFonts w:ascii="Arial Narrow" w:hAnsi="Arial Narrow" w:cs="Tahoma"/>
                <w:b w:val="0"/>
                <w:smallCaps w:val="0"/>
              </w:rPr>
            </w:pPr>
            <w:r>
              <w:rPr>
                <w:rFonts w:ascii="Arial Narrow" w:hAnsi="Arial Narrow" w:cs="Tahoma"/>
                <w:smallCaps w:val="0"/>
                <w:color w:val="221F1F"/>
                <w:sz w:val="22"/>
                <w:szCs w:val="22"/>
              </w:rPr>
              <w:t>OBJET</w:t>
            </w:r>
            <w:r w:rsidR="005D5009" w:rsidRPr="008C3B15">
              <w:rPr>
                <w:rFonts w:ascii="Arial Narrow" w:hAnsi="Arial Narrow" w:cs="Tahoma"/>
                <w:b w:val="0"/>
                <w:smallCaps w:val="0"/>
                <w:color w:val="221F1F"/>
                <w:sz w:val="22"/>
                <w:szCs w:val="22"/>
              </w:rPr>
              <w:t xml:space="preserve"> : </w:t>
            </w:r>
            <w:r w:rsidRPr="001309EC">
              <w:rPr>
                <w:rFonts w:ascii="Arial Narrow" w:hAnsi="Arial Narrow" w:cs="Tahoma"/>
                <w:bCs/>
                <w:smallCaps w:val="0"/>
                <w:sz w:val="22"/>
                <w:szCs w:val="22"/>
              </w:rPr>
              <w:t xml:space="preserve">MAÎTRISE D’ŒUVRE </w:t>
            </w:r>
            <w:r w:rsidR="001102F4" w:rsidRPr="001102F4">
              <w:rPr>
                <w:rFonts w:ascii="Arial Narrow" w:hAnsi="Arial Narrow" w:cs="Tahoma"/>
                <w:bCs/>
                <w:smallCaps w:val="0"/>
                <w:sz w:val="22"/>
                <w:szCs w:val="22"/>
              </w:rPr>
              <w:t>DES TRAVAUX DE CONSTRUCTION DE CINQ (05) BLOCS DE DEUX SALLES DE CLASSE AVEC BUREAU ADMINISTRATIF ET QUATRE (04) BLOCS LATRINES A 06 COMPARTIMENTS DANS LA COMMUNE D’ANGOSSAS.</w:t>
            </w:r>
          </w:p>
          <w:p w:rsidR="005D5009" w:rsidRPr="008C3B15" w:rsidRDefault="005D5009" w:rsidP="000D0D6F">
            <w:pPr>
              <w:widowControl w:val="0"/>
              <w:autoSpaceDE w:val="0"/>
              <w:autoSpaceDN w:val="0"/>
              <w:adjustRightInd w:val="0"/>
              <w:rPr>
                <w:rFonts w:ascii="Arial Narrow" w:hAnsi="Arial Narrow" w:cs="Tahoma"/>
                <w:color w:val="221F1F"/>
                <w:sz w:val="16"/>
                <w:szCs w:val="16"/>
              </w:rPr>
            </w:pPr>
          </w:p>
          <w:p w:rsidR="005D5009" w:rsidRPr="008C3B15" w:rsidRDefault="005D5009" w:rsidP="000D0D6F">
            <w:pPr>
              <w:widowControl w:val="0"/>
              <w:autoSpaceDE w:val="0"/>
              <w:autoSpaceDN w:val="0"/>
              <w:adjustRightInd w:val="0"/>
              <w:rPr>
                <w:rFonts w:ascii="Arial Narrow" w:hAnsi="Arial Narrow" w:cs="Tahoma"/>
                <w:b/>
                <w:color w:val="221F1F"/>
              </w:rPr>
            </w:pPr>
            <w:r w:rsidRPr="008C3B15">
              <w:rPr>
                <w:rFonts w:ascii="Arial Narrow" w:hAnsi="Arial Narrow" w:cs="Tahoma"/>
                <w:b/>
                <w:color w:val="221F1F"/>
                <w:sz w:val="22"/>
                <w:szCs w:val="22"/>
              </w:rPr>
              <w:t>Description de la mission :</w:t>
            </w:r>
          </w:p>
          <w:p w:rsidR="00A03FD8" w:rsidRPr="008C3B15" w:rsidRDefault="00A03FD8" w:rsidP="000E3231">
            <w:pPr>
              <w:numPr>
                <w:ilvl w:val="0"/>
                <w:numId w:val="1"/>
              </w:numPr>
              <w:suppressAutoHyphens/>
              <w:rPr>
                <w:rFonts w:ascii="Arial Narrow" w:hAnsi="Arial Narrow" w:cs="Tahoma"/>
              </w:rPr>
            </w:pPr>
            <w:r w:rsidRPr="008C3B15">
              <w:rPr>
                <w:rFonts w:ascii="Arial Narrow" w:hAnsi="Arial Narrow" w:cs="Tahoma"/>
              </w:rPr>
              <w:t>L’Analyse, amélioration et approbation des documents d’exécution des travaux produits par l’entreprise,</w:t>
            </w:r>
          </w:p>
          <w:p w:rsidR="004C3A91" w:rsidRPr="008C3B15" w:rsidRDefault="004C3A91" w:rsidP="000E3231">
            <w:pPr>
              <w:numPr>
                <w:ilvl w:val="0"/>
                <w:numId w:val="1"/>
              </w:numPr>
              <w:suppressAutoHyphens/>
              <w:rPr>
                <w:rFonts w:ascii="Arial Narrow" w:hAnsi="Arial Narrow" w:cs="Tahoma"/>
              </w:rPr>
            </w:pPr>
            <w:r w:rsidRPr="008C3B15">
              <w:rPr>
                <w:rFonts w:ascii="Arial Narrow" w:hAnsi="Arial Narrow" w:cs="Tahoma"/>
              </w:rPr>
              <w:t>Contrôle des spécifications du matériel et matériaux fournis qui doivent être conforme aux normes en la matière,</w:t>
            </w:r>
          </w:p>
          <w:p w:rsidR="00A03FD8" w:rsidRPr="008C3B15" w:rsidRDefault="005D5009" w:rsidP="000E3231">
            <w:pPr>
              <w:numPr>
                <w:ilvl w:val="0"/>
                <w:numId w:val="1"/>
              </w:numPr>
              <w:suppressAutoHyphens/>
              <w:rPr>
                <w:rFonts w:ascii="Arial Narrow" w:hAnsi="Arial Narrow" w:cs="Tahoma"/>
              </w:rPr>
            </w:pPr>
            <w:r w:rsidRPr="008C3B15">
              <w:rPr>
                <w:rFonts w:ascii="Arial Narrow" w:hAnsi="Arial Narrow" w:cs="Tahoma"/>
              </w:rPr>
              <w:t xml:space="preserve">le contrôle et le suivi </w:t>
            </w:r>
            <w:r w:rsidR="00A03FD8" w:rsidRPr="008C3B15">
              <w:rPr>
                <w:rFonts w:ascii="Arial Narrow" w:hAnsi="Arial Narrow" w:cs="Tahoma"/>
              </w:rPr>
              <w:t>de l’exécution des travaux qui doivent être conformes aux prescriptions techniques et aux exigences du marché,</w:t>
            </w:r>
          </w:p>
          <w:p w:rsidR="00EE41A2" w:rsidRPr="008C3B15" w:rsidRDefault="00A03FD8" w:rsidP="000E3231">
            <w:pPr>
              <w:numPr>
                <w:ilvl w:val="0"/>
                <w:numId w:val="1"/>
              </w:numPr>
              <w:suppressAutoHyphens/>
              <w:rPr>
                <w:rFonts w:ascii="Arial Narrow" w:hAnsi="Arial Narrow" w:cs="Tahoma"/>
              </w:rPr>
            </w:pPr>
            <w:r w:rsidRPr="008C3B15">
              <w:rPr>
                <w:rFonts w:ascii="Arial Narrow" w:hAnsi="Arial Narrow" w:cs="Tahoma"/>
              </w:rPr>
              <w:t>tenue régulière des réunions de chantier (au moins hebdomadaires) et production des Procès-verbaux de réunion</w:t>
            </w:r>
            <w:r w:rsidR="00EE41A2" w:rsidRPr="008C3B15">
              <w:rPr>
                <w:rFonts w:ascii="Arial Narrow" w:hAnsi="Arial Narrow" w:cs="Tahoma"/>
              </w:rPr>
              <w:t>,</w:t>
            </w:r>
          </w:p>
          <w:p w:rsidR="005D5009" w:rsidRPr="008C3B15" w:rsidRDefault="00EE41A2" w:rsidP="000E3231">
            <w:pPr>
              <w:numPr>
                <w:ilvl w:val="0"/>
                <w:numId w:val="1"/>
              </w:numPr>
              <w:suppressAutoHyphens/>
              <w:rPr>
                <w:rFonts w:ascii="Arial Narrow" w:hAnsi="Arial Narrow" w:cs="Tahoma"/>
              </w:rPr>
            </w:pPr>
            <w:r w:rsidRPr="008C3B15">
              <w:rPr>
                <w:rFonts w:ascii="Arial Narrow" w:hAnsi="Arial Narrow" w:cs="Tahoma"/>
              </w:rPr>
              <w:t>gestion du projet dans l’enveloppe y afférent,</w:t>
            </w:r>
          </w:p>
          <w:p w:rsidR="00A03FD8" w:rsidRPr="008C3B15" w:rsidRDefault="00A03FD8" w:rsidP="000E3231">
            <w:pPr>
              <w:numPr>
                <w:ilvl w:val="0"/>
                <w:numId w:val="1"/>
              </w:numPr>
              <w:suppressAutoHyphens/>
              <w:rPr>
                <w:rFonts w:ascii="Arial Narrow" w:hAnsi="Arial Narrow" w:cs="Tahoma"/>
              </w:rPr>
            </w:pPr>
            <w:r w:rsidRPr="008C3B15">
              <w:rPr>
                <w:rFonts w:ascii="Arial Narrow" w:hAnsi="Arial Narrow" w:cs="Tahoma"/>
              </w:rPr>
              <w:t>production des rapports mensuels de suivi des travaux,</w:t>
            </w:r>
          </w:p>
          <w:p w:rsidR="00A03FD8" w:rsidRPr="008C3B15" w:rsidRDefault="00A03FD8" w:rsidP="000E3231">
            <w:pPr>
              <w:numPr>
                <w:ilvl w:val="0"/>
                <w:numId w:val="1"/>
              </w:numPr>
              <w:suppressAutoHyphens/>
              <w:rPr>
                <w:rFonts w:ascii="Arial Narrow" w:hAnsi="Arial Narrow" w:cs="Tahoma"/>
              </w:rPr>
            </w:pPr>
            <w:r w:rsidRPr="008C3B15">
              <w:rPr>
                <w:rFonts w:ascii="Arial Narrow" w:hAnsi="Arial Narrow" w:cs="Tahoma"/>
              </w:rPr>
              <w:t xml:space="preserve">établissement des attachements et des décomptes des travaux </w:t>
            </w:r>
            <w:r w:rsidR="00EE41A2" w:rsidRPr="008C3B15">
              <w:rPr>
                <w:rFonts w:ascii="Arial Narrow" w:hAnsi="Arial Narrow" w:cs="Tahoma"/>
              </w:rPr>
              <w:t xml:space="preserve">suivant le modèle FEICOM </w:t>
            </w:r>
            <w:r w:rsidRPr="008C3B15">
              <w:rPr>
                <w:rFonts w:ascii="Arial Narrow" w:hAnsi="Arial Narrow" w:cs="Tahoma"/>
              </w:rPr>
              <w:t>en étroite collaboration avec l’entreprise sur la base des constats contradictoire des travaux effectués avec toutes les parties prenantes,</w:t>
            </w:r>
          </w:p>
          <w:p w:rsidR="00A03FD8" w:rsidRPr="008C3B15" w:rsidRDefault="00A03FD8" w:rsidP="000E3231">
            <w:pPr>
              <w:numPr>
                <w:ilvl w:val="0"/>
                <w:numId w:val="1"/>
              </w:numPr>
              <w:suppressAutoHyphens/>
              <w:rPr>
                <w:rFonts w:ascii="Arial Narrow" w:hAnsi="Arial Narrow" w:cs="Tahoma"/>
              </w:rPr>
            </w:pPr>
            <w:r w:rsidRPr="008C3B15">
              <w:rPr>
                <w:rFonts w:ascii="Arial Narrow" w:hAnsi="Arial Narrow" w:cs="Tahoma"/>
              </w:rPr>
              <w:t>s’assurer de la tenue des documents de chantier (journal de chantier, plan d’exécution, etc)</w:t>
            </w:r>
          </w:p>
          <w:p w:rsidR="00EE41A2" w:rsidRPr="008C3B15" w:rsidRDefault="00EE41A2" w:rsidP="000E3231">
            <w:pPr>
              <w:numPr>
                <w:ilvl w:val="0"/>
                <w:numId w:val="1"/>
              </w:numPr>
              <w:suppressAutoHyphens/>
              <w:rPr>
                <w:rFonts w:ascii="Arial Narrow" w:hAnsi="Arial Narrow" w:cs="Tahoma"/>
              </w:rPr>
            </w:pPr>
            <w:r w:rsidRPr="008C3B15">
              <w:rPr>
                <w:rFonts w:ascii="Arial Narrow" w:hAnsi="Arial Narrow" w:cs="Tahoma"/>
              </w:rPr>
              <w:t>jouer le rôle d’interface entre les autres acteurs à travers l’organisation des réunions spécifiques de chantier, constats et réception des travaux des travaux avec rédaction des procès-verbaux y afférent,</w:t>
            </w:r>
          </w:p>
          <w:p w:rsidR="00EE41A2" w:rsidRPr="008C3B15" w:rsidRDefault="00EE41A2" w:rsidP="000E3231">
            <w:pPr>
              <w:numPr>
                <w:ilvl w:val="0"/>
                <w:numId w:val="1"/>
              </w:numPr>
              <w:suppressAutoHyphens/>
              <w:rPr>
                <w:rFonts w:ascii="Arial Narrow" w:hAnsi="Arial Narrow" w:cs="Tahoma"/>
              </w:rPr>
            </w:pPr>
            <w:r w:rsidRPr="008C3B15">
              <w:rPr>
                <w:rFonts w:ascii="Arial Narrow" w:hAnsi="Arial Narrow" w:cs="Tahoma"/>
              </w:rPr>
              <w:t xml:space="preserve"> accompagnement et validation des plans de recollement,</w:t>
            </w:r>
          </w:p>
          <w:p w:rsidR="00A03FD8" w:rsidRPr="008C3B15" w:rsidRDefault="00EE41A2" w:rsidP="000E3231">
            <w:pPr>
              <w:numPr>
                <w:ilvl w:val="0"/>
                <w:numId w:val="1"/>
              </w:numPr>
              <w:suppressAutoHyphens/>
              <w:rPr>
                <w:rFonts w:ascii="Arial Narrow" w:hAnsi="Arial Narrow" w:cs="Tahoma"/>
              </w:rPr>
            </w:pPr>
            <w:r w:rsidRPr="008C3B15">
              <w:rPr>
                <w:rFonts w:ascii="Arial Narrow" w:hAnsi="Arial Narrow" w:cs="Tahoma"/>
              </w:rPr>
              <w:t xml:space="preserve">Production du rapport final. </w:t>
            </w:r>
          </w:p>
          <w:p w:rsidR="005D5009" w:rsidRDefault="005D5009" w:rsidP="00A03FD8">
            <w:pPr>
              <w:suppressAutoHyphens/>
              <w:ind w:left="720"/>
              <w:rPr>
                <w:rFonts w:ascii="Arial Narrow" w:hAnsi="Arial Narrow" w:cs="Tahoma"/>
              </w:rPr>
            </w:pPr>
          </w:p>
          <w:p w:rsidR="001369C6" w:rsidRPr="00215A80" w:rsidRDefault="001369C6" w:rsidP="001369C6">
            <w:pPr>
              <w:widowControl w:val="0"/>
              <w:autoSpaceDE w:val="0"/>
              <w:rPr>
                <w:rFonts w:ascii="Arial Narrow" w:hAnsi="Arial Narrow" w:cs="Arial"/>
              </w:rPr>
            </w:pPr>
            <w:r w:rsidRPr="00215A80">
              <w:rPr>
                <w:rFonts w:ascii="Arial Narrow" w:hAnsi="Arial Narrow" w:cs="Arial"/>
                <w:b/>
              </w:rPr>
              <w:t>Nom et adresse de l’Autorité Contractante</w:t>
            </w:r>
            <w:r w:rsidRPr="00215A80">
              <w:rPr>
                <w:rFonts w:ascii="Arial Narrow" w:hAnsi="Arial Narrow" w:cs="Arial"/>
              </w:rPr>
              <w:t> : Délégué Régional des Marchés Publics de l’Est</w:t>
            </w:r>
          </w:p>
          <w:p w:rsidR="001369C6" w:rsidRPr="00215A80" w:rsidRDefault="001369C6" w:rsidP="001369C6">
            <w:pPr>
              <w:widowControl w:val="0"/>
              <w:autoSpaceDE w:val="0"/>
              <w:rPr>
                <w:rFonts w:ascii="Arial Narrow" w:hAnsi="Arial Narrow" w:cs="Arial"/>
              </w:rPr>
            </w:pPr>
          </w:p>
          <w:p w:rsidR="001369C6" w:rsidRPr="008C3B15" w:rsidRDefault="001369C6" w:rsidP="001369C6">
            <w:pPr>
              <w:suppressAutoHyphens/>
              <w:ind w:left="720"/>
              <w:rPr>
                <w:rFonts w:ascii="Arial Narrow" w:hAnsi="Arial Narrow" w:cs="Tahoma"/>
              </w:rPr>
            </w:pPr>
            <w:r w:rsidRPr="00215A80">
              <w:rPr>
                <w:rFonts w:ascii="Arial Narrow" w:hAnsi="Arial Narrow" w:cs="Arial"/>
                <w:b/>
              </w:rPr>
              <w:t>Référence de l’Appel  d’Offre</w:t>
            </w:r>
            <w:r w:rsidRPr="00215A80">
              <w:rPr>
                <w:rFonts w:ascii="Arial Narrow" w:hAnsi="Arial Narrow" w:cs="Arial"/>
              </w:rPr>
              <w:t>: Avis d’Appel d’Offr</w:t>
            </w:r>
            <w:r w:rsidR="00A8375D">
              <w:rPr>
                <w:rFonts w:ascii="Arial Narrow" w:hAnsi="Arial Narrow" w:cs="Arial"/>
              </w:rPr>
              <w:t>es National Ouvert N°______/AONR</w:t>
            </w:r>
            <w:r w:rsidRPr="00215A80">
              <w:rPr>
                <w:rFonts w:ascii="Arial Narrow" w:hAnsi="Arial Narrow" w:cs="Arial"/>
              </w:rPr>
              <w:t>/DRMINMAP/CRPM/ES/2017 du ……………………………………….</w:t>
            </w:r>
          </w:p>
          <w:p w:rsidR="001369C6" w:rsidRDefault="001369C6" w:rsidP="001369C6">
            <w:pPr>
              <w:rPr>
                <w:rFonts w:ascii="Arial Narrow" w:hAnsi="Arial Narrow" w:cs="Tahoma"/>
                <w:i/>
              </w:rPr>
            </w:pPr>
          </w:p>
          <w:p w:rsidR="005D5009" w:rsidRPr="008C3B15" w:rsidRDefault="002E4713" w:rsidP="001369C6">
            <w:pPr>
              <w:rPr>
                <w:rFonts w:ascii="Arial Narrow" w:hAnsi="Arial Narrow" w:cs="Tahoma"/>
                <w:i/>
              </w:rPr>
            </w:pPr>
            <w:r w:rsidRPr="008C3B15">
              <w:rPr>
                <w:rFonts w:ascii="Arial Narrow" w:hAnsi="Arial Narrow" w:cs="Tahoma"/>
                <w:i/>
              </w:rPr>
              <w:t xml:space="preserve">NB : le prestataire devra veiller à suivre les travaux dans leur intégralité et en cas d’arrêt du chantier, il sera recommandé au bureau de contrôle de solliciter une suspension de ses </w:t>
            </w:r>
            <w:r w:rsidR="006005C7" w:rsidRPr="008C3B15">
              <w:rPr>
                <w:rFonts w:ascii="Arial Narrow" w:hAnsi="Arial Narrow" w:cs="Tahoma"/>
                <w:i/>
              </w:rPr>
              <w:t>délais</w:t>
            </w:r>
            <w:r w:rsidRPr="008C3B15">
              <w:rPr>
                <w:rFonts w:ascii="Arial Narrow" w:hAnsi="Arial Narrow" w:cs="Tahoma"/>
                <w:i/>
              </w:rPr>
              <w:t xml:space="preserve"> contractuels</w:t>
            </w:r>
          </w:p>
        </w:tc>
      </w:tr>
      <w:tr w:rsidR="001369C6" w:rsidRPr="008C3B15" w:rsidTr="00B3453E">
        <w:trPr>
          <w:trHeight w:val="442"/>
          <w:jc w:val="center"/>
        </w:trPr>
        <w:tc>
          <w:tcPr>
            <w:tcW w:w="1420" w:type="dxa"/>
            <w:vAlign w:val="center"/>
          </w:tcPr>
          <w:p w:rsidR="001369C6" w:rsidRPr="008C3B15" w:rsidRDefault="001369C6" w:rsidP="000D0D6F">
            <w:pPr>
              <w:widowControl w:val="0"/>
              <w:autoSpaceDE w:val="0"/>
              <w:autoSpaceDN w:val="0"/>
              <w:adjustRightInd w:val="0"/>
              <w:jc w:val="center"/>
              <w:rPr>
                <w:rFonts w:ascii="Arial Narrow" w:hAnsi="Arial Narrow" w:cs="Tahoma"/>
                <w:bCs/>
              </w:rPr>
            </w:pPr>
            <w:r w:rsidRPr="008C3B15">
              <w:rPr>
                <w:rFonts w:ascii="Arial Narrow" w:hAnsi="Arial Narrow" w:cs="Tahoma"/>
                <w:bCs/>
                <w:sz w:val="22"/>
                <w:szCs w:val="22"/>
              </w:rPr>
              <w:t>1.3.</w:t>
            </w:r>
          </w:p>
        </w:tc>
        <w:tc>
          <w:tcPr>
            <w:tcW w:w="8753" w:type="dxa"/>
            <w:vAlign w:val="center"/>
          </w:tcPr>
          <w:p w:rsidR="001369C6" w:rsidRDefault="001369C6" w:rsidP="00883BEC">
            <w:pPr>
              <w:pStyle w:val="Titre6"/>
              <w:spacing w:before="100"/>
              <w:jc w:val="left"/>
              <w:rPr>
                <w:rFonts w:ascii="Arial Narrow" w:hAnsi="Arial Narrow" w:cs="Tahoma"/>
                <w:smallCaps w:val="0"/>
                <w:color w:val="221F1F"/>
                <w:sz w:val="22"/>
                <w:szCs w:val="22"/>
              </w:rPr>
            </w:pPr>
            <w:r w:rsidRPr="001369C6">
              <w:rPr>
                <w:rFonts w:ascii="Arial Narrow" w:hAnsi="Arial Narrow" w:cs="Tahoma"/>
                <w:b w:val="0"/>
                <w:bCs/>
                <w:smallCaps w:val="0"/>
                <w:sz w:val="22"/>
                <w:szCs w:val="22"/>
              </w:rPr>
              <w:t xml:space="preserve">Délai d’exécution : </w:t>
            </w:r>
            <w:r w:rsidR="00883BEC">
              <w:rPr>
                <w:rFonts w:ascii="Arial Narrow" w:hAnsi="Arial Narrow" w:cs="Tahoma"/>
                <w:b w:val="0"/>
                <w:bCs/>
                <w:smallCaps w:val="0"/>
                <w:sz w:val="22"/>
                <w:szCs w:val="22"/>
              </w:rPr>
              <w:t>Cinq</w:t>
            </w:r>
            <w:r w:rsidRPr="001369C6">
              <w:rPr>
                <w:rFonts w:ascii="Arial Narrow" w:hAnsi="Arial Narrow" w:cs="Tahoma"/>
                <w:b w:val="0"/>
                <w:bCs/>
                <w:smallCaps w:val="0"/>
                <w:sz w:val="22"/>
                <w:szCs w:val="22"/>
              </w:rPr>
              <w:t xml:space="preserve"> (0</w:t>
            </w:r>
            <w:r w:rsidR="00883BEC">
              <w:rPr>
                <w:rFonts w:ascii="Arial Narrow" w:hAnsi="Arial Narrow" w:cs="Tahoma"/>
                <w:b w:val="0"/>
                <w:bCs/>
                <w:smallCaps w:val="0"/>
                <w:sz w:val="22"/>
                <w:szCs w:val="22"/>
              </w:rPr>
              <w:t>5</w:t>
            </w:r>
            <w:r w:rsidRPr="001369C6">
              <w:rPr>
                <w:rFonts w:ascii="Arial Narrow" w:hAnsi="Arial Narrow" w:cs="Tahoma"/>
                <w:b w:val="0"/>
                <w:bCs/>
                <w:smallCaps w:val="0"/>
                <w:sz w:val="22"/>
                <w:szCs w:val="22"/>
              </w:rPr>
              <w:t>) mois.</w:t>
            </w:r>
          </w:p>
        </w:tc>
      </w:tr>
      <w:tr w:rsidR="005D5009" w:rsidRPr="008C3B15" w:rsidTr="00B3453E">
        <w:trPr>
          <w:jc w:val="center"/>
        </w:trPr>
        <w:tc>
          <w:tcPr>
            <w:tcW w:w="1420" w:type="dxa"/>
            <w:vAlign w:val="center"/>
          </w:tcPr>
          <w:p w:rsidR="005D5009" w:rsidRPr="008C3B15" w:rsidRDefault="00B3453E" w:rsidP="000D0D6F">
            <w:pPr>
              <w:widowControl w:val="0"/>
              <w:autoSpaceDE w:val="0"/>
              <w:autoSpaceDN w:val="0"/>
              <w:adjustRightInd w:val="0"/>
              <w:jc w:val="center"/>
              <w:rPr>
                <w:rFonts w:ascii="Arial Narrow" w:hAnsi="Arial Narrow" w:cs="Tahoma"/>
                <w:bCs/>
              </w:rPr>
            </w:pPr>
            <w:r w:rsidRPr="008C3B15">
              <w:rPr>
                <w:rFonts w:ascii="Arial Narrow" w:hAnsi="Arial Narrow" w:cs="Tahoma"/>
                <w:bCs/>
                <w:sz w:val="22"/>
                <w:szCs w:val="22"/>
              </w:rPr>
              <w:t>1.4.</w:t>
            </w:r>
          </w:p>
        </w:tc>
        <w:tc>
          <w:tcPr>
            <w:tcW w:w="8753" w:type="dxa"/>
            <w:vAlign w:val="center"/>
          </w:tcPr>
          <w:p w:rsidR="005D5009" w:rsidRPr="008C3B15" w:rsidRDefault="005D5009" w:rsidP="000D0D6F">
            <w:pPr>
              <w:widowControl w:val="0"/>
              <w:autoSpaceDE w:val="0"/>
              <w:autoSpaceDN w:val="0"/>
              <w:adjustRightInd w:val="0"/>
              <w:rPr>
                <w:rFonts w:ascii="Arial Narrow" w:hAnsi="Arial Narrow" w:cs="Tahoma"/>
                <w:bCs/>
              </w:rPr>
            </w:pPr>
            <w:r w:rsidRPr="008C3B15">
              <w:rPr>
                <w:rFonts w:ascii="Arial Narrow" w:hAnsi="Arial Narrow" w:cs="Tahoma"/>
                <w:bCs/>
                <w:sz w:val="22"/>
                <w:szCs w:val="22"/>
              </w:rPr>
              <w:t>La mission comporte trois phases avec validation à la fin de chaque phase :</w:t>
            </w:r>
          </w:p>
          <w:p w:rsidR="005D5009" w:rsidRPr="008C3B15" w:rsidRDefault="005D5009" w:rsidP="000E3231">
            <w:pPr>
              <w:numPr>
                <w:ilvl w:val="0"/>
                <w:numId w:val="4"/>
              </w:numPr>
              <w:tabs>
                <w:tab w:val="clear" w:pos="435"/>
              </w:tabs>
              <w:ind w:left="252" w:hanging="177"/>
              <w:rPr>
                <w:rFonts w:ascii="Arial Narrow" w:hAnsi="Arial Narrow" w:cs="Tahoma"/>
              </w:rPr>
            </w:pPr>
            <w:r w:rsidRPr="008C3B15">
              <w:rPr>
                <w:rFonts w:ascii="Arial Narrow" w:hAnsi="Arial Narrow" w:cs="Tahoma"/>
                <w:b/>
                <w:sz w:val="22"/>
                <w:szCs w:val="22"/>
              </w:rPr>
              <w:t>1</w:t>
            </w:r>
            <w:r w:rsidRPr="008C3B15">
              <w:rPr>
                <w:rFonts w:ascii="Arial Narrow" w:hAnsi="Arial Narrow" w:cs="Tahoma"/>
                <w:b/>
                <w:sz w:val="22"/>
                <w:szCs w:val="22"/>
                <w:vertAlign w:val="superscript"/>
              </w:rPr>
              <w:t>ère</w:t>
            </w:r>
            <w:r w:rsidRPr="008C3B15">
              <w:rPr>
                <w:rFonts w:ascii="Arial Narrow" w:hAnsi="Arial Narrow" w:cs="Tahoma"/>
                <w:b/>
                <w:sz w:val="22"/>
                <w:szCs w:val="22"/>
              </w:rPr>
              <w:t xml:space="preserve"> phase : </w:t>
            </w:r>
            <w:r w:rsidRPr="008C3B15">
              <w:rPr>
                <w:rFonts w:ascii="Arial Narrow" w:hAnsi="Arial Narrow" w:cs="Tahoma"/>
                <w:sz w:val="22"/>
                <w:szCs w:val="22"/>
              </w:rPr>
              <w:t>Remise du rapport préliminaire (</w:t>
            </w:r>
            <w:r w:rsidR="00637E07">
              <w:rPr>
                <w:rFonts w:ascii="Arial Narrow" w:hAnsi="Arial Narrow" w:cs="Tahoma"/>
                <w:sz w:val="22"/>
                <w:szCs w:val="22"/>
              </w:rPr>
              <w:t>0</w:t>
            </w:r>
            <w:r w:rsidR="00930D47">
              <w:rPr>
                <w:rFonts w:ascii="Arial Narrow" w:hAnsi="Arial Narrow" w:cs="Tahoma"/>
                <w:sz w:val="22"/>
                <w:szCs w:val="22"/>
              </w:rPr>
              <w:t>5</w:t>
            </w:r>
            <w:r w:rsidRPr="008C3B15">
              <w:rPr>
                <w:rFonts w:ascii="Arial Narrow" w:hAnsi="Arial Narrow" w:cs="Tahoma"/>
                <w:sz w:val="22"/>
                <w:szCs w:val="22"/>
              </w:rPr>
              <w:t xml:space="preserve"> exemplaires) </w:t>
            </w:r>
            <w:r w:rsidR="00BD501D" w:rsidRPr="008C3B15">
              <w:rPr>
                <w:rFonts w:ascii="Arial Narrow" w:hAnsi="Arial Narrow" w:cs="Tahoma"/>
                <w:sz w:val="22"/>
                <w:szCs w:val="22"/>
              </w:rPr>
              <w:t>notamment la validation de tous les documents d’exécution de</w:t>
            </w:r>
            <w:r w:rsidR="00883BEC">
              <w:rPr>
                <w:rFonts w:ascii="Arial Narrow" w:hAnsi="Arial Narrow" w:cs="Tahoma"/>
                <w:sz w:val="22"/>
                <w:szCs w:val="22"/>
              </w:rPr>
              <w:t>s</w:t>
            </w:r>
            <w:r w:rsidR="00BD501D" w:rsidRPr="008C3B15">
              <w:rPr>
                <w:rFonts w:ascii="Arial Narrow" w:hAnsi="Arial Narrow" w:cs="Tahoma"/>
                <w:sz w:val="22"/>
                <w:szCs w:val="22"/>
              </w:rPr>
              <w:t xml:space="preserve"> entreprise</w:t>
            </w:r>
            <w:r w:rsidR="00883BEC">
              <w:rPr>
                <w:rFonts w:ascii="Arial Narrow" w:hAnsi="Arial Narrow" w:cs="Tahoma"/>
                <w:sz w:val="22"/>
                <w:szCs w:val="22"/>
              </w:rPr>
              <w:t>s</w:t>
            </w:r>
            <w:r w:rsidR="00BD501D" w:rsidRPr="008C3B15">
              <w:rPr>
                <w:rFonts w:ascii="Arial Narrow" w:hAnsi="Arial Narrow" w:cs="Tahoma"/>
                <w:sz w:val="22"/>
                <w:szCs w:val="22"/>
              </w:rPr>
              <w:t xml:space="preserve"> ainsi que le plan d’action de suivi de la mission de contrôle</w:t>
            </w:r>
            <w:r w:rsidRPr="008C3B15">
              <w:rPr>
                <w:rFonts w:ascii="Arial Narrow" w:hAnsi="Arial Narrow" w:cs="Tahoma"/>
                <w:sz w:val="22"/>
                <w:szCs w:val="22"/>
              </w:rPr>
              <w:t>.</w:t>
            </w:r>
          </w:p>
          <w:p w:rsidR="005D5009" w:rsidRPr="008C3B15" w:rsidRDefault="005D5009" w:rsidP="000E3231">
            <w:pPr>
              <w:numPr>
                <w:ilvl w:val="0"/>
                <w:numId w:val="4"/>
              </w:numPr>
              <w:tabs>
                <w:tab w:val="clear" w:pos="435"/>
              </w:tabs>
              <w:ind w:left="252" w:hanging="177"/>
              <w:rPr>
                <w:rFonts w:ascii="Arial Narrow" w:hAnsi="Arial Narrow" w:cs="Tahoma"/>
              </w:rPr>
            </w:pPr>
            <w:r w:rsidRPr="008C3B15">
              <w:rPr>
                <w:rFonts w:ascii="Arial Narrow" w:hAnsi="Arial Narrow" w:cs="Tahoma"/>
                <w:b/>
                <w:sz w:val="22"/>
                <w:szCs w:val="22"/>
              </w:rPr>
              <w:t>2</w:t>
            </w:r>
            <w:r w:rsidRPr="008C3B15">
              <w:rPr>
                <w:rFonts w:ascii="Arial Narrow" w:hAnsi="Arial Narrow" w:cs="Tahoma"/>
                <w:b/>
                <w:sz w:val="22"/>
                <w:szCs w:val="22"/>
                <w:vertAlign w:val="superscript"/>
              </w:rPr>
              <w:t>ème</w:t>
            </w:r>
            <w:r w:rsidRPr="008C3B15">
              <w:rPr>
                <w:rFonts w:ascii="Arial Narrow" w:hAnsi="Arial Narrow" w:cs="Tahoma"/>
                <w:b/>
                <w:sz w:val="22"/>
                <w:szCs w:val="22"/>
              </w:rPr>
              <w:t xml:space="preserve"> phase : </w:t>
            </w:r>
            <w:r w:rsidR="00BD501D" w:rsidRPr="008C3B15">
              <w:rPr>
                <w:rFonts w:ascii="Arial Narrow" w:hAnsi="Arial Narrow" w:cs="Tahoma"/>
                <w:sz w:val="22"/>
                <w:szCs w:val="22"/>
              </w:rPr>
              <w:t>Remise des</w:t>
            </w:r>
            <w:r w:rsidRPr="008C3B15">
              <w:rPr>
                <w:rFonts w:ascii="Arial Narrow" w:hAnsi="Arial Narrow" w:cs="Tahoma"/>
                <w:sz w:val="22"/>
                <w:szCs w:val="22"/>
              </w:rPr>
              <w:t xml:space="preserve"> rapport</w:t>
            </w:r>
            <w:r w:rsidR="00BD501D" w:rsidRPr="008C3B15">
              <w:rPr>
                <w:rFonts w:ascii="Arial Narrow" w:hAnsi="Arial Narrow" w:cs="Tahoma"/>
                <w:sz w:val="22"/>
                <w:szCs w:val="22"/>
              </w:rPr>
              <w:t>s mensuels de suivi accompagnés de tous les documents attestant le suivi effectif des travaux par la mission de contrôle</w:t>
            </w:r>
            <w:r w:rsidRPr="008C3B15">
              <w:rPr>
                <w:rFonts w:ascii="Arial Narrow" w:hAnsi="Arial Narrow" w:cs="Tahoma"/>
                <w:sz w:val="22"/>
                <w:szCs w:val="22"/>
              </w:rPr>
              <w:t xml:space="preserve"> (</w:t>
            </w:r>
            <w:r w:rsidR="00637E07">
              <w:rPr>
                <w:rFonts w:ascii="Arial Narrow" w:hAnsi="Arial Narrow" w:cs="Tahoma"/>
                <w:sz w:val="22"/>
                <w:szCs w:val="22"/>
              </w:rPr>
              <w:t>0</w:t>
            </w:r>
            <w:r w:rsidR="00930D47">
              <w:rPr>
                <w:rFonts w:ascii="Arial Narrow" w:hAnsi="Arial Narrow" w:cs="Tahoma"/>
                <w:sz w:val="22"/>
                <w:szCs w:val="22"/>
              </w:rPr>
              <w:t>5</w:t>
            </w:r>
            <w:r w:rsidRPr="008C3B15">
              <w:rPr>
                <w:rFonts w:ascii="Arial Narrow" w:hAnsi="Arial Narrow" w:cs="Tahoma"/>
                <w:sz w:val="22"/>
                <w:szCs w:val="22"/>
              </w:rPr>
              <w:t xml:space="preserve"> exemplaires). </w:t>
            </w:r>
          </w:p>
          <w:p w:rsidR="005D5009" w:rsidRPr="008C3B15" w:rsidRDefault="005D5009" w:rsidP="00930D47">
            <w:pPr>
              <w:numPr>
                <w:ilvl w:val="0"/>
                <w:numId w:val="4"/>
              </w:numPr>
              <w:tabs>
                <w:tab w:val="clear" w:pos="435"/>
              </w:tabs>
              <w:ind w:left="252" w:hanging="177"/>
              <w:rPr>
                <w:rFonts w:ascii="Arial Narrow" w:hAnsi="Arial Narrow" w:cs="Tahoma"/>
              </w:rPr>
            </w:pPr>
            <w:r w:rsidRPr="008C3B15">
              <w:rPr>
                <w:rFonts w:ascii="Arial Narrow" w:hAnsi="Arial Narrow" w:cs="Tahoma"/>
                <w:b/>
                <w:sz w:val="22"/>
                <w:szCs w:val="22"/>
              </w:rPr>
              <w:t>3</w:t>
            </w:r>
            <w:r w:rsidRPr="008C3B15">
              <w:rPr>
                <w:rFonts w:ascii="Arial Narrow" w:hAnsi="Arial Narrow" w:cs="Tahoma"/>
                <w:b/>
                <w:sz w:val="22"/>
                <w:szCs w:val="22"/>
                <w:vertAlign w:val="superscript"/>
              </w:rPr>
              <w:t>ème</w:t>
            </w:r>
            <w:r w:rsidRPr="008C3B15">
              <w:rPr>
                <w:rFonts w:ascii="Arial Narrow" w:hAnsi="Arial Narrow" w:cs="Tahoma"/>
                <w:b/>
                <w:sz w:val="22"/>
                <w:szCs w:val="22"/>
              </w:rPr>
              <w:t xml:space="preserve"> phase </w:t>
            </w:r>
            <w:r w:rsidR="00A8375D" w:rsidRPr="008C3B15">
              <w:rPr>
                <w:rFonts w:ascii="Arial Narrow" w:hAnsi="Arial Narrow" w:cs="Tahoma"/>
                <w:b/>
                <w:sz w:val="22"/>
                <w:szCs w:val="22"/>
              </w:rPr>
              <w:t>:</w:t>
            </w:r>
            <w:r w:rsidR="00A8375D" w:rsidRPr="008C3B15">
              <w:rPr>
                <w:rFonts w:ascii="Arial Narrow" w:hAnsi="Arial Narrow" w:cs="Tahoma"/>
                <w:sz w:val="22"/>
                <w:szCs w:val="22"/>
              </w:rPr>
              <w:t xml:space="preserve"> organisation</w:t>
            </w:r>
            <w:r w:rsidR="00BD501D" w:rsidRPr="008C3B15">
              <w:rPr>
                <w:rFonts w:ascii="Arial Narrow" w:hAnsi="Arial Narrow" w:cs="Tahoma"/>
                <w:sz w:val="22"/>
                <w:szCs w:val="22"/>
              </w:rPr>
              <w:t xml:space="preserve"> de la réception provisoire et </w:t>
            </w:r>
            <w:r w:rsidRPr="008C3B15">
              <w:rPr>
                <w:rFonts w:ascii="Arial Narrow" w:hAnsi="Arial Narrow" w:cs="Tahoma"/>
                <w:sz w:val="22"/>
                <w:szCs w:val="22"/>
              </w:rPr>
              <w:t xml:space="preserve">Remise du rapport </w:t>
            </w:r>
            <w:r w:rsidR="00BD501D" w:rsidRPr="008C3B15">
              <w:rPr>
                <w:rFonts w:ascii="Arial Narrow" w:hAnsi="Arial Narrow" w:cs="Tahoma"/>
                <w:sz w:val="22"/>
                <w:szCs w:val="22"/>
              </w:rPr>
              <w:t>final</w:t>
            </w:r>
            <w:r w:rsidRPr="008C3B15">
              <w:rPr>
                <w:rFonts w:ascii="Arial Narrow" w:hAnsi="Arial Narrow" w:cs="Tahoma"/>
                <w:sz w:val="22"/>
                <w:szCs w:val="22"/>
              </w:rPr>
              <w:t xml:space="preserve"> (</w:t>
            </w:r>
            <w:r w:rsidR="00637E07">
              <w:rPr>
                <w:rFonts w:ascii="Arial Narrow" w:hAnsi="Arial Narrow" w:cs="Tahoma"/>
                <w:sz w:val="22"/>
                <w:szCs w:val="22"/>
              </w:rPr>
              <w:t>0</w:t>
            </w:r>
            <w:r w:rsidR="00930D47">
              <w:rPr>
                <w:rFonts w:ascii="Arial Narrow" w:hAnsi="Arial Narrow" w:cs="Tahoma"/>
                <w:sz w:val="22"/>
                <w:szCs w:val="22"/>
              </w:rPr>
              <w:t>5</w:t>
            </w:r>
            <w:r w:rsidRPr="008C3B15">
              <w:rPr>
                <w:rFonts w:ascii="Arial Narrow" w:hAnsi="Arial Narrow" w:cs="Tahoma"/>
                <w:sz w:val="22"/>
                <w:szCs w:val="22"/>
              </w:rPr>
              <w:t xml:space="preserve"> exemplaires).</w:t>
            </w:r>
          </w:p>
        </w:tc>
      </w:tr>
      <w:tr w:rsidR="005D5009" w:rsidRPr="008C3B15" w:rsidTr="00B3453E">
        <w:trPr>
          <w:jc w:val="center"/>
        </w:trPr>
        <w:tc>
          <w:tcPr>
            <w:tcW w:w="1420" w:type="dxa"/>
            <w:vAlign w:val="center"/>
          </w:tcPr>
          <w:p w:rsidR="005D5009" w:rsidRPr="008C3B15" w:rsidRDefault="005D5009" w:rsidP="00B3453E">
            <w:pPr>
              <w:widowControl w:val="0"/>
              <w:autoSpaceDE w:val="0"/>
              <w:autoSpaceDN w:val="0"/>
              <w:adjustRightInd w:val="0"/>
              <w:jc w:val="center"/>
              <w:rPr>
                <w:rFonts w:ascii="Arial Narrow" w:hAnsi="Arial Narrow" w:cs="Tahoma"/>
                <w:bCs/>
              </w:rPr>
            </w:pPr>
            <w:r w:rsidRPr="008C3B15">
              <w:rPr>
                <w:rFonts w:ascii="Arial Narrow" w:hAnsi="Arial Narrow" w:cs="Tahoma"/>
                <w:bCs/>
                <w:sz w:val="22"/>
                <w:szCs w:val="22"/>
              </w:rPr>
              <w:t>1.</w:t>
            </w:r>
            <w:r w:rsidR="00B3453E">
              <w:rPr>
                <w:rFonts w:ascii="Arial Narrow" w:hAnsi="Arial Narrow" w:cs="Tahoma"/>
                <w:bCs/>
                <w:sz w:val="22"/>
                <w:szCs w:val="22"/>
              </w:rPr>
              <w:t>5</w:t>
            </w:r>
            <w:r w:rsidRPr="008C3B15">
              <w:rPr>
                <w:rFonts w:ascii="Arial Narrow" w:hAnsi="Arial Narrow" w:cs="Tahoma"/>
                <w:bCs/>
                <w:sz w:val="22"/>
                <w:szCs w:val="22"/>
              </w:rPr>
              <w:t>.</w:t>
            </w:r>
          </w:p>
        </w:tc>
        <w:tc>
          <w:tcPr>
            <w:tcW w:w="8753" w:type="dxa"/>
            <w:vAlign w:val="center"/>
          </w:tcPr>
          <w:p w:rsidR="005D5009" w:rsidRPr="008C3B15" w:rsidRDefault="005D5009" w:rsidP="000D0D6F">
            <w:pPr>
              <w:widowControl w:val="0"/>
              <w:autoSpaceDE w:val="0"/>
              <w:autoSpaceDN w:val="0"/>
              <w:adjustRightInd w:val="0"/>
              <w:rPr>
                <w:rFonts w:ascii="Arial Narrow" w:hAnsi="Arial Narrow" w:cs="Tahoma"/>
                <w:bCs/>
              </w:rPr>
            </w:pPr>
            <w:r w:rsidRPr="008C3B15">
              <w:rPr>
                <w:rFonts w:ascii="Arial Narrow" w:hAnsi="Arial Narrow" w:cs="Tahoma"/>
                <w:color w:val="221F1F"/>
                <w:sz w:val="22"/>
                <w:szCs w:val="22"/>
              </w:rPr>
              <w:t>Les</w:t>
            </w:r>
            <w:r w:rsidR="00A8375D">
              <w:rPr>
                <w:rFonts w:ascii="Arial Narrow" w:hAnsi="Arial Narrow" w:cs="Tahoma"/>
                <w:color w:val="221F1F"/>
                <w:sz w:val="22"/>
                <w:szCs w:val="22"/>
              </w:rPr>
              <w:t xml:space="preserve"> </w:t>
            </w:r>
            <w:r w:rsidRPr="008C3B15">
              <w:rPr>
                <w:rFonts w:ascii="Arial Narrow" w:hAnsi="Arial Narrow" w:cs="Tahoma"/>
                <w:color w:val="221F1F"/>
                <w:sz w:val="22"/>
                <w:szCs w:val="22"/>
              </w:rPr>
              <w:t>clauses</w:t>
            </w:r>
            <w:r w:rsidR="00A8375D">
              <w:rPr>
                <w:rFonts w:ascii="Arial Narrow" w:hAnsi="Arial Narrow" w:cs="Tahoma"/>
                <w:color w:val="221F1F"/>
                <w:sz w:val="22"/>
                <w:szCs w:val="22"/>
              </w:rPr>
              <w:t xml:space="preserve"> </w:t>
            </w:r>
            <w:r w:rsidRPr="008C3B15">
              <w:rPr>
                <w:rFonts w:ascii="Arial Narrow" w:hAnsi="Arial Narrow" w:cs="Tahoma"/>
                <w:color w:val="221F1F"/>
                <w:sz w:val="22"/>
                <w:szCs w:val="22"/>
              </w:rPr>
              <w:t>du</w:t>
            </w:r>
            <w:r w:rsidR="00A8375D">
              <w:rPr>
                <w:rFonts w:ascii="Arial Narrow" w:hAnsi="Arial Narrow" w:cs="Tahoma"/>
                <w:color w:val="221F1F"/>
                <w:sz w:val="22"/>
                <w:szCs w:val="22"/>
              </w:rPr>
              <w:t xml:space="preserve"> </w:t>
            </w:r>
            <w:r w:rsidRPr="008C3B15">
              <w:rPr>
                <w:rFonts w:ascii="Arial Narrow" w:hAnsi="Arial Narrow" w:cs="Tahoma"/>
                <w:color w:val="221F1F"/>
                <w:sz w:val="22"/>
                <w:szCs w:val="22"/>
              </w:rPr>
              <w:t>contrat</w:t>
            </w:r>
            <w:r w:rsidR="00A8375D">
              <w:rPr>
                <w:rFonts w:ascii="Arial Narrow" w:hAnsi="Arial Narrow" w:cs="Tahoma"/>
                <w:color w:val="221F1F"/>
                <w:sz w:val="22"/>
                <w:szCs w:val="22"/>
              </w:rPr>
              <w:t xml:space="preserve"> </w:t>
            </w:r>
            <w:r w:rsidRPr="008C3B15">
              <w:rPr>
                <w:rFonts w:ascii="Arial Narrow" w:hAnsi="Arial Narrow" w:cs="Tahoma"/>
                <w:color w:val="221F1F"/>
                <w:sz w:val="22"/>
                <w:szCs w:val="22"/>
              </w:rPr>
              <w:t>relatives</w:t>
            </w:r>
            <w:r w:rsidR="00A8375D">
              <w:rPr>
                <w:rFonts w:ascii="Arial Narrow" w:hAnsi="Arial Narrow" w:cs="Tahoma"/>
                <w:color w:val="221F1F"/>
                <w:sz w:val="22"/>
                <w:szCs w:val="22"/>
              </w:rPr>
              <w:t xml:space="preserve"> </w:t>
            </w:r>
            <w:r w:rsidRPr="008C3B15">
              <w:rPr>
                <w:rFonts w:ascii="Arial Narrow" w:hAnsi="Arial Narrow" w:cs="Tahoma"/>
                <w:color w:val="221F1F"/>
                <w:sz w:val="22"/>
                <w:szCs w:val="22"/>
              </w:rPr>
              <w:t>aux</w:t>
            </w:r>
            <w:r w:rsidR="00BD501D" w:rsidRPr="008C3B15">
              <w:rPr>
                <w:rFonts w:ascii="Arial Narrow" w:hAnsi="Arial Narrow" w:cs="Tahoma"/>
                <w:color w:val="221F1F"/>
                <w:sz w:val="22"/>
                <w:szCs w:val="22"/>
              </w:rPr>
              <w:t xml:space="preserve"> manœuvres </w:t>
            </w:r>
            <w:r w:rsidRPr="008C3B15">
              <w:rPr>
                <w:rFonts w:ascii="Arial Narrow" w:hAnsi="Arial Narrow" w:cs="Tahoma"/>
                <w:color w:val="221F1F"/>
                <w:sz w:val="22"/>
                <w:szCs w:val="22"/>
              </w:rPr>
              <w:t>frauduleuses</w:t>
            </w:r>
            <w:r w:rsidR="00A8375D">
              <w:rPr>
                <w:rFonts w:ascii="Arial Narrow" w:hAnsi="Arial Narrow" w:cs="Tahoma"/>
                <w:color w:val="221F1F"/>
                <w:sz w:val="22"/>
                <w:szCs w:val="22"/>
              </w:rPr>
              <w:t xml:space="preserve"> </w:t>
            </w:r>
            <w:r w:rsidRPr="008C3B15">
              <w:rPr>
                <w:rFonts w:ascii="Arial Narrow" w:hAnsi="Arial Narrow" w:cs="Tahoma"/>
                <w:color w:val="221F1F"/>
                <w:sz w:val="22"/>
                <w:szCs w:val="22"/>
              </w:rPr>
              <w:t>et</w:t>
            </w:r>
            <w:r w:rsidR="00A8375D">
              <w:rPr>
                <w:rFonts w:ascii="Arial Narrow" w:hAnsi="Arial Narrow" w:cs="Tahoma"/>
                <w:color w:val="221F1F"/>
                <w:sz w:val="22"/>
                <w:szCs w:val="22"/>
              </w:rPr>
              <w:t xml:space="preserve"> </w:t>
            </w:r>
            <w:r w:rsidRPr="008C3B15">
              <w:rPr>
                <w:rFonts w:ascii="Arial Narrow" w:hAnsi="Arial Narrow" w:cs="Tahoma"/>
                <w:color w:val="221F1F"/>
                <w:sz w:val="22"/>
                <w:szCs w:val="22"/>
              </w:rPr>
              <w:t>à</w:t>
            </w:r>
            <w:r w:rsidR="00A8375D">
              <w:rPr>
                <w:rFonts w:ascii="Arial Narrow" w:hAnsi="Arial Narrow" w:cs="Tahoma"/>
                <w:color w:val="221F1F"/>
                <w:sz w:val="22"/>
                <w:szCs w:val="22"/>
              </w:rPr>
              <w:t xml:space="preserve"> </w:t>
            </w:r>
            <w:r w:rsidRPr="008C3B15">
              <w:rPr>
                <w:rFonts w:ascii="Arial Narrow" w:hAnsi="Arial Narrow" w:cs="Tahoma"/>
                <w:color w:val="221F1F"/>
                <w:sz w:val="22"/>
                <w:szCs w:val="22"/>
              </w:rPr>
              <w:t>la</w:t>
            </w:r>
            <w:r w:rsidR="00A8375D">
              <w:rPr>
                <w:rFonts w:ascii="Arial Narrow" w:hAnsi="Arial Narrow" w:cs="Tahoma"/>
                <w:color w:val="221F1F"/>
                <w:sz w:val="22"/>
                <w:szCs w:val="22"/>
              </w:rPr>
              <w:t xml:space="preserve"> </w:t>
            </w:r>
            <w:r w:rsidRPr="008C3B15">
              <w:rPr>
                <w:rFonts w:ascii="Arial Narrow" w:hAnsi="Arial Narrow" w:cs="Tahoma"/>
                <w:color w:val="221F1F"/>
                <w:sz w:val="22"/>
                <w:szCs w:val="22"/>
              </w:rPr>
              <w:t>corruption</w:t>
            </w:r>
            <w:r w:rsidR="00A8375D">
              <w:rPr>
                <w:rFonts w:ascii="Arial Narrow" w:hAnsi="Arial Narrow" w:cs="Tahoma"/>
                <w:color w:val="221F1F"/>
                <w:sz w:val="22"/>
                <w:szCs w:val="22"/>
              </w:rPr>
              <w:t xml:space="preserve"> </w:t>
            </w:r>
            <w:r w:rsidRPr="008C3B15">
              <w:rPr>
                <w:rFonts w:ascii="Arial Narrow" w:hAnsi="Arial Narrow" w:cs="Tahoma"/>
                <w:color w:val="221F1F"/>
                <w:sz w:val="22"/>
                <w:szCs w:val="22"/>
              </w:rPr>
              <w:t>sont</w:t>
            </w:r>
            <w:r w:rsidR="00A8375D">
              <w:rPr>
                <w:rFonts w:ascii="Arial Narrow" w:hAnsi="Arial Narrow" w:cs="Tahoma"/>
                <w:color w:val="221F1F"/>
                <w:sz w:val="22"/>
                <w:szCs w:val="22"/>
              </w:rPr>
              <w:t xml:space="preserve"> </w:t>
            </w:r>
            <w:r w:rsidRPr="008C3B15">
              <w:rPr>
                <w:rFonts w:ascii="Arial Narrow" w:hAnsi="Arial Narrow" w:cs="Tahoma"/>
                <w:color w:val="221F1F"/>
                <w:sz w:val="22"/>
                <w:szCs w:val="22"/>
              </w:rPr>
              <w:t xml:space="preserve">les suivantes: </w:t>
            </w:r>
            <w:r w:rsidRPr="008C3B15">
              <w:rPr>
                <w:rFonts w:ascii="Arial Narrow" w:hAnsi="Arial Narrow" w:cs="Tahoma"/>
                <w:b/>
                <w:color w:val="221F1F"/>
                <w:sz w:val="22"/>
                <w:szCs w:val="22"/>
              </w:rPr>
              <w:t>RAS</w:t>
            </w:r>
          </w:p>
        </w:tc>
      </w:tr>
      <w:tr w:rsidR="005D5009" w:rsidRPr="008C3B15" w:rsidTr="00B3453E">
        <w:trPr>
          <w:jc w:val="center"/>
        </w:trPr>
        <w:tc>
          <w:tcPr>
            <w:tcW w:w="1420" w:type="dxa"/>
            <w:vAlign w:val="center"/>
          </w:tcPr>
          <w:p w:rsidR="005D5009" w:rsidRPr="008C3B15" w:rsidRDefault="00171030" w:rsidP="00171030">
            <w:pPr>
              <w:widowControl w:val="0"/>
              <w:autoSpaceDE w:val="0"/>
              <w:autoSpaceDN w:val="0"/>
              <w:adjustRightInd w:val="0"/>
              <w:jc w:val="center"/>
              <w:rPr>
                <w:rFonts w:ascii="Arial Narrow" w:hAnsi="Arial Narrow" w:cs="Tahoma"/>
                <w:bCs/>
              </w:rPr>
            </w:pPr>
            <w:r>
              <w:rPr>
                <w:rFonts w:ascii="Arial Narrow" w:hAnsi="Arial Narrow" w:cs="Tahoma"/>
                <w:bCs/>
                <w:sz w:val="22"/>
                <w:szCs w:val="22"/>
              </w:rPr>
              <w:t>1</w:t>
            </w:r>
            <w:r w:rsidR="005D5009" w:rsidRPr="008C3B15">
              <w:rPr>
                <w:rFonts w:ascii="Arial Narrow" w:hAnsi="Arial Narrow" w:cs="Tahoma"/>
                <w:bCs/>
                <w:sz w:val="22"/>
                <w:szCs w:val="22"/>
              </w:rPr>
              <w:t>.</w:t>
            </w:r>
            <w:r>
              <w:rPr>
                <w:rFonts w:ascii="Arial Narrow" w:hAnsi="Arial Narrow" w:cs="Tahoma"/>
                <w:bCs/>
                <w:sz w:val="22"/>
                <w:szCs w:val="22"/>
              </w:rPr>
              <w:t>6</w:t>
            </w:r>
            <w:r w:rsidR="005D5009" w:rsidRPr="008C3B15">
              <w:rPr>
                <w:rFonts w:ascii="Arial Narrow" w:hAnsi="Arial Narrow" w:cs="Tahoma"/>
                <w:bCs/>
                <w:sz w:val="22"/>
                <w:szCs w:val="22"/>
              </w:rPr>
              <w:t>.</w:t>
            </w:r>
          </w:p>
        </w:tc>
        <w:tc>
          <w:tcPr>
            <w:tcW w:w="8753" w:type="dxa"/>
            <w:vAlign w:val="center"/>
          </w:tcPr>
          <w:p w:rsidR="005D5009" w:rsidRPr="008C3B15" w:rsidRDefault="005D5009" w:rsidP="000D0D6F">
            <w:pPr>
              <w:widowControl w:val="0"/>
              <w:tabs>
                <w:tab w:val="left" w:pos="5000"/>
              </w:tabs>
              <w:autoSpaceDE w:val="0"/>
              <w:autoSpaceDN w:val="0"/>
              <w:adjustRightInd w:val="0"/>
              <w:spacing w:line="250" w:lineRule="auto"/>
              <w:ind w:right="-9"/>
              <w:rPr>
                <w:rFonts w:ascii="Arial Narrow" w:hAnsi="Arial Narrow" w:cs="Tahoma"/>
                <w:color w:val="000000"/>
              </w:rPr>
            </w:pPr>
            <w:r w:rsidRPr="008C3B15">
              <w:rPr>
                <w:rFonts w:ascii="Arial Narrow" w:hAnsi="Arial Narrow" w:cs="Tahoma"/>
                <w:color w:val="221F1F"/>
                <w:sz w:val="22"/>
                <w:szCs w:val="22"/>
              </w:rPr>
              <w:t xml:space="preserve">Des éclaircissements peuvent être demandés </w:t>
            </w:r>
            <w:r w:rsidRPr="008C3B15">
              <w:rPr>
                <w:rFonts w:ascii="Arial Narrow" w:hAnsi="Arial Narrow" w:cs="Tahoma"/>
                <w:b/>
                <w:color w:val="221F1F"/>
                <w:sz w:val="22"/>
                <w:szCs w:val="22"/>
              </w:rPr>
              <w:t>15 jours</w:t>
            </w:r>
            <w:r w:rsidRPr="008C3B15">
              <w:rPr>
                <w:rFonts w:ascii="Arial Narrow" w:hAnsi="Arial Narrow" w:cs="Tahoma"/>
                <w:color w:val="221F1F"/>
                <w:sz w:val="22"/>
                <w:szCs w:val="22"/>
              </w:rPr>
              <w:t xml:space="preserve"> avant la date de soumission.</w:t>
            </w:r>
          </w:p>
          <w:p w:rsidR="005D5009" w:rsidRPr="008C3B15" w:rsidRDefault="005D5009" w:rsidP="000D0D6F">
            <w:pPr>
              <w:rPr>
                <w:rFonts w:ascii="Arial Narrow" w:hAnsi="Arial Narrow" w:cs="Tahoma"/>
                <w:color w:val="221F1F"/>
              </w:rPr>
            </w:pPr>
            <w:r w:rsidRPr="008C3B15">
              <w:rPr>
                <w:rFonts w:ascii="Arial Narrow" w:hAnsi="Arial Narrow" w:cs="Tahoma"/>
                <w:color w:val="221F1F"/>
                <w:sz w:val="22"/>
                <w:szCs w:val="22"/>
              </w:rPr>
              <w:t>Les</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demandes</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d’éclaircissement</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doivent</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être</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expédiées</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à</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l’adresse</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 xml:space="preserve">suivante: </w:t>
            </w:r>
          </w:p>
          <w:p w:rsidR="005D5009" w:rsidRPr="008C3B15" w:rsidRDefault="005D5009" w:rsidP="000D0D6F">
            <w:pPr>
              <w:widowControl w:val="0"/>
              <w:autoSpaceDE w:val="0"/>
              <w:autoSpaceDN w:val="0"/>
              <w:adjustRightInd w:val="0"/>
              <w:rPr>
                <w:rFonts w:ascii="Arial Narrow" w:hAnsi="Arial Narrow" w:cs="Tahoma"/>
                <w:bCs/>
              </w:rPr>
            </w:pPr>
          </w:p>
        </w:tc>
      </w:tr>
      <w:tr w:rsidR="00171030" w:rsidRPr="008C3B15" w:rsidTr="00B3453E">
        <w:trPr>
          <w:jc w:val="center"/>
        </w:trPr>
        <w:tc>
          <w:tcPr>
            <w:tcW w:w="1420" w:type="dxa"/>
            <w:vAlign w:val="center"/>
          </w:tcPr>
          <w:p w:rsidR="00171030" w:rsidRPr="008C3B15" w:rsidRDefault="00171030" w:rsidP="000D0D6F">
            <w:pPr>
              <w:widowControl w:val="0"/>
              <w:autoSpaceDE w:val="0"/>
              <w:autoSpaceDN w:val="0"/>
              <w:adjustRightInd w:val="0"/>
              <w:jc w:val="center"/>
              <w:rPr>
                <w:rFonts w:ascii="Arial Narrow" w:hAnsi="Arial Narrow" w:cs="Tahoma"/>
                <w:bCs/>
              </w:rPr>
            </w:pPr>
            <w:r>
              <w:rPr>
                <w:rFonts w:ascii="Arial Narrow" w:hAnsi="Arial Narrow" w:cs="Tahoma"/>
                <w:bCs/>
                <w:sz w:val="22"/>
                <w:szCs w:val="22"/>
              </w:rPr>
              <w:lastRenderedPageBreak/>
              <w:t>2.1</w:t>
            </w:r>
          </w:p>
        </w:tc>
        <w:tc>
          <w:tcPr>
            <w:tcW w:w="8753" w:type="dxa"/>
            <w:vAlign w:val="center"/>
          </w:tcPr>
          <w:p w:rsidR="00171030" w:rsidRDefault="00171030" w:rsidP="000D0D6F">
            <w:pPr>
              <w:widowControl w:val="0"/>
              <w:tabs>
                <w:tab w:val="left" w:pos="5000"/>
              </w:tabs>
              <w:autoSpaceDE w:val="0"/>
              <w:autoSpaceDN w:val="0"/>
              <w:adjustRightInd w:val="0"/>
              <w:spacing w:line="250" w:lineRule="auto"/>
              <w:ind w:right="-9"/>
              <w:rPr>
                <w:rFonts w:ascii="Arial Narrow" w:hAnsi="Arial Narrow" w:cs="Tahoma"/>
                <w:color w:val="221F1F"/>
              </w:rPr>
            </w:pPr>
          </w:p>
          <w:p w:rsidR="00685F5A" w:rsidRPr="00215A80" w:rsidRDefault="00685F5A" w:rsidP="00685F5A">
            <w:pPr>
              <w:widowControl w:val="0"/>
              <w:autoSpaceDE w:val="0"/>
              <w:rPr>
                <w:rFonts w:ascii="Arial Narrow" w:hAnsi="Arial Narrow"/>
              </w:rPr>
            </w:pPr>
            <w:r w:rsidRPr="00215A80">
              <w:rPr>
                <w:rFonts w:ascii="Arial Narrow" w:hAnsi="Arial Narrow" w:cs="Arial"/>
              </w:rPr>
              <w:t xml:space="preserve">Source de financement: </w:t>
            </w:r>
            <w:r w:rsidRPr="00215A80">
              <w:rPr>
                <w:rFonts w:ascii="Arial Narrow" w:hAnsi="Arial Narrow" w:cs="Arial"/>
                <w:b/>
              </w:rPr>
              <w:t>Budget</w:t>
            </w:r>
            <w:r w:rsidR="0017118C">
              <w:rPr>
                <w:rFonts w:ascii="Arial Narrow" w:hAnsi="Arial Narrow" w:cs="Arial"/>
                <w:b/>
              </w:rPr>
              <w:t xml:space="preserve"> </w:t>
            </w:r>
            <w:r w:rsidRPr="00215A80">
              <w:rPr>
                <w:rFonts w:ascii="Arial Narrow" w:hAnsi="Arial Narrow" w:cs="Arial"/>
                <w:b/>
              </w:rPr>
              <w:t>FEICOM/COMMUNE D’ANGOSSAS, Exercice 2017</w:t>
            </w:r>
          </w:p>
          <w:p w:rsidR="00685F5A" w:rsidRPr="00215A80" w:rsidRDefault="00685F5A" w:rsidP="00685F5A">
            <w:pPr>
              <w:widowControl w:val="0"/>
              <w:autoSpaceDE w:val="0"/>
              <w:rPr>
                <w:rFonts w:ascii="Arial Narrow" w:hAnsi="Arial Narrow" w:cs="Arial"/>
              </w:rPr>
            </w:pPr>
          </w:p>
          <w:p w:rsidR="00963728" w:rsidRPr="008C3B15" w:rsidRDefault="00685F5A" w:rsidP="00685F5A">
            <w:pPr>
              <w:widowControl w:val="0"/>
              <w:tabs>
                <w:tab w:val="left" w:pos="5000"/>
              </w:tabs>
              <w:autoSpaceDE w:val="0"/>
              <w:autoSpaceDN w:val="0"/>
              <w:adjustRightInd w:val="0"/>
              <w:spacing w:line="250" w:lineRule="auto"/>
              <w:ind w:right="-9"/>
              <w:rPr>
                <w:rFonts w:ascii="Arial Narrow" w:hAnsi="Arial Narrow" w:cs="Tahoma"/>
                <w:color w:val="221F1F"/>
              </w:rPr>
            </w:pPr>
            <w:r w:rsidRPr="00215A80">
              <w:rPr>
                <w:rFonts w:ascii="Arial Narrow" w:hAnsi="Arial Narrow" w:cs="Arial"/>
              </w:rPr>
              <w:t xml:space="preserve">Nom du projet: </w:t>
            </w:r>
            <w:r w:rsidRPr="00685F5A">
              <w:rPr>
                <w:rFonts w:ascii="Arial Narrow" w:hAnsi="Arial Narrow" w:cs="Arial"/>
                <w:b/>
              </w:rPr>
              <w:t xml:space="preserve">maîtrise d’œuvre </w:t>
            </w:r>
            <w:r>
              <w:rPr>
                <w:rFonts w:ascii="Arial Narrow" w:hAnsi="Arial Narrow" w:cs="Arial"/>
                <w:b/>
              </w:rPr>
              <w:t xml:space="preserve">des travaux </w:t>
            </w:r>
            <w:r w:rsidRPr="00215A80">
              <w:rPr>
                <w:rFonts w:ascii="Arial Narrow" w:hAnsi="Arial Narrow" w:cs="Arial"/>
                <w:b/>
              </w:rPr>
              <w:t>de construction de cinq (05) blocs de deux (02) salles de classe avec quatre (04) blocs latrines à six (06) compartiments et quatre (04) blocs administratifs  dans certaines Ecoles Primaires Publiques et Maternelle de la Commune d’ANGOSSAS, Département du HAUT NYONG, Région de l’Est.</w:t>
            </w:r>
          </w:p>
        </w:tc>
      </w:tr>
      <w:tr w:rsidR="005D5009" w:rsidRPr="008C3B15" w:rsidTr="00B3453E">
        <w:trPr>
          <w:jc w:val="center"/>
        </w:trPr>
        <w:tc>
          <w:tcPr>
            <w:tcW w:w="1420" w:type="dxa"/>
            <w:vAlign w:val="center"/>
          </w:tcPr>
          <w:p w:rsidR="005D5009" w:rsidRPr="008C3B15" w:rsidRDefault="005D5009" w:rsidP="000D0D6F">
            <w:pPr>
              <w:widowControl w:val="0"/>
              <w:autoSpaceDE w:val="0"/>
              <w:autoSpaceDN w:val="0"/>
              <w:adjustRightInd w:val="0"/>
              <w:jc w:val="center"/>
              <w:rPr>
                <w:rFonts w:ascii="Arial Narrow" w:hAnsi="Arial Narrow" w:cs="Tahoma"/>
                <w:bCs/>
              </w:rPr>
            </w:pPr>
            <w:r w:rsidRPr="008C3B15">
              <w:rPr>
                <w:rFonts w:ascii="Arial Narrow" w:hAnsi="Arial Narrow" w:cs="Tahoma"/>
                <w:color w:val="221F1F"/>
                <w:sz w:val="22"/>
                <w:szCs w:val="22"/>
              </w:rPr>
              <w:t>3.1</w:t>
            </w:r>
          </w:p>
        </w:tc>
        <w:tc>
          <w:tcPr>
            <w:tcW w:w="8753" w:type="dxa"/>
            <w:vAlign w:val="center"/>
          </w:tcPr>
          <w:p w:rsidR="005D5009" w:rsidRPr="008C3B15" w:rsidRDefault="005D5009" w:rsidP="000D0D6F">
            <w:pPr>
              <w:widowControl w:val="0"/>
              <w:autoSpaceDE w:val="0"/>
              <w:autoSpaceDN w:val="0"/>
              <w:adjustRightInd w:val="0"/>
              <w:rPr>
                <w:rFonts w:ascii="Arial Narrow" w:hAnsi="Arial Narrow" w:cs="Tahoma"/>
                <w:color w:val="221F1F"/>
              </w:rPr>
            </w:pPr>
            <w:r w:rsidRPr="008C3B15">
              <w:rPr>
                <w:rFonts w:ascii="Arial Narrow" w:hAnsi="Arial Narrow" w:cs="Tahoma"/>
                <w:color w:val="221F1F"/>
                <w:sz w:val="22"/>
                <w:szCs w:val="22"/>
              </w:rPr>
              <w:t>Les</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propositions</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doivent</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être</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soumises</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dans</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la</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(les</w:t>
            </w:r>
            <w:r w:rsidR="002E4713" w:rsidRPr="008C3B15">
              <w:rPr>
                <w:rFonts w:ascii="Arial Narrow" w:hAnsi="Arial Narrow" w:cs="Tahoma"/>
                <w:color w:val="221F1F"/>
                <w:sz w:val="22"/>
                <w:szCs w:val="22"/>
              </w:rPr>
              <w:t xml:space="preserve">) </w:t>
            </w:r>
            <w:r w:rsidRPr="008C3B15">
              <w:rPr>
                <w:rFonts w:ascii="Arial Narrow" w:hAnsi="Arial Narrow" w:cs="Tahoma"/>
                <w:color w:val="221F1F"/>
                <w:sz w:val="22"/>
                <w:szCs w:val="22"/>
              </w:rPr>
              <w:t>langue(s)suivante(s)</w:t>
            </w:r>
            <w:r w:rsidRPr="008C3B15">
              <w:rPr>
                <w:rFonts w:ascii="Arial Narrow" w:hAnsi="Arial Narrow" w:cs="Tahoma"/>
                <w:color w:val="221F1F"/>
                <w:spacing w:val="6"/>
                <w:sz w:val="22"/>
                <w:szCs w:val="22"/>
              </w:rPr>
              <w:t> </w:t>
            </w:r>
            <w:r w:rsidRPr="008C3B15">
              <w:rPr>
                <w:rFonts w:ascii="Arial Narrow" w:hAnsi="Arial Narrow" w:cs="Tahoma"/>
                <w:color w:val="221F1F"/>
                <w:sz w:val="22"/>
                <w:szCs w:val="22"/>
              </w:rPr>
              <w:t>:</w:t>
            </w:r>
          </w:p>
          <w:p w:rsidR="005D5009" w:rsidRPr="008C3B15" w:rsidRDefault="005D5009" w:rsidP="000D0D6F">
            <w:pPr>
              <w:widowControl w:val="0"/>
              <w:autoSpaceDE w:val="0"/>
              <w:autoSpaceDN w:val="0"/>
              <w:adjustRightInd w:val="0"/>
              <w:rPr>
                <w:rFonts w:ascii="Arial Narrow" w:hAnsi="Arial Narrow" w:cs="Tahoma"/>
                <w:b/>
                <w:bCs/>
              </w:rPr>
            </w:pPr>
            <w:r w:rsidRPr="008C3B15">
              <w:rPr>
                <w:rFonts w:ascii="Arial Narrow" w:hAnsi="Arial Narrow" w:cs="Tahoma"/>
                <w:b/>
                <w:color w:val="221F1F"/>
                <w:sz w:val="22"/>
                <w:szCs w:val="22"/>
              </w:rPr>
              <w:t>Français / Anglais</w:t>
            </w:r>
          </w:p>
        </w:tc>
      </w:tr>
      <w:tr w:rsidR="005D5009" w:rsidRPr="008C3B15" w:rsidTr="00685F5A">
        <w:trPr>
          <w:trHeight w:val="406"/>
          <w:jc w:val="center"/>
        </w:trPr>
        <w:tc>
          <w:tcPr>
            <w:tcW w:w="1420" w:type="dxa"/>
            <w:vAlign w:val="center"/>
          </w:tcPr>
          <w:p w:rsidR="005D5009" w:rsidRPr="008C3B15" w:rsidRDefault="005D5009" w:rsidP="000D0D6F">
            <w:pPr>
              <w:widowControl w:val="0"/>
              <w:autoSpaceDE w:val="0"/>
              <w:autoSpaceDN w:val="0"/>
              <w:adjustRightInd w:val="0"/>
              <w:jc w:val="center"/>
              <w:rPr>
                <w:rFonts w:ascii="Arial Narrow" w:hAnsi="Arial Narrow" w:cs="Tahoma"/>
                <w:bCs/>
              </w:rPr>
            </w:pPr>
            <w:r w:rsidRPr="008C3B15">
              <w:rPr>
                <w:rFonts w:ascii="Arial Narrow" w:hAnsi="Arial Narrow" w:cs="Tahoma"/>
                <w:bCs/>
                <w:sz w:val="22"/>
                <w:szCs w:val="22"/>
              </w:rPr>
              <w:t>3.2.</w:t>
            </w:r>
          </w:p>
        </w:tc>
        <w:tc>
          <w:tcPr>
            <w:tcW w:w="8753" w:type="dxa"/>
            <w:vAlign w:val="center"/>
          </w:tcPr>
          <w:p w:rsidR="005D5009" w:rsidRPr="008C3B15" w:rsidRDefault="005D5009" w:rsidP="00BD501D">
            <w:pPr>
              <w:widowControl w:val="0"/>
              <w:autoSpaceDE w:val="0"/>
              <w:autoSpaceDN w:val="0"/>
              <w:adjustRightInd w:val="0"/>
              <w:rPr>
                <w:rFonts w:ascii="Arial Narrow" w:hAnsi="Arial Narrow" w:cs="Tahoma"/>
                <w:bCs/>
              </w:rPr>
            </w:pPr>
            <w:r w:rsidRPr="008C3B15">
              <w:rPr>
                <w:rFonts w:ascii="Arial Narrow" w:hAnsi="Arial Narrow" w:cs="Tahoma"/>
                <w:color w:val="221F1F"/>
                <w:sz w:val="22"/>
                <w:szCs w:val="22"/>
              </w:rPr>
              <w:t>Deux</w:t>
            </w:r>
            <w:r w:rsidR="00BD501D" w:rsidRPr="008C3B15">
              <w:rPr>
                <w:rFonts w:ascii="Arial Narrow" w:hAnsi="Arial Narrow" w:cs="Tahoma"/>
                <w:color w:val="221F1F"/>
                <w:sz w:val="22"/>
                <w:szCs w:val="22"/>
              </w:rPr>
              <w:t xml:space="preserve"> cabinets </w:t>
            </w:r>
            <w:r w:rsidRPr="008C3B15">
              <w:rPr>
                <w:rFonts w:ascii="Arial Narrow" w:hAnsi="Arial Narrow" w:cs="Tahoma"/>
                <w:color w:val="221F1F"/>
                <w:sz w:val="22"/>
                <w:szCs w:val="22"/>
              </w:rPr>
              <w:t>peuvent</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s’associer</w:t>
            </w:r>
            <w:r w:rsidRPr="008C3B15">
              <w:rPr>
                <w:rFonts w:ascii="Arial Narrow" w:hAnsi="Arial Narrow" w:cs="Tahoma"/>
                <w:color w:val="221F1F"/>
                <w:spacing w:val="6"/>
                <w:sz w:val="22"/>
                <w:szCs w:val="22"/>
              </w:rPr>
              <w:t> </w:t>
            </w:r>
            <w:r w:rsidRPr="008C3B15">
              <w:rPr>
                <w:rFonts w:ascii="Arial Narrow" w:hAnsi="Arial Narrow" w:cs="Tahoma"/>
                <w:color w:val="221F1F"/>
                <w:sz w:val="22"/>
                <w:szCs w:val="22"/>
              </w:rPr>
              <w:t xml:space="preserve">: </w:t>
            </w:r>
            <w:r w:rsidRPr="008C3B15">
              <w:rPr>
                <w:rFonts w:ascii="Arial Narrow" w:hAnsi="Arial Narrow" w:cs="Tahoma"/>
                <w:b/>
                <w:color w:val="221F1F"/>
                <w:sz w:val="22"/>
                <w:szCs w:val="22"/>
              </w:rPr>
              <w:t>Oui</w:t>
            </w:r>
          </w:p>
        </w:tc>
      </w:tr>
      <w:tr w:rsidR="005D5009" w:rsidRPr="008C3B15" w:rsidTr="00B3453E">
        <w:trPr>
          <w:jc w:val="center"/>
        </w:trPr>
        <w:tc>
          <w:tcPr>
            <w:tcW w:w="1420" w:type="dxa"/>
            <w:vAlign w:val="center"/>
          </w:tcPr>
          <w:p w:rsidR="005D5009" w:rsidRPr="008C3B15" w:rsidRDefault="005D5009" w:rsidP="000D0D6F">
            <w:pPr>
              <w:widowControl w:val="0"/>
              <w:autoSpaceDE w:val="0"/>
              <w:autoSpaceDN w:val="0"/>
              <w:adjustRightInd w:val="0"/>
              <w:jc w:val="center"/>
              <w:rPr>
                <w:rFonts w:ascii="Arial Narrow" w:hAnsi="Arial Narrow" w:cs="Tahoma"/>
                <w:bCs/>
              </w:rPr>
            </w:pPr>
            <w:r w:rsidRPr="008C3B15">
              <w:rPr>
                <w:rFonts w:ascii="Arial Narrow" w:hAnsi="Arial Narrow" w:cs="Tahoma"/>
                <w:bCs/>
                <w:sz w:val="22"/>
                <w:szCs w:val="22"/>
              </w:rPr>
              <w:t>3.3.</w:t>
            </w:r>
          </w:p>
        </w:tc>
        <w:tc>
          <w:tcPr>
            <w:tcW w:w="8753" w:type="dxa"/>
            <w:vAlign w:val="center"/>
          </w:tcPr>
          <w:p w:rsidR="005D5009" w:rsidRPr="008C3B15" w:rsidRDefault="005D5009" w:rsidP="000D0D6F">
            <w:pPr>
              <w:widowControl w:val="0"/>
              <w:autoSpaceDE w:val="0"/>
              <w:autoSpaceDN w:val="0"/>
              <w:adjustRightInd w:val="0"/>
              <w:rPr>
                <w:rFonts w:ascii="Arial Narrow" w:hAnsi="Arial Narrow" w:cs="Tahoma"/>
                <w:color w:val="221F1F"/>
              </w:rPr>
            </w:pPr>
            <w:r w:rsidRPr="008C3B15">
              <w:rPr>
                <w:rFonts w:ascii="Arial Narrow" w:hAnsi="Arial Narrow" w:cs="Tahoma"/>
                <w:color w:val="221F1F"/>
                <w:sz w:val="22"/>
                <w:szCs w:val="22"/>
              </w:rPr>
              <w:t>Langue(s)de</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rédaction</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des</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rapports</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afférents</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à</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la</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mission</w:t>
            </w:r>
            <w:r w:rsidRPr="008C3B15">
              <w:rPr>
                <w:rFonts w:ascii="Arial Narrow" w:hAnsi="Arial Narrow" w:cs="Tahoma"/>
                <w:color w:val="221F1F"/>
                <w:spacing w:val="3"/>
                <w:sz w:val="22"/>
                <w:szCs w:val="22"/>
              </w:rPr>
              <w:t> </w:t>
            </w:r>
            <w:r w:rsidRPr="008C3B15">
              <w:rPr>
                <w:rFonts w:ascii="Arial Narrow" w:hAnsi="Arial Narrow" w:cs="Tahoma"/>
                <w:color w:val="221F1F"/>
                <w:sz w:val="22"/>
                <w:szCs w:val="22"/>
              </w:rPr>
              <w:t xml:space="preserve">: </w:t>
            </w:r>
            <w:r w:rsidRPr="008C3B15">
              <w:rPr>
                <w:rFonts w:ascii="Arial Narrow" w:hAnsi="Arial Narrow" w:cs="Tahoma"/>
                <w:b/>
                <w:color w:val="221F1F"/>
                <w:sz w:val="22"/>
                <w:szCs w:val="22"/>
              </w:rPr>
              <w:t>Français</w:t>
            </w:r>
          </w:p>
        </w:tc>
      </w:tr>
      <w:tr w:rsidR="005D5009" w:rsidRPr="008C3B15" w:rsidTr="00B3453E">
        <w:trPr>
          <w:jc w:val="center"/>
        </w:trPr>
        <w:tc>
          <w:tcPr>
            <w:tcW w:w="1420" w:type="dxa"/>
            <w:vAlign w:val="center"/>
          </w:tcPr>
          <w:p w:rsidR="005D5009" w:rsidRPr="008C3B15" w:rsidRDefault="005D5009" w:rsidP="000D0D6F">
            <w:pPr>
              <w:widowControl w:val="0"/>
              <w:autoSpaceDE w:val="0"/>
              <w:autoSpaceDN w:val="0"/>
              <w:adjustRightInd w:val="0"/>
              <w:jc w:val="center"/>
              <w:rPr>
                <w:rFonts w:ascii="Arial Narrow" w:hAnsi="Arial Narrow" w:cs="Tahoma"/>
                <w:bCs/>
              </w:rPr>
            </w:pPr>
            <w:r w:rsidRPr="008C3B15">
              <w:rPr>
                <w:rFonts w:ascii="Arial Narrow" w:hAnsi="Arial Narrow" w:cs="Tahoma"/>
                <w:bCs/>
                <w:sz w:val="22"/>
                <w:szCs w:val="22"/>
              </w:rPr>
              <w:t>3.4.</w:t>
            </w:r>
          </w:p>
        </w:tc>
        <w:tc>
          <w:tcPr>
            <w:tcW w:w="8753" w:type="dxa"/>
            <w:vAlign w:val="center"/>
          </w:tcPr>
          <w:p w:rsidR="005D5009" w:rsidRPr="008C3B15" w:rsidRDefault="005D5009" w:rsidP="000D0D6F">
            <w:pPr>
              <w:widowControl w:val="0"/>
              <w:autoSpaceDE w:val="0"/>
              <w:autoSpaceDN w:val="0"/>
              <w:adjustRightInd w:val="0"/>
              <w:rPr>
                <w:rFonts w:ascii="Arial Narrow" w:hAnsi="Arial Narrow" w:cs="Tahoma"/>
                <w:b/>
                <w:color w:val="221F1F"/>
              </w:rPr>
            </w:pPr>
            <w:r w:rsidRPr="008C3B15">
              <w:rPr>
                <w:rFonts w:ascii="Arial Narrow" w:hAnsi="Arial Narrow" w:cs="Tahoma"/>
                <w:color w:val="221F1F"/>
                <w:sz w:val="22"/>
                <w:szCs w:val="22"/>
              </w:rPr>
              <w:t>La</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formation</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constitue</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un</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élément</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majeur</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de</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cette</w:t>
            </w:r>
            <w:r w:rsidR="00B92507">
              <w:rPr>
                <w:rFonts w:ascii="Arial Narrow" w:hAnsi="Arial Narrow" w:cs="Tahoma"/>
                <w:color w:val="221F1F"/>
                <w:sz w:val="22"/>
                <w:szCs w:val="22"/>
              </w:rPr>
              <w:t xml:space="preserve"> </w:t>
            </w:r>
            <w:r w:rsidRPr="008C3B15">
              <w:rPr>
                <w:rFonts w:ascii="Arial Narrow" w:hAnsi="Arial Narrow" w:cs="Tahoma"/>
                <w:color w:val="221F1F"/>
                <w:sz w:val="22"/>
                <w:szCs w:val="22"/>
              </w:rPr>
              <w:t>mission</w:t>
            </w:r>
            <w:r w:rsidRPr="008C3B15">
              <w:rPr>
                <w:rFonts w:ascii="Arial Narrow" w:hAnsi="Arial Narrow" w:cs="Tahoma"/>
                <w:color w:val="221F1F"/>
                <w:spacing w:val="6"/>
                <w:sz w:val="22"/>
                <w:szCs w:val="22"/>
              </w:rPr>
              <w:t> </w:t>
            </w:r>
            <w:r w:rsidRPr="008C3B15">
              <w:rPr>
                <w:rFonts w:ascii="Arial Narrow" w:hAnsi="Arial Narrow" w:cs="Tahoma"/>
                <w:color w:val="221F1F"/>
                <w:sz w:val="22"/>
                <w:szCs w:val="22"/>
              </w:rPr>
              <w:t xml:space="preserve">: </w:t>
            </w:r>
            <w:r w:rsidRPr="008C3B15">
              <w:rPr>
                <w:rFonts w:ascii="Arial Narrow" w:hAnsi="Arial Narrow" w:cs="Tahoma"/>
                <w:b/>
                <w:color w:val="221F1F"/>
                <w:sz w:val="22"/>
                <w:szCs w:val="22"/>
              </w:rPr>
              <w:t>Non</w:t>
            </w:r>
          </w:p>
          <w:p w:rsidR="005D5009" w:rsidRPr="008C3B15" w:rsidRDefault="005D5009" w:rsidP="000D0D6F">
            <w:pPr>
              <w:widowControl w:val="0"/>
              <w:autoSpaceDE w:val="0"/>
              <w:autoSpaceDN w:val="0"/>
              <w:adjustRightInd w:val="0"/>
              <w:rPr>
                <w:rFonts w:ascii="Arial Narrow" w:hAnsi="Arial Narrow" w:cs="Tahoma"/>
                <w:color w:val="221F1F"/>
                <w:spacing w:val="4"/>
              </w:rPr>
            </w:pPr>
            <w:r w:rsidRPr="008C3B15">
              <w:rPr>
                <w:rFonts w:ascii="Arial Narrow" w:hAnsi="Arial Narrow" w:cs="Tahoma"/>
                <w:color w:val="221F1F"/>
                <w:sz w:val="22"/>
                <w:szCs w:val="22"/>
              </w:rPr>
              <w:t>Autres</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renseignements</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à</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fournir</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dans</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la</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proposition</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technique</w:t>
            </w:r>
            <w:r w:rsidRPr="008C3B15">
              <w:rPr>
                <w:rFonts w:ascii="Arial Narrow" w:hAnsi="Arial Narrow" w:cs="Tahoma"/>
                <w:color w:val="221F1F"/>
                <w:spacing w:val="4"/>
                <w:sz w:val="22"/>
                <w:szCs w:val="22"/>
              </w:rPr>
              <w:t> </w:t>
            </w:r>
            <w:r w:rsidR="00B92507" w:rsidRPr="008C3B15">
              <w:rPr>
                <w:rFonts w:ascii="Arial Narrow" w:hAnsi="Arial Narrow" w:cs="Tahoma"/>
                <w:color w:val="221F1F"/>
                <w:sz w:val="22"/>
                <w:szCs w:val="22"/>
              </w:rPr>
              <w:t>:</w:t>
            </w:r>
            <w:r w:rsidR="00B92507" w:rsidRPr="008C3B15">
              <w:rPr>
                <w:rFonts w:ascii="Arial Narrow" w:hAnsi="Arial Narrow" w:cs="Tahoma"/>
                <w:b/>
                <w:color w:val="221F1F"/>
                <w:spacing w:val="4"/>
                <w:sz w:val="22"/>
                <w:szCs w:val="22"/>
              </w:rPr>
              <w:t xml:space="preserve"> RAS</w:t>
            </w:r>
          </w:p>
        </w:tc>
      </w:tr>
      <w:tr w:rsidR="005D5009" w:rsidRPr="008C3B15" w:rsidTr="00B3453E">
        <w:trPr>
          <w:jc w:val="center"/>
        </w:trPr>
        <w:tc>
          <w:tcPr>
            <w:tcW w:w="1420" w:type="dxa"/>
            <w:vAlign w:val="center"/>
          </w:tcPr>
          <w:p w:rsidR="005D5009" w:rsidRPr="008C3B15" w:rsidRDefault="005D5009" w:rsidP="000D0D6F">
            <w:pPr>
              <w:widowControl w:val="0"/>
              <w:autoSpaceDE w:val="0"/>
              <w:autoSpaceDN w:val="0"/>
              <w:adjustRightInd w:val="0"/>
              <w:jc w:val="center"/>
              <w:rPr>
                <w:rFonts w:ascii="Arial Narrow" w:hAnsi="Arial Narrow" w:cs="Tahoma"/>
                <w:bCs/>
              </w:rPr>
            </w:pPr>
            <w:r w:rsidRPr="008C3B15">
              <w:rPr>
                <w:rFonts w:ascii="Arial Narrow" w:hAnsi="Arial Narrow" w:cs="Tahoma"/>
                <w:bCs/>
                <w:sz w:val="22"/>
                <w:szCs w:val="22"/>
              </w:rPr>
              <w:t>3.7.</w:t>
            </w:r>
          </w:p>
        </w:tc>
        <w:tc>
          <w:tcPr>
            <w:tcW w:w="8753" w:type="dxa"/>
            <w:vAlign w:val="center"/>
          </w:tcPr>
          <w:p w:rsidR="005D5009" w:rsidRPr="008C3B15" w:rsidRDefault="005D5009" w:rsidP="000D0D6F">
            <w:pPr>
              <w:widowControl w:val="0"/>
              <w:autoSpaceDE w:val="0"/>
              <w:autoSpaceDN w:val="0"/>
              <w:adjustRightInd w:val="0"/>
              <w:ind w:left="972" w:hanging="972"/>
              <w:rPr>
                <w:rFonts w:ascii="Arial Narrow" w:hAnsi="Arial Narrow" w:cs="Tahoma"/>
                <w:color w:val="221F1F"/>
              </w:rPr>
            </w:pPr>
            <w:r w:rsidRPr="008C3B15">
              <w:rPr>
                <w:rFonts w:ascii="Arial Narrow" w:hAnsi="Arial Narrow" w:cs="Tahoma"/>
                <w:b/>
                <w:color w:val="221F1F"/>
                <w:sz w:val="22"/>
                <w:szCs w:val="22"/>
              </w:rPr>
              <w:t>Impôts</w:t>
            </w:r>
            <w:r w:rsidRPr="008C3B15">
              <w:rPr>
                <w:rFonts w:ascii="Arial Narrow" w:hAnsi="Arial Narrow" w:cs="Tahoma"/>
                <w:color w:val="221F1F"/>
                <w:spacing w:val="6"/>
                <w:sz w:val="22"/>
                <w:szCs w:val="22"/>
              </w:rPr>
              <w:t> </w:t>
            </w:r>
            <w:r w:rsidRPr="008C3B15">
              <w:rPr>
                <w:rFonts w:ascii="Arial Narrow" w:hAnsi="Arial Narrow" w:cs="Tahoma"/>
                <w:color w:val="221F1F"/>
                <w:sz w:val="22"/>
                <w:szCs w:val="22"/>
              </w:rPr>
              <w:t>:</w:t>
            </w:r>
            <w:r w:rsidRPr="008C3B15">
              <w:rPr>
                <w:rFonts w:ascii="Arial Narrow" w:hAnsi="Arial Narrow" w:cs="Tahoma"/>
                <w:color w:val="221F1F"/>
                <w:spacing w:val="6"/>
                <w:sz w:val="22"/>
                <w:szCs w:val="22"/>
              </w:rPr>
              <w:t xml:space="preserve"> Le Consultant est assujetti aux </w:t>
            </w:r>
            <w:r w:rsidRPr="008C3B15">
              <w:rPr>
                <w:rFonts w:ascii="Arial Narrow" w:hAnsi="Arial Narrow" w:cs="Tahoma"/>
                <w:b/>
                <w:iCs/>
                <w:color w:val="221F1F"/>
                <w:sz w:val="22"/>
                <w:szCs w:val="22"/>
              </w:rPr>
              <w:t>impôts et taxes en vigueur en République du Cameroun</w:t>
            </w:r>
            <w:r w:rsidRPr="008C3B15">
              <w:rPr>
                <w:rFonts w:ascii="Arial Narrow" w:hAnsi="Arial Narrow" w:cs="Tahoma"/>
                <w:iCs/>
                <w:color w:val="221F1F"/>
                <w:sz w:val="22"/>
                <w:szCs w:val="22"/>
              </w:rPr>
              <w:t>.</w:t>
            </w:r>
          </w:p>
        </w:tc>
      </w:tr>
      <w:tr w:rsidR="005D5009" w:rsidRPr="008C3B15" w:rsidTr="00B3453E">
        <w:trPr>
          <w:jc w:val="center"/>
        </w:trPr>
        <w:tc>
          <w:tcPr>
            <w:tcW w:w="1420" w:type="dxa"/>
            <w:vAlign w:val="center"/>
          </w:tcPr>
          <w:p w:rsidR="005D5009" w:rsidRPr="008C3B15" w:rsidRDefault="005D5009" w:rsidP="000D0D6F">
            <w:pPr>
              <w:widowControl w:val="0"/>
              <w:autoSpaceDE w:val="0"/>
              <w:autoSpaceDN w:val="0"/>
              <w:adjustRightInd w:val="0"/>
              <w:jc w:val="center"/>
              <w:rPr>
                <w:rFonts w:ascii="Arial Narrow" w:hAnsi="Arial Narrow" w:cs="Tahoma"/>
                <w:bCs/>
              </w:rPr>
            </w:pPr>
            <w:r w:rsidRPr="008C3B15">
              <w:rPr>
                <w:rFonts w:ascii="Arial Narrow" w:hAnsi="Arial Narrow" w:cs="Tahoma"/>
                <w:bCs/>
                <w:sz w:val="22"/>
                <w:szCs w:val="22"/>
              </w:rPr>
              <w:t>3.8.</w:t>
            </w:r>
          </w:p>
        </w:tc>
        <w:tc>
          <w:tcPr>
            <w:tcW w:w="8753" w:type="dxa"/>
            <w:vAlign w:val="center"/>
          </w:tcPr>
          <w:p w:rsidR="005D5009" w:rsidRPr="008C3B15" w:rsidRDefault="005D5009" w:rsidP="000D0D6F">
            <w:pPr>
              <w:widowControl w:val="0"/>
              <w:autoSpaceDE w:val="0"/>
              <w:autoSpaceDN w:val="0"/>
              <w:adjustRightInd w:val="0"/>
              <w:rPr>
                <w:rFonts w:ascii="Arial Narrow" w:hAnsi="Arial Narrow" w:cs="Tahoma"/>
                <w:color w:val="221F1F"/>
              </w:rPr>
            </w:pPr>
            <w:r w:rsidRPr="008C3B15">
              <w:rPr>
                <w:rFonts w:ascii="Arial Narrow" w:hAnsi="Arial Narrow" w:cs="Tahoma"/>
                <w:color w:val="221F1F"/>
                <w:sz w:val="22"/>
                <w:szCs w:val="22"/>
              </w:rPr>
              <w:t>L’élément</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dépenses</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locales</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doit</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être</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libellé</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dans</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la</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monnaie</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nationale</w:t>
            </w:r>
            <w:r w:rsidRPr="008C3B15">
              <w:rPr>
                <w:rFonts w:ascii="Arial Narrow" w:hAnsi="Arial Narrow" w:cs="Tahoma"/>
                <w:color w:val="221F1F"/>
                <w:spacing w:val="6"/>
                <w:sz w:val="22"/>
                <w:szCs w:val="22"/>
              </w:rPr>
              <w:t> </w:t>
            </w:r>
            <w:r w:rsidRPr="008C3B15">
              <w:rPr>
                <w:rFonts w:ascii="Arial Narrow" w:hAnsi="Arial Narrow" w:cs="Tahoma"/>
                <w:color w:val="221F1F"/>
                <w:sz w:val="22"/>
                <w:szCs w:val="22"/>
              </w:rPr>
              <w:t xml:space="preserve">: </w:t>
            </w:r>
          </w:p>
          <w:p w:rsidR="005D5009" w:rsidRPr="008C3B15" w:rsidRDefault="005D5009" w:rsidP="000D0D6F">
            <w:pPr>
              <w:widowControl w:val="0"/>
              <w:autoSpaceDE w:val="0"/>
              <w:autoSpaceDN w:val="0"/>
              <w:adjustRightInd w:val="0"/>
              <w:rPr>
                <w:rFonts w:ascii="Arial Narrow" w:hAnsi="Arial Narrow" w:cs="Tahoma"/>
                <w:b/>
                <w:color w:val="221F1F"/>
              </w:rPr>
            </w:pPr>
            <w:r w:rsidRPr="008C3B15">
              <w:rPr>
                <w:rFonts w:ascii="Arial Narrow" w:hAnsi="Arial Narrow" w:cs="Tahoma"/>
                <w:b/>
                <w:color w:val="221F1F"/>
                <w:sz w:val="22"/>
                <w:szCs w:val="22"/>
              </w:rPr>
              <w:t>Oui</w:t>
            </w:r>
            <w:r w:rsidRPr="008C3B15">
              <w:rPr>
                <w:rFonts w:ascii="Arial Narrow" w:hAnsi="Arial Narrow" w:cs="Tahoma"/>
                <w:b/>
                <w:color w:val="221F1F"/>
                <w:spacing w:val="6"/>
                <w:sz w:val="22"/>
                <w:szCs w:val="22"/>
              </w:rPr>
              <w:t xml:space="preserve"> (en </w:t>
            </w:r>
            <w:r w:rsidRPr="008C3B15">
              <w:rPr>
                <w:rFonts w:ascii="Arial Narrow" w:hAnsi="Arial Narrow" w:cs="Tahoma"/>
                <w:b/>
                <w:color w:val="221F1F"/>
                <w:sz w:val="22"/>
                <w:szCs w:val="22"/>
              </w:rPr>
              <w:t>Francs CFA)</w:t>
            </w:r>
          </w:p>
        </w:tc>
      </w:tr>
      <w:tr w:rsidR="005D5009" w:rsidRPr="008C3B15" w:rsidTr="00B3453E">
        <w:trPr>
          <w:jc w:val="center"/>
        </w:trPr>
        <w:tc>
          <w:tcPr>
            <w:tcW w:w="1420" w:type="dxa"/>
            <w:vAlign w:val="center"/>
          </w:tcPr>
          <w:p w:rsidR="005D5009" w:rsidRPr="008C3B15" w:rsidRDefault="005D5009" w:rsidP="000D0D6F">
            <w:pPr>
              <w:widowControl w:val="0"/>
              <w:autoSpaceDE w:val="0"/>
              <w:autoSpaceDN w:val="0"/>
              <w:adjustRightInd w:val="0"/>
              <w:jc w:val="center"/>
              <w:rPr>
                <w:rFonts w:ascii="Arial Narrow" w:hAnsi="Arial Narrow" w:cs="Tahoma"/>
                <w:bCs/>
              </w:rPr>
            </w:pPr>
            <w:r w:rsidRPr="008C3B15">
              <w:rPr>
                <w:rFonts w:ascii="Arial Narrow" w:hAnsi="Arial Narrow" w:cs="Tahoma"/>
                <w:bCs/>
                <w:sz w:val="22"/>
                <w:szCs w:val="22"/>
              </w:rPr>
              <w:t>3.10.</w:t>
            </w:r>
          </w:p>
        </w:tc>
        <w:tc>
          <w:tcPr>
            <w:tcW w:w="8753" w:type="dxa"/>
            <w:vAlign w:val="center"/>
          </w:tcPr>
          <w:p w:rsidR="005D5009" w:rsidRPr="008C3B15" w:rsidRDefault="005D5009" w:rsidP="000D0D6F">
            <w:pPr>
              <w:widowControl w:val="0"/>
              <w:autoSpaceDE w:val="0"/>
              <w:autoSpaceDN w:val="0"/>
              <w:adjustRightInd w:val="0"/>
              <w:rPr>
                <w:rFonts w:ascii="Arial Narrow" w:hAnsi="Arial Narrow" w:cs="Tahoma"/>
                <w:color w:val="221F1F"/>
              </w:rPr>
            </w:pPr>
            <w:r w:rsidRPr="008C3B15">
              <w:rPr>
                <w:rFonts w:ascii="Arial Narrow" w:hAnsi="Arial Narrow" w:cs="Tahoma"/>
                <w:color w:val="221F1F"/>
                <w:sz w:val="22"/>
                <w:szCs w:val="22"/>
              </w:rPr>
              <w:t xml:space="preserve">Les propositions doivent demeurer valides </w:t>
            </w:r>
            <w:r w:rsidRPr="008C3B15">
              <w:rPr>
                <w:rFonts w:ascii="Arial Narrow" w:hAnsi="Arial Narrow" w:cs="Tahoma"/>
                <w:b/>
                <w:color w:val="221F1F"/>
                <w:sz w:val="22"/>
                <w:szCs w:val="22"/>
              </w:rPr>
              <w:t>90 jours</w:t>
            </w:r>
            <w:r w:rsidRPr="008C3B15">
              <w:rPr>
                <w:rFonts w:ascii="Arial Narrow" w:hAnsi="Arial Narrow" w:cs="Tahoma"/>
                <w:color w:val="221F1F"/>
                <w:sz w:val="22"/>
                <w:szCs w:val="22"/>
              </w:rPr>
              <w:t xml:space="preserve"> après</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la</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date</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de</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soumission,</w:t>
            </w:r>
            <w:r w:rsidR="00B92507">
              <w:rPr>
                <w:rFonts w:ascii="Arial Narrow" w:hAnsi="Arial Narrow" w:cs="Tahoma"/>
                <w:color w:val="221F1F"/>
                <w:sz w:val="22"/>
                <w:szCs w:val="22"/>
              </w:rPr>
              <w:t xml:space="preserve"> </w:t>
            </w:r>
            <w:r w:rsidRPr="008C3B15">
              <w:rPr>
                <w:rFonts w:ascii="Arial Narrow" w:hAnsi="Arial Narrow" w:cs="Tahoma"/>
                <w:color w:val="221F1F"/>
                <w:sz w:val="22"/>
                <w:szCs w:val="22"/>
              </w:rPr>
              <w:t>soit</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jusqu’au</w:t>
            </w:r>
            <w:r w:rsidRPr="008C3B15">
              <w:rPr>
                <w:rFonts w:ascii="Arial Narrow" w:hAnsi="Arial Narrow" w:cs="Tahoma"/>
                <w:color w:val="221F1F"/>
                <w:spacing w:val="6"/>
                <w:sz w:val="22"/>
                <w:szCs w:val="22"/>
              </w:rPr>
              <w:t> </w:t>
            </w:r>
            <w:r w:rsidRPr="008C3B15">
              <w:rPr>
                <w:rFonts w:ascii="Arial Narrow" w:hAnsi="Arial Narrow" w:cs="Tahoma"/>
                <w:color w:val="221F1F"/>
                <w:sz w:val="22"/>
                <w:szCs w:val="22"/>
              </w:rPr>
              <w:t>---------------------</w:t>
            </w:r>
          </w:p>
        </w:tc>
      </w:tr>
      <w:tr w:rsidR="005D5009" w:rsidRPr="008C3B15" w:rsidTr="00B3453E">
        <w:trPr>
          <w:jc w:val="center"/>
        </w:trPr>
        <w:tc>
          <w:tcPr>
            <w:tcW w:w="1420" w:type="dxa"/>
            <w:vAlign w:val="center"/>
          </w:tcPr>
          <w:p w:rsidR="005D5009" w:rsidRPr="008C3B15" w:rsidRDefault="005D5009" w:rsidP="000D0D6F">
            <w:pPr>
              <w:widowControl w:val="0"/>
              <w:autoSpaceDE w:val="0"/>
              <w:autoSpaceDN w:val="0"/>
              <w:adjustRightInd w:val="0"/>
              <w:jc w:val="center"/>
              <w:rPr>
                <w:rFonts w:ascii="Arial Narrow" w:hAnsi="Arial Narrow" w:cs="Tahoma"/>
                <w:bCs/>
              </w:rPr>
            </w:pPr>
            <w:r w:rsidRPr="008C3B15">
              <w:rPr>
                <w:rFonts w:ascii="Arial Narrow" w:hAnsi="Arial Narrow" w:cs="Tahoma"/>
                <w:bCs/>
                <w:sz w:val="22"/>
                <w:szCs w:val="22"/>
              </w:rPr>
              <w:t>4.3.</w:t>
            </w:r>
          </w:p>
        </w:tc>
        <w:tc>
          <w:tcPr>
            <w:tcW w:w="8753" w:type="dxa"/>
            <w:vAlign w:val="center"/>
          </w:tcPr>
          <w:p w:rsidR="005D5009" w:rsidRPr="008C3B15" w:rsidRDefault="005D5009" w:rsidP="00930D47">
            <w:pPr>
              <w:widowControl w:val="0"/>
              <w:autoSpaceDE w:val="0"/>
              <w:autoSpaceDN w:val="0"/>
              <w:adjustRightInd w:val="0"/>
              <w:rPr>
                <w:rFonts w:ascii="Arial Narrow" w:hAnsi="Arial Narrow" w:cs="Tahoma"/>
                <w:color w:val="221F1F"/>
              </w:rPr>
            </w:pPr>
            <w:r w:rsidRPr="008C3B15">
              <w:rPr>
                <w:rFonts w:ascii="Arial Narrow" w:hAnsi="Arial Narrow" w:cs="Tahoma"/>
                <w:color w:val="221F1F"/>
                <w:sz w:val="22"/>
                <w:szCs w:val="22"/>
              </w:rPr>
              <w:t>Les</w:t>
            </w:r>
            <w:r w:rsidR="00C47196" w:rsidRPr="008C3B15">
              <w:rPr>
                <w:rFonts w:ascii="Arial Narrow" w:hAnsi="Arial Narrow" w:cs="Tahoma"/>
                <w:color w:val="221F1F"/>
                <w:sz w:val="22"/>
                <w:szCs w:val="22"/>
              </w:rPr>
              <w:t xml:space="preserve"> prestataires </w:t>
            </w:r>
            <w:r w:rsidRPr="008C3B15">
              <w:rPr>
                <w:rFonts w:ascii="Arial Narrow" w:hAnsi="Arial Narrow" w:cs="Tahoma"/>
                <w:color w:val="221F1F"/>
                <w:sz w:val="22"/>
                <w:szCs w:val="22"/>
              </w:rPr>
              <w:t>doivent</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soumettre</w:t>
            </w:r>
            <w:r w:rsidR="00CC00DB">
              <w:rPr>
                <w:rFonts w:ascii="Arial Narrow" w:hAnsi="Arial Narrow" w:cs="Tahoma"/>
                <w:color w:val="221F1F"/>
                <w:sz w:val="22"/>
                <w:szCs w:val="22"/>
              </w:rPr>
              <w:t xml:space="preserve"> </w:t>
            </w:r>
            <w:r w:rsidRPr="008C3B15">
              <w:rPr>
                <w:rFonts w:ascii="Arial Narrow" w:hAnsi="Arial Narrow" w:cs="Tahoma"/>
                <w:b/>
                <w:color w:val="221F1F"/>
                <w:sz w:val="22"/>
                <w:szCs w:val="22"/>
              </w:rPr>
              <w:t>un (01)</w:t>
            </w:r>
            <w:r w:rsidR="00B92507">
              <w:rPr>
                <w:rFonts w:ascii="Arial Narrow" w:hAnsi="Arial Narrow" w:cs="Tahoma"/>
                <w:b/>
                <w:color w:val="221F1F"/>
                <w:sz w:val="22"/>
                <w:szCs w:val="22"/>
              </w:rPr>
              <w:t xml:space="preserve"> </w:t>
            </w:r>
            <w:r w:rsidRPr="008C3B15">
              <w:rPr>
                <w:rFonts w:ascii="Arial Narrow" w:hAnsi="Arial Narrow" w:cs="Tahoma"/>
                <w:b/>
                <w:color w:val="221F1F"/>
                <w:sz w:val="22"/>
                <w:szCs w:val="22"/>
              </w:rPr>
              <w:t>original</w:t>
            </w:r>
            <w:r w:rsidR="00B92507">
              <w:rPr>
                <w:rFonts w:ascii="Arial Narrow" w:hAnsi="Arial Narrow" w:cs="Tahoma"/>
                <w:b/>
                <w:color w:val="221F1F"/>
                <w:sz w:val="22"/>
                <w:szCs w:val="22"/>
              </w:rPr>
              <w:t xml:space="preserve"> </w:t>
            </w:r>
            <w:r w:rsidRPr="008C3B15">
              <w:rPr>
                <w:rFonts w:ascii="Arial Narrow" w:hAnsi="Arial Narrow" w:cs="Tahoma"/>
                <w:b/>
                <w:color w:val="221F1F"/>
                <w:sz w:val="22"/>
                <w:szCs w:val="22"/>
              </w:rPr>
              <w:t>et</w:t>
            </w:r>
            <w:r w:rsidR="00B92507">
              <w:rPr>
                <w:rFonts w:ascii="Arial Narrow" w:hAnsi="Arial Narrow" w:cs="Tahoma"/>
                <w:b/>
                <w:color w:val="221F1F"/>
                <w:sz w:val="22"/>
                <w:szCs w:val="22"/>
              </w:rPr>
              <w:t xml:space="preserve"> </w:t>
            </w:r>
            <w:r w:rsidR="00637E07">
              <w:rPr>
                <w:rFonts w:ascii="Arial Narrow" w:hAnsi="Arial Narrow" w:cs="Tahoma"/>
                <w:b/>
                <w:color w:val="221F1F"/>
                <w:sz w:val="22"/>
                <w:szCs w:val="22"/>
              </w:rPr>
              <w:t>s</w:t>
            </w:r>
            <w:r w:rsidR="00930D47">
              <w:rPr>
                <w:rFonts w:ascii="Arial Narrow" w:hAnsi="Arial Narrow" w:cs="Tahoma"/>
                <w:b/>
                <w:color w:val="221F1F"/>
                <w:sz w:val="22"/>
                <w:szCs w:val="22"/>
              </w:rPr>
              <w:t>ix</w:t>
            </w:r>
            <w:r w:rsidR="00637E07">
              <w:rPr>
                <w:rFonts w:ascii="Arial Narrow" w:hAnsi="Arial Narrow" w:cs="Tahoma"/>
                <w:b/>
                <w:color w:val="221F1F"/>
                <w:sz w:val="22"/>
                <w:szCs w:val="22"/>
              </w:rPr>
              <w:t xml:space="preserve"> (0</w:t>
            </w:r>
            <w:r w:rsidR="00930D47">
              <w:rPr>
                <w:rFonts w:ascii="Arial Narrow" w:hAnsi="Arial Narrow" w:cs="Tahoma"/>
                <w:b/>
                <w:color w:val="221F1F"/>
                <w:sz w:val="22"/>
                <w:szCs w:val="22"/>
              </w:rPr>
              <w:t>6</w:t>
            </w:r>
            <w:r w:rsidRPr="008C3B15">
              <w:rPr>
                <w:rFonts w:ascii="Arial Narrow" w:hAnsi="Arial Narrow" w:cs="Tahoma"/>
                <w:b/>
                <w:color w:val="221F1F"/>
                <w:sz w:val="22"/>
                <w:szCs w:val="22"/>
              </w:rPr>
              <w:t>)</w:t>
            </w:r>
            <w:r w:rsidRPr="008C3B15">
              <w:rPr>
                <w:rFonts w:ascii="Arial Narrow" w:hAnsi="Arial Narrow" w:cs="Tahoma"/>
                <w:b/>
                <w:iCs/>
                <w:color w:val="221F1F"/>
                <w:sz w:val="22"/>
                <w:szCs w:val="22"/>
              </w:rPr>
              <w:t>copies</w:t>
            </w:r>
            <w:r w:rsidR="00CC00DB">
              <w:rPr>
                <w:rFonts w:ascii="Arial Narrow" w:hAnsi="Arial Narrow" w:cs="Tahoma"/>
                <w:b/>
                <w:iCs/>
                <w:color w:val="221F1F"/>
                <w:sz w:val="22"/>
                <w:szCs w:val="22"/>
              </w:rPr>
              <w:t xml:space="preserve"> </w:t>
            </w:r>
            <w:r w:rsidRPr="008C3B15">
              <w:rPr>
                <w:rFonts w:ascii="Arial Narrow" w:hAnsi="Arial Narrow" w:cs="Tahoma"/>
                <w:color w:val="221F1F"/>
                <w:sz w:val="22"/>
                <w:szCs w:val="22"/>
              </w:rPr>
              <w:t>de chaque</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proposition</w:t>
            </w:r>
          </w:p>
        </w:tc>
      </w:tr>
      <w:tr w:rsidR="005D5009" w:rsidRPr="008C3B15" w:rsidTr="00B3453E">
        <w:trPr>
          <w:jc w:val="center"/>
        </w:trPr>
        <w:tc>
          <w:tcPr>
            <w:tcW w:w="1420" w:type="dxa"/>
            <w:vAlign w:val="center"/>
          </w:tcPr>
          <w:p w:rsidR="005D5009" w:rsidRPr="008C3B15" w:rsidRDefault="005D5009" w:rsidP="000D0D6F">
            <w:pPr>
              <w:widowControl w:val="0"/>
              <w:autoSpaceDE w:val="0"/>
              <w:autoSpaceDN w:val="0"/>
              <w:adjustRightInd w:val="0"/>
              <w:jc w:val="center"/>
              <w:rPr>
                <w:rFonts w:ascii="Arial Narrow" w:hAnsi="Arial Narrow" w:cs="Tahoma"/>
                <w:bCs/>
              </w:rPr>
            </w:pPr>
            <w:r w:rsidRPr="008C3B15">
              <w:rPr>
                <w:rFonts w:ascii="Arial Narrow" w:hAnsi="Arial Narrow" w:cs="Tahoma"/>
                <w:bCs/>
                <w:sz w:val="22"/>
                <w:szCs w:val="22"/>
              </w:rPr>
              <w:t>4.4.</w:t>
            </w:r>
          </w:p>
        </w:tc>
        <w:tc>
          <w:tcPr>
            <w:tcW w:w="8753" w:type="dxa"/>
            <w:vAlign w:val="center"/>
          </w:tcPr>
          <w:p w:rsidR="005D5009" w:rsidRPr="008C3B15" w:rsidRDefault="005D5009" w:rsidP="000D0D6F">
            <w:pPr>
              <w:widowControl w:val="0"/>
              <w:autoSpaceDE w:val="0"/>
              <w:autoSpaceDN w:val="0"/>
              <w:adjustRightInd w:val="0"/>
              <w:rPr>
                <w:rFonts w:ascii="Arial Narrow" w:hAnsi="Arial Narrow" w:cs="Tahoma"/>
                <w:color w:val="221F1F"/>
              </w:rPr>
            </w:pPr>
            <w:r w:rsidRPr="008C3B15">
              <w:rPr>
                <w:rFonts w:ascii="Arial Narrow" w:hAnsi="Arial Narrow" w:cs="Tahoma"/>
                <w:color w:val="221F1F"/>
                <w:sz w:val="22"/>
                <w:szCs w:val="22"/>
              </w:rPr>
              <w:t>Adresse</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de</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soumission</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des</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propositions:</w:t>
            </w:r>
          </w:p>
          <w:p w:rsidR="005D5009" w:rsidRPr="008C3B15" w:rsidRDefault="005D5009" w:rsidP="000D0D6F">
            <w:pPr>
              <w:widowControl w:val="0"/>
              <w:autoSpaceDE w:val="0"/>
              <w:autoSpaceDN w:val="0"/>
              <w:adjustRightInd w:val="0"/>
              <w:rPr>
                <w:rFonts w:ascii="Arial Narrow" w:hAnsi="Arial Narrow" w:cs="Tahoma"/>
                <w:color w:val="221F1F"/>
              </w:rPr>
            </w:pPr>
            <w:r w:rsidRPr="008C3B15">
              <w:rPr>
                <w:rFonts w:ascii="Arial Narrow" w:hAnsi="Arial Narrow" w:cs="Tahoma"/>
                <w:color w:val="221F1F"/>
                <w:sz w:val="22"/>
                <w:szCs w:val="22"/>
              </w:rPr>
              <w:t>Renseignements</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à</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ajouter</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sur</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l’enveloppe</w:t>
            </w:r>
            <w:r w:rsidR="00CC00DB">
              <w:rPr>
                <w:rFonts w:ascii="Arial Narrow" w:hAnsi="Arial Narrow" w:cs="Tahoma"/>
                <w:color w:val="221F1F"/>
                <w:sz w:val="22"/>
                <w:szCs w:val="22"/>
              </w:rPr>
              <w:t xml:space="preserve"> </w:t>
            </w:r>
            <w:r w:rsidRPr="008C3B15">
              <w:rPr>
                <w:rFonts w:ascii="Arial Narrow" w:hAnsi="Arial Narrow" w:cs="Tahoma"/>
                <w:color w:val="221F1F"/>
                <w:sz w:val="22"/>
                <w:szCs w:val="22"/>
              </w:rPr>
              <w:t>extérieure:</w:t>
            </w:r>
          </w:p>
          <w:p w:rsidR="00767979" w:rsidRDefault="00767979" w:rsidP="00767979">
            <w:pPr>
              <w:jc w:val="center"/>
              <w:rPr>
                <w:rFonts w:ascii="Arial Narrow" w:hAnsi="Arial Narrow" w:cs="Arial"/>
                <w:b/>
              </w:rPr>
            </w:pPr>
            <w:r w:rsidRPr="00767979">
              <w:rPr>
                <w:rFonts w:ascii="Arial Narrow" w:hAnsi="Arial Narrow" w:cs="Arial"/>
                <w:b/>
                <w:caps/>
                <w:sz w:val="22"/>
              </w:rPr>
              <w:t xml:space="preserve">« AVIS D’appel D’OFFRES  NATIONAL </w:t>
            </w:r>
            <w:r w:rsidR="00CC00DB">
              <w:rPr>
                <w:rFonts w:ascii="Arial Narrow" w:hAnsi="Arial Narrow" w:cs="Arial"/>
                <w:b/>
                <w:caps/>
                <w:sz w:val="22"/>
              </w:rPr>
              <w:t>restreint N° _____/AoN</w:t>
            </w:r>
            <w:r w:rsidR="00B92507">
              <w:rPr>
                <w:rFonts w:ascii="Arial Narrow" w:hAnsi="Arial Narrow" w:cs="Arial"/>
                <w:b/>
                <w:caps/>
                <w:sz w:val="22"/>
              </w:rPr>
              <w:t>R</w:t>
            </w:r>
            <w:r w:rsidR="00CC00DB">
              <w:rPr>
                <w:rFonts w:ascii="Arial Narrow" w:hAnsi="Arial Narrow" w:cs="Arial"/>
                <w:b/>
                <w:caps/>
                <w:sz w:val="22"/>
              </w:rPr>
              <w:t>/PR/MINMAP/SG/DRMINMAP-es</w:t>
            </w:r>
            <w:r w:rsidRPr="00767979">
              <w:rPr>
                <w:rFonts w:ascii="Arial Narrow" w:hAnsi="Arial Narrow" w:cs="Arial"/>
                <w:b/>
                <w:caps/>
                <w:sz w:val="22"/>
              </w:rPr>
              <w:t>/C</w:t>
            </w:r>
            <w:r w:rsidR="00685F5A">
              <w:rPr>
                <w:rFonts w:ascii="Arial Narrow" w:hAnsi="Arial Narrow" w:cs="Arial"/>
                <w:b/>
                <w:caps/>
                <w:sz w:val="22"/>
              </w:rPr>
              <w:t>R</w:t>
            </w:r>
            <w:r w:rsidRPr="00767979">
              <w:rPr>
                <w:rFonts w:ascii="Arial Narrow" w:hAnsi="Arial Narrow" w:cs="Arial"/>
                <w:b/>
                <w:caps/>
                <w:sz w:val="22"/>
              </w:rPr>
              <w:t xml:space="preserve">PM/2017 DU _______  pour LA MAÎTRISE D’œuvre DES  travaux </w:t>
            </w:r>
            <w:r w:rsidR="00685F5A" w:rsidRPr="00215A80">
              <w:rPr>
                <w:rFonts w:ascii="Arial Narrow" w:hAnsi="Arial Narrow" w:cs="Arial"/>
                <w:b/>
              </w:rPr>
              <w:t xml:space="preserve">DE </w:t>
            </w:r>
            <w:r w:rsidR="00685F5A">
              <w:rPr>
                <w:rFonts w:ascii="Arial Narrow" w:hAnsi="Arial Narrow" w:cs="Arial"/>
                <w:b/>
              </w:rPr>
              <w:t xml:space="preserve">CONSTRUCTION DE </w:t>
            </w:r>
            <w:r w:rsidR="00685F5A" w:rsidRPr="00215A80">
              <w:rPr>
                <w:rFonts w:ascii="Arial Narrow" w:hAnsi="Arial Narrow" w:cs="Arial"/>
                <w:b/>
              </w:rPr>
              <w:t>CINQ (05) BLOCS DE DEUX (02) SALLES DE CLASSE AVEC QUATRE (04) BLOCS LATRINES A SIX (06) COMPARTIMENTS ET QUATRE (04) BLOCS ADMINISTRATIFS  DANS CERTAINES ECOLES PRIMAIRES PUBLIQUES ET MATERNELLE DE LA COMMUNE D’ANGOSSAS, DEPARTEMENT DU HAUT NYONG, REGION DE L’EST</w:t>
            </w:r>
          </w:p>
          <w:p w:rsidR="00685F5A" w:rsidRPr="00685F5A" w:rsidRDefault="00685F5A" w:rsidP="00767979">
            <w:pPr>
              <w:jc w:val="center"/>
              <w:rPr>
                <w:rFonts w:ascii="Arial Narrow" w:hAnsi="Arial Narrow" w:cs="Arial"/>
                <w:b/>
                <w:caps/>
                <w:sz w:val="20"/>
              </w:rPr>
            </w:pPr>
          </w:p>
          <w:p w:rsidR="005D5009" w:rsidRPr="00767979" w:rsidRDefault="00767979" w:rsidP="00767979">
            <w:pPr>
              <w:jc w:val="center"/>
              <w:rPr>
                <w:rFonts w:ascii="Arial Narrow" w:hAnsi="Arial Narrow" w:cs="Arial"/>
                <w:b/>
                <w:caps/>
              </w:rPr>
            </w:pPr>
            <w:r w:rsidRPr="00767979">
              <w:rPr>
                <w:rFonts w:ascii="Arial Narrow" w:hAnsi="Arial Narrow" w:cs="Arial"/>
                <w:b/>
                <w:caps/>
                <w:sz w:val="22"/>
              </w:rPr>
              <w:t>« A N’OUVRIR QU’EN SEANCE DE DEPOUILLEMENT »</w:t>
            </w:r>
          </w:p>
        </w:tc>
      </w:tr>
      <w:tr w:rsidR="005D5009" w:rsidRPr="008C3B15" w:rsidTr="00B3453E">
        <w:trPr>
          <w:jc w:val="center"/>
        </w:trPr>
        <w:tc>
          <w:tcPr>
            <w:tcW w:w="1420" w:type="dxa"/>
            <w:vAlign w:val="center"/>
          </w:tcPr>
          <w:p w:rsidR="005D5009" w:rsidRPr="008C3B15" w:rsidRDefault="005D5009" w:rsidP="000D0D6F">
            <w:pPr>
              <w:widowControl w:val="0"/>
              <w:autoSpaceDE w:val="0"/>
              <w:autoSpaceDN w:val="0"/>
              <w:adjustRightInd w:val="0"/>
              <w:jc w:val="center"/>
              <w:rPr>
                <w:rFonts w:ascii="Arial Narrow" w:hAnsi="Arial Narrow" w:cs="Tahoma"/>
                <w:bCs/>
              </w:rPr>
            </w:pPr>
            <w:r w:rsidRPr="008C3B15">
              <w:rPr>
                <w:rFonts w:ascii="Arial Narrow" w:hAnsi="Arial Narrow" w:cs="Tahoma"/>
                <w:bCs/>
                <w:sz w:val="22"/>
                <w:szCs w:val="22"/>
              </w:rPr>
              <w:t>4.6.1.</w:t>
            </w:r>
          </w:p>
        </w:tc>
        <w:tc>
          <w:tcPr>
            <w:tcW w:w="8753" w:type="dxa"/>
            <w:vAlign w:val="center"/>
          </w:tcPr>
          <w:p w:rsidR="005D5009" w:rsidRPr="008C3B15" w:rsidRDefault="005D5009" w:rsidP="000D0D6F">
            <w:pPr>
              <w:widowControl w:val="0"/>
              <w:autoSpaceDE w:val="0"/>
              <w:autoSpaceDN w:val="0"/>
              <w:adjustRightInd w:val="0"/>
              <w:ind w:right="-20"/>
              <w:rPr>
                <w:rFonts w:ascii="Arial Narrow" w:hAnsi="Arial Narrow" w:cs="Tahoma"/>
                <w:bCs/>
                <w:color w:val="221F1F"/>
              </w:rPr>
            </w:pPr>
          </w:p>
          <w:p w:rsidR="005D5009" w:rsidRPr="008C3B15" w:rsidRDefault="005D5009" w:rsidP="000D0D6F">
            <w:pPr>
              <w:widowControl w:val="0"/>
              <w:autoSpaceDE w:val="0"/>
              <w:autoSpaceDN w:val="0"/>
              <w:adjustRightInd w:val="0"/>
              <w:ind w:right="-20"/>
              <w:rPr>
                <w:rFonts w:ascii="Arial Narrow" w:hAnsi="Arial Narrow" w:cs="Tahoma"/>
                <w:color w:val="000000"/>
              </w:rPr>
            </w:pPr>
            <w:r w:rsidRPr="008C3B15">
              <w:rPr>
                <w:rFonts w:ascii="Arial Narrow" w:hAnsi="Arial Narrow" w:cs="Tahoma"/>
                <w:b/>
                <w:bCs/>
                <w:color w:val="221F1F"/>
                <w:sz w:val="22"/>
                <w:szCs w:val="22"/>
              </w:rPr>
              <w:t xml:space="preserve">1. VOLUME 1 </w:t>
            </w:r>
            <w:r w:rsidRPr="008C3B15">
              <w:rPr>
                <w:rFonts w:ascii="Arial Narrow" w:hAnsi="Arial Narrow" w:cs="Tahoma"/>
                <w:b/>
                <w:color w:val="221F1F"/>
                <w:sz w:val="22"/>
                <w:szCs w:val="22"/>
              </w:rPr>
              <w:t xml:space="preserve">: </w:t>
            </w:r>
            <w:r w:rsidRPr="008C3B15">
              <w:rPr>
                <w:rFonts w:ascii="Arial Narrow" w:hAnsi="Arial Narrow" w:cs="Tahoma"/>
                <w:color w:val="221F1F"/>
                <w:sz w:val="22"/>
                <w:szCs w:val="22"/>
              </w:rPr>
              <w:t>Le dossier administratif contiendra les pièces suivantes :</w:t>
            </w:r>
          </w:p>
          <w:p w:rsidR="005D5009" w:rsidRPr="008C3B15" w:rsidRDefault="005D5009" w:rsidP="000D0D6F">
            <w:pPr>
              <w:widowControl w:val="0"/>
              <w:autoSpaceDE w:val="0"/>
              <w:autoSpaceDN w:val="0"/>
              <w:adjustRightInd w:val="0"/>
              <w:rPr>
                <w:rFonts w:ascii="Arial Narrow" w:hAnsi="Arial Narrow" w:cs="Tahoma"/>
                <w:color w:val="000000"/>
              </w:rPr>
            </w:pPr>
          </w:p>
          <w:p w:rsidR="005D5009" w:rsidRPr="008C3B15" w:rsidRDefault="005D5009" w:rsidP="00930D47">
            <w:pPr>
              <w:widowControl w:val="0"/>
              <w:numPr>
                <w:ilvl w:val="0"/>
                <w:numId w:val="5"/>
              </w:numPr>
              <w:autoSpaceDE w:val="0"/>
              <w:autoSpaceDN w:val="0"/>
              <w:adjustRightInd w:val="0"/>
              <w:spacing w:after="60"/>
              <w:ind w:right="-23"/>
              <w:rPr>
                <w:rFonts w:ascii="Arial Narrow" w:hAnsi="Arial Narrow" w:cs="Tahoma"/>
                <w:i/>
                <w:iCs/>
                <w:color w:val="221F1F"/>
              </w:rPr>
            </w:pPr>
            <w:r w:rsidRPr="008C3B15">
              <w:rPr>
                <w:rFonts w:ascii="Arial Narrow" w:hAnsi="Arial Narrow" w:cs="Tahoma"/>
                <w:color w:val="221F1F"/>
                <w:sz w:val="22"/>
                <w:szCs w:val="22"/>
              </w:rPr>
              <w:t xml:space="preserve">La déclaration d’intention de </w:t>
            </w:r>
            <w:r w:rsidR="00F16DDD" w:rsidRPr="008C3B15">
              <w:rPr>
                <w:rFonts w:ascii="Arial Narrow" w:hAnsi="Arial Narrow" w:cs="Tahoma"/>
                <w:color w:val="221F1F"/>
                <w:sz w:val="22"/>
                <w:szCs w:val="22"/>
              </w:rPr>
              <w:t>soumissionner (</w:t>
            </w:r>
            <w:r w:rsidRPr="008C3B15">
              <w:rPr>
                <w:rFonts w:ascii="Arial Narrow" w:hAnsi="Arial Narrow" w:cs="Tahoma"/>
                <w:i/>
                <w:iCs/>
                <w:color w:val="221F1F"/>
                <w:sz w:val="22"/>
                <w:szCs w:val="22"/>
              </w:rPr>
              <w:t>suivant modèle joint)</w:t>
            </w:r>
            <w:r w:rsidR="00F16DDD">
              <w:rPr>
                <w:rFonts w:ascii="Arial Narrow" w:hAnsi="Arial Narrow" w:cs="Tahoma"/>
                <w:i/>
                <w:iCs/>
                <w:color w:val="221F1F"/>
                <w:sz w:val="22"/>
                <w:szCs w:val="22"/>
              </w:rPr>
              <w:t xml:space="preserve"> et timbrer ;</w:t>
            </w:r>
          </w:p>
          <w:p w:rsidR="005D5009" w:rsidRPr="008C3B15" w:rsidRDefault="005D5009" w:rsidP="00930D47">
            <w:pPr>
              <w:widowControl w:val="0"/>
              <w:numPr>
                <w:ilvl w:val="0"/>
                <w:numId w:val="5"/>
              </w:numPr>
              <w:autoSpaceDE w:val="0"/>
              <w:autoSpaceDN w:val="0"/>
              <w:adjustRightInd w:val="0"/>
              <w:spacing w:after="60"/>
              <w:ind w:right="-23"/>
              <w:rPr>
                <w:rFonts w:ascii="Arial Narrow" w:hAnsi="Arial Narrow" w:cs="Tahoma"/>
                <w:color w:val="000000"/>
              </w:rPr>
            </w:pPr>
            <w:r w:rsidRPr="008C3B15">
              <w:rPr>
                <w:rFonts w:ascii="Arial Narrow" w:hAnsi="Arial Narrow" w:cs="Tahoma"/>
                <w:color w:val="221F1F"/>
                <w:sz w:val="22"/>
                <w:szCs w:val="22"/>
              </w:rPr>
              <w:t xml:space="preserve">Le Registre de Commerce complété le cas échéant par un acte authentique donnant pouvoir de </w:t>
            </w:r>
            <w:r w:rsidR="004A5E45" w:rsidRPr="008C3B15">
              <w:rPr>
                <w:rFonts w:ascii="Arial Narrow" w:hAnsi="Arial Narrow" w:cs="Tahoma"/>
                <w:color w:val="221F1F"/>
                <w:sz w:val="22"/>
                <w:szCs w:val="22"/>
              </w:rPr>
              <w:t>signature ;</w:t>
            </w:r>
          </w:p>
          <w:p w:rsidR="005D5009" w:rsidRPr="008C3B15" w:rsidRDefault="005D5009" w:rsidP="00930D47">
            <w:pPr>
              <w:widowControl w:val="0"/>
              <w:numPr>
                <w:ilvl w:val="0"/>
                <w:numId w:val="5"/>
              </w:numPr>
              <w:autoSpaceDE w:val="0"/>
              <w:autoSpaceDN w:val="0"/>
              <w:adjustRightInd w:val="0"/>
              <w:spacing w:after="60"/>
              <w:ind w:right="-23"/>
              <w:rPr>
                <w:rFonts w:ascii="Arial Narrow" w:hAnsi="Arial Narrow" w:cs="Tahoma"/>
                <w:color w:val="000000"/>
              </w:rPr>
            </w:pPr>
            <w:r w:rsidRPr="008C3B15">
              <w:rPr>
                <w:rFonts w:ascii="Arial Narrow" w:hAnsi="Arial Narrow" w:cs="Tahoma"/>
                <w:color w:val="221F1F"/>
                <w:sz w:val="22"/>
                <w:szCs w:val="22"/>
              </w:rPr>
              <w:t>Une attestation de non-faillite établie par le Tribunal de Grande Instance ou par la Chambre d'Industrie et du Commerce du lieu de résidence du soumissionnaire datant de moins de trois (3) mois précédant la date de remise des offres ;</w:t>
            </w:r>
          </w:p>
          <w:p w:rsidR="005D5009" w:rsidRPr="008C3B15" w:rsidRDefault="005D5009" w:rsidP="00930D47">
            <w:pPr>
              <w:widowControl w:val="0"/>
              <w:numPr>
                <w:ilvl w:val="0"/>
                <w:numId w:val="5"/>
              </w:numPr>
              <w:autoSpaceDE w:val="0"/>
              <w:autoSpaceDN w:val="0"/>
              <w:adjustRightInd w:val="0"/>
              <w:spacing w:after="60"/>
              <w:ind w:right="-23"/>
              <w:rPr>
                <w:rFonts w:ascii="Arial Narrow" w:hAnsi="Arial Narrow" w:cs="Tahoma"/>
                <w:color w:val="000000"/>
              </w:rPr>
            </w:pPr>
            <w:r w:rsidRPr="008C3B15">
              <w:rPr>
                <w:rFonts w:ascii="Arial Narrow" w:hAnsi="Arial Narrow" w:cs="Tahoma"/>
                <w:color w:val="221F1F"/>
                <w:sz w:val="22"/>
                <w:szCs w:val="22"/>
              </w:rPr>
              <w:t>Une attestation de domiciliation bancaire du soumissionnaire, délivrée par une banque agréée par le Ministère des Finances du Cameroun</w:t>
            </w:r>
            <w:r w:rsidR="00F16DDD">
              <w:rPr>
                <w:rFonts w:ascii="Arial Narrow" w:hAnsi="Arial Narrow" w:cs="Tahoma"/>
                <w:color w:val="221F1F"/>
                <w:sz w:val="22"/>
                <w:szCs w:val="22"/>
              </w:rPr>
              <w:t> ;</w:t>
            </w:r>
          </w:p>
          <w:p w:rsidR="005D5009" w:rsidRPr="008C3B15" w:rsidRDefault="005D5009" w:rsidP="00930D47">
            <w:pPr>
              <w:widowControl w:val="0"/>
              <w:numPr>
                <w:ilvl w:val="0"/>
                <w:numId w:val="5"/>
              </w:numPr>
              <w:autoSpaceDE w:val="0"/>
              <w:autoSpaceDN w:val="0"/>
              <w:adjustRightInd w:val="0"/>
              <w:spacing w:after="60"/>
              <w:ind w:right="-23"/>
              <w:rPr>
                <w:rFonts w:ascii="Arial Narrow" w:hAnsi="Arial Narrow" w:cs="Tahoma"/>
                <w:color w:val="221F1F"/>
              </w:rPr>
            </w:pPr>
            <w:r w:rsidRPr="008C3B15">
              <w:rPr>
                <w:rFonts w:ascii="Arial Narrow" w:hAnsi="Arial Narrow" w:cs="Tahoma"/>
                <w:color w:val="221F1F"/>
                <w:sz w:val="22"/>
                <w:szCs w:val="22"/>
              </w:rPr>
              <w:t>La quittance d’achat du dossier d’appel d’offres</w:t>
            </w:r>
            <w:r w:rsidR="004A5E45">
              <w:rPr>
                <w:rFonts w:ascii="Arial Narrow" w:hAnsi="Arial Narrow" w:cs="Tahoma"/>
                <w:color w:val="221F1F"/>
                <w:sz w:val="22"/>
                <w:szCs w:val="22"/>
              </w:rPr>
              <w:t> ;</w:t>
            </w:r>
          </w:p>
          <w:p w:rsidR="005D5009" w:rsidRPr="008C3B15" w:rsidRDefault="005D5009" w:rsidP="00930D47">
            <w:pPr>
              <w:widowControl w:val="0"/>
              <w:numPr>
                <w:ilvl w:val="0"/>
                <w:numId w:val="5"/>
              </w:numPr>
              <w:autoSpaceDE w:val="0"/>
              <w:autoSpaceDN w:val="0"/>
              <w:adjustRightInd w:val="0"/>
              <w:spacing w:after="60"/>
              <w:ind w:right="-23"/>
              <w:rPr>
                <w:rFonts w:ascii="Arial Narrow" w:hAnsi="Arial Narrow" w:cs="Tahoma"/>
                <w:color w:val="221F1F"/>
              </w:rPr>
            </w:pPr>
            <w:r w:rsidRPr="008C3B15">
              <w:rPr>
                <w:rFonts w:ascii="Arial Narrow" w:hAnsi="Arial Narrow" w:cs="Tahoma"/>
                <w:color w:val="221F1F"/>
                <w:sz w:val="22"/>
                <w:szCs w:val="22"/>
              </w:rPr>
              <w:t xml:space="preserve">La caution de soumission (suivant modèle joint) d’une durée de validité de </w:t>
            </w:r>
            <w:r w:rsidRPr="008C3B15">
              <w:rPr>
                <w:rFonts w:ascii="Arial Narrow" w:hAnsi="Arial Narrow" w:cs="Tahoma"/>
                <w:b/>
                <w:color w:val="221F1F"/>
                <w:sz w:val="22"/>
                <w:szCs w:val="22"/>
              </w:rPr>
              <w:t>120 jours</w:t>
            </w:r>
            <w:r w:rsidRPr="008C3B15">
              <w:rPr>
                <w:rFonts w:ascii="Arial Narrow" w:hAnsi="Arial Narrow" w:cs="Tahoma"/>
                <w:color w:val="221F1F"/>
                <w:sz w:val="22"/>
                <w:szCs w:val="22"/>
              </w:rPr>
              <w:t xml:space="preserve"> et </w:t>
            </w:r>
            <w:r w:rsidR="002E4713" w:rsidRPr="008C3B15">
              <w:rPr>
                <w:rFonts w:ascii="Arial Narrow" w:hAnsi="Arial Narrow" w:cs="Tahoma"/>
                <w:color w:val="221F1F"/>
                <w:sz w:val="22"/>
                <w:szCs w:val="22"/>
              </w:rPr>
              <w:t>d’un montant de</w:t>
            </w:r>
            <w:r w:rsidR="00B92507">
              <w:rPr>
                <w:rFonts w:ascii="Arial Narrow" w:hAnsi="Arial Narrow" w:cs="Tahoma"/>
                <w:color w:val="221F1F"/>
                <w:sz w:val="22"/>
                <w:szCs w:val="22"/>
              </w:rPr>
              <w:t xml:space="preserve"> </w:t>
            </w:r>
            <w:r w:rsidR="00267007">
              <w:rPr>
                <w:rFonts w:ascii="Arial Narrow" w:eastAsia="Arial Unicode MS" w:hAnsi="Arial Narrow" w:cs="Arial"/>
                <w:b/>
              </w:rPr>
              <w:t xml:space="preserve">cent soixante-dix mille quatre cent quarante-huit </w:t>
            </w:r>
            <w:r w:rsidR="00267007" w:rsidRPr="007100FB">
              <w:rPr>
                <w:rFonts w:ascii="Arial Narrow" w:eastAsia="Arial Unicode MS" w:hAnsi="Arial Narrow" w:cs="Arial"/>
                <w:b/>
              </w:rPr>
              <w:t>(</w:t>
            </w:r>
            <w:r w:rsidR="00267007" w:rsidRPr="00512185">
              <w:rPr>
                <w:rFonts w:ascii="Arial Narrow" w:eastAsia="Arial Unicode MS" w:hAnsi="Arial Narrow" w:cs="Arial"/>
                <w:b/>
              </w:rPr>
              <w:t>170</w:t>
            </w:r>
            <w:r w:rsidR="00267007">
              <w:rPr>
                <w:rFonts w:ascii="Arial Narrow" w:eastAsia="Arial Unicode MS" w:hAnsi="Arial Narrow" w:cs="Arial"/>
                <w:b/>
              </w:rPr>
              <w:t> </w:t>
            </w:r>
            <w:r w:rsidR="00267007" w:rsidRPr="00512185">
              <w:rPr>
                <w:rFonts w:ascii="Arial Narrow" w:eastAsia="Arial Unicode MS" w:hAnsi="Arial Narrow" w:cs="Arial"/>
                <w:b/>
              </w:rPr>
              <w:t>448</w:t>
            </w:r>
            <w:r w:rsidR="00267007">
              <w:rPr>
                <w:rFonts w:ascii="Arial Narrow" w:eastAsia="Arial Unicode MS" w:hAnsi="Arial Narrow" w:cs="Arial"/>
                <w:b/>
              </w:rPr>
              <w:t xml:space="preserve">) </w:t>
            </w:r>
            <w:r w:rsidR="00767979" w:rsidRPr="00767979">
              <w:rPr>
                <w:rFonts w:ascii="Arial Narrow" w:hAnsi="Arial Narrow" w:cs="Tahoma"/>
                <w:b/>
                <w:color w:val="221F1F"/>
                <w:sz w:val="22"/>
                <w:szCs w:val="22"/>
              </w:rPr>
              <w:t>FCFA</w:t>
            </w:r>
            <w:r w:rsidR="004A5E45">
              <w:rPr>
                <w:rFonts w:ascii="Arial Narrow" w:hAnsi="Arial Narrow" w:cs="Tahoma"/>
                <w:b/>
                <w:color w:val="221F1F"/>
                <w:sz w:val="22"/>
                <w:szCs w:val="22"/>
              </w:rPr>
              <w:t> ;</w:t>
            </w:r>
          </w:p>
          <w:p w:rsidR="005D5009" w:rsidRPr="008C3B15" w:rsidRDefault="005D5009" w:rsidP="00930D47">
            <w:pPr>
              <w:widowControl w:val="0"/>
              <w:numPr>
                <w:ilvl w:val="0"/>
                <w:numId w:val="5"/>
              </w:numPr>
              <w:autoSpaceDE w:val="0"/>
              <w:autoSpaceDN w:val="0"/>
              <w:adjustRightInd w:val="0"/>
              <w:spacing w:after="60"/>
              <w:ind w:right="-23"/>
              <w:rPr>
                <w:rFonts w:ascii="Arial Narrow" w:hAnsi="Arial Narrow" w:cs="Tahoma"/>
                <w:color w:val="221F1F"/>
              </w:rPr>
            </w:pPr>
            <w:r w:rsidRPr="008C3B15">
              <w:rPr>
                <w:rFonts w:ascii="Arial Narrow" w:hAnsi="Arial Narrow" w:cs="Tahoma"/>
                <w:color w:val="221F1F"/>
                <w:sz w:val="22"/>
                <w:szCs w:val="22"/>
              </w:rPr>
              <w:t xml:space="preserve">Une attestation de non exclusion des Marchés Publics délivrée par le Directeur Général de </w:t>
            </w:r>
            <w:r w:rsidR="00F16DDD" w:rsidRPr="008C3B15">
              <w:rPr>
                <w:rFonts w:ascii="Arial Narrow" w:hAnsi="Arial Narrow" w:cs="Tahoma"/>
                <w:color w:val="221F1F"/>
                <w:sz w:val="22"/>
                <w:szCs w:val="22"/>
              </w:rPr>
              <w:t>l’ARMP ou</w:t>
            </w:r>
            <w:r w:rsidR="002E4713" w:rsidRPr="008C3B15">
              <w:rPr>
                <w:rFonts w:ascii="Arial Narrow" w:hAnsi="Arial Narrow" w:cs="Tahoma"/>
                <w:color w:val="221F1F"/>
                <w:sz w:val="22"/>
                <w:szCs w:val="22"/>
              </w:rPr>
              <w:t xml:space="preserve"> son représentant</w:t>
            </w:r>
            <w:r w:rsidR="004A5E45">
              <w:rPr>
                <w:rFonts w:ascii="Arial Narrow" w:hAnsi="Arial Narrow" w:cs="Tahoma"/>
                <w:color w:val="221F1F"/>
                <w:sz w:val="22"/>
                <w:szCs w:val="22"/>
              </w:rPr>
              <w:t> ;</w:t>
            </w:r>
          </w:p>
          <w:p w:rsidR="005D5009" w:rsidRPr="008C3B15" w:rsidRDefault="005D5009" w:rsidP="00930D47">
            <w:pPr>
              <w:widowControl w:val="0"/>
              <w:numPr>
                <w:ilvl w:val="0"/>
                <w:numId w:val="5"/>
              </w:numPr>
              <w:autoSpaceDE w:val="0"/>
              <w:autoSpaceDN w:val="0"/>
              <w:adjustRightInd w:val="0"/>
              <w:spacing w:after="60"/>
              <w:ind w:right="-23"/>
              <w:rPr>
                <w:rFonts w:ascii="Arial Narrow" w:hAnsi="Arial Narrow" w:cs="Tahoma"/>
                <w:color w:val="221F1F"/>
              </w:rPr>
            </w:pPr>
            <w:r w:rsidRPr="008C3B15">
              <w:rPr>
                <w:rFonts w:ascii="Arial Narrow" w:hAnsi="Arial Narrow" w:cs="Tahoma"/>
                <w:color w:val="221F1F"/>
                <w:sz w:val="22"/>
                <w:szCs w:val="22"/>
              </w:rPr>
              <w:t>Une attestation signée du Directeur de la Caisse Nationale de Prévoyance Sociale certifiant que le soumissionnaire a satisfait à ses obligations vis-à-vis de ladite caisse datant de moins de trois mois ;</w:t>
            </w:r>
          </w:p>
          <w:p w:rsidR="005D5009" w:rsidRPr="003C020A" w:rsidRDefault="005D5009" w:rsidP="00930D47">
            <w:pPr>
              <w:widowControl w:val="0"/>
              <w:numPr>
                <w:ilvl w:val="0"/>
                <w:numId w:val="5"/>
              </w:numPr>
              <w:autoSpaceDE w:val="0"/>
              <w:autoSpaceDN w:val="0"/>
              <w:adjustRightInd w:val="0"/>
              <w:spacing w:after="60"/>
              <w:ind w:right="-23"/>
              <w:rPr>
                <w:rFonts w:ascii="Arial Narrow" w:hAnsi="Arial Narrow" w:cs="Tahoma"/>
                <w:color w:val="221F1F"/>
              </w:rPr>
            </w:pPr>
            <w:r w:rsidRPr="008C3B15">
              <w:rPr>
                <w:rFonts w:ascii="Arial Narrow" w:hAnsi="Arial Narrow" w:cs="Tahoma"/>
                <w:color w:val="221F1F"/>
                <w:sz w:val="22"/>
                <w:szCs w:val="22"/>
              </w:rPr>
              <w:t xml:space="preserve">Une attestation </w:t>
            </w:r>
            <w:r w:rsidR="003D5739" w:rsidRPr="008C3B15">
              <w:rPr>
                <w:rFonts w:ascii="Arial Narrow" w:hAnsi="Arial Narrow" w:cs="Tahoma"/>
                <w:color w:val="221F1F"/>
                <w:sz w:val="22"/>
                <w:szCs w:val="22"/>
              </w:rPr>
              <w:t>de non redevance</w:t>
            </w:r>
            <w:r w:rsidRPr="008C3B15">
              <w:rPr>
                <w:rFonts w:ascii="Arial Narrow" w:hAnsi="Arial Narrow" w:cs="Tahoma"/>
                <w:color w:val="221F1F"/>
                <w:sz w:val="22"/>
                <w:szCs w:val="22"/>
              </w:rPr>
              <w:t xml:space="preserve"> certifiant que le soumissionnaire a effectué les déclarations </w:t>
            </w:r>
            <w:r w:rsidRPr="008C3B15">
              <w:rPr>
                <w:rFonts w:ascii="Arial Narrow" w:hAnsi="Arial Narrow" w:cs="Tahoma"/>
                <w:color w:val="221F1F"/>
                <w:sz w:val="22"/>
                <w:szCs w:val="22"/>
              </w:rPr>
              <w:lastRenderedPageBreak/>
              <w:t xml:space="preserve">réglementaires en matière d'impôts pour l'exercice </w:t>
            </w:r>
            <w:r w:rsidR="004A5E45">
              <w:rPr>
                <w:rFonts w:ascii="Arial Narrow" w:hAnsi="Arial Narrow" w:cs="Tahoma"/>
                <w:color w:val="221F1F"/>
                <w:sz w:val="22"/>
                <w:szCs w:val="22"/>
              </w:rPr>
              <w:t>2017</w:t>
            </w:r>
            <w:r w:rsidRPr="008C3B15">
              <w:rPr>
                <w:rFonts w:ascii="Arial Narrow" w:hAnsi="Arial Narrow" w:cs="Tahoma"/>
                <w:color w:val="221F1F"/>
                <w:sz w:val="22"/>
                <w:szCs w:val="22"/>
              </w:rPr>
              <w:t>, datant de moins de trois mois</w:t>
            </w:r>
            <w:r w:rsidR="004A5E45">
              <w:rPr>
                <w:rFonts w:ascii="Arial Narrow" w:hAnsi="Arial Narrow" w:cs="Tahoma"/>
                <w:color w:val="221F1F"/>
                <w:sz w:val="22"/>
                <w:szCs w:val="22"/>
              </w:rPr>
              <w:t> ;</w:t>
            </w:r>
          </w:p>
          <w:p w:rsidR="003C020A" w:rsidRPr="00930D47" w:rsidRDefault="003C020A" w:rsidP="00930D47">
            <w:pPr>
              <w:widowControl w:val="0"/>
              <w:numPr>
                <w:ilvl w:val="0"/>
                <w:numId w:val="5"/>
              </w:numPr>
              <w:autoSpaceDE w:val="0"/>
              <w:autoSpaceDN w:val="0"/>
              <w:adjustRightInd w:val="0"/>
              <w:spacing w:after="60"/>
              <w:ind w:right="-23"/>
              <w:rPr>
                <w:rFonts w:ascii="Arial Narrow" w:hAnsi="Arial Narrow" w:cs="Tahoma"/>
                <w:color w:val="221F1F"/>
              </w:rPr>
            </w:pPr>
            <w:r>
              <w:rPr>
                <w:rFonts w:ascii="Arial Narrow" w:hAnsi="Arial Narrow" w:cs="Tahoma"/>
                <w:color w:val="221F1F"/>
                <w:sz w:val="22"/>
                <w:szCs w:val="22"/>
              </w:rPr>
              <w:t>La carte de contribuable ou une copie légalisée datant de moins de trois (03) mois</w:t>
            </w:r>
            <w:r w:rsidR="004A5E45">
              <w:rPr>
                <w:rFonts w:ascii="Arial Narrow" w:hAnsi="Arial Narrow" w:cs="Tahoma"/>
                <w:color w:val="221F1F"/>
                <w:sz w:val="22"/>
                <w:szCs w:val="22"/>
              </w:rPr>
              <w:t> ;</w:t>
            </w:r>
          </w:p>
          <w:p w:rsidR="00930D47" w:rsidRPr="008C3B15" w:rsidRDefault="00930D47" w:rsidP="00930D47">
            <w:pPr>
              <w:widowControl w:val="0"/>
              <w:numPr>
                <w:ilvl w:val="0"/>
                <w:numId w:val="5"/>
              </w:numPr>
              <w:autoSpaceDE w:val="0"/>
              <w:autoSpaceDN w:val="0"/>
              <w:adjustRightInd w:val="0"/>
              <w:spacing w:after="60"/>
              <w:ind w:right="215"/>
              <w:rPr>
                <w:rFonts w:ascii="Arial Narrow" w:hAnsi="Arial Narrow" w:cs="Tahoma"/>
                <w:b/>
                <w:bCs/>
                <w:i/>
              </w:rPr>
            </w:pPr>
            <w:r w:rsidRPr="008C3B15">
              <w:rPr>
                <w:rFonts w:ascii="Arial Narrow" w:hAnsi="Arial Narrow" w:cs="Tahoma"/>
                <w:bCs/>
                <w:sz w:val="22"/>
                <w:szCs w:val="22"/>
              </w:rPr>
              <w:t xml:space="preserve">Le </w:t>
            </w:r>
            <w:r w:rsidRPr="008C3B15">
              <w:rPr>
                <w:rFonts w:ascii="Arial Narrow" w:hAnsi="Arial Narrow" w:cs="Tahoma"/>
                <w:color w:val="221F1F"/>
                <w:sz w:val="22"/>
                <w:szCs w:val="22"/>
              </w:rPr>
              <w:t>Cahier</w:t>
            </w:r>
            <w:r w:rsidRPr="008C3B15">
              <w:rPr>
                <w:rFonts w:ascii="Arial Narrow" w:hAnsi="Arial Narrow" w:cs="Tahoma"/>
                <w:bCs/>
                <w:sz w:val="22"/>
                <w:szCs w:val="22"/>
              </w:rPr>
              <w:t xml:space="preserve"> des Clauses Administratives et Particulières (CCAP) paraphé à chaque page.</w:t>
            </w:r>
          </w:p>
          <w:p w:rsidR="005D5009" w:rsidRPr="008C3B15" w:rsidRDefault="005D5009" w:rsidP="000D0D6F">
            <w:pPr>
              <w:widowControl w:val="0"/>
              <w:autoSpaceDE w:val="0"/>
              <w:autoSpaceDN w:val="0"/>
              <w:adjustRightInd w:val="0"/>
              <w:rPr>
                <w:rFonts w:ascii="Arial Narrow" w:hAnsi="Arial Narrow" w:cs="Tahoma"/>
                <w:color w:val="000000"/>
              </w:rPr>
            </w:pPr>
          </w:p>
          <w:p w:rsidR="005D5009" w:rsidRPr="008C3B15" w:rsidRDefault="005D5009" w:rsidP="000D0D6F">
            <w:pPr>
              <w:widowControl w:val="0"/>
              <w:autoSpaceDE w:val="0"/>
              <w:autoSpaceDN w:val="0"/>
              <w:adjustRightInd w:val="0"/>
              <w:ind w:left="1692" w:right="-20" w:hanging="1620"/>
              <w:rPr>
                <w:rFonts w:ascii="Arial Narrow" w:hAnsi="Arial Narrow" w:cs="Tahoma"/>
                <w:color w:val="000000"/>
              </w:rPr>
            </w:pPr>
            <w:r w:rsidRPr="008C3B15">
              <w:rPr>
                <w:rFonts w:ascii="Arial Narrow" w:hAnsi="Arial Narrow" w:cs="Tahoma"/>
                <w:b/>
                <w:bCs/>
                <w:color w:val="221F1F"/>
                <w:sz w:val="22"/>
                <w:szCs w:val="22"/>
              </w:rPr>
              <w:t xml:space="preserve">2. VOLUME </w:t>
            </w:r>
            <w:r w:rsidR="004A5E45" w:rsidRPr="008C3B15">
              <w:rPr>
                <w:rFonts w:ascii="Arial Narrow" w:hAnsi="Arial Narrow" w:cs="Tahoma"/>
                <w:b/>
                <w:bCs/>
                <w:color w:val="221F1F"/>
                <w:sz w:val="22"/>
                <w:szCs w:val="22"/>
              </w:rPr>
              <w:t>2</w:t>
            </w:r>
            <w:r w:rsidR="004A5E45" w:rsidRPr="008C3B15">
              <w:rPr>
                <w:rFonts w:ascii="Arial Narrow" w:hAnsi="Arial Narrow" w:cs="Tahoma"/>
                <w:color w:val="221F1F"/>
                <w:sz w:val="22"/>
                <w:szCs w:val="22"/>
              </w:rPr>
              <w:t xml:space="preserve"> :</w:t>
            </w:r>
            <w:r w:rsidRPr="008C3B15">
              <w:rPr>
                <w:rFonts w:ascii="Arial Narrow" w:hAnsi="Arial Narrow" w:cs="Tahoma"/>
                <w:color w:val="221F1F"/>
                <w:sz w:val="22"/>
                <w:szCs w:val="22"/>
              </w:rPr>
              <w:t xml:space="preserve"> Le dossier technique contiendra les pièces ci-après visées dans le 3.4 du RGAO :</w:t>
            </w:r>
          </w:p>
          <w:p w:rsidR="005D5009" w:rsidRPr="008C3B15" w:rsidRDefault="005D5009" w:rsidP="000D0D6F">
            <w:pPr>
              <w:widowControl w:val="0"/>
              <w:autoSpaceDE w:val="0"/>
              <w:autoSpaceDN w:val="0"/>
              <w:adjustRightInd w:val="0"/>
              <w:ind w:left="72"/>
              <w:rPr>
                <w:rFonts w:ascii="Arial Narrow" w:hAnsi="Arial Narrow" w:cs="Tahoma"/>
                <w:color w:val="000000"/>
              </w:rPr>
            </w:pPr>
          </w:p>
          <w:p w:rsidR="005D5009" w:rsidRPr="008C3B15" w:rsidRDefault="005D5009" w:rsidP="00930D47">
            <w:pPr>
              <w:widowControl w:val="0"/>
              <w:numPr>
                <w:ilvl w:val="0"/>
                <w:numId w:val="5"/>
              </w:numPr>
              <w:autoSpaceDE w:val="0"/>
              <w:autoSpaceDN w:val="0"/>
              <w:adjustRightInd w:val="0"/>
              <w:spacing w:after="60"/>
              <w:ind w:right="215"/>
              <w:rPr>
                <w:rFonts w:ascii="Arial Narrow" w:hAnsi="Arial Narrow" w:cs="Tahoma"/>
                <w:color w:val="000000"/>
              </w:rPr>
            </w:pPr>
            <w:r w:rsidRPr="008C3B15">
              <w:rPr>
                <w:rFonts w:ascii="Arial Narrow" w:hAnsi="Arial Narrow" w:cs="Tahoma"/>
                <w:color w:val="221F1F"/>
                <w:sz w:val="22"/>
                <w:szCs w:val="22"/>
              </w:rPr>
              <w:t>Une brève description du Candidat et un aperçu de son expérience récente dans le cadre de missions similaires (Tableau 4B). Pour chacune d’entre elles, ce résumé doit notamment indiquer les caractéristiques du personnel proposé, la durée de la mission, le montant du contrat et la part prise par le Candidat ;</w:t>
            </w:r>
          </w:p>
          <w:p w:rsidR="005D5009" w:rsidRPr="008C3B15" w:rsidRDefault="005D5009" w:rsidP="00930D47">
            <w:pPr>
              <w:widowControl w:val="0"/>
              <w:numPr>
                <w:ilvl w:val="0"/>
                <w:numId w:val="5"/>
              </w:numPr>
              <w:autoSpaceDE w:val="0"/>
              <w:autoSpaceDN w:val="0"/>
              <w:adjustRightInd w:val="0"/>
              <w:spacing w:after="60"/>
              <w:ind w:right="215"/>
              <w:rPr>
                <w:rFonts w:ascii="Arial Narrow" w:hAnsi="Arial Narrow" w:cs="Tahoma"/>
                <w:color w:val="000000"/>
              </w:rPr>
            </w:pPr>
            <w:r w:rsidRPr="008C3B15">
              <w:rPr>
                <w:rFonts w:ascii="Arial Narrow" w:hAnsi="Arial Narrow" w:cs="Tahoma"/>
                <w:color w:val="221F1F"/>
                <w:sz w:val="22"/>
                <w:szCs w:val="22"/>
              </w:rPr>
              <w:t xml:space="preserve">Toutes observations ou suggestions éventuelles sur les Termes de référence et les données, services et installations devant être fournis par le Maître d’Ouvrage (Tableau </w:t>
            </w:r>
            <w:smartTag w:uri="urn:schemas-microsoft-com:office:smarttags" w:element="metricconverter">
              <w:smartTagPr>
                <w:attr w:name="ProductID" w:val="4C"/>
              </w:smartTagPr>
              <w:r w:rsidRPr="008C3B15">
                <w:rPr>
                  <w:rFonts w:ascii="Arial Narrow" w:hAnsi="Arial Narrow" w:cs="Tahoma"/>
                  <w:color w:val="221F1F"/>
                  <w:sz w:val="22"/>
                  <w:szCs w:val="22"/>
                </w:rPr>
                <w:t>4C</w:t>
              </w:r>
            </w:smartTag>
            <w:r w:rsidRPr="008C3B15">
              <w:rPr>
                <w:rFonts w:ascii="Arial Narrow" w:hAnsi="Arial Narrow" w:cs="Tahoma"/>
                <w:color w:val="221F1F"/>
                <w:sz w:val="22"/>
                <w:szCs w:val="22"/>
              </w:rPr>
              <w:t>) ;</w:t>
            </w:r>
          </w:p>
          <w:p w:rsidR="005D5009" w:rsidRPr="008C3B15" w:rsidRDefault="005D5009" w:rsidP="00930D47">
            <w:pPr>
              <w:widowControl w:val="0"/>
              <w:numPr>
                <w:ilvl w:val="0"/>
                <w:numId w:val="5"/>
              </w:numPr>
              <w:autoSpaceDE w:val="0"/>
              <w:autoSpaceDN w:val="0"/>
              <w:adjustRightInd w:val="0"/>
              <w:spacing w:after="60"/>
              <w:ind w:right="215"/>
              <w:rPr>
                <w:rFonts w:ascii="Arial Narrow" w:hAnsi="Arial Narrow" w:cs="Tahoma"/>
                <w:color w:val="000000"/>
              </w:rPr>
            </w:pPr>
            <w:r w:rsidRPr="008C3B15">
              <w:rPr>
                <w:rFonts w:ascii="Arial Narrow" w:hAnsi="Arial Narrow" w:cs="Tahoma"/>
                <w:color w:val="221F1F"/>
                <w:sz w:val="22"/>
                <w:szCs w:val="22"/>
              </w:rPr>
              <w:t>Un descriptif de la méthodologie et du plan de travail proposés pour accomplir la mission (Tableau 4D) ;</w:t>
            </w:r>
          </w:p>
          <w:p w:rsidR="00E225D6" w:rsidRPr="008C3B15" w:rsidRDefault="00E225D6" w:rsidP="00930D47">
            <w:pPr>
              <w:widowControl w:val="0"/>
              <w:numPr>
                <w:ilvl w:val="0"/>
                <w:numId w:val="5"/>
              </w:numPr>
              <w:autoSpaceDE w:val="0"/>
              <w:autoSpaceDN w:val="0"/>
              <w:adjustRightInd w:val="0"/>
              <w:spacing w:after="60"/>
              <w:ind w:right="215"/>
              <w:rPr>
                <w:rFonts w:ascii="Arial Narrow" w:hAnsi="Arial Narrow" w:cs="Tahoma"/>
                <w:color w:val="000000"/>
              </w:rPr>
            </w:pPr>
            <w:r w:rsidRPr="008C3B15">
              <w:rPr>
                <w:rFonts w:ascii="Arial Narrow" w:hAnsi="Arial Narrow" w:cs="Tahoma"/>
                <w:color w:val="221F1F"/>
                <w:sz w:val="22"/>
                <w:szCs w:val="22"/>
              </w:rPr>
              <w:t>La liste du matériel mobilisé par le Cabinet nécessaire à l’accomplissement de sa mission ;</w:t>
            </w:r>
          </w:p>
          <w:p w:rsidR="005D5009" w:rsidRPr="008C3B15" w:rsidRDefault="005D5009" w:rsidP="00930D47">
            <w:pPr>
              <w:widowControl w:val="0"/>
              <w:numPr>
                <w:ilvl w:val="0"/>
                <w:numId w:val="5"/>
              </w:numPr>
              <w:autoSpaceDE w:val="0"/>
              <w:autoSpaceDN w:val="0"/>
              <w:adjustRightInd w:val="0"/>
              <w:spacing w:after="60"/>
              <w:ind w:right="215"/>
              <w:rPr>
                <w:rFonts w:ascii="Arial Narrow" w:hAnsi="Arial Narrow" w:cs="Tahoma"/>
                <w:color w:val="000000"/>
              </w:rPr>
            </w:pPr>
            <w:r w:rsidRPr="008C3B15">
              <w:rPr>
                <w:rFonts w:ascii="Arial Narrow" w:hAnsi="Arial Narrow" w:cs="Tahoma"/>
                <w:color w:val="221F1F"/>
                <w:sz w:val="22"/>
                <w:szCs w:val="22"/>
              </w:rPr>
              <w:t>La composition de l’équipe proposée, par spécialité, ainsi que les tâches qui sont confiées à chacun de ses membres et leur calendrier (Tableau 4E) ;</w:t>
            </w:r>
          </w:p>
          <w:p w:rsidR="005D5009" w:rsidRPr="008C3B15" w:rsidRDefault="005D5009" w:rsidP="00930D47">
            <w:pPr>
              <w:widowControl w:val="0"/>
              <w:numPr>
                <w:ilvl w:val="0"/>
                <w:numId w:val="5"/>
              </w:numPr>
              <w:autoSpaceDE w:val="0"/>
              <w:autoSpaceDN w:val="0"/>
              <w:adjustRightInd w:val="0"/>
              <w:spacing w:after="60"/>
              <w:ind w:right="215"/>
              <w:rPr>
                <w:rFonts w:ascii="Arial Narrow" w:hAnsi="Arial Narrow" w:cs="Tahoma"/>
                <w:color w:val="000000"/>
              </w:rPr>
            </w:pPr>
            <w:r w:rsidRPr="008C3B15">
              <w:rPr>
                <w:rFonts w:ascii="Arial Narrow" w:hAnsi="Arial Narrow" w:cs="Tahoma"/>
                <w:color w:val="221F1F"/>
                <w:sz w:val="22"/>
                <w:szCs w:val="22"/>
              </w:rPr>
              <w:t xml:space="preserve">Des curricula vitæ récemment signés par le personnel spécialisé proposé et le représentant du Candidat habilité à soumettre la proposition (Tableau </w:t>
            </w:r>
            <w:smartTag w:uri="urn:schemas-microsoft-com:office:smarttags" w:element="metricconverter">
              <w:smartTagPr>
                <w:attr w:name="ProductID" w:val="4F"/>
              </w:smartTagPr>
              <w:r w:rsidRPr="008C3B15">
                <w:rPr>
                  <w:rFonts w:ascii="Arial Narrow" w:hAnsi="Arial Narrow" w:cs="Tahoma"/>
                  <w:color w:val="221F1F"/>
                  <w:sz w:val="22"/>
                  <w:szCs w:val="22"/>
                </w:rPr>
                <w:t>4F</w:t>
              </w:r>
            </w:smartTag>
            <w:r w:rsidRPr="008C3B15">
              <w:rPr>
                <w:rFonts w:ascii="Arial Narrow" w:hAnsi="Arial Narrow" w:cs="Tahoma"/>
                <w:color w:val="221F1F"/>
                <w:sz w:val="22"/>
                <w:szCs w:val="22"/>
              </w:rPr>
              <w:t>). Parmi les informations clés doivent figurer, pour chacun, le nombre d’années d’expérience du Candidat et l’étendue des responsabilités exercées dans le cadre de diverses missions au cours des dix (10) dernières années ;</w:t>
            </w:r>
          </w:p>
          <w:p w:rsidR="005D5009" w:rsidRPr="008C3B15" w:rsidRDefault="005D5009" w:rsidP="00930D47">
            <w:pPr>
              <w:widowControl w:val="0"/>
              <w:numPr>
                <w:ilvl w:val="0"/>
                <w:numId w:val="5"/>
              </w:numPr>
              <w:autoSpaceDE w:val="0"/>
              <w:autoSpaceDN w:val="0"/>
              <w:adjustRightInd w:val="0"/>
              <w:spacing w:after="60"/>
              <w:ind w:right="215"/>
              <w:rPr>
                <w:rFonts w:ascii="Arial Narrow" w:hAnsi="Arial Narrow" w:cs="Tahoma"/>
                <w:color w:val="221F1F"/>
              </w:rPr>
            </w:pPr>
            <w:r w:rsidRPr="008C3B15">
              <w:rPr>
                <w:rFonts w:ascii="Arial Narrow" w:hAnsi="Arial Narrow" w:cs="Tahoma"/>
                <w:color w:val="221F1F"/>
                <w:sz w:val="22"/>
                <w:szCs w:val="22"/>
              </w:rPr>
              <w:t>Les estimations des apports de personnel (cadres et personnel d’appui, temps nécessaire à l’accomplissement de la mission) justifiées par des diagrammes à barres indiquant le temps de travail prévu pour chaque cadre d</w:t>
            </w:r>
            <w:r w:rsidR="006005C7" w:rsidRPr="008C3B15">
              <w:rPr>
                <w:rFonts w:ascii="Arial Narrow" w:hAnsi="Arial Narrow" w:cs="Tahoma"/>
                <w:color w:val="221F1F"/>
                <w:sz w:val="22"/>
                <w:szCs w:val="22"/>
              </w:rPr>
              <w:t xml:space="preserve">e l’équipe (Tableaux 4E et 4G) </w:t>
            </w:r>
          </w:p>
          <w:p w:rsidR="005D5009" w:rsidRPr="008C3B15" w:rsidRDefault="005D5009" w:rsidP="000D0D6F">
            <w:pPr>
              <w:widowControl w:val="0"/>
              <w:autoSpaceDE w:val="0"/>
              <w:autoSpaceDN w:val="0"/>
              <w:adjustRightInd w:val="0"/>
              <w:spacing w:after="60"/>
              <w:ind w:right="215"/>
              <w:rPr>
                <w:rFonts w:ascii="Arial Narrow" w:hAnsi="Arial Narrow" w:cs="Tahoma"/>
                <w:color w:val="221F1F"/>
              </w:rPr>
            </w:pPr>
            <w:r w:rsidRPr="008C3B15">
              <w:rPr>
                <w:rFonts w:ascii="Arial Narrow" w:hAnsi="Arial Narrow" w:cs="Tahoma"/>
                <w:b/>
                <w:color w:val="221F1F"/>
                <w:sz w:val="22"/>
                <w:szCs w:val="22"/>
                <w:u w:val="single"/>
              </w:rPr>
              <w:t>N.B. </w:t>
            </w:r>
            <w:r w:rsidR="00B92507" w:rsidRPr="008C3B15">
              <w:rPr>
                <w:rFonts w:ascii="Arial Narrow" w:hAnsi="Arial Narrow" w:cs="Tahoma"/>
                <w:b/>
                <w:color w:val="221F1F"/>
                <w:sz w:val="22"/>
                <w:szCs w:val="22"/>
                <w:u w:val="single"/>
              </w:rPr>
              <w:t>:</w:t>
            </w:r>
            <w:r w:rsidR="00B92507" w:rsidRPr="008C3B15">
              <w:rPr>
                <w:rFonts w:ascii="Arial Narrow" w:hAnsi="Arial Narrow" w:cs="Tahoma"/>
                <w:b/>
                <w:i/>
                <w:color w:val="221F1F"/>
                <w:sz w:val="22"/>
                <w:szCs w:val="22"/>
              </w:rPr>
              <w:t xml:space="preserve"> La</w:t>
            </w:r>
            <w:r w:rsidRPr="008C3B15">
              <w:rPr>
                <w:rFonts w:ascii="Arial Narrow" w:hAnsi="Arial Narrow" w:cs="Tahoma"/>
                <w:b/>
                <w:i/>
                <w:color w:val="221F1F"/>
                <w:sz w:val="22"/>
                <w:szCs w:val="22"/>
              </w:rPr>
              <w:t xml:space="preserve"> Proposition</w:t>
            </w:r>
            <w:r w:rsidR="00B92507">
              <w:rPr>
                <w:rFonts w:ascii="Arial Narrow" w:hAnsi="Arial Narrow" w:cs="Tahoma"/>
                <w:b/>
                <w:i/>
                <w:color w:val="221F1F"/>
                <w:sz w:val="22"/>
                <w:szCs w:val="22"/>
              </w:rPr>
              <w:t xml:space="preserve"> </w:t>
            </w:r>
            <w:r w:rsidRPr="008C3B15">
              <w:rPr>
                <w:rFonts w:ascii="Arial Narrow" w:hAnsi="Arial Narrow" w:cs="Tahoma"/>
                <w:b/>
                <w:i/>
                <w:color w:val="221F1F"/>
                <w:sz w:val="22"/>
                <w:szCs w:val="22"/>
              </w:rPr>
              <w:t>technique</w:t>
            </w:r>
            <w:r w:rsidR="00B92507">
              <w:rPr>
                <w:rFonts w:ascii="Arial Narrow" w:hAnsi="Arial Narrow" w:cs="Tahoma"/>
                <w:b/>
                <w:i/>
                <w:color w:val="221F1F"/>
                <w:sz w:val="22"/>
                <w:szCs w:val="22"/>
              </w:rPr>
              <w:t xml:space="preserve"> </w:t>
            </w:r>
            <w:r w:rsidRPr="008C3B15">
              <w:rPr>
                <w:rFonts w:ascii="Arial Narrow" w:hAnsi="Arial Narrow" w:cs="Tahoma"/>
                <w:b/>
                <w:i/>
                <w:color w:val="221F1F"/>
                <w:sz w:val="22"/>
                <w:szCs w:val="22"/>
              </w:rPr>
              <w:t>ne</w:t>
            </w:r>
            <w:r w:rsidR="00B92507">
              <w:rPr>
                <w:rFonts w:ascii="Arial Narrow" w:hAnsi="Arial Narrow" w:cs="Tahoma"/>
                <w:b/>
                <w:i/>
                <w:color w:val="221F1F"/>
                <w:sz w:val="22"/>
                <w:szCs w:val="22"/>
              </w:rPr>
              <w:t xml:space="preserve"> </w:t>
            </w:r>
            <w:r w:rsidRPr="008C3B15">
              <w:rPr>
                <w:rFonts w:ascii="Arial Narrow" w:hAnsi="Arial Narrow" w:cs="Tahoma"/>
                <w:b/>
                <w:i/>
                <w:color w:val="221F1F"/>
                <w:sz w:val="22"/>
                <w:szCs w:val="22"/>
              </w:rPr>
              <w:t>doit</w:t>
            </w:r>
            <w:r w:rsidR="00B92507">
              <w:rPr>
                <w:rFonts w:ascii="Arial Narrow" w:hAnsi="Arial Narrow" w:cs="Tahoma"/>
                <w:b/>
                <w:i/>
                <w:color w:val="221F1F"/>
                <w:sz w:val="22"/>
                <w:szCs w:val="22"/>
              </w:rPr>
              <w:t xml:space="preserve"> </w:t>
            </w:r>
            <w:r w:rsidRPr="008C3B15">
              <w:rPr>
                <w:rFonts w:ascii="Arial Narrow" w:hAnsi="Arial Narrow" w:cs="Tahoma"/>
                <w:b/>
                <w:i/>
                <w:color w:val="221F1F"/>
                <w:sz w:val="22"/>
                <w:szCs w:val="22"/>
              </w:rPr>
              <w:t>comporter</w:t>
            </w:r>
            <w:r w:rsidR="00B92507">
              <w:rPr>
                <w:rFonts w:ascii="Arial Narrow" w:hAnsi="Arial Narrow" w:cs="Tahoma"/>
                <w:b/>
                <w:i/>
                <w:color w:val="221F1F"/>
                <w:sz w:val="22"/>
                <w:szCs w:val="22"/>
              </w:rPr>
              <w:t xml:space="preserve"> </w:t>
            </w:r>
            <w:r w:rsidRPr="008C3B15">
              <w:rPr>
                <w:rFonts w:ascii="Arial Narrow" w:hAnsi="Arial Narrow" w:cs="Tahoma"/>
                <w:b/>
                <w:i/>
                <w:color w:val="221F1F"/>
                <w:sz w:val="22"/>
                <w:szCs w:val="22"/>
              </w:rPr>
              <w:t>aucune</w:t>
            </w:r>
            <w:r w:rsidR="00B92507">
              <w:rPr>
                <w:rFonts w:ascii="Arial Narrow" w:hAnsi="Arial Narrow" w:cs="Tahoma"/>
                <w:b/>
                <w:i/>
                <w:color w:val="221F1F"/>
                <w:sz w:val="22"/>
                <w:szCs w:val="22"/>
              </w:rPr>
              <w:t xml:space="preserve"> </w:t>
            </w:r>
            <w:r w:rsidRPr="008C3B15">
              <w:rPr>
                <w:rFonts w:ascii="Arial Narrow" w:hAnsi="Arial Narrow" w:cs="Tahoma"/>
                <w:b/>
                <w:i/>
                <w:color w:val="221F1F"/>
                <w:sz w:val="22"/>
                <w:szCs w:val="22"/>
              </w:rPr>
              <w:t>information</w:t>
            </w:r>
            <w:r w:rsidR="00B92507">
              <w:rPr>
                <w:rFonts w:ascii="Arial Narrow" w:hAnsi="Arial Narrow" w:cs="Tahoma"/>
                <w:b/>
                <w:i/>
                <w:color w:val="221F1F"/>
                <w:sz w:val="22"/>
                <w:szCs w:val="22"/>
              </w:rPr>
              <w:t xml:space="preserve"> </w:t>
            </w:r>
            <w:r w:rsidRPr="008C3B15">
              <w:rPr>
                <w:rFonts w:ascii="Arial Narrow" w:hAnsi="Arial Narrow" w:cs="Tahoma"/>
                <w:b/>
                <w:i/>
                <w:color w:val="221F1F"/>
                <w:sz w:val="22"/>
                <w:szCs w:val="22"/>
              </w:rPr>
              <w:t>financière.</w:t>
            </w:r>
          </w:p>
        </w:tc>
      </w:tr>
      <w:tr w:rsidR="005D5009" w:rsidRPr="008C3B15" w:rsidTr="00B3453E">
        <w:trPr>
          <w:jc w:val="center"/>
        </w:trPr>
        <w:tc>
          <w:tcPr>
            <w:tcW w:w="1420" w:type="dxa"/>
            <w:vAlign w:val="center"/>
          </w:tcPr>
          <w:p w:rsidR="005D5009" w:rsidRPr="008C3B15" w:rsidRDefault="005D5009" w:rsidP="000D0D6F">
            <w:pPr>
              <w:widowControl w:val="0"/>
              <w:autoSpaceDE w:val="0"/>
              <w:autoSpaceDN w:val="0"/>
              <w:adjustRightInd w:val="0"/>
              <w:jc w:val="center"/>
              <w:rPr>
                <w:rFonts w:ascii="Arial Narrow" w:hAnsi="Arial Narrow" w:cs="Tahoma"/>
                <w:bCs/>
              </w:rPr>
            </w:pPr>
            <w:r w:rsidRPr="008C3B15">
              <w:rPr>
                <w:rFonts w:ascii="Arial Narrow" w:hAnsi="Arial Narrow" w:cs="Tahoma"/>
                <w:bCs/>
                <w:sz w:val="22"/>
                <w:szCs w:val="22"/>
              </w:rPr>
              <w:lastRenderedPageBreak/>
              <w:t>4.6.2.</w:t>
            </w:r>
          </w:p>
        </w:tc>
        <w:tc>
          <w:tcPr>
            <w:tcW w:w="8753" w:type="dxa"/>
            <w:vAlign w:val="center"/>
          </w:tcPr>
          <w:p w:rsidR="005D5009" w:rsidRPr="008C3B15" w:rsidRDefault="005D5009" w:rsidP="000D0D6F">
            <w:pPr>
              <w:widowControl w:val="0"/>
              <w:autoSpaceDE w:val="0"/>
              <w:autoSpaceDN w:val="0"/>
              <w:adjustRightInd w:val="0"/>
              <w:spacing w:line="220" w:lineRule="exact"/>
              <w:ind w:right="-20"/>
              <w:rPr>
                <w:rFonts w:ascii="Arial Narrow" w:hAnsi="Arial Narrow" w:cs="Tahoma"/>
                <w:color w:val="221F1F"/>
              </w:rPr>
            </w:pPr>
          </w:p>
          <w:p w:rsidR="005D5009" w:rsidRPr="00BF0EFB" w:rsidRDefault="005D5009" w:rsidP="00BF0EFB">
            <w:pPr>
              <w:pStyle w:val="Paragraphedeliste"/>
              <w:widowControl w:val="0"/>
              <w:numPr>
                <w:ilvl w:val="0"/>
                <w:numId w:val="15"/>
              </w:numPr>
              <w:autoSpaceDE w:val="0"/>
              <w:autoSpaceDN w:val="0"/>
              <w:adjustRightInd w:val="0"/>
              <w:ind w:right="-20"/>
              <w:rPr>
                <w:rFonts w:ascii="Arial Narrow" w:hAnsi="Arial Narrow" w:cs="Tahoma"/>
                <w:color w:val="221F1F"/>
              </w:rPr>
            </w:pPr>
            <w:r w:rsidRPr="00BF0EFB">
              <w:rPr>
                <w:rFonts w:ascii="Arial Narrow" w:hAnsi="Arial Narrow" w:cs="Tahoma"/>
                <w:b/>
                <w:bCs/>
                <w:color w:val="221F1F"/>
                <w:sz w:val="22"/>
                <w:szCs w:val="22"/>
              </w:rPr>
              <w:t>VOLUME3</w:t>
            </w:r>
            <w:r w:rsidRPr="00BF0EFB">
              <w:rPr>
                <w:rFonts w:ascii="Arial Narrow" w:hAnsi="Arial Narrow" w:cs="Tahoma"/>
                <w:color w:val="221F1F"/>
                <w:sz w:val="22"/>
                <w:szCs w:val="22"/>
              </w:rPr>
              <w:t>:</w:t>
            </w:r>
            <w:r w:rsidR="00B92507" w:rsidRPr="00BF0EFB">
              <w:rPr>
                <w:rFonts w:ascii="Arial Narrow" w:hAnsi="Arial Narrow" w:cs="Tahoma"/>
                <w:color w:val="221F1F"/>
                <w:sz w:val="22"/>
                <w:szCs w:val="22"/>
              </w:rPr>
              <w:t xml:space="preserve"> </w:t>
            </w:r>
            <w:r w:rsidRPr="00BF0EFB">
              <w:rPr>
                <w:rFonts w:ascii="Arial Narrow" w:hAnsi="Arial Narrow" w:cs="Tahoma"/>
                <w:color w:val="221F1F"/>
                <w:sz w:val="22"/>
                <w:szCs w:val="22"/>
              </w:rPr>
              <w:t>La</w:t>
            </w:r>
            <w:r w:rsidR="00B92507" w:rsidRPr="00BF0EFB">
              <w:rPr>
                <w:rFonts w:ascii="Arial Narrow" w:hAnsi="Arial Narrow" w:cs="Tahoma"/>
                <w:color w:val="221F1F"/>
                <w:sz w:val="22"/>
                <w:szCs w:val="22"/>
              </w:rPr>
              <w:t xml:space="preserve"> </w:t>
            </w:r>
            <w:r w:rsidRPr="00BF0EFB">
              <w:rPr>
                <w:rFonts w:ascii="Arial Narrow" w:hAnsi="Arial Narrow" w:cs="Tahoma"/>
                <w:color w:val="221F1F"/>
                <w:sz w:val="22"/>
                <w:szCs w:val="22"/>
              </w:rPr>
              <w:t>proposition</w:t>
            </w:r>
            <w:r w:rsidR="00B92507" w:rsidRPr="00BF0EFB">
              <w:rPr>
                <w:rFonts w:ascii="Arial Narrow" w:hAnsi="Arial Narrow" w:cs="Tahoma"/>
                <w:color w:val="221F1F"/>
                <w:sz w:val="22"/>
                <w:szCs w:val="22"/>
              </w:rPr>
              <w:t xml:space="preserve"> </w:t>
            </w:r>
            <w:r w:rsidRPr="00BF0EFB">
              <w:rPr>
                <w:rFonts w:ascii="Arial Narrow" w:hAnsi="Arial Narrow" w:cs="Tahoma"/>
                <w:color w:val="221F1F"/>
                <w:sz w:val="22"/>
                <w:szCs w:val="22"/>
              </w:rPr>
              <w:t>financière</w:t>
            </w:r>
            <w:r w:rsidR="00B92507" w:rsidRPr="00BF0EFB">
              <w:rPr>
                <w:rFonts w:ascii="Arial Narrow" w:hAnsi="Arial Narrow" w:cs="Tahoma"/>
                <w:color w:val="221F1F"/>
                <w:sz w:val="22"/>
                <w:szCs w:val="22"/>
              </w:rPr>
              <w:t xml:space="preserve"> </w:t>
            </w:r>
            <w:r w:rsidRPr="00BF0EFB">
              <w:rPr>
                <w:rFonts w:ascii="Arial Narrow" w:hAnsi="Arial Narrow" w:cs="Tahoma"/>
                <w:color w:val="221F1F"/>
                <w:sz w:val="22"/>
                <w:szCs w:val="22"/>
              </w:rPr>
              <w:t>contiendra</w:t>
            </w:r>
            <w:r w:rsidR="00B92507" w:rsidRPr="00BF0EFB">
              <w:rPr>
                <w:rFonts w:ascii="Arial Narrow" w:hAnsi="Arial Narrow" w:cs="Tahoma"/>
                <w:color w:val="221F1F"/>
                <w:sz w:val="22"/>
                <w:szCs w:val="22"/>
              </w:rPr>
              <w:t xml:space="preserve"> </w:t>
            </w:r>
            <w:r w:rsidRPr="00BF0EFB">
              <w:rPr>
                <w:rFonts w:ascii="Arial Narrow" w:hAnsi="Arial Narrow" w:cs="Tahoma"/>
                <w:color w:val="221F1F"/>
                <w:sz w:val="22"/>
                <w:szCs w:val="22"/>
              </w:rPr>
              <w:t>les</w:t>
            </w:r>
            <w:r w:rsidR="00B92507" w:rsidRPr="00BF0EFB">
              <w:rPr>
                <w:rFonts w:ascii="Arial Narrow" w:hAnsi="Arial Narrow" w:cs="Tahoma"/>
                <w:color w:val="221F1F"/>
                <w:sz w:val="22"/>
                <w:szCs w:val="22"/>
              </w:rPr>
              <w:t xml:space="preserve"> </w:t>
            </w:r>
            <w:r w:rsidRPr="00BF0EFB">
              <w:rPr>
                <w:rFonts w:ascii="Arial Narrow" w:hAnsi="Arial Narrow" w:cs="Tahoma"/>
                <w:color w:val="221F1F"/>
                <w:sz w:val="22"/>
                <w:szCs w:val="22"/>
              </w:rPr>
              <w:t>pièces</w:t>
            </w:r>
            <w:r w:rsidR="00B92507" w:rsidRPr="00BF0EFB">
              <w:rPr>
                <w:rFonts w:ascii="Arial Narrow" w:hAnsi="Arial Narrow" w:cs="Tahoma"/>
                <w:color w:val="221F1F"/>
                <w:sz w:val="22"/>
                <w:szCs w:val="22"/>
              </w:rPr>
              <w:t xml:space="preserve"> </w:t>
            </w:r>
            <w:r w:rsidRPr="00BF0EFB">
              <w:rPr>
                <w:rFonts w:ascii="Arial Narrow" w:hAnsi="Arial Narrow" w:cs="Tahoma"/>
                <w:color w:val="221F1F"/>
                <w:sz w:val="22"/>
                <w:szCs w:val="22"/>
              </w:rPr>
              <w:t>ci-aprèsviséesdu3.6du RGAO:</w:t>
            </w:r>
          </w:p>
          <w:p w:rsidR="005D5009" w:rsidRPr="008C3B15" w:rsidRDefault="005D5009" w:rsidP="000E3231">
            <w:pPr>
              <w:widowControl w:val="0"/>
              <w:numPr>
                <w:ilvl w:val="0"/>
                <w:numId w:val="6"/>
              </w:numPr>
              <w:tabs>
                <w:tab w:val="clear" w:pos="1896"/>
              </w:tabs>
              <w:autoSpaceDE w:val="0"/>
              <w:autoSpaceDN w:val="0"/>
              <w:adjustRightInd w:val="0"/>
              <w:spacing w:after="60"/>
              <w:ind w:left="612" w:right="215"/>
              <w:rPr>
                <w:rFonts w:ascii="Arial Narrow" w:hAnsi="Arial Narrow" w:cs="Tahoma"/>
                <w:bCs/>
              </w:rPr>
            </w:pPr>
            <w:r w:rsidRPr="008C3B15">
              <w:rPr>
                <w:rFonts w:ascii="Arial Narrow" w:hAnsi="Arial Narrow" w:cs="Tahoma"/>
                <w:bCs/>
                <w:sz w:val="22"/>
                <w:szCs w:val="22"/>
              </w:rPr>
              <w:t xml:space="preserve">La </w:t>
            </w:r>
            <w:r w:rsidRPr="008C3B15">
              <w:rPr>
                <w:rFonts w:ascii="Arial Narrow" w:hAnsi="Arial Narrow" w:cs="Tahoma"/>
                <w:color w:val="221F1F"/>
                <w:sz w:val="22"/>
                <w:szCs w:val="22"/>
              </w:rPr>
              <w:t>proposition</w:t>
            </w:r>
            <w:r w:rsidRPr="008C3B15">
              <w:rPr>
                <w:rFonts w:ascii="Arial Narrow" w:hAnsi="Arial Narrow" w:cs="Tahoma"/>
                <w:bCs/>
                <w:sz w:val="22"/>
                <w:szCs w:val="22"/>
              </w:rPr>
              <w:t xml:space="preserve"> financière conformément aux tableaux types y afférents </w:t>
            </w:r>
            <w:r w:rsidRPr="008C3B15">
              <w:rPr>
                <w:rFonts w:ascii="Arial Narrow" w:hAnsi="Arial Narrow" w:cs="Tahoma"/>
                <w:bCs/>
                <w:sz w:val="22"/>
                <w:szCs w:val="22"/>
              </w:rPr>
              <w:br/>
              <w:t>(pièce n°5 du DAO: modèles 5A à 5J)</w:t>
            </w:r>
          </w:p>
          <w:p w:rsidR="005D5009" w:rsidRPr="008C3B15" w:rsidRDefault="005D5009" w:rsidP="000D0D6F">
            <w:pPr>
              <w:widowControl w:val="0"/>
              <w:autoSpaceDE w:val="0"/>
              <w:autoSpaceDN w:val="0"/>
              <w:adjustRightInd w:val="0"/>
              <w:spacing w:line="220" w:lineRule="exact"/>
              <w:ind w:left="632" w:right="-20"/>
              <w:rPr>
                <w:rFonts w:ascii="Arial Narrow" w:hAnsi="Arial Narrow" w:cs="Tahoma"/>
                <w:b/>
                <w:bCs/>
                <w:i/>
                <w:sz w:val="18"/>
                <w:szCs w:val="18"/>
              </w:rPr>
            </w:pPr>
            <w:r w:rsidRPr="008C3B15">
              <w:rPr>
                <w:rFonts w:ascii="Arial Narrow" w:hAnsi="Arial Narrow" w:cs="Tahoma"/>
                <w:b/>
                <w:bCs/>
                <w:sz w:val="18"/>
                <w:szCs w:val="18"/>
                <w:u w:val="single"/>
              </w:rPr>
              <w:t>NB:</w:t>
            </w:r>
            <w:r w:rsidR="00BF0EFB">
              <w:rPr>
                <w:rFonts w:ascii="Arial Narrow" w:hAnsi="Arial Narrow" w:cs="Tahoma"/>
                <w:b/>
                <w:bCs/>
                <w:sz w:val="18"/>
                <w:szCs w:val="18"/>
                <w:u w:val="single"/>
              </w:rPr>
              <w:t xml:space="preserve"> </w:t>
            </w:r>
            <w:r w:rsidRPr="008C3B15">
              <w:rPr>
                <w:rFonts w:ascii="Arial Narrow" w:hAnsi="Arial Narrow" w:cs="Tahoma"/>
                <w:b/>
                <w:bCs/>
                <w:i/>
                <w:sz w:val="18"/>
                <w:szCs w:val="18"/>
              </w:rPr>
              <w:t>toutes les pièces de la proposition financière doivent être signées et paraphées à chaque page. En outre,</w:t>
            </w:r>
            <w:r w:rsidR="00BF0EFB">
              <w:rPr>
                <w:rFonts w:ascii="Arial Narrow" w:hAnsi="Arial Narrow" w:cs="Tahoma"/>
                <w:b/>
                <w:bCs/>
                <w:i/>
                <w:sz w:val="18"/>
                <w:szCs w:val="18"/>
              </w:rPr>
              <w:t xml:space="preserve"> </w:t>
            </w:r>
            <w:r w:rsidRPr="008C3B15">
              <w:rPr>
                <w:rFonts w:ascii="Arial Narrow" w:hAnsi="Arial Narrow" w:cs="Tahoma"/>
                <w:b/>
                <w:bCs/>
                <w:i/>
                <w:sz w:val="18"/>
                <w:szCs w:val="18"/>
              </w:rPr>
              <w:t>la</w:t>
            </w:r>
            <w:r w:rsidR="00622776">
              <w:rPr>
                <w:rFonts w:ascii="Arial Narrow" w:hAnsi="Arial Narrow" w:cs="Tahoma"/>
                <w:b/>
                <w:bCs/>
                <w:i/>
                <w:sz w:val="18"/>
                <w:szCs w:val="18"/>
              </w:rPr>
              <w:t xml:space="preserve"> lettre de</w:t>
            </w:r>
            <w:r w:rsidRPr="008C3B15">
              <w:rPr>
                <w:rFonts w:ascii="Arial Narrow" w:hAnsi="Arial Narrow" w:cs="Tahoma"/>
                <w:b/>
                <w:bCs/>
                <w:i/>
                <w:sz w:val="18"/>
                <w:szCs w:val="18"/>
              </w:rPr>
              <w:t xml:space="preserve"> soumission doit être timbrée.</w:t>
            </w:r>
          </w:p>
          <w:p w:rsidR="005D5009" w:rsidRPr="008C3B15" w:rsidRDefault="005D5009" w:rsidP="000D0D6F">
            <w:pPr>
              <w:widowControl w:val="0"/>
              <w:autoSpaceDE w:val="0"/>
              <w:autoSpaceDN w:val="0"/>
              <w:adjustRightInd w:val="0"/>
              <w:spacing w:line="220" w:lineRule="exact"/>
              <w:ind w:right="-20"/>
              <w:rPr>
                <w:rFonts w:ascii="Arial Narrow" w:hAnsi="Arial Narrow" w:cs="Tahoma"/>
                <w:b/>
                <w:bCs/>
                <w:i/>
              </w:rPr>
            </w:pPr>
          </w:p>
          <w:p w:rsidR="000C7C50" w:rsidRDefault="005D5009" w:rsidP="000C7C50">
            <w:pPr>
              <w:widowControl w:val="0"/>
              <w:autoSpaceDE w:val="0"/>
              <w:autoSpaceDN w:val="0"/>
              <w:adjustRightInd w:val="0"/>
              <w:spacing w:line="220" w:lineRule="exact"/>
              <w:ind w:right="-20"/>
              <w:rPr>
                <w:rFonts w:ascii="Arial Narrow" w:hAnsi="Arial Narrow" w:cs="Tahoma"/>
                <w:color w:val="221F1F"/>
              </w:rPr>
            </w:pPr>
            <w:r w:rsidRPr="008C3B15">
              <w:rPr>
                <w:rFonts w:ascii="Arial Narrow" w:hAnsi="Arial Narrow" w:cs="Tahoma"/>
                <w:color w:val="221F1F"/>
                <w:sz w:val="22"/>
                <w:szCs w:val="22"/>
              </w:rPr>
              <w:t>Le</w:t>
            </w:r>
            <w:r w:rsidR="00BF0EFB">
              <w:rPr>
                <w:rFonts w:ascii="Arial Narrow" w:hAnsi="Arial Narrow" w:cs="Tahoma"/>
                <w:color w:val="221F1F"/>
                <w:sz w:val="22"/>
                <w:szCs w:val="22"/>
              </w:rPr>
              <w:t xml:space="preserve"> </w:t>
            </w:r>
            <w:r w:rsidRPr="008C3B15">
              <w:rPr>
                <w:rFonts w:ascii="Arial Narrow" w:hAnsi="Arial Narrow" w:cs="Tahoma"/>
                <w:color w:val="221F1F"/>
                <w:sz w:val="22"/>
                <w:szCs w:val="22"/>
              </w:rPr>
              <w:t>Dossier</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Administratif</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et</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les</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propositions</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techniques</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et</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financières</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doivent</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être</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soumises au</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plus</w:t>
            </w:r>
            <w:r w:rsidR="00BF0EFB">
              <w:rPr>
                <w:rFonts w:ascii="Arial Narrow" w:hAnsi="Arial Narrow" w:cs="Tahoma"/>
                <w:color w:val="221F1F"/>
                <w:sz w:val="22"/>
                <w:szCs w:val="22"/>
              </w:rPr>
              <w:t xml:space="preserve"> </w:t>
            </w:r>
            <w:r w:rsidRPr="008C3B15">
              <w:rPr>
                <w:rFonts w:ascii="Arial Narrow" w:hAnsi="Arial Narrow" w:cs="Tahoma"/>
                <w:color w:val="221F1F"/>
                <w:sz w:val="22"/>
                <w:szCs w:val="22"/>
              </w:rPr>
              <w:t>tard</w:t>
            </w:r>
            <w:r w:rsidR="00F36923">
              <w:rPr>
                <w:rFonts w:ascii="Arial Narrow" w:hAnsi="Arial Narrow" w:cs="Tahoma"/>
                <w:color w:val="221F1F"/>
                <w:sz w:val="22"/>
                <w:szCs w:val="22"/>
              </w:rPr>
              <w:t xml:space="preserve"> </w:t>
            </w:r>
            <w:r w:rsidR="000C7C50">
              <w:rPr>
                <w:rFonts w:ascii="Arial Narrow" w:hAnsi="Arial Narrow" w:cs="Tahoma"/>
                <w:color w:val="221F1F"/>
                <w:sz w:val="22"/>
                <w:szCs w:val="22"/>
              </w:rPr>
              <w:t>à l’</w:t>
            </w:r>
            <w:r w:rsidRPr="008C3B15">
              <w:rPr>
                <w:rFonts w:ascii="Arial Narrow" w:hAnsi="Arial Narrow" w:cs="Tahoma"/>
                <w:color w:val="221F1F"/>
                <w:sz w:val="22"/>
                <w:szCs w:val="22"/>
              </w:rPr>
              <w:t>adresse</w:t>
            </w:r>
            <w:r w:rsidR="000C7C50">
              <w:rPr>
                <w:rFonts w:ascii="Arial Narrow" w:hAnsi="Arial Narrow" w:cs="Tahoma"/>
                <w:color w:val="221F1F"/>
                <w:sz w:val="22"/>
                <w:szCs w:val="22"/>
              </w:rPr>
              <w:t xml:space="preserve"> de l’autorité contractante </w:t>
            </w:r>
            <w:r w:rsidR="008F3541">
              <w:rPr>
                <w:rFonts w:ascii="Arial Narrow" w:hAnsi="Arial Narrow" w:cs="Tahoma"/>
                <w:color w:val="221F1F"/>
                <w:sz w:val="22"/>
                <w:szCs w:val="22"/>
              </w:rPr>
              <w:t>suivante</w:t>
            </w:r>
            <w:r w:rsidR="008F3541" w:rsidRPr="008C3B15">
              <w:rPr>
                <w:rFonts w:ascii="Arial Narrow" w:hAnsi="Arial Narrow" w:cs="Tahoma"/>
                <w:color w:val="221F1F"/>
                <w:sz w:val="22"/>
                <w:szCs w:val="22"/>
              </w:rPr>
              <w:t>, date</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et</w:t>
            </w:r>
            <w:r w:rsidR="00F36923">
              <w:rPr>
                <w:rFonts w:ascii="Arial Narrow" w:hAnsi="Arial Narrow" w:cs="Tahoma"/>
                <w:color w:val="221F1F"/>
                <w:sz w:val="22"/>
                <w:szCs w:val="22"/>
              </w:rPr>
              <w:t xml:space="preserve"> </w:t>
            </w:r>
            <w:r w:rsidRPr="008C3B15">
              <w:rPr>
                <w:rFonts w:ascii="Arial Narrow" w:hAnsi="Arial Narrow" w:cs="Tahoma"/>
                <w:color w:val="221F1F"/>
                <w:sz w:val="22"/>
                <w:szCs w:val="22"/>
              </w:rPr>
              <w:t>heure</w:t>
            </w:r>
            <w:r w:rsidR="00F36923">
              <w:rPr>
                <w:rFonts w:ascii="Arial Narrow" w:hAnsi="Arial Narrow" w:cs="Tahoma"/>
                <w:color w:val="221F1F"/>
                <w:sz w:val="22"/>
                <w:szCs w:val="22"/>
              </w:rPr>
              <w:t xml:space="preserve"> </w:t>
            </w:r>
            <w:r w:rsidR="00622776" w:rsidRPr="008C3B15">
              <w:rPr>
                <w:rFonts w:ascii="Arial Narrow" w:hAnsi="Arial Narrow" w:cs="Tahoma"/>
                <w:color w:val="221F1F"/>
                <w:sz w:val="22"/>
                <w:szCs w:val="22"/>
              </w:rPr>
              <w:t>suivantes :</w:t>
            </w:r>
            <w:r w:rsidRPr="008C3B15">
              <w:rPr>
                <w:rFonts w:ascii="Arial Narrow" w:hAnsi="Arial Narrow" w:cs="Tahoma"/>
                <w:color w:val="221F1F"/>
                <w:sz w:val="22"/>
                <w:szCs w:val="22"/>
              </w:rPr>
              <w:t xml:space="preserve"> </w:t>
            </w:r>
          </w:p>
          <w:p w:rsidR="000C7C50" w:rsidRDefault="000C7C50" w:rsidP="000C7C50">
            <w:pPr>
              <w:widowControl w:val="0"/>
              <w:autoSpaceDE w:val="0"/>
              <w:autoSpaceDN w:val="0"/>
              <w:adjustRightInd w:val="0"/>
              <w:spacing w:line="220" w:lineRule="exact"/>
              <w:ind w:right="-20"/>
              <w:rPr>
                <w:rFonts w:ascii="Arial Narrow" w:hAnsi="Arial Narrow" w:cs="Tahoma"/>
                <w:color w:val="221F1F"/>
              </w:rPr>
            </w:pPr>
          </w:p>
          <w:p w:rsidR="000C7C50" w:rsidRPr="00215A80" w:rsidRDefault="000C7C50" w:rsidP="000C7C50">
            <w:pPr>
              <w:widowControl w:val="0"/>
              <w:autoSpaceDE w:val="0"/>
              <w:rPr>
                <w:rFonts w:ascii="Arial Narrow" w:hAnsi="Arial Narrow"/>
              </w:rPr>
            </w:pPr>
            <w:r w:rsidRPr="00215A80">
              <w:rPr>
                <w:rFonts w:ascii="Arial Narrow" w:hAnsi="Arial Narrow" w:cs="Arial"/>
                <w:i/>
                <w:iCs/>
              </w:rPr>
              <w:t>Délégué Régional des Marchés Publics de l’Est, B.P :…………………….. Bertoua Tél :……………………………………….</w:t>
            </w:r>
          </w:p>
          <w:p w:rsidR="000C7C50" w:rsidRPr="00215A80" w:rsidRDefault="000C7C50" w:rsidP="000C7C50">
            <w:pPr>
              <w:widowControl w:val="0"/>
              <w:autoSpaceDE w:val="0"/>
              <w:rPr>
                <w:rFonts w:ascii="Arial Narrow" w:hAnsi="Arial Narrow" w:cs="Arial"/>
              </w:rPr>
            </w:pPr>
          </w:p>
          <w:p w:rsidR="000C7C50" w:rsidRDefault="000C7C50" w:rsidP="000C7C50">
            <w:pPr>
              <w:widowControl w:val="0"/>
              <w:autoSpaceDE w:val="0"/>
              <w:autoSpaceDN w:val="0"/>
              <w:adjustRightInd w:val="0"/>
              <w:spacing w:after="60"/>
              <w:ind w:right="-20"/>
              <w:rPr>
                <w:rFonts w:ascii="Arial Narrow" w:hAnsi="Arial Narrow" w:cs="Tahoma"/>
                <w:color w:val="221F1F"/>
              </w:rPr>
            </w:pPr>
            <w:r w:rsidRPr="00215A80">
              <w:rPr>
                <w:rFonts w:ascii="Arial Narrow" w:hAnsi="Arial Narrow" w:cs="Arial"/>
              </w:rPr>
              <w:t>Numéro de l’Appel d’Offres </w:t>
            </w:r>
            <w:r w:rsidR="00AA083A">
              <w:rPr>
                <w:rFonts w:ascii="Arial Narrow" w:hAnsi="Arial Narrow" w:cs="Arial"/>
                <w:spacing w:val="6"/>
              </w:rPr>
              <w:t>: N°……./AONR</w:t>
            </w:r>
            <w:r w:rsidRPr="00215A80">
              <w:rPr>
                <w:rFonts w:ascii="Arial Narrow" w:hAnsi="Arial Narrow" w:cs="Arial"/>
                <w:spacing w:val="6"/>
              </w:rPr>
              <w:t>/DRMINMAP/CRPM/ES/2017 du ……….</w:t>
            </w:r>
            <w:r w:rsidR="005D5009" w:rsidRPr="008C3B15">
              <w:rPr>
                <w:rFonts w:ascii="Arial Narrow" w:hAnsi="Arial Narrow" w:cs="Tahoma"/>
                <w:color w:val="221F1F"/>
                <w:sz w:val="22"/>
                <w:szCs w:val="22"/>
              </w:rPr>
              <w:t xml:space="preserve">Date : </w:t>
            </w:r>
          </w:p>
          <w:p w:rsidR="005D5009" w:rsidRPr="008C3B15" w:rsidRDefault="00767979" w:rsidP="000C7C50">
            <w:pPr>
              <w:widowControl w:val="0"/>
              <w:autoSpaceDE w:val="0"/>
              <w:autoSpaceDN w:val="0"/>
              <w:adjustRightInd w:val="0"/>
              <w:spacing w:after="60"/>
              <w:ind w:right="-20"/>
              <w:rPr>
                <w:rFonts w:ascii="Arial Narrow" w:hAnsi="Arial Narrow" w:cs="Tahoma"/>
                <w:color w:val="000000"/>
              </w:rPr>
            </w:pPr>
            <w:r>
              <w:rPr>
                <w:rFonts w:ascii="Arial Narrow" w:hAnsi="Arial Narrow" w:cs="Tahoma"/>
                <w:color w:val="221F1F"/>
                <w:sz w:val="22"/>
                <w:szCs w:val="22"/>
              </w:rPr>
              <w:t>_________________</w:t>
            </w:r>
            <w:r w:rsidR="005D5009" w:rsidRPr="008C3B15">
              <w:rPr>
                <w:rFonts w:ascii="Arial Narrow" w:hAnsi="Arial Narrow" w:cs="Tahoma"/>
                <w:color w:val="221F1F"/>
                <w:sz w:val="22"/>
                <w:szCs w:val="22"/>
              </w:rPr>
              <w:t xml:space="preserve">Heure : </w:t>
            </w:r>
            <w:r>
              <w:rPr>
                <w:rFonts w:ascii="Arial Narrow" w:hAnsi="Arial Narrow" w:cs="Tahoma"/>
                <w:b/>
                <w:color w:val="221F1F"/>
                <w:sz w:val="22"/>
                <w:szCs w:val="22"/>
              </w:rPr>
              <w:t>_________________</w:t>
            </w:r>
            <w:r w:rsidR="005D5009" w:rsidRPr="008C3B15">
              <w:rPr>
                <w:rFonts w:ascii="Arial Narrow" w:hAnsi="Arial Narrow" w:cs="Tahoma"/>
                <w:b/>
                <w:color w:val="221F1F"/>
                <w:sz w:val="22"/>
                <w:szCs w:val="22"/>
              </w:rPr>
              <w:t>, heure locale</w:t>
            </w:r>
          </w:p>
        </w:tc>
      </w:tr>
      <w:tr w:rsidR="005D5009" w:rsidRPr="008C3B15" w:rsidTr="00B3453E">
        <w:trPr>
          <w:jc w:val="center"/>
        </w:trPr>
        <w:tc>
          <w:tcPr>
            <w:tcW w:w="1420" w:type="dxa"/>
            <w:vAlign w:val="center"/>
          </w:tcPr>
          <w:p w:rsidR="005D5009" w:rsidRPr="008C3B15" w:rsidRDefault="005D5009" w:rsidP="000C7C50">
            <w:pPr>
              <w:widowControl w:val="0"/>
              <w:autoSpaceDE w:val="0"/>
              <w:autoSpaceDN w:val="0"/>
              <w:adjustRightInd w:val="0"/>
              <w:jc w:val="center"/>
              <w:rPr>
                <w:rFonts w:ascii="Arial Narrow" w:hAnsi="Arial Narrow" w:cs="Tahoma"/>
                <w:bCs/>
              </w:rPr>
            </w:pPr>
            <w:r w:rsidRPr="008C3B15">
              <w:rPr>
                <w:rFonts w:ascii="Arial Narrow" w:hAnsi="Arial Narrow" w:cs="Tahoma"/>
                <w:bCs/>
                <w:sz w:val="22"/>
                <w:szCs w:val="22"/>
              </w:rPr>
              <w:t>5.</w:t>
            </w:r>
            <w:r w:rsidR="000C7C50">
              <w:rPr>
                <w:rFonts w:ascii="Arial Narrow" w:hAnsi="Arial Narrow" w:cs="Tahoma"/>
                <w:bCs/>
                <w:sz w:val="22"/>
                <w:szCs w:val="22"/>
              </w:rPr>
              <w:t>1</w:t>
            </w:r>
          </w:p>
        </w:tc>
        <w:tc>
          <w:tcPr>
            <w:tcW w:w="8753" w:type="dxa"/>
            <w:vAlign w:val="center"/>
          </w:tcPr>
          <w:p w:rsidR="005D5009" w:rsidRPr="008C3B15" w:rsidRDefault="005D5009" w:rsidP="000D0D6F">
            <w:pPr>
              <w:widowControl w:val="0"/>
              <w:autoSpaceDE w:val="0"/>
              <w:autoSpaceDN w:val="0"/>
              <w:adjustRightInd w:val="0"/>
              <w:spacing w:line="250" w:lineRule="auto"/>
              <w:ind w:right="72"/>
              <w:rPr>
                <w:rFonts w:ascii="Arial Narrow" w:hAnsi="Arial Narrow" w:cs="Tahoma"/>
                <w:color w:val="221F1F"/>
              </w:rPr>
            </w:pPr>
          </w:p>
          <w:p w:rsidR="005D5009" w:rsidRPr="008C3B15" w:rsidRDefault="005D5009" w:rsidP="000D0D6F">
            <w:pPr>
              <w:widowControl w:val="0"/>
              <w:autoSpaceDE w:val="0"/>
              <w:autoSpaceDN w:val="0"/>
              <w:adjustRightInd w:val="0"/>
              <w:spacing w:after="120" w:line="250" w:lineRule="auto"/>
              <w:ind w:right="74"/>
              <w:jc w:val="center"/>
              <w:rPr>
                <w:rFonts w:ascii="Arial Narrow" w:hAnsi="Arial Narrow" w:cs="Tahoma"/>
                <w:b/>
                <w:color w:val="221F1F"/>
                <w:sz w:val="36"/>
                <w:szCs w:val="36"/>
              </w:rPr>
            </w:pPr>
            <w:r w:rsidRPr="008C3B15">
              <w:rPr>
                <w:rFonts w:ascii="Arial Narrow" w:hAnsi="Arial Narrow" w:cs="Tahoma"/>
                <w:b/>
                <w:color w:val="221F1F"/>
                <w:sz w:val="36"/>
                <w:szCs w:val="36"/>
              </w:rPr>
              <w:t>GRILLE D’EVALUATION</w:t>
            </w:r>
          </w:p>
          <w:p w:rsidR="005D5009" w:rsidRPr="008C3B15" w:rsidRDefault="005D5009" w:rsidP="000D0D6F">
            <w:pPr>
              <w:widowControl w:val="0"/>
              <w:autoSpaceDE w:val="0"/>
              <w:autoSpaceDN w:val="0"/>
              <w:adjustRightInd w:val="0"/>
              <w:spacing w:line="250" w:lineRule="auto"/>
              <w:ind w:right="72"/>
              <w:rPr>
                <w:rFonts w:ascii="Arial Narrow" w:hAnsi="Arial Narrow" w:cs="Tahoma"/>
                <w:b/>
                <w:color w:val="221F1F"/>
                <w:u w:val="single"/>
              </w:rPr>
            </w:pPr>
            <w:r w:rsidRPr="008C3B15">
              <w:rPr>
                <w:rFonts w:ascii="Arial Narrow" w:hAnsi="Arial Narrow" w:cs="Tahoma"/>
                <w:b/>
                <w:color w:val="221F1F"/>
                <w:sz w:val="22"/>
                <w:szCs w:val="22"/>
                <w:u w:val="single"/>
              </w:rPr>
              <w:t>I- Critères éliminatoires</w:t>
            </w:r>
          </w:p>
          <w:p w:rsidR="005D5009" w:rsidRPr="008C3B15" w:rsidRDefault="005D5009" w:rsidP="000D0D6F">
            <w:pPr>
              <w:widowControl w:val="0"/>
              <w:autoSpaceDE w:val="0"/>
              <w:autoSpaceDN w:val="0"/>
              <w:adjustRightInd w:val="0"/>
              <w:spacing w:line="250" w:lineRule="auto"/>
              <w:ind w:right="72"/>
              <w:rPr>
                <w:rFonts w:ascii="Arial Narrow" w:hAnsi="Arial Narrow" w:cs="Tahoma"/>
                <w:color w:val="221F1F"/>
                <w:sz w:val="8"/>
                <w:szCs w:val="8"/>
              </w:rPr>
            </w:pPr>
          </w:p>
          <w:p w:rsidR="005D5009" w:rsidRPr="008C3B15" w:rsidRDefault="005D5009" w:rsidP="000D0D6F">
            <w:pPr>
              <w:tabs>
                <w:tab w:val="left" w:pos="7511"/>
              </w:tabs>
              <w:ind w:left="423" w:hanging="142"/>
              <w:rPr>
                <w:rFonts w:ascii="Arial Narrow" w:hAnsi="Arial Narrow" w:cs="Tahoma"/>
                <w:bCs/>
              </w:rPr>
            </w:pPr>
            <w:r w:rsidRPr="008C3B15">
              <w:rPr>
                <w:rFonts w:ascii="Arial Narrow" w:hAnsi="Arial Narrow" w:cs="Tahoma"/>
                <w:bCs/>
                <w:sz w:val="22"/>
                <w:szCs w:val="22"/>
              </w:rPr>
              <w:t xml:space="preserve">- Absence ou non-conformité d’une pièce administrative </w:t>
            </w:r>
            <w:r w:rsidRPr="008C3B15">
              <w:rPr>
                <w:rFonts w:ascii="Arial Narrow" w:hAnsi="Arial Narrow" w:cs="Tahoma"/>
                <w:bCs/>
                <w:sz w:val="22"/>
                <w:szCs w:val="22"/>
              </w:rPr>
              <w:br/>
              <w:t>ou technique</w:t>
            </w:r>
            <w:r w:rsidRPr="008C3B15">
              <w:rPr>
                <w:rFonts w:ascii="Arial Narrow" w:hAnsi="Arial Narrow" w:cs="Tahoma"/>
                <w:color w:val="221F1F"/>
                <w:sz w:val="22"/>
                <w:szCs w:val="22"/>
              </w:rPr>
              <w:tab/>
              <w:t>Oui/Non</w:t>
            </w:r>
          </w:p>
          <w:p w:rsidR="005D5009" w:rsidRPr="008C3B15" w:rsidRDefault="005D5009" w:rsidP="000D0D6F">
            <w:pPr>
              <w:tabs>
                <w:tab w:val="left" w:pos="7511"/>
              </w:tabs>
              <w:ind w:left="423" w:hanging="142"/>
              <w:rPr>
                <w:rFonts w:ascii="Arial Narrow" w:hAnsi="Arial Narrow" w:cs="Tahoma"/>
                <w:bCs/>
              </w:rPr>
            </w:pPr>
            <w:r w:rsidRPr="008C3B15">
              <w:rPr>
                <w:rFonts w:ascii="Arial Narrow" w:hAnsi="Arial Narrow" w:cs="Tahoma"/>
                <w:bCs/>
                <w:sz w:val="22"/>
                <w:szCs w:val="22"/>
              </w:rPr>
              <w:t xml:space="preserve">- Présence de documents falsifiés ou de faux documents </w:t>
            </w:r>
            <w:r w:rsidRPr="008C3B15">
              <w:rPr>
                <w:rFonts w:ascii="Arial Narrow" w:hAnsi="Arial Narrow" w:cs="Tahoma"/>
                <w:bCs/>
                <w:sz w:val="22"/>
                <w:szCs w:val="22"/>
              </w:rPr>
              <w:br/>
              <w:t>dans le dossier de soumission</w:t>
            </w:r>
            <w:r w:rsidRPr="008C3B15">
              <w:rPr>
                <w:rFonts w:ascii="Arial Narrow" w:hAnsi="Arial Narrow" w:cs="Tahoma"/>
                <w:color w:val="221F1F"/>
                <w:sz w:val="22"/>
                <w:szCs w:val="22"/>
              </w:rPr>
              <w:tab/>
              <w:t>Oui/Non</w:t>
            </w:r>
          </w:p>
          <w:p w:rsidR="005D5009" w:rsidRPr="008C3B15" w:rsidRDefault="005D5009" w:rsidP="000D0D6F">
            <w:pPr>
              <w:tabs>
                <w:tab w:val="left" w:pos="7499"/>
              </w:tabs>
              <w:ind w:left="423" w:hanging="142"/>
              <w:rPr>
                <w:rFonts w:ascii="Arial Narrow" w:hAnsi="Arial Narrow" w:cs="Tahoma"/>
                <w:bCs/>
              </w:rPr>
            </w:pPr>
            <w:r w:rsidRPr="008C3B15">
              <w:rPr>
                <w:rFonts w:ascii="Arial Narrow" w:hAnsi="Arial Narrow" w:cs="Tahoma"/>
                <w:bCs/>
                <w:sz w:val="22"/>
                <w:szCs w:val="22"/>
              </w:rPr>
              <w:lastRenderedPageBreak/>
              <w:t xml:space="preserve">- Note technique inférieure à 70 pts/100 </w:t>
            </w:r>
            <w:r w:rsidRPr="008C3B15">
              <w:rPr>
                <w:rFonts w:ascii="Arial Narrow" w:hAnsi="Arial Narrow" w:cs="Tahoma"/>
                <w:color w:val="221F1F"/>
                <w:sz w:val="22"/>
                <w:szCs w:val="22"/>
              </w:rPr>
              <w:tab/>
              <w:t>Oui/Non</w:t>
            </w:r>
          </w:p>
          <w:p w:rsidR="005D5009" w:rsidRPr="008C3B15" w:rsidRDefault="005D5009" w:rsidP="000D0D6F">
            <w:pPr>
              <w:widowControl w:val="0"/>
              <w:autoSpaceDE w:val="0"/>
              <w:autoSpaceDN w:val="0"/>
              <w:adjustRightInd w:val="0"/>
              <w:spacing w:line="250" w:lineRule="auto"/>
              <w:ind w:right="72"/>
              <w:rPr>
                <w:rFonts w:ascii="Arial Narrow" w:hAnsi="Arial Narrow" w:cs="Tahoma"/>
                <w:color w:val="221F1F"/>
                <w:sz w:val="16"/>
                <w:szCs w:val="16"/>
              </w:rPr>
            </w:pPr>
          </w:p>
          <w:p w:rsidR="005D5009" w:rsidRPr="008C3B15" w:rsidRDefault="005D5009" w:rsidP="000D0D6F">
            <w:pPr>
              <w:widowControl w:val="0"/>
              <w:autoSpaceDE w:val="0"/>
              <w:autoSpaceDN w:val="0"/>
              <w:adjustRightInd w:val="0"/>
              <w:spacing w:line="250" w:lineRule="auto"/>
              <w:ind w:right="72"/>
              <w:rPr>
                <w:rFonts w:ascii="Arial Narrow" w:hAnsi="Arial Narrow" w:cs="Tahoma"/>
                <w:b/>
                <w:color w:val="221F1F"/>
                <w:u w:val="single"/>
              </w:rPr>
            </w:pPr>
            <w:r w:rsidRPr="008C3B15">
              <w:rPr>
                <w:rFonts w:ascii="Arial Narrow" w:hAnsi="Arial Narrow" w:cs="Tahoma"/>
                <w:b/>
                <w:color w:val="221F1F"/>
                <w:sz w:val="22"/>
                <w:szCs w:val="22"/>
                <w:u w:val="single"/>
              </w:rPr>
              <w:t>II- Critères essentiels</w:t>
            </w:r>
          </w:p>
          <w:p w:rsidR="005D5009" w:rsidRPr="008C3B15" w:rsidRDefault="005D5009" w:rsidP="000D0D6F">
            <w:pPr>
              <w:widowControl w:val="0"/>
              <w:autoSpaceDE w:val="0"/>
              <w:autoSpaceDN w:val="0"/>
              <w:adjustRightInd w:val="0"/>
              <w:spacing w:line="250" w:lineRule="auto"/>
              <w:ind w:right="72"/>
              <w:rPr>
                <w:rFonts w:ascii="Arial Narrow" w:hAnsi="Arial Narrow" w:cs="Tahoma"/>
                <w:color w:val="221F1F"/>
                <w:sz w:val="8"/>
                <w:szCs w:val="8"/>
              </w:rPr>
            </w:pPr>
          </w:p>
          <w:p w:rsidR="005D5009" w:rsidRPr="008C3B15" w:rsidRDefault="005D5009" w:rsidP="000D0D6F">
            <w:pPr>
              <w:widowControl w:val="0"/>
              <w:autoSpaceDE w:val="0"/>
              <w:autoSpaceDN w:val="0"/>
              <w:adjustRightInd w:val="0"/>
              <w:spacing w:line="250" w:lineRule="auto"/>
              <w:ind w:right="72"/>
              <w:rPr>
                <w:rFonts w:ascii="Arial Narrow" w:hAnsi="Arial Narrow" w:cs="Tahoma"/>
                <w:color w:val="000000"/>
              </w:rPr>
            </w:pPr>
            <w:r w:rsidRPr="008C3B15">
              <w:rPr>
                <w:rFonts w:ascii="Arial Narrow" w:hAnsi="Arial Narrow" w:cs="Tahoma"/>
                <w:color w:val="221F1F"/>
                <w:sz w:val="22"/>
                <w:szCs w:val="22"/>
              </w:rPr>
              <w:t>Le nombre de points attribués pour chaque critère et sous critère d’évaluation est le suivant:</w:t>
            </w:r>
          </w:p>
          <w:p w:rsidR="005D5009" w:rsidRPr="008C3B15" w:rsidRDefault="005D5009" w:rsidP="000D0D6F">
            <w:pPr>
              <w:widowControl w:val="0"/>
              <w:autoSpaceDE w:val="0"/>
              <w:autoSpaceDN w:val="0"/>
              <w:adjustRightInd w:val="0"/>
              <w:ind w:left="7632" w:right="-20"/>
              <w:rPr>
                <w:rFonts w:ascii="Arial Narrow" w:hAnsi="Arial Narrow" w:cs="Tahoma"/>
                <w:color w:val="000000"/>
              </w:rPr>
            </w:pPr>
            <w:r w:rsidRPr="008C3B15">
              <w:rPr>
                <w:rFonts w:ascii="Arial Narrow" w:hAnsi="Arial Narrow" w:cs="Tahoma"/>
                <w:b/>
                <w:bCs/>
                <w:color w:val="221F1F"/>
                <w:sz w:val="22"/>
                <w:szCs w:val="22"/>
              </w:rPr>
              <w:t>Points</w:t>
            </w:r>
          </w:p>
          <w:p w:rsidR="005D5009" w:rsidRPr="008C3B15" w:rsidRDefault="005D5009" w:rsidP="000D0D6F">
            <w:pPr>
              <w:widowControl w:val="0"/>
              <w:tabs>
                <w:tab w:val="left" w:pos="400"/>
                <w:tab w:val="left" w:pos="7812"/>
              </w:tabs>
              <w:autoSpaceDE w:val="0"/>
              <w:autoSpaceDN w:val="0"/>
              <w:adjustRightInd w:val="0"/>
              <w:ind w:right="-20"/>
              <w:rPr>
                <w:rFonts w:ascii="Arial Narrow" w:hAnsi="Arial Narrow" w:cs="Tahoma"/>
                <w:color w:val="000000"/>
              </w:rPr>
            </w:pPr>
            <w:r w:rsidRPr="008C3B15">
              <w:rPr>
                <w:rFonts w:ascii="Arial Narrow" w:hAnsi="Arial Narrow" w:cs="Tahoma"/>
                <w:color w:val="000000"/>
                <w:sz w:val="22"/>
                <w:szCs w:val="22"/>
              </w:rPr>
              <w:t>i.</w:t>
            </w:r>
            <w:r w:rsidRPr="008C3B15">
              <w:rPr>
                <w:rFonts w:ascii="Arial Narrow" w:hAnsi="Arial Narrow" w:cs="Tahoma"/>
                <w:color w:val="221F1F"/>
                <w:sz w:val="22"/>
                <w:szCs w:val="22"/>
              </w:rPr>
              <w:tab/>
              <w:t>Références de l’entreprise (</w:t>
            </w:r>
            <w:r w:rsidRPr="00622776">
              <w:rPr>
                <w:rFonts w:ascii="Arial Narrow" w:hAnsi="Arial Narrow" w:cs="Tahoma"/>
                <w:b/>
                <w:color w:val="221F1F"/>
                <w:sz w:val="22"/>
                <w:szCs w:val="22"/>
              </w:rPr>
              <w:t>5 pts/Réf</w:t>
            </w:r>
            <w:r w:rsidRPr="008C3B15">
              <w:rPr>
                <w:rFonts w:ascii="Arial Narrow" w:hAnsi="Arial Narrow" w:cs="Tahoma"/>
                <w:color w:val="221F1F"/>
                <w:sz w:val="22"/>
                <w:szCs w:val="22"/>
              </w:rPr>
              <w:t>)</w:t>
            </w:r>
            <w:r w:rsidRPr="008C3B15">
              <w:rPr>
                <w:rFonts w:ascii="Arial Narrow" w:hAnsi="Arial Narrow" w:cs="Tahoma"/>
                <w:color w:val="221F1F"/>
                <w:sz w:val="22"/>
                <w:szCs w:val="22"/>
              </w:rPr>
              <w:tab/>
              <w:t>[10]</w:t>
            </w:r>
          </w:p>
          <w:p w:rsidR="005D5009" w:rsidRPr="008C3B15" w:rsidRDefault="005D5009" w:rsidP="000D0D6F">
            <w:pPr>
              <w:widowControl w:val="0"/>
              <w:tabs>
                <w:tab w:val="left" w:pos="400"/>
                <w:tab w:val="left" w:pos="7812"/>
              </w:tabs>
              <w:autoSpaceDE w:val="0"/>
              <w:autoSpaceDN w:val="0"/>
              <w:adjustRightInd w:val="0"/>
              <w:ind w:right="-20"/>
              <w:rPr>
                <w:rFonts w:ascii="Arial Narrow" w:hAnsi="Arial Narrow" w:cs="Tahoma"/>
                <w:color w:val="000000"/>
              </w:rPr>
            </w:pPr>
            <w:r w:rsidRPr="008C3B15">
              <w:rPr>
                <w:rFonts w:ascii="Arial Narrow" w:hAnsi="Arial Narrow" w:cs="Tahoma"/>
                <w:color w:val="221F1F"/>
                <w:sz w:val="22"/>
                <w:szCs w:val="22"/>
              </w:rPr>
              <w:t>ii.</w:t>
            </w:r>
            <w:r w:rsidRPr="008C3B15">
              <w:rPr>
                <w:rFonts w:ascii="Arial Narrow" w:hAnsi="Arial Narrow" w:cs="Tahoma"/>
                <w:color w:val="221F1F"/>
                <w:sz w:val="22"/>
                <w:szCs w:val="22"/>
              </w:rPr>
              <w:tab/>
              <w:t>Expérience</w:t>
            </w:r>
            <w:r w:rsidR="008F3541">
              <w:rPr>
                <w:rFonts w:ascii="Arial Narrow" w:hAnsi="Arial Narrow" w:cs="Tahoma"/>
                <w:color w:val="221F1F"/>
                <w:sz w:val="22"/>
                <w:szCs w:val="22"/>
              </w:rPr>
              <w:t xml:space="preserve"> </w:t>
            </w:r>
            <w:r w:rsidRPr="008C3B15">
              <w:rPr>
                <w:rFonts w:ascii="Arial Narrow" w:hAnsi="Arial Narrow" w:cs="Tahoma"/>
                <w:color w:val="221F1F"/>
                <w:sz w:val="22"/>
                <w:szCs w:val="22"/>
              </w:rPr>
              <w:t>des</w:t>
            </w:r>
            <w:r w:rsidR="008F3541">
              <w:rPr>
                <w:rFonts w:ascii="Arial Narrow" w:hAnsi="Arial Narrow" w:cs="Tahoma"/>
                <w:color w:val="221F1F"/>
                <w:sz w:val="22"/>
                <w:szCs w:val="22"/>
              </w:rPr>
              <w:t xml:space="preserve"> </w:t>
            </w:r>
            <w:r w:rsidR="008F3541" w:rsidRPr="008C3B15">
              <w:rPr>
                <w:rFonts w:ascii="Arial Narrow" w:hAnsi="Arial Narrow" w:cs="Tahoma"/>
                <w:color w:val="221F1F"/>
                <w:sz w:val="22"/>
                <w:szCs w:val="22"/>
              </w:rPr>
              <w:t>consultants, pertinente</w:t>
            </w:r>
            <w:r w:rsidR="006578DD" w:rsidRPr="008C3B15">
              <w:rPr>
                <w:rFonts w:ascii="Arial Narrow" w:hAnsi="Arial Narrow" w:cs="Tahoma"/>
                <w:color w:val="221F1F"/>
                <w:sz w:val="22"/>
                <w:szCs w:val="22"/>
              </w:rPr>
              <w:t xml:space="preserve"> </w:t>
            </w:r>
            <w:r w:rsidRPr="008C3B15">
              <w:rPr>
                <w:rFonts w:ascii="Arial Narrow" w:hAnsi="Arial Narrow" w:cs="Tahoma"/>
                <w:color w:val="221F1F"/>
                <w:sz w:val="22"/>
                <w:szCs w:val="22"/>
              </w:rPr>
              <w:t>pour</w:t>
            </w:r>
            <w:r w:rsidR="008F3541">
              <w:rPr>
                <w:rFonts w:ascii="Arial Narrow" w:hAnsi="Arial Narrow" w:cs="Tahoma"/>
                <w:color w:val="221F1F"/>
                <w:sz w:val="22"/>
                <w:szCs w:val="22"/>
              </w:rPr>
              <w:t xml:space="preserve"> </w:t>
            </w:r>
            <w:r w:rsidRPr="008C3B15">
              <w:rPr>
                <w:rFonts w:ascii="Arial Narrow" w:hAnsi="Arial Narrow" w:cs="Tahoma"/>
                <w:color w:val="221F1F"/>
                <w:sz w:val="22"/>
                <w:szCs w:val="22"/>
              </w:rPr>
              <w:t>la</w:t>
            </w:r>
            <w:r w:rsidR="008F3541">
              <w:rPr>
                <w:rFonts w:ascii="Arial Narrow" w:hAnsi="Arial Narrow" w:cs="Tahoma"/>
                <w:color w:val="221F1F"/>
                <w:sz w:val="22"/>
                <w:szCs w:val="22"/>
              </w:rPr>
              <w:t xml:space="preserve"> </w:t>
            </w:r>
            <w:r w:rsidRPr="008C3B15">
              <w:rPr>
                <w:rFonts w:ascii="Arial Narrow" w:hAnsi="Arial Narrow" w:cs="Tahoma"/>
                <w:color w:val="221F1F"/>
                <w:sz w:val="22"/>
                <w:szCs w:val="22"/>
              </w:rPr>
              <w:t>mission</w:t>
            </w:r>
            <w:r w:rsidRPr="008C3B15">
              <w:rPr>
                <w:rFonts w:ascii="Arial Narrow" w:hAnsi="Arial Narrow" w:cs="Tahoma"/>
                <w:color w:val="221F1F"/>
                <w:sz w:val="22"/>
                <w:szCs w:val="22"/>
              </w:rPr>
              <w:tab/>
              <w:t>[30]</w:t>
            </w:r>
          </w:p>
          <w:p w:rsidR="005D5009" w:rsidRPr="008C3B15" w:rsidRDefault="005D5009" w:rsidP="000E3231">
            <w:pPr>
              <w:widowControl w:val="0"/>
              <w:numPr>
                <w:ilvl w:val="1"/>
                <w:numId w:val="7"/>
              </w:numPr>
              <w:tabs>
                <w:tab w:val="clear" w:pos="2500"/>
                <w:tab w:val="left" w:pos="1152"/>
              </w:tabs>
              <w:autoSpaceDE w:val="0"/>
              <w:autoSpaceDN w:val="0"/>
              <w:adjustRightInd w:val="0"/>
              <w:spacing w:before="11" w:line="250" w:lineRule="auto"/>
              <w:ind w:left="1152" w:right="1754"/>
              <w:rPr>
                <w:rFonts w:ascii="Arial Narrow" w:hAnsi="Arial Narrow" w:cs="Tahoma"/>
                <w:i/>
                <w:color w:val="000000"/>
                <w:sz w:val="20"/>
                <w:szCs w:val="20"/>
              </w:rPr>
            </w:pPr>
            <w:r w:rsidRPr="008C3B15">
              <w:rPr>
                <w:rFonts w:ascii="Arial Narrow" w:hAnsi="Arial Narrow" w:cs="Tahoma"/>
                <w:i/>
                <w:color w:val="000000"/>
                <w:sz w:val="20"/>
                <w:szCs w:val="20"/>
              </w:rPr>
              <w:t xml:space="preserve">Références pertinentes pour la mission au cours des cinq (05) dernières années avec justificatifs (voir Tableau 4B) </w:t>
            </w:r>
            <w:r w:rsidRPr="008C3B15">
              <w:rPr>
                <w:rFonts w:ascii="Arial Narrow" w:hAnsi="Arial Narrow" w:cs="Tahoma"/>
                <w:i/>
                <w:color w:val="000000"/>
                <w:sz w:val="20"/>
                <w:szCs w:val="20"/>
              </w:rPr>
              <w:br/>
              <w:t>(</w:t>
            </w:r>
            <w:r w:rsidRPr="008C3B15">
              <w:rPr>
                <w:rFonts w:ascii="Arial Narrow" w:hAnsi="Arial Narrow" w:cs="Tahoma"/>
                <w:b/>
                <w:i/>
                <w:color w:val="000000"/>
                <w:sz w:val="20"/>
                <w:szCs w:val="20"/>
              </w:rPr>
              <w:t>15 points par référence</w:t>
            </w:r>
            <w:r w:rsidRPr="008C3B15">
              <w:rPr>
                <w:rFonts w:ascii="Arial Narrow" w:hAnsi="Arial Narrow" w:cs="Tahoma"/>
                <w:i/>
                <w:color w:val="000000"/>
                <w:sz w:val="20"/>
                <w:szCs w:val="20"/>
              </w:rPr>
              <w:t xml:space="preserve">) </w:t>
            </w:r>
          </w:p>
          <w:p w:rsidR="005D5009" w:rsidRPr="00661FE4" w:rsidRDefault="005D5009" w:rsidP="000D0D6F">
            <w:pPr>
              <w:widowControl w:val="0"/>
              <w:autoSpaceDE w:val="0"/>
              <w:autoSpaceDN w:val="0"/>
              <w:adjustRightInd w:val="0"/>
              <w:spacing w:before="4" w:line="260" w:lineRule="exact"/>
              <w:rPr>
                <w:rFonts w:ascii="Arial Narrow" w:hAnsi="Arial Narrow" w:cs="Tahoma"/>
                <w:color w:val="000000"/>
                <w:sz w:val="10"/>
                <w:szCs w:val="16"/>
              </w:rPr>
            </w:pPr>
          </w:p>
          <w:p w:rsidR="005D5009" w:rsidRPr="008C3B15" w:rsidRDefault="005D5009" w:rsidP="000D0D6F">
            <w:pPr>
              <w:widowControl w:val="0"/>
              <w:tabs>
                <w:tab w:val="left" w:pos="380"/>
                <w:tab w:val="left" w:pos="7812"/>
              </w:tabs>
              <w:autoSpaceDE w:val="0"/>
              <w:autoSpaceDN w:val="0"/>
              <w:adjustRightInd w:val="0"/>
              <w:ind w:right="-20"/>
              <w:rPr>
                <w:rFonts w:ascii="Arial Narrow" w:hAnsi="Arial Narrow" w:cs="Tahoma"/>
                <w:color w:val="000000"/>
              </w:rPr>
            </w:pPr>
            <w:r w:rsidRPr="008C3B15">
              <w:rPr>
                <w:rFonts w:ascii="Arial Narrow" w:hAnsi="Arial Narrow" w:cs="Tahoma"/>
                <w:color w:val="221F1F"/>
                <w:sz w:val="22"/>
                <w:szCs w:val="22"/>
              </w:rPr>
              <w:t>iii.</w:t>
            </w:r>
            <w:r w:rsidRPr="008C3B15">
              <w:rPr>
                <w:rFonts w:ascii="Arial Narrow" w:hAnsi="Arial Narrow" w:cs="Tahoma"/>
                <w:color w:val="221F1F"/>
                <w:sz w:val="22"/>
                <w:szCs w:val="22"/>
              </w:rPr>
              <w:tab/>
              <w:t>Plan</w:t>
            </w:r>
            <w:r w:rsidR="008F3541">
              <w:rPr>
                <w:rFonts w:ascii="Arial Narrow" w:hAnsi="Arial Narrow" w:cs="Tahoma"/>
                <w:color w:val="221F1F"/>
                <w:sz w:val="22"/>
                <w:szCs w:val="22"/>
              </w:rPr>
              <w:t xml:space="preserve"> </w:t>
            </w:r>
            <w:r w:rsidRPr="008C3B15">
              <w:rPr>
                <w:rFonts w:ascii="Arial Narrow" w:hAnsi="Arial Narrow" w:cs="Tahoma"/>
                <w:color w:val="221F1F"/>
                <w:sz w:val="22"/>
                <w:szCs w:val="22"/>
              </w:rPr>
              <w:t>de</w:t>
            </w:r>
            <w:r w:rsidR="008F3541">
              <w:rPr>
                <w:rFonts w:ascii="Arial Narrow" w:hAnsi="Arial Narrow" w:cs="Tahoma"/>
                <w:color w:val="221F1F"/>
                <w:sz w:val="22"/>
                <w:szCs w:val="22"/>
              </w:rPr>
              <w:t xml:space="preserve"> </w:t>
            </w:r>
            <w:r w:rsidRPr="008C3B15">
              <w:rPr>
                <w:rFonts w:ascii="Arial Narrow" w:hAnsi="Arial Narrow" w:cs="Tahoma"/>
                <w:color w:val="221F1F"/>
                <w:sz w:val="22"/>
                <w:szCs w:val="22"/>
              </w:rPr>
              <w:t>travail</w:t>
            </w:r>
            <w:r w:rsidR="008F3541">
              <w:rPr>
                <w:rFonts w:ascii="Arial Narrow" w:hAnsi="Arial Narrow" w:cs="Tahoma"/>
                <w:color w:val="221F1F"/>
                <w:sz w:val="22"/>
                <w:szCs w:val="22"/>
              </w:rPr>
              <w:t xml:space="preserve"> </w:t>
            </w:r>
            <w:r w:rsidRPr="008C3B15">
              <w:rPr>
                <w:rFonts w:ascii="Arial Narrow" w:hAnsi="Arial Narrow" w:cs="Tahoma"/>
                <w:color w:val="221F1F"/>
                <w:sz w:val="22"/>
                <w:szCs w:val="22"/>
              </w:rPr>
              <w:t>et</w:t>
            </w:r>
            <w:r w:rsidR="008F3541">
              <w:rPr>
                <w:rFonts w:ascii="Arial Narrow" w:hAnsi="Arial Narrow" w:cs="Tahoma"/>
                <w:color w:val="221F1F"/>
                <w:sz w:val="22"/>
                <w:szCs w:val="22"/>
              </w:rPr>
              <w:t xml:space="preserve"> </w:t>
            </w:r>
            <w:r w:rsidRPr="008C3B15">
              <w:rPr>
                <w:rFonts w:ascii="Arial Narrow" w:hAnsi="Arial Narrow" w:cs="Tahoma"/>
                <w:color w:val="221F1F"/>
                <w:sz w:val="22"/>
                <w:szCs w:val="22"/>
              </w:rPr>
              <w:t>méthodologie</w:t>
            </w:r>
            <w:r w:rsidR="008F3541">
              <w:rPr>
                <w:rFonts w:ascii="Arial Narrow" w:hAnsi="Arial Narrow" w:cs="Tahoma"/>
                <w:color w:val="221F1F"/>
                <w:sz w:val="22"/>
                <w:szCs w:val="22"/>
              </w:rPr>
              <w:t xml:space="preserve"> </w:t>
            </w:r>
            <w:r w:rsidRPr="008C3B15">
              <w:rPr>
                <w:rFonts w:ascii="Arial Narrow" w:hAnsi="Arial Narrow" w:cs="Tahoma"/>
                <w:color w:val="221F1F"/>
                <w:sz w:val="22"/>
                <w:szCs w:val="22"/>
              </w:rPr>
              <w:t>proposés</w:t>
            </w:r>
            <w:r w:rsidR="008F3541">
              <w:rPr>
                <w:rFonts w:ascii="Arial Narrow" w:hAnsi="Arial Narrow" w:cs="Tahoma"/>
                <w:color w:val="221F1F"/>
                <w:sz w:val="22"/>
                <w:szCs w:val="22"/>
              </w:rPr>
              <w:t xml:space="preserve"> </w:t>
            </w:r>
            <w:r w:rsidR="008F3541" w:rsidRPr="008C3B15">
              <w:rPr>
                <w:rFonts w:ascii="Arial Narrow" w:hAnsi="Arial Narrow" w:cs="Tahoma"/>
                <w:color w:val="221F1F"/>
                <w:sz w:val="22"/>
                <w:szCs w:val="22"/>
              </w:rPr>
              <w:t>aux Termes</w:t>
            </w:r>
            <w:r w:rsidR="008F3541">
              <w:rPr>
                <w:rFonts w:ascii="Arial Narrow" w:hAnsi="Arial Narrow" w:cs="Tahoma"/>
                <w:color w:val="221F1F"/>
                <w:sz w:val="22"/>
                <w:szCs w:val="22"/>
              </w:rPr>
              <w:t xml:space="preserve"> </w:t>
            </w:r>
            <w:r w:rsidRPr="008C3B15">
              <w:rPr>
                <w:rFonts w:ascii="Arial Narrow" w:hAnsi="Arial Narrow" w:cs="Tahoma"/>
                <w:color w:val="221F1F"/>
                <w:sz w:val="22"/>
                <w:szCs w:val="22"/>
              </w:rPr>
              <w:t>de</w:t>
            </w:r>
            <w:r w:rsidR="008F3541">
              <w:rPr>
                <w:rFonts w:ascii="Arial Narrow" w:hAnsi="Arial Narrow" w:cs="Tahoma"/>
                <w:color w:val="221F1F"/>
                <w:sz w:val="22"/>
                <w:szCs w:val="22"/>
              </w:rPr>
              <w:t xml:space="preserve"> </w:t>
            </w:r>
            <w:r w:rsidRPr="008C3B15">
              <w:rPr>
                <w:rFonts w:ascii="Arial Narrow" w:hAnsi="Arial Narrow" w:cs="Tahoma"/>
                <w:color w:val="221F1F"/>
                <w:sz w:val="22"/>
                <w:szCs w:val="22"/>
              </w:rPr>
              <w:t xml:space="preserve">référence </w:t>
            </w:r>
            <w:r w:rsidRPr="008C3B15">
              <w:rPr>
                <w:rFonts w:ascii="Arial Narrow" w:hAnsi="Arial Narrow" w:cs="Tahoma"/>
                <w:color w:val="221F1F"/>
                <w:sz w:val="22"/>
                <w:szCs w:val="22"/>
              </w:rPr>
              <w:tab/>
              <w:t>[20]</w:t>
            </w:r>
          </w:p>
          <w:p w:rsidR="005D5009" w:rsidRPr="008C3B15" w:rsidRDefault="005D5009" w:rsidP="000E3231">
            <w:pPr>
              <w:widowControl w:val="0"/>
              <w:numPr>
                <w:ilvl w:val="1"/>
                <w:numId w:val="7"/>
              </w:numPr>
              <w:tabs>
                <w:tab w:val="clear" w:pos="2500"/>
                <w:tab w:val="left" w:pos="1152"/>
              </w:tabs>
              <w:autoSpaceDE w:val="0"/>
              <w:autoSpaceDN w:val="0"/>
              <w:adjustRightInd w:val="0"/>
              <w:spacing w:before="11" w:line="250" w:lineRule="auto"/>
              <w:ind w:left="1152" w:right="2294"/>
              <w:rPr>
                <w:rFonts w:ascii="Arial Narrow" w:hAnsi="Arial Narrow" w:cs="Tahoma"/>
                <w:i/>
                <w:color w:val="000000"/>
                <w:sz w:val="20"/>
                <w:szCs w:val="20"/>
              </w:rPr>
            </w:pPr>
            <w:r w:rsidRPr="008C3B15">
              <w:rPr>
                <w:rFonts w:ascii="Arial Narrow" w:hAnsi="Arial Narrow" w:cs="Tahoma"/>
                <w:i/>
                <w:color w:val="221F1F"/>
                <w:sz w:val="20"/>
                <w:szCs w:val="20"/>
              </w:rPr>
              <w:t xml:space="preserve">Observations pertinentes sur les TDR (voir Tableau </w:t>
            </w:r>
            <w:smartTag w:uri="urn:schemas-microsoft-com:office:smarttags" w:element="metricconverter">
              <w:smartTagPr>
                <w:attr w:name="ProductID" w:val="4C"/>
              </w:smartTagPr>
              <w:r w:rsidRPr="008C3B15">
                <w:rPr>
                  <w:rFonts w:ascii="Arial Narrow" w:hAnsi="Arial Narrow" w:cs="Tahoma"/>
                  <w:i/>
                  <w:color w:val="221F1F"/>
                  <w:sz w:val="20"/>
                  <w:szCs w:val="20"/>
                </w:rPr>
                <w:t>4C</w:t>
              </w:r>
            </w:smartTag>
            <w:r w:rsidRPr="008C3B15">
              <w:rPr>
                <w:rFonts w:ascii="Arial Narrow" w:hAnsi="Arial Narrow" w:cs="Tahoma"/>
                <w:i/>
                <w:color w:val="221F1F"/>
                <w:sz w:val="20"/>
                <w:szCs w:val="20"/>
              </w:rPr>
              <w:t xml:space="preserve">) </w:t>
            </w:r>
            <w:r w:rsidRPr="008C3B15">
              <w:rPr>
                <w:rFonts w:ascii="Arial Narrow" w:hAnsi="Arial Narrow" w:cs="Tahoma"/>
                <w:i/>
                <w:color w:val="221F1F"/>
                <w:sz w:val="20"/>
                <w:szCs w:val="20"/>
              </w:rPr>
              <w:br/>
              <w:t>(</w:t>
            </w:r>
            <w:r w:rsidRPr="008C3B15">
              <w:rPr>
                <w:rFonts w:ascii="Arial Narrow" w:hAnsi="Arial Narrow" w:cs="Tahoma"/>
                <w:b/>
                <w:i/>
                <w:color w:val="221F1F"/>
                <w:sz w:val="20"/>
                <w:szCs w:val="20"/>
              </w:rPr>
              <w:t>05 points</w:t>
            </w:r>
            <w:r w:rsidRPr="008C3B15">
              <w:rPr>
                <w:rFonts w:ascii="Arial Narrow" w:hAnsi="Arial Narrow" w:cs="Tahoma"/>
                <w:i/>
                <w:color w:val="221F1F"/>
                <w:sz w:val="20"/>
                <w:szCs w:val="20"/>
              </w:rPr>
              <w:t xml:space="preserve">) </w:t>
            </w:r>
          </w:p>
          <w:p w:rsidR="005D5009" w:rsidRPr="008C3B15" w:rsidRDefault="005D5009" w:rsidP="000E3231">
            <w:pPr>
              <w:widowControl w:val="0"/>
              <w:numPr>
                <w:ilvl w:val="1"/>
                <w:numId w:val="7"/>
              </w:numPr>
              <w:tabs>
                <w:tab w:val="clear" w:pos="2500"/>
                <w:tab w:val="left" w:pos="1152"/>
              </w:tabs>
              <w:autoSpaceDE w:val="0"/>
              <w:autoSpaceDN w:val="0"/>
              <w:adjustRightInd w:val="0"/>
              <w:spacing w:before="11" w:line="250" w:lineRule="auto"/>
              <w:ind w:left="1152" w:right="1574"/>
              <w:rPr>
                <w:rFonts w:ascii="Arial Narrow" w:hAnsi="Arial Narrow" w:cs="Tahoma"/>
                <w:i/>
                <w:color w:val="000000"/>
                <w:sz w:val="20"/>
                <w:szCs w:val="20"/>
              </w:rPr>
            </w:pPr>
            <w:r w:rsidRPr="008C3B15">
              <w:rPr>
                <w:rFonts w:ascii="Arial Narrow" w:hAnsi="Arial Narrow" w:cs="Tahoma"/>
                <w:i/>
                <w:color w:val="000000"/>
                <w:sz w:val="20"/>
                <w:szCs w:val="20"/>
              </w:rPr>
              <w:t xml:space="preserve">Méthodologie de travail proposée </w:t>
            </w:r>
            <w:r w:rsidRPr="008C3B15">
              <w:rPr>
                <w:rFonts w:ascii="Arial Narrow" w:hAnsi="Arial Narrow" w:cs="Tahoma"/>
                <w:i/>
                <w:color w:val="221F1F"/>
                <w:sz w:val="20"/>
                <w:szCs w:val="20"/>
              </w:rPr>
              <w:t xml:space="preserve">(voir Tableau 4D) </w:t>
            </w:r>
            <w:r w:rsidRPr="008C3B15">
              <w:rPr>
                <w:rFonts w:ascii="Arial Narrow" w:hAnsi="Arial Narrow" w:cs="Tahoma"/>
                <w:i/>
                <w:color w:val="221F1F"/>
                <w:sz w:val="20"/>
                <w:szCs w:val="20"/>
              </w:rPr>
              <w:br/>
              <w:t>(</w:t>
            </w:r>
            <w:r w:rsidRPr="008C3B15">
              <w:rPr>
                <w:rFonts w:ascii="Arial Narrow" w:hAnsi="Arial Narrow" w:cs="Tahoma"/>
                <w:b/>
                <w:i/>
                <w:color w:val="221F1F"/>
                <w:sz w:val="20"/>
                <w:szCs w:val="20"/>
              </w:rPr>
              <w:t>05 points</w:t>
            </w:r>
            <w:r w:rsidRPr="008C3B15">
              <w:rPr>
                <w:rFonts w:ascii="Arial Narrow" w:hAnsi="Arial Narrow" w:cs="Tahoma"/>
                <w:i/>
                <w:color w:val="221F1F"/>
                <w:sz w:val="20"/>
                <w:szCs w:val="20"/>
              </w:rPr>
              <w:t>)</w:t>
            </w:r>
          </w:p>
          <w:p w:rsidR="005D5009" w:rsidRPr="008C3B15" w:rsidRDefault="005D5009" w:rsidP="000E3231">
            <w:pPr>
              <w:widowControl w:val="0"/>
              <w:numPr>
                <w:ilvl w:val="1"/>
                <w:numId w:val="7"/>
              </w:numPr>
              <w:tabs>
                <w:tab w:val="clear" w:pos="2500"/>
                <w:tab w:val="left" w:pos="1152"/>
              </w:tabs>
              <w:autoSpaceDE w:val="0"/>
              <w:autoSpaceDN w:val="0"/>
              <w:adjustRightInd w:val="0"/>
              <w:spacing w:before="11" w:line="250" w:lineRule="auto"/>
              <w:ind w:left="1152" w:right="3347"/>
              <w:rPr>
                <w:rFonts w:ascii="Arial Narrow" w:hAnsi="Arial Narrow" w:cs="Tahoma"/>
                <w:i/>
                <w:color w:val="000000"/>
                <w:sz w:val="20"/>
                <w:szCs w:val="20"/>
              </w:rPr>
            </w:pPr>
            <w:r w:rsidRPr="008C3B15">
              <w:rPr>
                <w:rFonts w:ascii="Arial Narrow" w:hAnsi="Arial Narrow" w:cs="Tahoma"/>
                <w:i/>
                <w:color w:val="221F1F"/>
                <w:sz w:val="20"/>
                <w:szCs w:val="20"/>
              </w:rPr>
              <w:t xml:space="preserve">Adéquation de la méthodologie avec les TDR </w:t>
            </w:r>
            <w:r w:rsidRPr="008C3B15">
              <w:rPr>
                <w:rFonts w:ascii="Arial Narrow" w:hAnsi="Arial Narrow" w:cs="Tahoma"/>
                <w:i/>
                <w:color w:val="221F1F"/>
                <w:sz w:val="20"/>
                <w:szCs w:val="20"/>
              </w:rPr>
              <w:br/>
              <w:t>(</w:t>
            </w:r>
            <w:r w:rsidRPr="008C3B15">
              <w:rPr>
                <w:rFonts w:ascii="Arial Narrow" w:hAnsi="Arial Narrow" w:cs="Tahoma"/>
                <w:b/>
                <w:i/>
                <w:color w:val="221F1F"/>
                <w:sz w:val="20"/>
                <w:szCs w:val="20"/>
              </w:rPr>
              <w:t>10 points</w:t>
            </w:r>
            <w:r w:rsidRPr="008C3B15">
              <w:rPr>
                <w:rFonts w:ascii="Arial Narrow" w:hAnsi="Arial Narrow" w:cs="Tahoma"/>
                <w:i/>
                <w:color w:val="221F1F"/>
                <w:sz w:val="20"/>
                <w:szCs w:val="20"/>
              </w:rPr>
              <w:t xml:space="preserve">) </w:t>
            </w:r>
          </w:p>
          <w:p w:rsidR="005D5009" w:rsidRPr="00661FE4" w:rsidRDefault="005D5009" w:rsidP="000D0D6F">
            <w:pPr>
              <w:widowControl w:val="0"/>
              <w:tabs>
                <w:tab w:val="left" w:pos="1152"/>
              </w:tabs>
              <w:autoSpaceDE w:val="0"/>
              <w:autoSpaceDN w:val="0"/>
              <w:adjustRightInd w:val="0"/>
              <w:spacing w:before="11" w:line="250" w:lineRule="auto"/>
              <w:ind w:right="3347"/>
              <w:rPr>
                <w:rFonts w:ascii="Arial Narrow" w:hAnsi="Arial Narrow" w:cs="Tahoma"/>
                <w:i/>
                <w:color w:val="000000"/>
                <w:sz w:val="12"/>
                <w:szCs w:val="20"/>
              </w:rPr>
            </w:pPr>
          </w:p>
          <w:p w:rsidR="005D5009" w:rsidRPr="008C3B15" w:rsidRDefault="005D5009" w:rsidP="000D0D6F">
            <w:pPr>
              <w:widowControl w:val="0"/>
              <w:tabs>
                <w:tab w:val="left" w:pos="380"/>
                <w:tab w:val="left" w:pos="7812"/>
              </w:tabs>
              <w:autoSpaceDE w:val="0"/>
              <w:autoSpaceDN w:val="0"/>
              <w:adjustRightInd w:val="0"/>
              <w:ind w:right="-20"/>
              <w:rPr>
                <w:rFonts w:ascii="Arial Narrow" w:hAnsi="Arial Narrow" w:cs="Tahoma"/>
                <w:color w:val="000000"/>
              </w:rPr>
            </w:pPr>
            <w:r w:rsidRPr="008C3B15">
              <w:rPr>
                <w:rFonts w:ascii="Arial Narrow" w:hAnsi="Arial Narrow" w:cs="Tahoma"/>
                <w:color w:val="221F1F"/>
                <w:sz w:val="22"/>
                <w:szCs w:val="22"/>
              </w:rPr>
              <w:t>iv.</w:t>
            </w:r>
            <w:r w:rsidRPr="008C3B15">
              <w:rPr>
                <w:rFonts w:ascii="Arial Narrow" w:hAnsi="Arial Narrow" w:cs="Tahoma"/>
                <w:color w:val="221F1F"/>
                <w:sz w:val="22"/>
                <w:szCs w:val="22"/>
              </w:rPr>
              <w:tab/>
            </w:r>
            <w:r w:rsidRPr="008C3B15">
              <w:rPr>
                <w:rFonts w:ascii="Arial Narrow" w:hAnsi="Arial Narrow" w:cs="Tahoma"/>
                <w:color w:val="000000"/>
                <w:sz w:val="22"/>
                <w:szCs w:val="22"/>
              </w:rPr>
              <w:t>Capacité financière (au moins 50% du montant de la soumission)</w:t>
            </w:r>
            <w:r w:rsidRPr="008C3B15">
              <w:rPr>
                <w:rFonts w:ascii="Arial Narrow" w:hAnsi="Arial Narrow" w:cs="Tahoma"/>
                <w:color w:val="221F1F"/>
                <w:sz w:val="22"/>
                <w:szCs w:val="22"/>
              </w:rPr>
              <w:tab/>
              <w:t>[05]</w:t>
            </w:r>
          </w:p>
          <w:p w:rsidR="005D5009" w:rsidRPr="008C3B15" w:rsidRDefault="005D5009" w:rsidP="000D0D6F">
            <w:pPr>
              <w:widowControl w:val="0"/>
              <w:autoSpaceDE w:val="0"/>
              <w:autoSpaceDN w:val="0"/>
              <w:adjustRightInd w:val="0"/>
              <w:spacing w:before="4" w:line="260" w:lineRule="exact"/>
              <w:rPr>
                <w:rFonts w:ascii="Arial Narrow" w:hAnsi="Arial Narrow" w:cs="Tahoma"/>
                <w:color w:val="000000"/>
              </w:rPr>
            </w:pPr>
          </w:p>
          <w:p w:rsidR="005D5009" w:rsidRPr="008C3B15" w:rsidRDefault="005D5009" w:rsidP="000D0D6F">
            <w:pPr>
              <w:widowControl w:val="0"/>
              <w:tabs>
                <w:tab w:val="left" w:pos="380"/>
                <w:tab w:val="left" w:pos="7812"/>
              </w:tabs>
              <w:autoSpaceDE w:val="0"/>
              <w:autoSpaceDN w:val="0"/>
              <w:adjustRightInd w:val="0"/>
              <w:ind w:right="-20"/>
              <w:rPr>
                <w:rFonts w:ascii="Arial Narrow" w:hAnsi="Arial Narrow" w:cs="Tahoma"/>
                <w:color w:val="000000"/>
              </w:rPr>
            </w:pPr>
            <w:r w:rsidRPr="008C3B15">
              <w:rPr>
                <w:rFonts w:ascii="Arial Narrow" w:hAnsi="Arial Narrow" w:cs="Tahoma"/>
                <w:color w:val="221F1F"/>
                <w:sz w:val="22"/>
                <w:szCs w:val="22"/>
              </w:rPr>
              <w:t>v.</w:t>
            </w:r>
            <w:r w:rsidRPr="008C3B15">
              <w:rPr>
                <w:rFonts w:ascii="Arial Narrow" w:hAnsi="Arial Narrow" w:cs="Tahoma"/>
                <w:color w:val="221F1F"/>
                <w:sz w:val="22"/>
                <w:szCs w:val="22"/>
              </w:rPr>
              <w:tab/>
              <w:t>Qualifications</w:t>
            </w:r>
            <w:r w:rsidR="008F3541">
              <w:rPr>
                <w:rFonts w:ascii="Arial Narrow" w:hAnsi="Arial Narrow" w:cs="Tahoma"/>
                <w:color w:val="221F1F"/>
                <w:sz w:val="22"/>
                <w:szCs w:val="22"/>
              </w:rPr>
              <w:t xml:space="preserve"> </w:t>
            </w:r>
            <w:r w:rsidRPr="008C3B15">
              <w:rPr>
                <w:rFonts w:ascii="Arial Narrow" w:hAnsi="Arial Narrow" w:cs="Tahoma"/>
                <w:color w:val="221F1F"/>
                <w:sz w:val="22"/>
                <w:szCs w:val="22"/>
              </w:rPr>
              <w:t>et</w:t>
            </w:r>
            <w:r w:rsidR="008F3541">
              <w:rPr>
                <w:rFonts w:ascii="Arial Narrow" w:hAnsi="Arial Narrow" w:cs="Tahoma"/>
                <w:color w:val="221F1F"/>
                <w:sz w:val="22"/>
                <w:szCs w:val="22"/>
              </w:rPr>
              <w:t xml:space="preserve"> </w:t>
            </w:r>
            <w:r w:rsidRPr="008C3B15">
              <w:rPr>
                <w:rFonts w:ascii="Arial Narrow" w:hAnsi="Arial Narrow" w:cs="Tahoma"/>
                <w:color w:val="221F1F"/>
                <w:sz w:val="22"/>
                <w:szCs w:val="22"/>
              </w:rPr>
              <w:t>compétence</w:t>
            </w:r>
            <w:r w:rsidR="008F3541">
              <w:rPr>
                <w:rFonts w:ascii="Arial Narrow" w:hAnsi="Arial Narrow" w:cs="Tahoma"/>
                <w:color w:val="221F1F"/>
                <w:sz w:val="22"/>
                <w:szCs w:val="22"/>
              </w:rPr>
              <w:t xml:space="preserve"> </w:t>
            </w:r>
            <w:r w:rsidRPr="008C3B15">
              <w:rPr>
                <w:rFonts w:ascii="Arial Narrow" w:hAnsi="Arial Narrow" w:cs="Tahoma"/>
                <w:color w:val="221F1F"/>
                <w:sz w:val="22"/>
                <w:szCs w:val="22"/>
              </w:rPr>
              <w:t>du</w:t>
            </w:r>
            <w:r w:rsidR="008F3541">
              <w:rPr>
                <w:rFonts w:ascii="Arial Narrow" w:hAnsi="Arial Narrow" w:cs="Tahoma"/>
                <w:color w:val="221F1F"/>
                <w:sz w:val="22"/>
                <w:szCs w:val="22"/>
              </w:rPr>
              <w:t xml:space="preserve"> </w:t>
            </w:r>
            <w:r w:rsidRPr="008C3B15">
              <w:rPr>
                <w:rFonts w:ascii="Arial Narrow" w:hAnsi="Arial Narrow" w:cs="Tahoma"/>
                <w:color w:val="221F1F"/>
                <w:sz w:val="22"/>
                <w:szCs w:val="22"/>
              </w:rPr>
              <w:t>personnel</w:t>
            </w:r>
            <w:r w:rsidR="008F3541">
              <w:rPr>
                <w:rFonts w:ascii="Arial Narrow" w:hAnsi="Arial Narrow" w:cs="Tahoma"/>
                <w:color w:val="221F1F"/>
                <w:sz w:val="22"/>
                <w:szCs w:val="22"/>
              </w:rPr>
              <w:t xml:space="preserve"> </w:t>
            </w:r>
            <w:r w:rsidRPr="008C3B15">
              <w:rPr>
                <w:rFonts w:ascii="Arial Narrow" w:hAnsi="Arial Narrow" w:cs="Tahoma"/>
                <w:color w:val="221F1F"/>
                <w:sz w:val="22"/>
                <w:szCs w:val="22"/>
              </w:rPr>
              <w:t>clé</w:t>
            </w:r>
            <w:r w:rsidR="008F3541">
              <w:rPr>
                <w:rFonts w:ascii="Arial Narrow" w:hAnsi="Arial Narrow" w:cs="Tahoma"/>
                <w:color w:val="221F1F"/>
                <w:sz w:val="22"/>
                <w:szCs w:val="22"/>
              </w:rPr>
              <w:t xml:space="preserve"> </w:t>
            </w:r>
            <w:r w:rsidRPr="008C3B15">
              <w:rPr>
                <w:rFonts w:ascii="Arial Narrow" w:hAnsi="Arial Narrow" w:cs="Tahoma"/>
                <w:color w:val="221F1F"/>
                <w:sz w:val="22"/>
                <w:szCs w:val="22"/>
              </w:rPr>
              <w:t>pour</w:t>
            </w:r>
            <w:r w:rsidR="008F3541">
              <w:rPr>
                <w:rFonts w:ascii="Arial Narrow" w:hAnsi="Arial Narrow" w:cs="Tahoma"/>
                <w:color w:val="221F1F"/>
                <w:sz w:val="22"/>
                <w:szCs w:val="22"/>
              </w:rPr>
              <w:t xml:space="preserve"> </w:t>
            </w:r>
            <w:r w:rsidRPr="008C3B15">
              <w:rPr>
                <w:rFonts w:ascii="Arial Narrow" w:hAnsi="Arial Narrow" w:cs="Tahoma"/>
                <w:color w:val="221F1F"/>
                <w:sz w:val="22"/>
                <w:szCs w:val="22"/>
              </w:rPr>
              <w:t>la</w:t>
            </w:r>
            <w:r w:rsidR="008F3541">
              <w:rPr>
                <w:rFonts w:ascii="Arial Narrow" w:hAnsi="Arial Narrow" w:cs="Tahoma"/>
                <w:color w:val="221F1F"/>
                <w:sz w:val="22"/>
                <w:szCs w:val="22"/>
              </w:rPr>
              <w:t xml:space="preserve"> </w:t>
            </w:r>
            <w:r w:rsidRPr="008C3B15">
              <w:rPr>
                <w:rFonts w:ascii="Arial Narrow" w:hAnsi="Arial Narrow" w:cs="Tahoma"/>
                <w:color w:val="221F1F"/>
                <w:sz w:val="22"/>
                <w:szCs w:val="22"/>
              </w:rPr>
              <w:t>mission</w:t>
            </w:r>
            <w:r w:rsidRPr="008C3B15">
              <w:rPr>
                <w:rFonts w:ascii="Arial Narrow" w:hAnsi="Arial Narrow" w:cs="Tahoma"/>
                <w:color w:val="221F1F"/>
                <w:sz w:val="22"/>
                <w:szCs w:val="22"/>
              </w:rPr>
              <w:tab/>
              <w:t>[</w:t>
            </w:r>
            <w:r w:rsidR="006578DD" w:rsidRPr="008C3B15">
              <w:rPr>
                <w:rFonts w:ascii="Arial Narrow" w:hAnsi="Arial Narrow" w:cs="Tahoma"/>
                <w:color w:val="221F1F"/>
                <w:sz w:val="22"/>
                <w:szCs w:val="22"/>
              </w:rPr>
              <w:t>2</w:t>
            </w:r>
            <w:r w:rsidRPr="008C3B15">
              <w:rPr>
                <w:rFonts w:ascii="Arial Narrow" w:hAnsi="Arial Narrow" w:cs="Tahoma"/>
                <w:color w:val="221F1F"/>
                <w:sz w:val="22"/>
                <w:szCs w:val="22"/>
              </w:rPr>
              <w:t>0]</w:t>
            </w:r>
          </w:p>
          <w:p w:rsidR="005D5009" w:rsidRPr="008C3B15" w:rsidRDefault="005D5009" w:rsidP="000E3231">
            <w:pPr>
              <w:widowControl w:val="0"/>
              <w:numPr>
                <w:ilvl w:val="1"/>
                <w:numId w:val="7"/>
              </w:numPr>
              <w:tabs>
                <w:tab w:val="clear" w:pos="2500"/>
                <w:tab w:val="left" w:pos="1152"/>
              </w:tabs>
              <w:autoSpaceDE w:val="0"/>
              <w:autoSpaceDN w:val="0"/>
              <w:adjustRightInd w:val="0"/>
              <w:spacing w:before="11" w:line="250" w:lineRule="auto"/>
              <w:ind w:left="1152" w:right="3347"/>
              <w:rPr>
                <w:rFonts w:ascii="Arial Narrow" w:hAnsi="Arial Narrow" w:cs="Tahoma"/>
                <w:i/>
                <w:color w:val="221F1F"/>
                <w:sz w:val="20"/>
                <w:szCs w:val="20"/>
              </w:rPr>
            </w:pPr>
            <w:r w:rsidRPr="008C3B15">
              <w:rPr>
                <w:rFonts w:ascii="Arial Narrow" w:hAnsi="Arial Narrow" w:cs="Tahoma"/>
                <w:i/>
                <w:color w:val="221F1F"/>
                <w:sz w:val="20"/>
                <w:szCs w:val="20"/>
              </w:rPr>
              <w:t>Composition de l’équipe et responsabilité de ses membres (voir Tableau 4E) (</w:t>
            </w:r>
            <w:r w:rsidRPr="008C3B15">
              <w:rPr>
                <w:rFonts w:ascii="Arial Narrow" w:hAnsi="Arial Narrow" w:cs="Tahoma"/>
                <w:b/>
                <w:i/>
                <w:color w:val="221F1F"/>
                <w:sz w:val="20"/>
                <w:szCs w:val="20"/>
              </w:rPr>
              <w:t>05points</w:t>
            </w:r>
            <w:r w:rsidRPr="008C3B15">
              <w:rPr>
                <w:rFonts w:ascii="Arial Narrow" w:hAnsi="Arial Narrow" w:cs="Tahoma"/>
                <w:i/>
                <w:color w:val="221F1F"/>
                <w:sz w:val="20"/>
                <w:szCs w:val="20"/>
              </w:rPr>
              <w:t>)</w:t>
            </w:r>
          </w:p>
          <w:p w:rsidR="005D5009" w:rsidRPr="008C3B15" w:rsidRDefault="005D5009" w:rsidP="000E3231">
            <w:pPr>
              <w:widowControl w:val="0"/>
              <w:numPr>
                <w:ilvl w:val="1"/>
                <w:numId w:val="7"/>
              </w:numPr>
              <w:tabs>
                <w:tab w:val="clear" w:pos="2500"/>
                <w:tab w:val="left" w:pos="1152"/>
              </w:tabs>
              <w:autoSpaceDE w:val="0"/>
              <w:autoSpaceDN w:val="0"/>
              <w:adjustRightInd w:val="0"/>
              <w:spacing w:before="11" w:line="250" w:lineRule="auto"/>
              <w:ind w:left="1152" w:right="3347"/>
              <w:rPr>
                <w:rFonts w:ascii="Arial Narrow" w:hAnsi="Arial Narrow" w:cs="Tahoma"/>
                <w:i/>
                <w:color w:val="221F1F"/>
                <w:sz w:val="20"/>
                <w:szCs w:val="20"/>
              </w:rPr>
            </w:pPr>
            <w:r w:rsidRPr="008C3B15">
              <w:rPr>
                <w:rFonts w:ascii="Arial Narrow" w:hAnsi="Arial Narrow" w:cs="Tahoma"/>
                <w:i/>
                <w:color w:val="221F1F"/>
                <w:sz w:val="20"/>
                <w:szCs w:val="20"/>
              </w:rPr>
              <w:t xml:space="preserve">CV du personnel clé (voir Tableau </w:t>
            </w:r>
            <w:smartTag w:uri="urn:schemas-microsoft-com:office:smarttags" w:element="metricconverter">
              <w:smartTagPr>
                <w:attr w:name="ProductID" w:val="4F"/>
              </w:smartTagPr>
              <w:r w:rsidRPr="008C3B15">
                <w:rPr>
                  <w:rFonts w:ascii="Arial Narrow" w:hAnsi="Arial Narrow" w:cs="Tahoma"/>
                  <w:i/>
                  <w:color w:val="221F1F"/>
                  <w:sz w:val="20"/>
                  <w:szCs w:val="20"/>
                </w:rPr>
                <w:t>4F</w:t>
              </w:r>
            </w:smartTag>
            <w:r w:rsidRPr="008C3B15">
              <w:rPr>
                <w:rFonts w:ascii="Arial Narrow" w:hAnsi="Arial Narrow" w:cs="Tahoma"/>
                <w:i/>
                <w:color w:val="221F1F"/>
                <w:sz w:val="20"/>
                <w:szCs w:val="20"/>
              </w:rPr>
              <w:t xml:space="preserve">) assorti de la copie certifiée conforme du diplôme  </w:t>
            </w:r>
            <w:r w:rsidRPr="008C3B15">
              <w:rPr>
                <w:rFonts w:ascii="Arial Narrow" w:hAnsi="Arial Narrow" w:cs="Tahoma"/>
                <w:i/>
                <w:color w:val="221F1F"/>
                <w:sz w:val="20"/>
                <w:szCs w:val="20"/>
              </w:rPr>
              <w:br/>
              <w:t>(</w:t>
            </w:r>
            <w:r w:rsidRPr="008C3B15">
              <w:rPr>
                <w:rFonts w:ascii="Arial Narrow" w:hAnsi="Arial Narrow" w:cs="Tahoma"/>
                <w:b/>
                <w:i/>
                <w:color w:val="221F1F"/>
                <w:sz w:val="20"/>
                <w:szCs w:val="20"/>
              </w:rPr>
              <w:t>25 points, soit 5 pts/personnel</w:t>
            </w:r>
            <w:r w:rsidRPr="008C3B15">
              <w:rPr>
                <w:rFonts w:ascii="Arial Narrow" w:hAnsi="Arial Narrow" w:cs="Tahoma"/>
                <w:i/>
                <w:color w:val="221F1F"/>
                <w:sz w:val="20"/>
                <w:szCs w:val="20"/>
              </w:rPr>
              <w:t>)</w:t>
            </w:r>
          </w:p>
          <w:p w:rsidR="006578DD" w:rsidRPr="008C3B15" w:rsidRDefault="006578DD" w:rsidP="006578DD">
            <w:pPr>
              <w:widowControl w:val="0"/>
              <w:tabs>
                <w:tab w:val="left" w:pos="1152"/>
              </w:tabs>
              <w:autoSpaceDE w:val="0"/>
              <w:autoSpaceDN w:val="0"/>
              <w:adjustRightInd w:val="0"/>
              <w:spacing w:before="11" w:line="250" w:lineRule="auto"/>
              <w:ind w:left="1152" w:right="3347"/>
              <w:rPr>
                <w:rFonts w:ascii="Arial Narrow" w:hAnsi="Arial Narrow" w:cs="Tahoma"/>
                <w:i/>
                <w:color w:val="221F1F"/>
                <w:sz w:val="20"/>
                <w:szCs w:val="20"/>
              </w:rPr>
            </w:pPr>
          </w:p>
          <w:p w:rsidR="006578DD" w:rsidRPr="008C3B15" w:rsidRDefault="006578DD" w:rsidP="006578DD">
            <w:pPr>
              <w:widowControl w:val="0"/>
              <w:tabs>
                <w:tab w:val="left" w:pos="380"/>
                <w:tab w:val="left" w:pos="7812"/>
              </w:tabs>
              <w:autoSpaceDE w:val="0"/>
              <w:autoSpaceDN w:val="0"/>
              <w:adjustRightInd w:val="0"/>
              <w:ind w:right="-20"/>
              <w:rPr>
                <w:rFonts w:ascii="Arial Narrow" w:hAnsi="Arial Narrow" w:cs="Tahoma"/>
                <w:color w:val="000000"/>
              </w:rPr>
            </w:pPr>
            <w:r w:rsidRPr="008C3B15">
              <w:rPr>
                <w:rFonts w:ascii="Arial Narrow" w:hAnsi="Arial Narrow" w:cs="Tahoma"/>
                <w:i/>
                <w:color w:val="221F1F"/>
                <w:sz w:val="20"/>
                <w:szCs w:val="20"/>
              </w:rPr>
              <w:t xml:space="preserve">VI matériel nécessaire à l’exécution de la mission                                                                                        </w:t>
            </w:r>
            <w:r w:rsidRPr="008C3B15">
              <w:rPr>
                <w:rFonts w:ascii="Arial Narrow" w:hAnsi="Arial Narrow" w:cs="Tahoma"/>
                <w:color w:val="221F1F"/>
                <w:sz w:val="22"/>
                <w:szCs w:val="22"/>
              </w:rPr>
              <w:t>[10]</w:t>
            </w:r>
          </w:p>
          <w:p w:rsidR="006578DD" w:rsidRPr="008C3B15" w:rsidRDefault="006578DD" w:rsidP="006578DD">
            <w:pPr>
              <w:widowControl w:val="0"/>
              <w:tabs>
                <w:tab w:val="left" w:pos="1152"/>
              </w:tabs>
              <w:autoSpaceDE w:val="0"/>
              <w:autoSpaceDN w:val="0"/>
              <w:adjustRightInd w:val="0"/>
              <w:spacing w:before="11" w:line="250" w:lineRule="auto"/>
              <w:ind w:right="3347"/>
              <w:rPr>
                <w:rFonts w:ascii="Arial Narrow" w:hAnsi="Arial Narrow" w:cs="Tahoma"/>
                <w:i/>
                <w:color w:val="221F1F"/>
                <w:sz w:val="20"/>
                <w:szCs w:val="20"/>
              </w:rPr>
            </w:pPr>
          </w:p>
          <w:p w:rsidR="006578DD" w:rsidRPr="008C3B15" w:rsidRDefault="006578DD" w:rsidP="000E3231">
            <w:pPr>
              <w:pStyle w:val="Paragraphedeliste"/>
              <w:widowControl w:val="0"/>
              <w:numPr>
                <w:ilvl w:val="0"/>
                <w:numId w:val="13"/>
              </w:numPr>
              <w:tabs>
                <w:tab w:val="left" w:pos="1152"/>
              </w:tabs>
              <w:autoSpaceDE w:val="0"/>
              <w:autoSpaceDN w:val="0"/>
              <w:adjustRightInd w:val="0"/>
              <w:spacing w:before="11" w:line="250" w:lineRule="auto"/>
              <w:ind w:right="3347"/>
              <w:rPr>
                <w:rFonts w:ascii="Arial Narrow" w:hAnsi="Arial Narrow" w:cs="Tahoma"/>
                <w:i/>
                <w:color w:val="221F1F"/>
                <w:sz w:val="20"/>
                <w:szCs w:val="20"/>
              </w:rPr>
            </w:pPr>
            <w:r w:rsidRPr="008C3B15">
              <w:rPr>
                <w:rFonts w:ascii="Arial Narrow" w:hAnsi="Arial Narrow" w:cs="Tahoma"/>
                <w:i/>
                <w:color w:val="221F1F"/>
                <w:sz w:val="20"/>
                <w:szCs w:val="20"/>
              </w:rPr>
              <w:t>Logistique de déplacement (4 points)</w:t>
            </w:r>
          </w:p>
          <w:p w:rsidR="006578DD" w:rsidRPr="008C3B15" w:rsidRDefault="006578DD" w:rsidP="000E3231">
            <w:pPr>
              <w:pStyle w:val="Paragraphedeliste"/>
              <w:widowControl w:val="0"/>
              <w:numPr>
                <w:ilvl w:val="0"/>
                <w:numId w:val="13"/>
              </w:numPr>
              <w:tabs>
                <w:tab w:val="left" w:pos="1152"/>
              </w:tabs>
              <w:autoSpaceDE w:val="0"/>
              <w:autoSpaceDN w:val="0"/>
              <w:adjustRightInd w:val="0"/>
              <w:spacing w:before="11" w:line="250" w:lineRule="auto"/>
              <w:ind w:right="3347"/>
              <w:rPr>
                <w:rFonts w:ascii="Arial Narrow" w:hAnsi="Arial Narrow" w:cs="Tahoma"/>
                <w:i/>
                <w:color w:val="221F1F"/>
                <w:sz w:val="20"/>
                <w:szCs w:val="20"/>
              </w:rPr>
            </w:pPr>
            <w:r w:rsidRPr="008C3B15">
              <w:rPr>
                <w:rFonts w:ascii="Arial Narrow" w:hAnsi="Arial Narrow" w:cs="Tahoma"/>
                <w:i/>
                <w:color w:val="221F1F"/>
                <w:sz w:val="20"/>
                <w:szCs w:val="20"/>
              </w:rPr>
              <w:t>Maté</w:t>
            </w:r>
            <w:r w:rsidR="004A7E06" w:rsidRPr="008C3B15">
              <w:rPr>
                <w:rFonts w:ascii="Arial Narrow" w:hAnsi="Arial Narrow" w:cs="Tahoma"/>
                <w:i/>
                <w:color w:val="221F1F"/>
                <w:sz w:val="20"/>
                <w:szCs w:val="20"/>
              </w:rPr>
              <w:t xml:space="preserve">riel pour le suivi technique (4 </w:t>
            </w:r>
            <w:r w:rsidRPr="008C3B15">
              <w:rPr>
                <w:rFonts w:ascii="Arial Narrow" w:hAnsi="Arial Narrow" w:cs="Tahoma"/>
                <w:i/>
                <w:color w:val="221F1F"/>
                <w:sz w:val="20"/>
                <w:szCs w:val="20"/>
              </w:rPr>
              <w:t>points)</w:t>
            </w:r>
          </w:p>
          <w:p w:rsidR="006578DD" w:rsidRPr="008C3B15" w:rsidRDefault="004A7E06" w:rsidP="000E3231">
            <w:pPr>
              <w:pStyle w:val="Paragraphedeliste"/>
              <w:widowControl w:val="0"/>
              <w:numPr>
                <w:ilvl w:val="0"/>
                <w:numId w:val="13"/>
              </w:numPr>
              <w:tabs>
                <w:tab w:val="left" w:pos="1152"/>
              </w:tabs>
              <w:autoSpaceDE w:val="0"/>
              <w:autoSpaceDN w:val="0"/>
              <w:adjustRightInd w:val="0"/>
              <w:spacing w:before="11" w:line="250" w:lineRule="auto"/>
              <w:ind w:right="3347"/>
              <w:rPr>
                <w:rFonts w:ascii="Arial Narrow" w:hAnsi="Arial Narrow" w:cs="Tahoma"/>
                <w:i/>
                <w:color w:val="221F1F"/>
                <w:sz w:val="20"/>
                <w:szCs w:val="20"/>
              </w:rPr>
            </w:pPr>
            <w:r w:rsidRPr="008C3B15">
              <w:rPr>
                <w:rFonts w:ascii="Arial Narrow" w:hAnsi="Arial Narrow" w:cs="Tahoma"/>
                <w:i/>
                <w:color w:val="221F1F"/>
                <w:sz w:val="20"/>
                <w:szCs w:val="20"/>
              </w:rPr>
              <w:t>Bureautique (2</w:t>
            </w:r>
            <w:r w:rsidR="006578DD" w:rsidRPr="008C3B15">
              <w:rPr>
                <w:rFonts w:ascii="Arial Narrow" w:hAnsi="Arial Narrow" w:cs="Tahoma"/>
                <w:i/>
                <w:color w:val="221F1F"/>
                <w:sz w:val="20"/>
                <w:szCs w:val="20"/>
              </w:rPr>
              <w:t xml:space="preserve"> points)</w:t>
            </w:r>
          </w:p>
          <w:p w:rsidR="005D5009" w:rsidRPr="008C3B15" w:rsidRDefault="005D5009" w:rsidP="000D0D6F">
            <w:pPr>
              <w:widowControl w:val="0"/>
              <w:autoSpaceDE w:val="0"/>
              <w:autoSpaceDN w:val="0"/>
              <w:adjustRightInd w:val="0"/>
              <w:spacing w:before="4" w:line="260" w:lineRule="exact"/>
              <w:rPr>
                <w:rFonts w:ascii="Arial Narrow" w:hAnsi="Arial Narrow" w:cs="Tahoma"/>
                <w:color w:val="000000"/>
              </w:rPr>
            </w:pPr>
          </w:p>
          <w:p w:rsidR="005D5009" w:rsidRPr="008C3B15" w:rsidRDefault="005D5009" w:rsidP="000D0D6F">
            <w:pPr>
              <w:widowControl w:val="0"/>
              <w:tabs>
                <w:tab w:val="left" w:pos="380"/>
                <w:tab w:val="left" w:pos="7812"/>
              </w:tabs>
              <w:autoSpaceDE w:val="0"/>
              <w:autoSpaceDN w:val="0"/>
              <w:adjustRightInd w:val="0"/>
              <w:ind w:right="-20"/>
              <w:rPr>
                <w:rFonts w:ascii="Arial Narrow" w:hAnsi="Arial Narrow" w:cs="Tahoma"/>
                <w:color w:val="000000"/>
              </w:rPr>
            </w:pPr>
            <w:r w:rsidRPr="008C3B15">
              <w:rPr>
                <w:rFonts w:ascii="Arial Narrow" w:hAnsi="Arial Narrow" w:cs="Tahoma"/>
                <w:color w:val="221F1F"/>
                <w:sz w:val="22"/>
                <w:szCs w:val="22"/>
              </w:rPr>
              <w:t>vi.</w:t>
            </w:r>
            <w:r w:rsidRPr="008C3B15">
              <w:rPr>
                <w:rFonts w:ascii="Arial Narrow" w:hAnsi="Arial Narrow" w:cs="Tahoma"/>
                <w:color w:val="221F1F"/>
                <w:sz w:val="22"/>
                <w:szCs w:val="22"/>
              </w:rPr>
              <w:tab/>
            </w:r>
            <w:r w:rsidRPr="008C3B15">
              <w:rPr>
                <w:rFonts w:ascii="Arial Narrow" w:hAnsi="Arial Narrow" w:cs="Tahoma"/>
                <w:color w:val="000000"/>
                <w:sz w:val="22"/>
                <w:szCs w:val="22"/>
              </w:rPr>
              <w:t>Suggestions du consultant</w:t>
            </w:r>
            <w:r w:rsidRPr="008C3B15">
              <w:rPr>
                <w:rFonts w:ascii="Arial Narrow" w:hAnsi="Arial Narrow" w:cs="Tahoma"/>
                <w:color w:val="221F1F"/>
                <w:sz w:val="22"/>
                <w:szCs w:val="22"/>
              </w:rPr>
              <w:tab/>
              <w:t>[05]</w:t>
            </w:r>
          </w:p>
          <w:p w:rsidR="005D5009" w:rsidRPr="008C3B15" w:rsidRDefault="005D5009" w:rsidP="000D0D6F">
            <w:pPr>
              <w:widowControl w:val="0"/>
              <w:autoSpaceDE w:val="0"/>
              <w:autoSpaceDN w:val="0"/>
              <w:adjustRightInd w:val="0"/>
              <w:spacing w:before="4" w:line="260" w:lineRule="exact"/>
              <w:rPr>
                <w:rFonts w:ascii="Arial Narrow" w:hAnsi="Arial Narrow" w:cs="Tahoma"/>
                <w:color w:val="000000"/>
              </w:rPr>
            </w:pPr>
          </w:p>
          <w:p w:rsidR="005D5009" w:rsidRPr="008C3B15" w:rsidRDefault="005D5009" w:rsidP="000D0D6F">
            <w:pPr>
              <w:widowControl w:val="0"/>
              <w:autoSpaceDE w:val="0"/>
              <w:autoSpaceDN w:val="0"/>
              <w:adjustRightInd w:val="0"/>
              <w:spacing w:before="4"/>
              <w:rPr>
                <w:rFonts w:ascii="Arial Narrow" w:hAnsi="Arial Narrow" w:cs="Tahoma"/>
                <w:color w:val="000000"/>
                <w:sz w:val="8"/>
                <w:szCs w:val="8"/>
              </w:rPr>
            </w:pPr>
          </w:p>
          <w:p w:rsidR="005D5009" w:rsidRPr="008C3B15" w:rsidRDefault="005D5009" w:rsidP="000D0D6F">
            <w:pPr>
              <w:widowControl w:val="0"/>
              <w:tabs>
                <w:tab w:val="left" w:pos="7812"/>
              </w:tabs>
              <w:autoSpaceDE w:val="0"/>
              <w:autoSpaceDN w:val="0"/>
              <w:adjustRightInd w:val="0"/>
              <w:ind w:left="5472" w:right="-20"/>
              <w:rPr>
                <w:rFonts w:ascii="Arial Narrow" w:hAnsi="Arial Narrow" w:cs="Tahoma"/>
                <w:color w:val="000000"/>
              </w:rPr>
            </w:pPr>
            <w:r w:rsidRPr="008C3B15">
              <w:rPr>
                <w:rFonts w:ascii="Arial Narrow" w:hAnsi="Arial Narrow" w:cs="Tahoma"/>
                <w:b/>
                <w:bCs/>
                <w:color w:val="221F1F"/>
                <w:sz w:val="22"/>
                <w:szCs w:val="22"/>
              </w:rPr>
              <w:t>Total:</w:t>
            </w:r>
            <w:r w:rsidRPr="008C3B15">
              <w:rPr>
                <w:rFonts w:ascii="Arial Narrow" w:hAnsi="Arial Narrow" w:cs="Tahoma"/>
                <w:b/>
                <w:bCs/>
                <w:color w:val="221F1F"/>
                <w:sz w:val="22"/>
                <w:szCs w:val="22"/>
              </w:rPr>
              <w:tab/>
              <w:t>100</w:t>
            </w:r>
          </w:p>
          <w:p w:rsidR="005D5009" w:rsidRPr="008C3B15" w:rsidRDefault="005D5009" w:rsidP="000D0D6F">
            <w:pPr>
              <w:widowControl w:val="0"/>
              <w:autoSpaceDE w:val="0"/>
              <w:autoSpaceDN w:val="0"/>
              <w:adjustRightInd w:val="0"/>
              <w:spacing w:before="4" w:line="260" w:lineRule="exact"/>
              <w:rPr>
                <w:rFonts w:ascii="Arial Narrow" w:hAnsi="Arial Narrow" w:cs="Tahoma"/>
                <w:color w:val="000000"/>
              </w:rPr>
            </w:pPr>
          </w:p>
          <w:p w:rsidR="005D5009" w:rsidRPr="008C3B15" w:rsidRDefault="005D5009" w:rsidP="000D0D6F">
            <w:pPr>
              <w:widowControl w:val="0"/>
              <w:autoSpaceDE w:val="0"/>
              <w:autoSpaceDN w:val="0"/>
              <w:adjustRightInd w:val="0"/>
              <w:rPr>
                <w:rFonts w:ascii="Arial Narrow" w:hAnsi="Arial Narrow" w:cs="Tahoma"/>
                <w:b/>
                <w:i/>
                <w:iCs/>
                <w:color w:val="221F1F"/>
              </w:rPr>
            </w:pPr>
            <w:r w:rsidRPr="008C3B15">
              <w:rPr>
                <w:rFonts w:ascii="Arial Narrow" w:hAnsi="Arial Narrow" w:cs="Tahoma"/>
                <w:b/>
                <w:color w:val="221F1F"/>
                <w:sz w:val="22"/>
                <w:szCs w:val="22"/>
              </w:rPr>
              <w:t>Le score technique (ST) minimum requis est de</w:t>
            </w:r>
            <w:r w:rsidRPr="008C3B15">
              <w:rPr>
                <w:rFonts w:ascii="Arial Narrow" w:hAnsi="Arial Narrow" w:cs="Tahoma"/>
                <w:b/>
                <w:i/>
                <w:iCs/>
                <w:color w:val="221F1F"/>
                <w:sz w:val="22"/>
                <w:szCs w:val="22"/>
              </w:rPr>
              <w:t>70 points/100</w:t>
            </w:r>
          </w:p>
        </w:tc>
      </w:tr>
    </w:tbl>
    <w:p w:rsidR="005D5009" w:rsidRPr="008C3B15" w:rsidRDefault="005D5009" w:rsidP="005D5009">
      <w:pPr>
        <w:widowControl w:val="0"/>
        <w:autoSpaceDE w:val="0"/>
        <w:autoSpaceDN w:val="0"/>
        <w:adjustRightInd w:val="0"/>
        <w:rPr>
          <w:rFonts w:ascii="Arial Narrow" w:hAnsi="Arial Narrow" w:cs="Tahoma"/>
          <w:color w:val="000000"/>
        </w:rPr>
      </w:pPr>
    </w:p>
    <w:p w:rsidR="005D5009" w:rsidRPr="00AA083A" w:rsidRDefault="005D5009" w:rsidP="005D5009">
      <w:pPr>
        <w:pStyle w:val="Retraitcorpsdetexte"/>
        <w:keepNext/>
        <w:ind w:firstLine="720"/>
        <w:rPr>
          <w:rFonts w:ascii="Arial Narrow" w:hAnsi="Arial Narrow" w:cs="Tahoma"/>
          <w:sz w:val="20"/>
        </w:rPr>
      </w:pPr>
      <w:r w:rsidRPr="00AA083A">
        <w:rPr>
          <w:rFonts w:ascii="Arial Narrow" w:hAnsi="Arial Narrow" w:cs="Tahoma"/>
          <w:sz w:val="20"/>
        </w:rPr>
        <w:t xml:space="preserve">L’offre la moins </w:t>
      </w:r>
      <w:r w:rsidR="008F3541" w:rsidRPr="00AA083A">
        <w:rPr>
          <w:rFonts w:ascii="Arial Narrow" w:hAnsi="Arial Narrow" w:cs="Tahoma"/>
          <w:sz w:val="20"/>
        </w:rPr>
        <w:t>disant</w:t>
      </w:r>
      <w:r w:rsidR="00E06059" w:rsidRPr="00AA083A">
        <w:rPr>
          <w:rFonts w:ascii="Arial Narrow" w:hAnsi="Arial Narrow" w:cs="Tahoma"/>
          <w:sz w:val="20"/>
        </w:rPr>
        <w:t>e</w:t>
      </w:r>
      <w:r w:rsidRPr="00AA083A">
        <w:rPr>
          <w:rFonts w:ascii="Arial Narrow" w:hAnsi="Arial Narrow" w:cs="Tahoma"/>
          <w:sz w:val="20"/>
        </w:rPr>
        <w:t xml:space="preserve"> se verra attribuer le score financier (SF) 100 points. </w:t>
      </w:r>
      <w:r w:rsidRPr="00AA083A">
        <w:rPr>
          <w:rFonts w:ascii="Arial Narrow" w:hAnsi="Arial Narrow" w:cs="Tahoma"/>
          <w:color w:val="221F1F"/>
          <w:sz w:val="20"/>
        </w:rPr>
        <w:t>La</w:t>
      </w:r>
      <w:r w:rsidR="008F3541" w:rsidRPr="00AA083A">
        <w:rPr>
          <w:rFonts w:ascii="Arial Narrow" w:hAnsi="Arial Narrow" w:cs="Tahoma"/>
          <w:color w:val="221F1F"/>
          <w:sz w:val="20"/>
        </w:rPr>
        <w:t xml:space="preserve"> </w:t>
      </w:r>
      <w:r w:rsidRPr="00AA083A">
        <w:rPr>
          <w:rFonts w:ascii="Arial Narrow" w:hAnsi="Arial Narrow" w:cs="Tahoma"/>
          <w:color w:val="221F1F"/>
          <w:sz w:val="20"/>
        </w:rPr>
        <w:t>formule</w:t>
      </w:r>
      <w:r w:rsidR="008F3541" w:rsidRPr="00AA083A">
        <w:rPr>
          <w:rFonts w:ascii="Arial Narrow" w:hAnsi="Arial Narrow" w:cs="Tahoma"/>
          <w:color w:val="221F1F"/>
          <w:sz w:val="20"/>
        </w:rPr>
        <w:t xml:space="preserve"> </w:t>
      </w:r>
      <w:r w:rsidRPr="00AA083A">
        <w:rPr>
          <w:rFonts w:ascii="Arial Narrow" w:hAnsi="Arial Narrow" w:cs="Tahoma"/>
          <w:color w:val="221F1F"/>
          <w:sz w:val="20"/>
        </w:rPr>
        <w:t>utilisée</w:t>
      </w:r>
      <w:r w:rsidR="008F3541" w:rsidRPr="00AA083A">
        <w:rPr>
          <w:rFonts w:ascii="Arial Narrow" w:hAnsi="Arial Narrow" w:cs="Tahoma"/>
          <w:color w:val="221F1F"/>
          <w:sz w:val="20"/>
        </w:rPr>
        <w:t xml:space="preserve"> </w:t>
      </w:r>
      <w:r w:rsidRPr="00AA083A">
        <w:rPr>
          <w:rFonts w:ascii="Arial Narrow" w:hAnsi="Arial Narrow" w:cs="Tahoma"/>
          <w:color w:val="221F1F"/>
          <w:sz w:val="20"/>
        </w:rPr>
        <w:t>pour</w:t>
      </w:r>
      <w:r w:rsidR="008F3541" w:rsidRPr="00AA083A">
        <w:rPr>
          <w:rFonts w:ascii="Arial Narrow" w:hAnsi="Arial Narrow" w:cs="Tahoma"/>
          <w:color w:val="221F1F"/>
          <w:sz w:val="20"/>
        </w:rPr>
        <w:t xml:space="preserve"> </w:t>
      </w:r>
      <w:r w:rsidRPr="00AA083A">
        <w:rPr>
          <w:rFonts w:ascii="Arial Narrow" w:hAnsi="Arial Narrow" w:cs="Tahoma"/>
          <w:color w:val="221F1F"/>
          <w:sz w:val="20"/>
        </w:rPr>
        <w:t>établir</w:t>
      </w:r>
      <w:r w:rsidR="008F3541" w:rsidRPr="00AA083A">
        <w:rPr>
          <w:rFonts w:ascii="Arial Narrow" w:hAnsi="Arial Narrow" w:cs="Tahoma"/>
          <w:color w:val="221F1F"/>
          <w:sz w:val="20"/>
        </w:rPr>
        <w:t xml:space="preserve"> </w:t>
      </w:r>
      <w:r w:rsidRPr="00AA083A">
        <w:rPr>
          <w:rFonts w:ascii="Arial Narrow" w:hAnsi="Arial Narrow" w:cs="Tahoma"/>
          <w:color w:val="221F1F"/>
          <w:sz w:val="20"/>
        </w:rPr>
        <w:t>les</w:t>
      </w:r>
      <w:r w:rsidR="008F3541" w:rsidRPr="00AA083A">
        <w:rPr>
          <w:rFonts w:ascii="Arial Narrow" w:hAnsi="Arial Narrow" w:cs="Tahoma"/>
          <w:color w:val="221F1F"/>
          <w:sz w:val="20"/>
        </w:rPr>
        <w:t xml:space="preserve"> </w:t>
      </w:r>
      <w:r w:rsidRPr="00AA083A">
        <w:rPr>
          <w:rFonts w:ascii="Arial Narrow" w:hAnsi="Arial Narrow" w:cs="Tahoma"/>
          <w:color w:val="221F1F"/>
          <w:sz w:val="20"/>
        </w:rPr>
        <w:t>scores</w:t>
      </w:r>
      <w:r w:rsidR="008F3541" w:rsidRPr="00AA083A">
        <w:rPr>
          <w:rFonts w:ascii="Arial Narrow" w:hAnsi="Arial Narrow" w:cs="Tahoma"/>
          <w:color w:val="221F1F"/>
          <w:sz w:val="20"/>
        </w:rPr>
        <w:t xml:space="preserve"> </w:t>
      </w:r>
      <w:r w:rsidRPr="00AA083A">
        <w:rPr>
          <w:rFonts w:ascii="Arial Narrow" w:hAnsi="Arial Narrow" w:cs="Tahoma"/>
          <w:color w:val="221F1F"/>
          <w:sz w:val="20"/>
        </w:rPr>
        <w:t>financiers</w:t>
      </w:r>
      <w:r w:rsidR="008F3541" w:rsidRPr="00AA083A">
        <w:rPr>
          <w:rFonts w:ascii="Arial Narrow" w:hAnsi="Arial Narrow" w:cs="Tahoma"/>
          <w:color w:val="221F1F"/>
          <w:sz w:val="20"/>
        </w:rPr>
        <w:t xml:space="preserve"> </w:t>
      </w:r>
      <w:r w:rsidRPr="00AA083A">
        <w:rPr>
          <w:rFonts w:ascii="Arial Narrow" w:hAnsi="Arial Narrow" w:cs="Tahoma"/>
          <w:color w:val="221F1F"/>
          <w:sz w:val="20"/>
        </w:rPr>
        <w:t>est</w:t>
      </w:r>
      <w:r w:rsidR="008F3541" w:rsidRPr="00AA083A">
        <w:rPr>
          <w:rFonts w:ascii="Arial Narrow" w:hAnsi="Arial Narrow" w:cs="Tahoma"/>
          <w:color w:val="221F1F"/>
          <w:sz w:val="20"/>
        </w:rPr>
        <w:t xml:space="preserve"> </w:t>
      </w:r>
      <w:r w:rsidRPr="00AA083A">
        <w:rPr>
          <w:rFonts w:ascii="Arial Narrow" w:hAnsi="Arial Narrow" w:cs="Tahoma"/>
          <w:color w:val="221F1F"/>
          <w:sz w:val="20"/>
        </w:rPr>
        <w:t>la</w:t>
      </w:r>
      <w:r w:rsidR="008F3541" w:rsidRPr="00AA083A">
        <w:rPr>
          <w:rFonts w:ascii="Arial Narrow" w:hAnsi="Arial Narrow" w:cs="Tahoma"/>
          <w:color w:val="221F1F"/>
          <w:sz w:val="20"/>
        </w:rPr>
        <w:t xml:space="preserve"> </w:t>
      </w:r>
      <w:r w:rsidRPr="00AA083A">
        <w:rPr>
          <w:rFonts w:ascii="Arial Narrow" w:hAnsi="Arial Narrow" w:cs="Tahoma"/>
          <w:color w:val="221F1F"/>
          <w:sz w:val="20"/>
        </w:rPr>
        <w:t>suivante</w:t>
      </w:r>
      <w:r w:rsidRPr="00AA083A">
        <w:rPr>
          <w:rFonts w:ascii="Arial Narrow" w:hAnsi="Arial Narrow" w:cs="Tahoma"/>
          <w:sz w:val="20"/>
        </w:rPr>
        <w:t> :</w:t>
      </w:r>
    </w:p>
    <w:p w:rsidR="005D5009" w:rsidRPr="008C3B15" w:rsidRDefault="00192910" w:rsidP="005D5009">
      <w:pPr>
        <w:pStyle w:val="Retraitcorpsdetexte"/>
        <w:keepNext/>
        <w:ind w:firstLine="720"/>
        <w:rPr>
          <w:rFonts w:ascii="Arial Narrow" w:hAnsi="Arial Narrow" w:cs="Tahoma"/>
        </w:rPr>
      </w:pPr>
      <w:r>
        <w:rPr>
          <w:rFonts w:ascii="Arial Narrow" w:hAnsi="Arial Narrow"/>
          <w:noProof/>
          <w:sz w:val="20"/>
        </w:rPr>
        <w:pict>
          <v:shape id="Zone de texte 11" o:spid="_x0000_s1026" type="#_x0000_t202" style="position:absolute;left:0;text-align:left;margin-left:0;margin-top:7.05pt;width:164.45pt;height:38.7pt;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">
            <v:textbox style="mso-fit-shape-to-text:t">
              <w:txbxContent>
                <w:p w:rsidR="00192910" w:rsidRDefault="00192910" w:rsidP="005D5009">
                  <w:r w:rsidRPr="00441F8F">
                    <w:rPr>
                      <w:position w:val="-24"/>
                    </w:rPr>
                    <w:object w:dxaOrig="297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8.85pt;height:29.75pt">
                        <v:imagedata r:id="rId8" o:title=""/>
                      </v:shape>
                      <o:OLEObject Type="Embed" ProgID="Equation.3" ShapeID="_x0000_i1026" DrawAspect="Content" ObjectID="_1575793163" r:id="rId9"/>
                    </w:object>
                  </w:r>
                </w:p>
              </w:txbxContent>
            </v:textbox>
          </v:shape>
        </w:pict>
      </w:r>
    </w:p>
    <w:p w:rsidR="00767979" w:rsidRDefault="005D5009" w:rsidP="005D5009">
      <w:pPr>
        <w:pStyle w:val="Retraitcorpsdetexte2"/>
        <w:ind w:left="3600" w:hanging="2880"/>
        <w:rPr>
          <w:rFonts w:ascii="Arial Narrow" w:hAnsi="Arial Narrow"/>
        </w:rPr>
      </w:pPr>
      <w:r w:rsidRPr="008C3B15">
        <w:rPr>
          <w:rFonts w:ascii="Arial Narrow" w:hAnsi="Arial Narrow"/>
        </w:rPr>
        <w:tab/>
      </w:r>
    </w:p>
    <w:p w:rsidR="00767979" w:rsidRDefault="00767979" w:rsidP="005D5009">
      <w:pPr>
        <w:pStyle w:val="Retraitcorpsdetexte2"/>
        <w:ind w:left="3600" w:hanging="2880"/>
        <w:rPr>
          <w:rFonts w:ascii="Arial Narrow" w:hAnsi="Arial Narrow"/>
        </w:rPr>
      </w:pPr>
    </w:p>
    <w:p w:rsidR="00767979" w:rsidRDefault="00767979" w:rsidP="005D5009">
      <w:pPr>
        <w:pStyle w:val="Retraitcorpsdetexte2"/>
        <w:ind w:left="3600" w:hanging="2880"/>
        <w:rPr>
          <w:rFonts w:ascii="Arial Narrow" w:hAnsi="Arial Narrow"/>
        </w:rPr>
      </w:pPr>
    </w:p>
    <w:p w:rsidR="005D5009" w:rsidRPr="00AA083A" w:rsidRDefault="005D5009" w:rsidP="00767979">
      <w:pPr>
        <w:pStyle w:val="Retraitcorpsdetexte2"/>
        <w:ind w:firstLine="11"/>
        <w:rPr>
          <w:rFonts w:ascii="Arial Narrow" w:hAnsi="Arial Narrow"/>
          <w:sz w:val="22"/>
        </w:rPr>
      </w:pPr>
      <w:r w:rsidRPr="00AA083A">
        <w:rPr>
          <w:rFonts w:ascii="Arial Narrow" w:hAnsi="Arial Narrow"/>
          <w:sz w:val="22"/>
        </w:rPr>
        <w:t xml:space="preserve">où </w:t>
      </w:r>
      <w:r w:rsidRPr="00AA083A">
        <w:rPr>
          <w:rFonts w:ascii="Arial Narrow" w:hAnsi="Arial Narrow"/>
          <w:i/>
          <w:iCs/>
          <w:sz w:val="22"/>
        </w:rPr>
        <w:t>Mt(i)</w:t>
      </w:r>
      <w:r w:rsidRPr="00AA083A">
        <w:rPr>
          <w:rFonts w:ascii="Arial Narrow" w:hAnsi="Arial Narrow"/>
          <w:sz w:val="22"/>
        </w:rPr>
        <w:t xml:space="preserve"> est le montant de l’offre financière du candidat </w:t>
      </w:r>
      <w:r w:rsidRPr="00AA083A">
        <w:rPr>
          <w:rFonts w:ascii="Arial Narrow" w:hAnsi="Arial Narrow"/>
          <w:i/>
          <w:iCs/>
          <w:sz w:val="22"/>
        </w:rPr>
        <w:t>i</w:t>
      </w:r>
      <w:r w:rsidRPr="00AA083A">
        <w:rPr>
          <w:rFonts w:ascii="Arial Narrow" w:hAnsi="Arial Narrow"/>
          <w:sz w:val="22"/>
        </w:rPr>
        <w:t xml:space="preserve">, et </w:t>
      </w:r>
      <w:r w:rsidRPr="00AA083A">
        <w:rPr>
          <w:rFonts w:ascii="Arial Narrow" w:hAnsi="Arial Narrow"/>
          <w:i/>
          <w:iCs/>
          <w:sz w:val="22"/>
        </w:rPr>
        <w:t>Mt</w:t>
      </w:r>
      <w:r w:rsidRPr="00AA083A">
        <w:rPr>
          <w:rFonts w:ascii="Arial Narrow" w:hAnsi="Arial Narrow"/>
          <w:sz w:val="22"/>
        </w:rPr>
        <w:t xml:space="preserve"> est le montant de l’offre la moins disante </w:t>
      </w:r>
    </w:p>
    <w:p w:rsidR="005D5009" w:rsidRPr="00AA083A" w:rsidRDefault="005D5009" w:rsidP="005D5009">
      <w:pPr>
        <w:pStyle w:val="Retraitcorpsdetexte2"/>
        <w:rPr>
          <w:rFonts w:ascii="Arial Narrow" w:hAnsi="Arial Narrow"/>
          <w:sz w:val="22"/>
        </w:rPr>
      </w:pPr>
    </w:p>
    <w:p w:rsidR="005D5009" w:rsidRPr="00AA083A" w:rsidRDefault="005D5009" w:rsidP="00767979">
      <w:pPr>
        <w:pStyle w:val="Retraitcorpsdetexte2"/>
        <w:ind w:firstLine="0"/>
        <w:rPr>
          <w:rFonts w:ascii="Arial Narrow" w:hAnsi="Arial Narrow"/>
          <w:sz w:val="22"/>
        </w:rPr>
      </w:pPr>
      <w:r w:rsidRPr="00AA083A">
        <w:rPr>
          <w:rFonts w:ascii="Arial Narrow" w:hAnsi="Arial Narrow"/>
          <w:sz w:val="22"/>
        </w:rPr>
        <w:t>La prépondérance sera portée sur le score technique et le score global et/ou définitif d’un candidat sera alors de :</w:t>
      </w:r>
    </w:p>
    <w:p w:rsidR="005D5009" w:rsidRPr="008C3B15" w:rsidRDefault="005D5009" w:rsidP="005D5009">
      <w:pPr>
        <w:pStyle w:val="Retraitcorpsdetexte2"/>
        <w:rPr>
          <w:rFonts w:ascii="Arial Narrow" w:hAnsi="Arial Narrow"/>
          <w:sz w:val="16"/>
          <w:szCs w:val="16"/>
        </w:rPr>
      </w:pPr>
    </w:p>
    <w:p w:rsidR="005D5009" w:rsidRPr="008C3B15" w:rsidRDefault="00192910" w:rsidP="005D5009">
      <w:pPr>
        <w:pStyle w:val="Retraitcorpsdetexte2"/>
        <w:rPr>
          <w:rFonts w:ascii="Arial Narrow" w:hAnsi="Arial Narrow"/>
        </w:rPr>
      </w:pPr>
      <w:r>
        <w:rPr>
          <w:rFonts w:ascii="Arial Narrow" w:hAnsi="Arial Narrow"/>
          <w:noProof/>
          <w:sz w:val="20"/>
        </w:rPr>
        <w:pict>
          <v:shape id="Zone de texte 10" o:spid="_x0000_s1027" type="#_x0000_t202" style="position:absolute;left:0;text-align:left;margin-left:36pt;margin-top:4.5pt;width:120.95pt;height:23.7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">
            <v:textbox style="mso-fit-shape-to-text:t">
              <w:txbxContent>
                <w:p w:rsidR="00192910" w:rsidRDefault="00192910" w:rsidP="005D5009">
                  <w:r w:rsidRPr="00781665">
                    <w:rPr>
                      <w:position w:val="-10"/>
                    </w:rPr>
                    <w:object w:dxaOrig="2085" w:dyaOrig="315">
                      <v:shape id="_x0000_i1028" type="#_x0000_t75" style="width:104.55pt;height:15.9pt">
                        <v:imagedata r:id="rId10" o:title=""/>
                      </v:shape>
                      <o:OLEObject Type="Embed" ProgID="Equation.3" ShapeID="_x0000_i1028" DrawAspect="Content" ObjectID="_1575793164" r:id="rId11"/>
                    </w:object>
                  </w:r>
                </w:p>
              </w:txbxContent>
            </v:textbox>
          </v:shape>
        </w:pict>
      </w:r>
    </w:p>
    <w:p w:rsidR="005D5009" w:rsidRPr="008C3B15" w:rsidRDefault="005D5009" w:rsidP="005D5009">
      <w:pPr>
        <w:pStyle w:val="Retraitcorpsdetexte2"/>
        <w:rPr>
          <w:rFonts w:ascii="Arial Narrow" w:hAnsi="Arial Narrow"/>
          <w:sz w:val="16"/>
          <w:szCs w:val="16"/>
        </w:rPr>
      </w:pPr>
    </w:p>
    <w:p w:rsidR="00F0130E" w:rsidRDefault="00F0130E" w:rsidP="00AA083A">
      <w:pPr>
        <w:pStyle w:val="Retraitcorpsdetexte2"/>
        <w:ind w:firstLine="0"/>
        <w:rPr>
          <w:rFonts w:ascii="Arial Narrow" w:hAnsi="Arial Narrow"/>
        </w:rPr>
      </w:pPr>
    </w:p>
    <w:p w:rsidR="005D5009" w:rsidRPr="008C3B15" w:rsidRDefault="005D5009" w:rsidP="00AA083A">
      <w:pPr>
        <w:pStyle w:val="Retraitcorpsdetexte2"/>
        <w:ind w:firstLine="0"/>
        <w:rPr>
          <w:rFonts w:ascii="Arial Narrow" w:hAnsi="Arial Narrow"/>
          <w:color w:val="000000"/>
        </w:rPr>
      </w:pPr>
      <w:r w:rsidRPr="008C3B15">
        <w:rPr>
          <w:rFonts w:ascii="Arial Narrow" w:hAnsi="Arial Narrow"/>
        </w:rPr>
        <w:t xml:space="preserve">L’offre la mieux </w:t>
      </w:r>
      <w:r w:rsidR="00F0130E" w:rsidRPr="008C3B15">
        <w:rPr>
          <w:rFonts w:ascii="Arial Narrow" w:hAnsi="Arial Narrow"/>
        </w:rPr>
        <w:t>distante</w:t>
      </w:r>
      <w:r w:rsidRPr="008C3B15">
        <w:rPr>
          <w:rFonts w:ascii="Arial Narrow" w:hAnsi="Arial Narrow"/>
        </w:rPr>
        <w:t xml:space="preserve"> sera celle qui aura obtenu le plus grand score global à l’issue de l’évaluation.</w:t>
      </w:r>
    </w:p>
    <w:p w:rsidR="005D5009" w:rsidRPr="00AA083A" w:rsidRDefault="005D5009" w:rsidP="005D5009">
      <w:pPr>
        <w:rPr>
          <w:rFonts w:ascii="Arial Narrow" w:hAnsi="Arial Narrow" w:cs="Tahoma"/>
          <w:bCs/>
          <w:sz w:val="2"/>
          <w:szCs w:val="28"/>
        </w:rPr>
      </w:pPr>
      <w:r w:rsidRPr="008C3B15">
        <w:rPr>
          <w:rFonts w:ascii="Arial Narrow" w:hAnsi="Arial Narrow" w:cs="Tahoma"/>
          <w:b/>
          <w:sz w:val="28"/>
          <w:szCs w:val="28"/>
        </w:rPr>
        <w:br w:type="page"/>
      </w:r>
    </w:p>
    <w:tbl>
      <w:tblPr>
        <w:tblW w:w="9891" w:type="dxa"/>
        <w:jc w:val="center"/>
        <w:tblCellMar>
          <w:left w:w="70" w:type="dxa"/>
          <w:right w:w="70" w:type="dxa"/>
        </w:tblCellMar>
        <w:tblLook w:val="04A0" w:firstRow="1" w:lastRow="0" w:firstColumn="1" w:lastColumn="0" w:noHBand="0" w:noVBand="1"/>
      </w:tblPr>
      <w:tblGrid>
        <w:gridCol w:w="552"/>
        <w:gridCol w:w="6535"/>
        <w:gridCol w:w="980"/>
        <w:gridCol w:w="1824"/>
      </w:tblGrid>
      <w:tr w:rsidR="00AA083A" w:rsidRPr="00FF7193" w:rsidTr="00B92507">
        <w:trPr>
          <w:cantSplit/>
          <w:trHeight w:val="454"/>
          <w:jc w:val="center"/>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83A" w:rsidRPr="00FF7193" w:rsidRDefault="00AA083A" w:rsidP="00B92507">
            <w:pPr>
              <w:rPr>
                <w:rFonts w:ascii="Trebuchet MS" w:hAnsi="Trebuchet MS"/>
              </w:rPr>
            </w:pPr>
            <w:r w:rsidRPr="00FF7193">
              <w:rPr>
                <w:rFonts w:ascii="Trebuchet MS" w:hAnsi="Trebuchet MS"/>
              </w:rPr>
              <w:lastRenderedPageBreak/>
              <w:t> </w:t>
            </w:r>
          </w:p>
        </w:tc>
        <w:tc>
          <w:tcPr>
            <w:tcW w:w="6535" w:type="dxa"/>
            <w:tcBorders>
              <w:top w:val="single" w:sz="4" w:space="0" w:color="auto"/>
              <w:left w:val="nil"/>
              <w:bottom w:val="single" w:sz="4" w:space="0" w:color="auto"/>
              <w:right w:val="single" w:sz="4" w:space="0" w:color="auto"/>
            </w:tcBorders>
            <w:shd w:val="clear" w:color="auto" w:fill="auto"/>
            <w:vAlign w:val="center"/>
            <w:hideMark/>
          </w:tcPr>
          <w:p w:rsidR="00AA083A" w:rsidRPr="00FF7193" w:rsidRDefault="00AA083A" w:rsidP="00B92507">
            <w:pPr>
              <w:rPr>
                <w:rFonts w:ascii="Trebuchet MS" w:hAnsi="Trebuchet MS"/>
                <w:b/>
                <w:bCs/>
                <w:sz w:val="20"/>
                <w:szCs w:val="20"/>
              </w:rPr>
            </w:pPr>
            <w:r w:rsidRPr="00FF7193">
              <w:rPr>
                <w:rFonts w:ascii="Trebuchet MS" w:hAnsi="Trebuchet MS"/>
                <w:b/>
                <w:bCs/>
                <w:sz w:val="20"/>
                <w:szCs w:val="20"/>
              </w:rPr>
              <w:t xml:space="preserve">ENTREPRISE : </w:t>
            </w:r>
          </w:p>
        </w:tc>
        <w:tc>
          <w:tcPr>
            <w:tcW w:w="2804" w:type="dxa"/>
            <w:gridSpan w:val="2"/>
            <w:tcBorders>
              <w:top w:val="single" w:sz="4" w:space="0" w:color="auto"/>
              <w:left w:val="nil"/>
              <w:bottom w:val="single" w:sz="4" w:space="0" w:color="auto"/>
              <w:right w:val="single" w:sz="4" w:space="0" w:color="000000"/>
            </w:tcBorders>
            <w:shd w:val="clear" w:color="auto" w:fill="auto"/>
            <w:vAlign w:val="center"/>
            <w:hideMark/>
          </w:tcPr>
          <w:p w:rsidR="00AA083A" w:rsidRPr="00FF7193" w:rsidRDefault="00AA083A" w:rsidP="00B92507">
            <w:pPr>
              <w:rPr>
                <w:rFonts w:ascii="Trebuchet MS" w:hAnsi="Trebuchet MS"/>
                <w:b/>
                <w:bCs/>
                <w:sz w:val="20"/>
                <w:szCs w:val="20"/>
              </w:rPr>
            </w:pPr>
            <w:r w:rsidRPr="00FF7193">
              <w:rPr>
                <w:rFonts w:ascii="Trebuchet MS" w:hAnsi="Trebuchet MS"/>
                <w:b/>
                <w:bCs/>
                <w:sz w:val="20"/>
                <w:szCs w:val="20"/>
              </w:rPr>
              <w:t>B.P :</w:t>
            </w:r>
          </w:p>
        </w:tc>
      </w:tr>
      <w:tr w:rsidR="00AA083A" w:rsidRPr="00FF7193" w:rsidTr="00622CEC">
        <w:trPr>
          <w:cantSplit/>
          <w:trHeight w:val="454"/>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AA083A" w:rsidRPr="00FF7193" w:rsidRDefault="00AA083A" w:rsidP="00B92507">
            <w:pPr>
              <w:jc w:val="center"/>
              <w:rPr>
                <w:rFonts w:ascii="Trebuchet MS" w:hAnsi="Trebuchet MS"/>
                <w:sz w:val="20"/>
                <w:szCs w:val="20"/>
              </w:rPr>
            </w:pPr>
            <w:r w:rsidRPr="00FF7193">
              <w:rPr>
                <w:rFonts w:ascii="Trebuchet MS" w:hAnsi="Trebuchet MS"/>
                <w:sz w:val="20"/>
                <w:szCs w:val="20"/>
              </w:rPr>
              <w:t>A</w:t>
            </w:r>
          </w:p>
        </w:tc>
        <w:tc>
          <w:tcPr>
            <w:tcW w:w="9339" w:type="dxa"/>
            <w:gridSpan w:val="3"/>
            <w:tcBorders>
              <w:top w:val="single" w:sz="4" w:space="0" w:color="auto"/>
              <w:left w:val="nil"/>
              <w:bottom w:val="single" w:sz="4" w:space="0" w:color="auto"/>
              <w:right w:val="single" w:sz="4" w:space="0" w:color="auto"/>
            </w:tcBorders>
            <w:shd w:val="clear" w:color="auto" w:fill="auto"/>
            <w:vAlign w:val="center"/>
            <w:hideMark/>
          </w:tcPr>
          <w:p w:rsidR="00AA083A" w:rsidRPr="00FF7193" w:rsidRDefault="00AA083A" w:rsidP="00B92507">
            <w:pPr>
              <w:rPr>
                <w:rFonts w:ascii="Trebuchet MS" w:hAnsi="Trebuchet MS"/>
                <w:b/>
                <w:bCs/>
                <w:sz w:val="20"/>
                <w:szCs w:val="20"/>
              </w:rPr>
            </w:pPr>
            <w:r w:rsidRPr="00FF7193">
              <w:rPr>
                <w:rFonts w:ascii="Arial Narrow" w:hAnsi="Arial Narrow"/>
                <w:b/>
                <w:sz w:val="20"/>
                <w:szCs w:val="20"/>
              </w:rPr>
              <w:t>QUALIFICATION ET EXPERIENCE DU PERSONNEL SUR 30</w:t>
            </w:r>
          </w:p>
        </w:tc>
      </w:tr>
      <w:tr w:rsidR="00AA083A" w:rsidRPr="00FF7193" w:rsidTr="00622CEC">
        <w:trPr>
          <w:cantSplit/>
          <w:trHeight w:val="397"/>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AA083A" w:rsidRPr="00FF7193" w:rsidRDefault="00AA083A" w:rsidP="00B92507">
            <w:pPr>
              <w:jc w:val="center"/>
              <w:rPr>
                <w:rFonts w:ascii="Trebuchet MS" w:hAnsi="Trebuchet MS"/>
                <w:sz w:val="20"/>
                <w:szCs w:val="20"/>
              </w:rPr>
            </w:pPr>
            <w:r w:rsidRPr="00FF7193">
              <w:rPr>
                <w:rFonts w:ascii="Trebuchet MS" w:hAnsi="Trebuchet MS"/>
                <w:sz w:val="20"/>
                <w:szCs w:val="20"/>
              </w:rPr>
              <w:t>A1</w:t>
            </w:r>
          </w:p>
        </w:tc>
        <w:tc>
          <w:tcPr>
            <w:tcW w:w="6535" w:type="dxa"/>
            <w:tcBorders>
              <w:top w:val="single" w:sz="4" w:space="0" w:color="auto"/>
              <w:left w:val="nil"/>
              <w:bottom w:val="single" w:sz="4" w:space="0" w:color="auto"/>
              <w:right w:val="single" w:sz="4" w:space="0" w:color="auto"/>
            </w:tcBorders>
            <w:shd w:val="clear" w:color="auto" w:fill="auto"/>
            <w:vAlign w:val="center"/>
            <w:hideMark/>
          </w:tcPr>
          <w:p w:rsidR="00AA083A" w:rsidRPr="00FF7193" w:rsidRDefault="00AA083A" w:rsidP="00B92507">
            <w:pPr>
              <w:rPr>
                <w:rFonts w:ascii="Trebuchet MS" w:hAnsi="Trebuchet MS"/>
                <w:b/>
                <w:bCs/>
                <w:sz w:val="20"/>
                <w:szCs w:val="20"/>
              </w:rPr>
            </w:pPr>
            <w:r w:rsidRPr="00FF7193">
              <w:rPr>
                <w:rFonts w:ascii="Trebuchet MS" w:hAnsi="Trebuchet MS"/>
                <w:b/>
                <w:bCs/>
                <w:sz w:val="20"/>
                <w:szCs w:val="20"/>
              </w:rPr>
              <w:t>CHEF DE MISSION</w:t>
            </w:r>
          </w:p>
        </w:tc>
        <w:tc>
          <w:tcPr>
            <w:tcW w:w="980"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rPr>
                <w:rFonts w:ascii="Trebuchet MS" w:hAnsi="Trebuchet MS"/>
                <w:b/>
                <w:bCs/>
                <w:sz w:val="20"/>
                <w:szCs w:val="20"/>
              </w:rPr>
            </w:pPr>
            <w:r w:rsidRPr="00FF7193">
              <w:rPr>
                <w:rFonts w:ascii="Trebuchet MS" w:hAnsi="Trebuchet MS"/>
                <w:b/>
                <w:bCs/>
                <w:sz w:val="20"/>
                <w:szCs w:val="20"/>
              </w:rPr>
              <w:t>Notation</w:t>
            </w:r>
          </w:p>
        </w:tc>
        <w:tc>
          <w:tcPr>
            <w:tcW w:w="1824"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r w:rsidRPr="00FF7193">
              <w:rPr>
                <w:rFonts w:ascii="Trebuchet MS" w:hAnsi="Trebuchet MS"/>
                <w:b/>
                <w:bCs/>
                <w:sz w:val="20"/>
                <w:szCs w:val="20"/>
              </w:rPr>
              <w:t>Note obtenu</w:t>
            </w:r>
          </w:p>
        </w:tc>
      </w:tr>
      <w:tr w:rsidR="00AA083A" w:rsidRPr="00FF7193" w:rsidTr="00B92507">
        <w:trPr>
          <w:cantSplit/>
          <w:trHeight w:val="510"/>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AA083A" w:rsidRPr="00FF7193" w:rsidRDefault="00AA083A" w:rsidP="00B92507">
            <w:pPr>
              <w:jc w:val="center"/>
              <w:rPr>
                <w:rFonts w:ascii="Trebuchet MS" w:hAnsi="Trebuchet MS"/>
                <w:sz w:val="20"/>
              </w:rPr>
            </w:pPr>
            <w:r w:rsidRPr="00FF7193">
              <w:rPr>
                <w:rFonts w:ascii="Trebuchet MS" w:hAnsi="Trebuchet MS"/>
                <w:sz w:val="20"/>
              </w:rPr>
              <w:t>A1.1</w:t>
            </w:r>
          </w:p>
        </w:tc>
        <w:tc>
          <w:tcPr>
            <w:tcW w:w="6535" w:type="dxa"/>
            <w:tcBorders>
              <w:top w:val="nil"/>
              <w:left w:val="nil"/>
              <w:bottom w:val="single" w:sz="4" w:space="0" w:color="auto"/>
              <w:right w:val="single" w:sz="4" w:space="0" w:color="auto"/>
            </w:tcBorders>
            <w:shd w:val="clear" w:color="auto" w:fill="auto"/>
            <w:vAlign w:val="center"/>
            <w:hideMark/>
          </w:tcPr>
          <w:p w:rsidR="00AA083A" w:rsidRPr="00FF7193" w:rsidRDefault="00AA083A" w:rsidP="00B92507">
            <w:pPr>
              <w:spacing w:before="20" w:after="20"/>
              <w:rPr>
                <w:rFonts w:ascii="Trebuchet MS" w:hAnsi="Trebuchet MS"/>
                <w:sz w:val="20"/>
                <w:szCs w:val="20"/>
              </w:rPr>
            </w:pPr>
            <w:r w:rsidRPr="00FF7193">
              <w:rPr>
                <w:rFonts w:ascii="Trebuchet MS" w:hAnsi="Trebuchet MS"/>
                <w:sz w:val="20"/>
                <w:szCs w:val="20"/>
              </w:rPr>
              <w:t>Ingénieur des travaux de Génie Civil minimum</w:t>
            </w:r>
          </w:p>
        </w:tc>
        <w:tc>
          <w:tcPr>
            <w:tcW w:w="980" w:type="dxa"/>
            <w:tcBorders>
              <w:top w:val="nil"/>
              <w:left w:val="nil"/>
              <w:bottom w:val="single" w:sz="4" w:space="0" w:color="auto"/>
              <w:right w:val="single" w:sz="4" w:space="0" w:color="auto"/>
            </w:tcBorders>
            <w:shd w:val="clear" w:color="auto" w:fill="auto"/>
            <w:vAlign w:val="center"/>
            <w:hideMark/>
          </w:tcPr>
          <w:p w:rsidR="00AA083A" w:rsidRPr="00FF7193" w:rsidRDefault="00AA083A" w:rsidP="004A32B8">
            <w:pPr>
              <w:jc w:val="center"/>
              <w:rPr>
                <w:rFonts w:ascii="Trebuchet MS" w:hAnsi="Trebuchet MS"/>
                <w:sz w:val="20"/>
                <w:szCs w:val="20"/>
              </w:rPr>
            </w:pPr>
            <w:r w:rsidRPr="00FF7193">
              <w:rPr>
                <w:rFonts w:ascii="Trebuchet MS" w:hAnsi="Trebuchet MS"/>
                <w:sz w:val="20"/>
                <w:szCs w:val="20"/>
              </w:rPr>
              <w:t>0</w:t>
            </w:r>
            <w:r w:rsidR="004A32B8">
              <w:rPr>
                <w:rFonts w:ascii="Trebuchet MS" w:hAnsi="Trebuchet MS"/>
                <w:sz w:val="20"/>
                <w:szCs w:val="20"/>
              </w:rPr>
              <w:t>5</w:t>
            </w:r>
          </w:p>
        </w:tc>
        <w:tc>
          <w:tcPr>
            <w:tcW w:w="1824" w:type="dxa"/>
            <w:tcBorders>
              <w:top w:val="nil"/>
              <w:left w:val="nil"/>
              <w:bottom w:val="single" w:sz="4" w:space="0" w:color="auto"/>
              <w:right w:val="single" w:sz="4" w:space="0" w:color="auto"/>
            </w:tcBorders>
            <w:shd w:val="clear" w:color="auto" w:fill="auto"/>
            <w:vAlign w:val="center"/>
            <w:hideMark/>
          </w:tcPr>
          <w:p w:rsidR="00AA083A" w:rsidRPr="00FF7193" w:rsidRDefault="00AA083A" w:rsidP="00B92507">
            <w:pPr>
              <w:jc w:val="center"/>
              <w:rPr>
                <w:rFonts w:ascii="Trebuchet MS" w:hAnsi="Trebuchet MS"/>
                <w:sz w:val="20"/>
                <w:szCs w:val="20"/>
              </w:rPr>
            </w:pPr>
            <w:r w:rsidRPr="00FF7193">
              <w:rPr>
                <w:rFonts w:ascii="Trebuchet MS" w:hAnsi="Trebuchet MS"/>
                <w:sz w:val="20"/>
                <w:szCs w:val="20"/>
              </w:rPr>
              <w:t> </w:t>
            </w:r>
          </w:p>
        </w:tc>
      </w:tr>
      <w:tr w:rsidR="00AA083A" w:rsidRPr="00FF7193" w:rsidTr="00B92507">
        <w:trPr>
          <w:cantSplit/>
          <w:trHeight w:val="510"/>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AA083A" w:rsidRPr="00FF7193" w:rsidRDefault="00F0130E" w:rsidP="00B92507">
            <w:pPr>
              <w:jc w:val="center"/>
              <w:rPr>
                <w:rFonts w:ascii="Trebuchet MS" w:hAnsi="Trebuchet MS"/>
                <w:sz w:val="20"/>
              </w:rPr>
            </w:pPr>
            <w:r>
              <w:rPr>
                <w:rFonts w:ascii="Trebuchet MS" w:hAnsi="Trebuchet MS"/>
                <w:sz w:val="20"/>
              </w:rPr>
              <w:t>A1.2</w:t>
            </w:r>
          </w:p>
        </w:tc>
        <w:tc>
          <w:tcPr>
            <w:tcW w:w="6535" w:type="dxa"/>
            <w:tcBorders>
              <w:top w:val="nil"/>
              <w:left w:val="nil"/>
              <w:bottom w:val="single" w:sz="4" w:space="0" w:color="auto"/>
              <w:right w:val="single" w:sz="4" w:space="0" w:color="auto"/>
            </w:tcBorders>
            <w:shd w:val="clear" w:color="auto" w:fill="auto"/>
            <w:vAlign w:val="center"/>
            <w:hideMark/>
          </w:tcPr>
          <w:p w:rsidR="00AA083A" w:rsidRPr="00FF7193" w:rsidRDefault="00AA083A" w:rsidP="003D5DAD">
            <w:pPr>
              <w:spacing w:before="20" w:after="20"/>
              <w:rPr>
                <w:rFonts w:ascii="Trebuchet MS" w:hAnsi="Trebuchet MS"/>
                <w:sz w:val="20"/>
                <w:szCs w:val="20"/>
              </w:rPr>
            </w:pPr>
            <w:r w:rsidRPr="00FF7193">
              <w:rPr>
                <w:rFonts w:ascii="Trebuchet MS" w:hAnsi="Trebuchet MS"/>
                <w:sz w:val="20"/>
                <w:szCs w:val="20"/>
              </w:rPr>
              <w:t xml:space="preserve">Copie certifiée du diplôme </w:t>
            </w:r>
          </w:p>
        </w:tc>
        <w:tc>
          <w:tcPr>
            <w:tcW w:w="980" w:type="dxa"/>
            <w:tcBorders>
              <w:top w:val="nil"/>
              <w:left w:val="nil"/>
              <w:bottom w:val="single" w:sz="4" w:space="0" w:color="auto"/>
              <w:right w:val="single" w:sz="4" w:space="0" w:color="auto"/>
            </w:tcBorders>
            <w:shd w:val="clear" w:color="auto" w:fill="auto"/>
            <w:vAlign w:val="center"/>
            <w:hideMark/>
          </w:tcPr>
          <w:p w:rsidR="00AA083A" w:rsidRPr="00FF7193" w:rsidRDefault="00AA083A" w:rsidP="00F0130E">
            <w:pPr>
              <w:jc w:val="center"/>
              <w:rPr>
                <w:rFonts w:ascii="Trebuchet MS" w:hAnsi="Trebuchet MS"/>
                <w:sz w:val="20"/>
                <w:szCs w:val="20"/>
              </w:rPr>
            </w:pPr>
            <w:r w:rsidRPr="00FF7193">
              <w:rPr>
                <w:rFonts w:ascii="Trebuchet MS" w:hAnsi="Trebuchet MS"/>
                <w:sz w:val="20"/>
                <w:szCs w:val="20"/>
              </w:rPr>
              <w:t>0</w:t>
            </w:r>
            <w:r w:rsidR="00F0130E">
              <w:rPr>
                <w:rFonts w:ascii="Trebuchet MS" w:hAnsi="Trebuchet MS"/>
                <w:sz w:val="20"/>
                <w:szCs w:val="20"/>
              </w:rPr>
              <w:t>5</w:t>
            </w:r>
          </w:p>
        </w:tc>
        <w:tc>
          <w:tcPr>
            <w:tcW w:w="1824" w:type="dxa"/>
            <w:tcBorders>
              <w:top w:val="nil"/>
              <w:left w:val="nil"/>
              <w:bottom w:val="single" w:sz="4" w:space="0" w:color="auto"/>
              <w:right w:val="single" w:sz="4" w:space="0" w:color="auto"/>
            </w:tcBorders>
            <w:shd w:val="clear" w:color="auto" w:fill="auto"/>
            <w:vAlign w:val="center"/>
            <w:hideMark/>
          </w:tcPr>
          <w:p w:rsidR="00AA083A" w:rsidRPr="00FF7193" w:rsidRDefault="00AA083A" w:rsidP="00B92507">
            <w:pPr>
              <w:jc w:val="center"/>
              <w:rPr>
                <w:rFonts w:ascii="Trebuchet MS" w:hAnsi="Trebuchet MS"/>
                <w:sz w:val="20"/>
                <w:szCs w:val="20"/>
              </w:rPr>
            </w:pPr>
            <w:r w:rsidRPr="00FF7193">
              <w:rPr>
                <w:rFonts w:ascii="Trebuchet MS" w:hAnsi="Trebuchet MS"/>
                <w:sz w:val="20"/>
                <w:szCs w:val="20"/>
              </w:rPr>
              <w:t> </w:t>
            </w:r>
          </w:p>
        </w:tc>
      </w:tr>
      <w:tr w:rsidR="00AA083A" w:rsidRPr="00FF7193" w:rsidTr="00B92507">
        <w:trPr>
          <w:cantSplit/>
          <w:trHeight w:val="510"/>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AA083A" w:rsidRPr="00FF7193" w:rsidRDefault="00F0130E" w:rsidP="00B92507">
            <w:pPr>
              <w:jc w:val="center"/>
              <w:rPr>
                <w:rFonts w:ascii="Trebuchet MS" w:hAnsi="Trebuchet MS"/>
                <w:sz w:val="20"/>
              </w:rPr>
            </w:pPr>
            <w:r>
              <w:rPr>
                <w:rFonts w:ascii="Trebuchet MS" w:hAnsi="Trebuchet MS"/>
                <w:sz w:val="20"/>
              </w:rPr>
              <w:t>A1.3</w:t>
            </w:r>
          </w:p>
        </w:tc>
        <w:tc>
          <w:tcPr>
            <w:tcW w:w="6535" w:type="dxa"/>
            <w:tcBorders>
              <w:top w:val="nil"/>
              <w:left w:val="nil"/>
              <w:bottom w:val="single" w:sz="4" w:space="0" w:color="auto"/>
              <w:right w:val="single" w:sz="4" w:space="0" w:color="auto"/>
            </w:tcBorders>
            <w:shd w:val="clear" w:color="auto" w:fill="auto"/>
            <w:vAlign w:val="center"/>
            <w:hideMark/>
          </w:tcPr>
          <w:p w:rsidR="00AA083A" w:rsidRPr="00FF7193" w:rsidRDefault="00AA083A" w:rsidP="00F0130E">
            <w:pPr>
              <w:spacing w:before="20" w:after="20"/>
              <w:rPr>
                <w:rFonts w:ascii="Trebuchet MS" w:hAnsi="Trebuchet MS"/>
                <w:sz w:val="20"/>
                <w:szCs w:val="20"/>
              </w:rPr>
            </w:pPr>
            <w:r w:rsidRPr="00FF7193">
              <w:rPr>
                <w:rFonts w:ascii="Trebuchet MS" w:hAnsi="Trebuchet MS"/>
                <w:sz w:val="20"/>
                <w:szCs w:val="20"/>
              </w:rPr>
              <w:t>CV fourni et signé (0</w:t>
            </w:r>
            <w:r w:rsidR="00F0130E">
              <w:rPr>
                <w:rFonts w:ascii="Trebuchet MS" w:hAnsi="Trebuchet MS"/>
                <w:sz w:val="20"/>
                <w:szCs w:val="20"/>
              </w:rPr>
              <w:t>5</w:t>
            </w:r>
            <w:r w:rsidRPr="00FF7193">
              <w:rPr>
                <w:rFonts w:ascii="Trebuchet MS" w:hAnsi="Trebuchet MS"/>
                <w:sz w:val="20"/>
                <w:szCs w:val="20"/>
              </w:rPr>
              <w:t xml:space="preserve"> ans d’expérience minimum dont 02 au poste similaire)</w:t>
            </w:r>
          </w:p>
        </w:tc>
        <w:tc>
          <w:tcPr>
            <w:tcW w:w="980" w:type="dxa"/>
            <w:tcBorders>
              <w:top w:val="nil"/>
              <w:left w:val="nil"/>
              <w:bottom w:val="single" w:sz="4" w:space="0" w:color="auto"/>
              <w:right w:val="single" w:sz="4" w:space="0" w:color="auto"/>
            </w:tcBorders>
            <w:shd w:val="clear" w:color="auto" w:fill="auto"/>
            <w:vAlign w:val="center"/>
            <w:hideMark/>
          </w:tcPr>
          <w:p w:rsidR="00AA083A" w:rsidRPr="00FF7193" w:rsidRDefault="00AA083A" w:rsidP="00F0130E">
            <w:pPr>
              <w:jc w:val="center"/>
              <w:rPr>
                <w:rFonts w:ascii="Trebuchet MS" w:hAnsi="Trebuchet MS"/>
                <w:sz w:val="20"/>
                <w:szCs w:val="20"/>
              </w:rPr>
            </w:pPr>
            <w:r w:rsidRPr="00FF7193">
              <w:rPr>
                <w:rFonts w:ascii="Trebuchet MS" w:hAnsi="Trebuchet MS"/>
                <w:sz w:val="20"/>
                <w:szCs w:val="20"/>
              </w:rPr>
              <w:t>0</w:t>
            </w:r>
            <w:r w:rsidR="00F0130E">
              <w:rPr>
                <w:rFonts w:ascii="Trebuchet MS" w:hAnsi="Trebuchet MS"/>
                <w:sz w:val="20"/>
                <w:szCs w:val="20"/>
              </w:rPr>
              <w:t>5</w:t>
            </w:r>
          </w:p>
        </w:tc>
        <w:tc>
          <w:tcPr>
            <w:tcW w:w="1824" w:type="dxa"/>
            <w:tcBorders>
              <w:top w:val="nil"/>
              <w:left w:val="nil"/>
              <w:bottom w:val="single" w:sz="4" w:space="0" w:color="auto"/>
              <w:right w:val="single" w:sz="4" w:space="0" w:color="auto"/>
            </w:tcBorders>
            <w:shd w:val="clear" w:color="auto" w:fill="auto"/>
            <w:vAlign w:val="center"/>
            <w:hideMark/>
          </w:tcPr>
          <w:p w:rsidR="00AA083A" w:rsidRPr="00FF7193" w:rsidRDefault="00AA083A" w:rsidP="00B92507">
            <w:pPr>
              <w:jc w:val="center"/>
              <w:rPr>
                <w:rFonts w:ascii="Trebuchet MS" w:hAnsi="Trebuchet MS"/>
                <w:sz w:val="20"/>
                <w:szCs w:val="20"/>
              </w:rPr>
            </w:pPr>
            <w:r w:rsidRPr="00FF7193">
              <w:rPr>
                <w:rFonts w:ascii="Trebuchet MS" w:hAnsi="Trebuchet MS"/>
                <w:sz w:val="20"/>
                <w:szCs w:val="20"/>
              </w:rPr>
              <w:t> </w:t>
            </w:r>
          </w:p>
        </w:tc>
      </w:tr>
      <w:tr w:rsidR="00AA083A" w:rsidRPr="00FF7193" w:rsidTr="00B92507">
        <w:trPr>
          <w:cantSplit/>
          <w:trHeight w:val="510"/>
          <w:jc w:val="center"/>
        </w:trPr>
        <w:tc>
          <w:tcPr>
            <w:tcW w:w="552" w:type="dxa"/>
            <w:tcBorders>
              <w:top w:val="nil"/>
              <w:left w:val="single" w:sz="4" w:space="0" w:color="auto"/>
              <w:bottom w:val="single" w:sz="4" w:space="0" w:color="auto"/>
              <w:right w:val="single" w:sz="4" w:space="0" w:color="auto"/>
            </w:tcBorders>
            <w:shd w:val="clear" w:color="auto" w:fill="auto"/>
            <w:noWrap/>
            <w:vAlign w:val="bottom"/>
            <w:hideMark/>
          </w:tcPr>
          <w:p w:rsidR="00AA083A" w:rsidRPr="00FF7193" w:rsidRDefault="00AA083A" w:rsidP="00B92507">
            <w:pPr>
              <w:rPr>
                <w:rFonts w:ascii="Trebuchet MS" w:hAnsi="Trebuchet MS"/>
              </w:rPr>
            </w:pPr>
            <w:r w:rsidRPr="00FF7193">
              <w:rPr>
                <w:rFonts w:ascii="Trebuchet MS" w:hAnsi="Trebuchet MS"/>
              </w:rPr>
              <w:t> </w:t>
            </w:r>
          </w:p>
        </w:tc>
        <w:tc>
          <w:tcPr>
            <w:tcW w:w="6535" w:type="dxa"/>
            <w:tcBorders>
              <w:top w:val="nil"/>
              <w:left w:val="nil"/>
              <w:bottom w:val="single" w:sz="4" w:space="0" w:color="auto"/>
              <w:right w:val="single" w:sz="4" w:space="0" w:color="auto"/>
            </w:tcBorders>
            <w:shd w:val="clear" w:color="auto" w:fill="auto"/>
            <w:vAlign w:val="center"/>
            <w:hideMark/>
          </w:tcPr>
          <w:p w:rsidR="00AA083A" w:rsidRPr="00FF7193" w:rsidRDefault="00AA083A" w:rsidP="00B92507">
            <w:pPr>
              <w:spacing w:before="20" w:after="20"/>
              <w:rPr>
                <w:rFonts w:ascii="Trebuchet MS" w:hAnsi="Trebuchet MS"/>
                <w:b/>
                <w:bCs/>
                <w:sz w:val="20"/>
                <w:szCs w:val="20"/>
              </w:rPr>
            </w:pPr>
            <w:r w:rsidRPr="00FF7193">
              <w:rPr>
                <w:rFonts w:ascii="Trebuchet MS" w:hAnsi="Trebuchet MS"/>
                <w:b/>
                <w:bCs/>
                <w:sz w:val="20"/>
                <w:szCs w:val="20"/>
              </w:rPr>
              <w:t>TOTAL CHEF DE MISSION</w:t>
            </w:r>
          </w:p>
        </w:tc>
        <w:tc>
          <w:tcPr>
            <w:tcW w:w="980" w:type="dxa"/>
            <w:tcBorders>
              <w:top w:val="nil"/>
              <w:left w:val="nil"/>
              <w:bottom w:val="single" w:sz="4" w:space="0" w:color="auto"/>
              <w:right w:val="single" w:sz="4" w:space="0" w:color="auto"/>
            </w:tcBorders>
            <w:shd w:val="clear" w:color="auto" w:fill="auto"/>
            <w:vAlign w:val="center"/>
            <w:hideMark/>
          </w:tcPr>
          <w:p w:rsidR="00AA083A" w:rsidRPr="00FF7193" w:rsidRDefault="00AA083A" w:rsidP="004A32B8">
            <w:pPr>
              <w:jc w:val="center"/>
              <w:rPr>
                <w:rFonts w:ascii="Trebuchet MS" w:hAnsi="Trebuchet MS"/>
                <w:b/>
                <w:bCs/>
                <w:sz w:val="20"/>
                <w:szCs w:val="20"/>
              </w:rPr>
            </w:pPr>
            <w:r w:rsidRPr="00FF7193">
              <w:rPr>
                <w:rFonts w:ascii="Trebuchet MS" w:hAnsi="Trebuchet MS"/>
                <w:b/>
                <w:bCs/>
                <w:sz w:val="20"/>
                <w:szCs w:val="20"/>
              </w:rPr>
              <w:t>1</w:t>
            </w:r>
            <w:r w:rsidR="004A32B8">
              <w:rPr>
                <w:rFonts w:ascii="Trebuchet MS" w:hAnsi="Trebuchet MS"/>
                <w:b/>
                <w:bCs/>
                <w:sz w:val="20"/>
                <w:szCs w:val="20"/>
              </w:rPr>
              <w:t>5</w:t>
            </w:r>
          </w:p>
        </w:tc>
        <w:tc>
          <w:tcPr>
            <w:tcW w:w="1824" w:type="dxa"/>
            <w:tcBorders>
              <w:top w:val="nil"/>
              <w:left w:val="nil"/>
              <w:bottom w:val="single" w:sz="4" w:space="0" w:color="auto"/>
              <w:right w:val="single" w:sz="4" w:space="0" w:color="auto"/>
            </w:tcBorders>
            <w:shd w:val="clear" w:color="auto" w:fill="auto"/>
            <w:vAlign w:val="center"/>
            <w:hideMark/>
          </w:tcPr>
          <w:p w:rsidR="00AA083A" w:rsidRPr="00FF7193" w:rsidRDefault="00AA083A" w:rsidP="004A32B8">
            <w:pPr>
              <w:jc w:val="center"/>
              <w:rPr>
                <w:rFonts w:ascii="Trebuchet MS" w:hAnsi="Trebuchet MS"/>
                <w:b/>
                <w:bCs/>
                <w:sz w:val="20"/>
                <w:szCs w:val="20"/>
              </w:rPr>
            </w:pPr>
            <w:r w:rsidRPr="00FF7193">
              <w:rPr>
                <w:rFonts w:ascii="Trebuchet MS" w:hAnsi="Trebuchet MS"/>
                <w:b/>
                <w:bCs/>
                <w:sz w:val="20"/>
                <w:szCs w:val="20"/>
              </w:rPr>
              <w:t xml:space="preserve">      /1</w:t>
            </w:r>
            <w:r w:rsidR="004A32B8">
              <w:rPr>
                <w:rFonts w:ascii="Trebuchet MS" w:hAnsi="Trebuchet MS"/>
                <w:b/>
                <w:bCs/>
                <w:sz w:val="20"/>
                <w:szCs w:val="20"/>
              </w:rPr>
              <w:t>5</w:t>
            </w:r>
          </w:p>
        </w:tc>
      </w:tr>
      <w:tr w:rsidR="00AA083A" w:rsidRPr="00FF7193" w:rsidTr="00622CEC">
        <w:trPr>
          <w:cantSplit/>
          <w:trHeight w:val="510"/>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AA083A" w:rsidRPr="00FF7193" w:rsidRDefault="00AA083A" w:rsidP="00B92507">
            <w:pPr>
              <w:jc w:val="center"/>
              <w:rPr>
                <w:rFonts w:ascii="Trebuchet MS" w:hAnsi="Trebuchet MS"/>
                <w:sz w:val="20"/>
                <w:szCs w:val="20"/>
              </w:rPr>
            </w:pPr>
            <w:r w:rsidRPr="00FF7193">
              <w:rPr>
                <w:rFonts w:ascii="Trebuchet MS" w:hAnsi="Trebuchet MS"/>
                <w:sz w:val="20"/>
                <w:szCs w:val="20"/>
              </w:rPr>
              <w:t>A2</w:t>
            </w:r>
          </w:p>
        </w:tc>
        <w:tc>
          <w:tcPr>
            <w:tcW w:w="6535" w:type="dxa"/>
            <w:tcBorders>
              <w:top w:val="single" w:sz="4" w:space="0" w:color="auto"/>
              <w:left w:val="nil"/>
              <w:bottom w:val="single" w:sz="4" w:space="0" w:color="auto"/>
              <w:right w:val="single" w:sz="4" w:space="0" w:color="auto"/>
            </w:tcBorders>
            <w:shd w:val="clear" w:color="auto" w:fill="auto"/>
            <w:vAlign w:val="center"/>
            <w:hideMark/>
          </w:tcPr>
          <w:p w:rsidR="00AA083A" w:rsidRPr="00FF7193" w:rsidRDefault="00AA083A" w:rsidP="004A32B8">
            <w:pPr>
              <w:spacing w:before="20" w:after="20"/>
              <w:rPr>
                <w:rFonts w:ascii="Trebuchet MS" w:hAnsi="Trebuchet MS"/>
                <w:b/>
                <w:bCs/>
                <w:sz w:val="20"/>
                <w:szCs w:val="20"/>
              </w:rPr>
            </w:pPr>
            <w:r w:rsidRPr="00FF7193">
              <w:rPr>
                <w:rFonts w:ascii="Trebuchet MS" w:hAnsi="Trebuchet MS"/>
                <w:b/>
                <w:bCs/>
                <w:sz w:val="20"/>
                <w:szCs w:val="20"/>
              </w:rPr>
              <w:t xml:space="preserve">TECHNICIEN DE SUIVI </w:t>
            </w:r>
          </w:p>
        </w:tc>
        <w:tc>
          <w:tcPr>
            <w:tcW w:w="980"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rPr>
                <w:rFonts w:ascii="Trebuchet MS" w:hAnsi="Trebuchet MS"/>
                <w:b/>
                <w:bCs/>
                <w:sz w:val="20"/>
                <w:szCs w:val="20"/>
              </w:rPr>
            </w:pPr>
            <w:r w:rsidRPr="00FF7193">
              <w:rPr>
                <w:rFonts w:ascii="Trebuchet MS" w:hAnsi="Trebuchet MS"/>
                <w:b/>
                <w:bCs/>
                <w:sz w:val="20"/>
                <w:szCs w:val="20"/>
              </w:rPr>
              <w:t>Notation</w:t>
            </w:r>
          </w:p>
        </w:tc>
        <w:tc>
          <w:tcPr>
            <w:tcW w:w="1824"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r w:rsidRPr="00FF7193">
              <w:rPr>
                <w:rFonts w:ascii="Trebuchet MS" w:hAnsi="Trebuchet MS"/>
                <w:b/>
                <w:bCs/>
                <w:sz w:val="20"/>
                <w:szCs w:val="20"/>
              </w:rPr>
              <w:t>Note obtenu</w:t>
            </w:r>
          </w:p>
        </w:tc>
      </w:tr>
      <w:tr w:rsidR="00AA083A" w:rsidRPr="00FF7193" w:rsidTr="00B92507">
        <w:trPr>
          <w:cantSplit/>
          <w:trHeight w:val="454"/>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AA083A" w:rsidRPr="00FF7193" w:rsidRDefault="00AA083A" w:rsidP="00B92507">
            <w:pPr>
              <w:jc w:val="center"/>
              <w:rPr>
                <w:rFonts w:ascii="Trebuchet MS" w:hAnsi="Trebuchet MS"/>
                <w:sz w:val="20"/>
              </w:rPr>
            </w:pPr>
            <w:r w:rsidRPr="00FF7193">
              <w:rPr>
                <w:rFonts w:ascii="Trebuchet MS" w:hAnsi="Trebuchet MS"/>
                <w:sz w:val="20"/>
              </w:rPr>
              <w:t>A2.1</w:t>
            </w:r>
          </w:p>
        </w:tc>
        <w:tc>
          <w:tcPr>
            <w:tcW w:w="6535" w:type="dxa"/>
            <w:tcBorders>
              <w:top w:val="nil"/>
              <w:left w:val="nil"/>
              <w:bottom w:val="single" w:sz="4" w:space="0" w:color="auto"/>
              <w:right w:val="single" w:sz="4" w:space="0" w:color="auto"/>
            </w:tcBorders>
            <w:shd w:val="clear" w:color="auto" w:fill="auto"/>
            <w:vAlign w:val="center"/>
            <w:hideMark/>
          </w:tcPr>
          <w:p w:rsidR="00AA083A" w:rsidRPr="00FF7193" w:rsidRDefault="00AA083A" w:rsidP="003D5DAD">
            <w:pPr>
              <w:spacing w:before="20" w:after="20"/>
              <w:rPr>
                <w:rFonts w:ascii="Trebuchet MS" w:hAnsi="Trebuchet MS"/>
                <w:sz w:val="20"/>
                <w:szCs w:val="20"/>
              </w:rPr>
            </w:pPr>
            <w:r w:rsidRPr="00FF7193">
              <w:rPr>
                <w:rFonts w:ascii="Trebuchet MS" w:hAnsi="Trebuchet MS"/>
                <w:sz w:val="20"/>
                <w:szCs w:val="20"/>
              </w:rPr>
              <w:t>Technicien de Génie Civil minimum</w:t>
            </w:r>
          </w:p>
        </w:tc>
        <w:tc>
          <w:tcPr>
            <w:tcW w:w="980" w:type="dxa"/>
            <w:tcBorders>
              <w:top w:val="nil"/>
              <w:left w:val="nil"/>
              <w:bottom w:val="single" w:sz="4" w:space="0" w:color="auto"/>
              <w:right w:val="single" w:sz="4" w:space="0" w:color="auto"/>
            </w:tcBorders>
            <w:shd w:val="clear" w:color="auto" w:fill="auto"/>
            <w:vAlign w:val="center"/>
            <w:hideMark/>
          </w:tcPr>
          <w:p w:rsidR="00AA083A" w:rsidRPr="00FF7193" w:rsidRDefault="00AA083A" w:rsidP="004A32B8">
            <w:pPr>
              <w:jc w:val="center"/>
              <w:rPr>
                <w:rFonts w:ascii="Trebuchet MS" w:hAnsi="Trebuchet MS"/>
                <w:sz w:val="20"/>
                <w:szCs w:val="20"/>
              </w:rPr>
            </w:pPr>
            <w:r w:rsidRPr="00FF7193">
              <w:rPr>
                <w:rFonts w:ascii="Trebuchet MS" w:hAnsi="Trebuchet MS"/>
                <w:sz w:val="20"/>
                <w:szCs w:val="20"/>
              </w:rPr>
              <w:t>0</w:t>
            </w:r>
            <w:r w:rsidR="004A32B8">
              <w:rPr>
                <w:rFonts w:ascii="Trebuchet MS" w:hAnsi="Trebuchet MS"/>
                <w:sz w:val="20"/>
                <w:szCs w:val="20"/>
              </w:rPr>
              <w:t>5</w:t>
            </w:r>
          </w:p>
        </w:tc>
        <w:tc>
          <w:tcPr>
            <w:tcW w:w="1824" w:type="dxa"/>
            <w:tcBorders>
              <w:top w:val="nil"/>
              <w:left w:val="nil"/>
              <w:bottom w:val="single" w:sz="4" w:space="0" w:color="auto"/>
              <w:right w:val="single" w:sz="4" w:space="0" w:color="auto"/>
            </w:tcBorders>
            <w:shd w:val="clear" w:color="auto" w:fill="auto"/>
            <w:vAlign w:val="center"/>
            <w:hideMark/>
          </w:tcPr>
          <w:p w:rsidR="00AA083A" w:rsidRPr="00FF7193" w:rsidRDefault="00AA083A" w:rsidP="00B92507">
            <w:pPr>
              <w:jc w:val="center"/>
              <w:rPr>
                <w:rFonts w:ascii="Trebuchet MS" w:hAnsi="Trebuchet MS"/>
                <w:sz w:val="20"/>
                <w:szCs w:val="20"/>
              </w:rPr>
            </w:pPr>
            <w:r w:rsidRPr="00FF7193">
              <w:rPr>
                <w:rFonts w:ascii="Trebuchet MS" w:hAnsi="Trebuchet MS"/>
                <w:sz w:val="20"/>
                <w:szCs w:val="20"/>
              </w:rPr>
              <w:t> </w:t>
            </w:r>
          </w:p>
        </w:tc>
      </w:tr>
      <w:tr w:rsidR="00AA083A" w:rsidRPr="00FF7193" w:rsidTr="00B92507">
        <w:trPr>
          <w:cantSplit/>
          <w:trHeight w:val="454"/>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AA083A" w:rsidRPr="00FF7193" w:rsidRDefault="00AA083A" w:rsidP="00B92507">
            <w:pPr>
              <w:jc w:val="center"/>
              <w:rPr>
                <w:rFonts w:ascii="Trebuchet MS" w:hAnsi="Trebuchet MS"/>
                <w:sz w:val="20"/>
              </w:rPr>
            </w:pPr>
            <w:r w:rsidRPr="00FF7193">
              <w:rPr>
                <w:rFonts w:ascii="Trebuchet MS" w:hAnsi="Trebuchet MS"/>
                <w:sz w:val="20"/>
              </w:rPr>
              <w:t>A2.3</w:t>
            </w:r>
          </w:p>
        </w:tc>
        <w:tc>
          <w:tcPr>
            <w:tcW w:w="6535" w:type="dxa"/>
            <w:tcBorders>
              <w:top w:val="nil"/>
              <w:left w:val="nil"/>
              <w:bottom w:val="single" w:sz="4" w:space="0" w:color="auto"/>
              <w:right w:val="single" w:sz="4" w:space="0" w:color="auto"/>
            </w:tcBorders>
            <w:shd w:val="clear" w:color="auto" w:fill="auto"/>
            <w:vAlign w:val="center"/>
            <w:hideMark/>
          </w:tcPr>
          <w:p w:rsidR="00AA083A" w:rsidRPr="00FF7193" w:rsidRDefault="00AA083A" w:rsidP="003D5DAD">
            <w:pPr>
              <w:spacing w:before="20" w:after="20"/>
              <w:rPr>
                <w:rFonts w:ascii="Trebuchet MS" w:hAnsi="Trebuchet MS"/>
                <w:sz w:val="20"/>
                <w:szCs w:val="20"/>
              </w:rPr>
            </w:pPr>
            <w:r w:rsidRPr="00FF7193">
              <w:rPr>
                <w:rFonts w:ascii="Trebuchet MS" w:hAnsi="Trebuchet MS"/>
                <w:sz w:val="20"/>
                <w:szCs w:val="20"/>
              </w:rPr>
              <w:t xml:space="preserve">Copie certifiée du diplôme </w:t>
            </w:r>
          </w:p>
        </w:tc>
        <w:tc>
          <w:tcPr>
            <w:tcW w:w="980" w:type="dxa"/>
            <w:tcBorders>
              <w:top w:val="nil"/>
              <w:left w:val="nil"/>
              <w:bottom w:val="single" w:sz="4" w:space="0" w:color="auto"/>
              <w:right w:val="single" w:sz="4" w:space="0" w:color="auto"/>
            </w:tcBorders>
            <w:shd w:val="clear" w:color="auto" w:fill="auto"/>
            <w:vAlign w:val="center"/>
            <w:hideMark/>
          </w:tcPr>
          <w:p w:rsidR="00AA083A" w:rsidRPr="00FF7193" w:rsidRDefault="00AA083A" w:rsidP="004A32B8">
            <w:pPr>
              <w:jc w:val="center"/>
              <w:rPr>
                <w:rFonts w:ascii="Trebuchet MS" w:hAnsi="Trebuchet MS"/>
                <w:sz w:val="20"/>
                <w:szCs w:val="20"/>
              </w:rPr>
            </w:pPr>
            <w:r w:rsidRPr="00FF7193">
              <w:rPr>
                <w:rFonts w:ascii="Trebuchet MS" w:hAnsi="Trebuchet MS"/>
                <w:sz w:val="20"/>
                <w:szCs w:val="20"/>
              </w:rPr>
              <w:t>0</w:t>
            </w:r>
            <w:r w:rsidR="004A32B8">
              <w:rPr>
                <w:rFonts w:ascii="Trebuchet MS" w:hAnsi="Trebuchet MS"/>
                <w:sz w:val="20"/>
                <w:szCs w:val="20"/>
              </w:rPr>
              <w:t>5</w:t>
            </w:r>
          </w:p>
        </w:tc>
        <w:tc>
          <w:tcPr>
            <w:tcW w:w="1824" w:type="dxa"/>
            <w:tcBorders>
              <w:top w:val="nil"/>
              <w:left w:val="nil"/>
              <w:bottom w:val="single" w:sz="4" w:space="0" w:color="auto"/>
              <w:right w:val="single" w:sz="4" w:space="0" w:color="auto"/>
            </w:tcBorders>
            <w:shd w:val="clear" w:color="auto" w:fill="auto"/>
            <w:vAlign w:val="center"/>
            <w:hideMark/>
          </w:tcPr>
          <w:p w:rsidR="00AA083A" w:rsidRPr="00FF7193" w:rsidRDefault="00AA083A" w:rsidP="00B92507">
            <w:pPr>
              <w:jc w:val="center"/>
              <w:rPr>
                <w:rFonts w:ascii="Trebuchet MS" w:hAnsi="Trebuchet MS"/>
                <w:sz w:val="20"/>
                <w:szCs w:val="20"/>
              </w:rPr>
            </w:pPr>
            <w:r w:rsidRPr="00FF7193">
              <w:rPr>
                <w:rFonts w:ascii="Trebuchet MS" w:hAnsi="Trebuchet MS"/>
                <w:sz w:val="20"/>
                <w:szCs w:val="20"/>
              </w:rPr>
              <w:t> </w:t>
            </w:r>
          </w:p>
        </w:tc>
      </w:tr>
      <w:tr w:rsidR="00AA083A" w:rsidRPr="00FF7193" w:rsidTr="00B92507">
        <w:trPr>
          <w:cantSplit/>
          <w:trHeight w:val="567"/>
          <w:jc w:val="center"/>
        </w:trPr>
        <w:tc>
          <w:tcPr>
            <w:tcW w:w="552" w:type="dxa"/>
            <w:tcBorders>
              <w:top w:val="nil"/>
              <w:left w:val="single" w:sz="4" w:space="0" w:color="auto"/>
              <w:bottom w:val="single" w:sz="4" w:space="0" w:color="auto"/>
              <w:right w:val="single" w:sz="4" w:space="0" w:color="auto"/>
            </w:tcBorders>
            <w:shd w:val="clear" w:color="auto" w:fill="auto"/>
            <w:noWrap/>
            <w:vAlign w:val="center"/>
            <w:hideMark/>
          </w:tcPr>
          <w:p w:rsidR="00AA083A" w:rsidRPr="00FF7193" w:rsidRDefault="00AA083A" w:rsidP="00B92507">
            <w:pPr>
              <w:jc w:val="center"/>
              <w:rPr>
                <w:rFonts w:ascii="Trebuchet MS" w:hAnsi="Trebuchet MS"/>
                <w:sz w:val="20"/>
              </w:rPr>
            </w:pPr>
            <w:r w:rsidRPr="00FF7193">
              <w:rPr>
                <w:rFonts w:ascii="Trebuchet MS" w:hAnsi="Trebuchet MS"/>
                <w:sz w:val="20"/>
              </w:rPr>
              <w:t>A2.4</w:t>
            </w:r>
          </w:p>
        </w:tc>
        <w:tc>
          <w:tcPr>
            <w:tcW w:w="6535" w:type="dxa"/>
            <w:tcBorders>
              <w:top w:val="nil"/>
              <w:left w:val="nil"/>
              <w:bottom w:val="single" w:sz="4" w:space="0" w:color="auto"/>
              <w:right w:val="single" w:sz="4" w:space="0" w:color="auto"/>
            </w:tcBorders>
            <w:shd w:val="clear" w:color="auto" w:fill="auto"/>
            <w:vAlign w:val="center"/>
            <w:hideMark/>
          </w:tcPr>
          <w:p w:rsidR="00AA083A" w:rsidRPr="00FF7193" w:rsidRDefault="00AA083A" w:rsidP="00B92507">
            <w:pPr>
              <w:spacing w:before="20" w:after="20"/>
              <w:rPr>
                <w:rFonts w:ascii="Trebuchet MS" w:hAnsi="Trebuchet MS"/>
                <w:sz w:val="20"/>
                <w:szCs w:val="20"/>
              </w:rPr>
            </w:pPr>
            <w:r w:rsidRPr="00FF7193">
              <w:rPr>
                <w:rFonts w:ascii="Trebuchet MS" w:hAnsi="Trebuchet MS"/>
                <w:sz w:val="20"/>
                <w:szCs w:val="20"/>
              </w:rPr>
              <w:t>CV fourni et signé (05 ans d’expérience minimum dont 02 au poste similaire)</w:t>
            </w:r>
          </w:p>
        </w:tc>
        <w:tc>
          <w:tcPr>
            <w:tcW w:w="980" w:type="dxa"/>
            <w:tcBorders>
              <w:top w:val="nil"/>
              <w:left w:val="nil"/>
              <w:bottom w:val="single" w:sz="4" w:space="0" w:color="auto"/>
              <w:right w:val="single" w:sz="4" w:space="0" w:color="auto"/>
            </w:tcBorders>
            <w:shd w:val="clear" w:color="auto" w:fill="auto"/>
            <w:vAlign w:val="center"/>
            <w:hideMark/>
          </w:tcPr>
          <w:p w:rsidR="00AA083A" w:rsidRPr="00FF7193" w:rsidRDefault="00AA083A" w:rsidP="004A32B8">
            <w:pPr>
              <w:jc w:val="center"/>
              <w:rPr>
                <w:rFonts w:ascii="Trebuchet MS" w:hAnsi="Trebuchet MS"/>
                <w:sz w:val="20"/>
                <w:szCs w:val="20"/>
              </w:rPr>
            </w:pPr>
            <w:r w:rsidRPr="00FF7193">
              <w:rPr>
                <w:rFonts w:ascii="Trebuchet MS" w:hAnsi="Trebuchet MS"/>
                <w:sz w:val="20"/>
                <w:szCs w:val="20"/>
              </w:rPr>
              <w:t>0</w:t>
            </w:r>
            <w:r w:rsidR="004A32B8">
              <w:rPr>
                <w:rFonts w:ascii="Trebuchet MS" w:hAnsi="Trebuchet MS"/>
                <w:sz w:val="20"/>
                <w:szCs w:val="20"/>
              </w:rPr>
              <w:t>5</w:t>
            </w:r>
          </w:p>
        </w:tc>
        <w:tc>
          <w:tcPr>
            <w:tcW w:w="1824" w:type="dxa"/>
            <w:tcBorders>
              <w:top w:val="nil"/>
              <w:left w:val="nil"/>
              <w:bottom w:val="single" w:sz="4" w:space="0" w:color="auto"/>
              <w:right w:val="single" w:sz="4" w:space="0" w:color="auto"/>
            </w:tcBorders>
            <w:shd w:val="clear" w:color="auto" w:fill="auto"/>
            <w:vAlign w:val="center"/>
            <w:hideMark/>
          </w:tcPr>
          <w:p w:rsidR="00AA083A" w:rsidRPr="00FF7193" w:rsidRDefault="00AA083A" w:rsidP="00B92507">
            <w:pPr>
              <w:jc w:val="center"/>
              <w:rPr>
                <w:rFonts w:ascii="Trebuchet MS" w:hAnsi="Trebuchet MS"/>
                <w:sz w:val="20"/>
                <w:szCs w:val="20"/>
              </w:rPr>
            </w:pPr>
            <w:r w:rsidRPr="00FF7193">
              <w:rPr>
                <w:rFonts w:ascii="Trebuchet MS" w:hAnsi="Trebuchet MS"/>
                <w:sz w:val="20"/>
                <w:szCs w:val="20"/>
              </w:rPr>
              <w:t> </w:t>
            </w:r>
          </w:p>
        </w:tc>
      </w:tr>
      <w:tr w:rsidR="00AA083A" w:rsidRPr="00FF7193" w:rsidTr="00B92507">
        <w:trPr>
          <w:cantSplit/>
          <w:trHeight w:val="454"/>
          <w:jc w:val="center"/>
        </w:trPr>
        <w:tc>
          <w:tcPr>
            <w:tcW w:w="552" w:type="dxa"/>
            <w:tcBorders>
              <w:top w:val="nil"/>
              <w:left w:val="single" w:sz="4" w:space="0" w:color="auto"/>
              <w:bottom w:val="single" w:sz="4" w:space="0" w:color="auto"/>
              <w:right w:val="single" w:sz="4" w:space="0" w:color="auto"/>
            </w:tcBorders>
            <w:shd w:val="clear" w:color="auto" w:fill="auto"/>
            <w:noWrap/>
            <w:vAlign w:val="bottom"/>
            <w:hideMark/>
          </w:tcPr>
          <w:p w:rsidR="00AA083A" w:rsidRPr="00FF7193" w:rsidRDefault="00AA083A" w:rsidP="00B92507">
            <w:pPr>
              <w:rPr>
                <w:rFonts w:ascii="Trebuchet MS" w:hAnsi="Trebuchet MS"/>
              </w:rPr>
            </w:pPr>
            <w:r w:rsidRPr="00FF7193">
              <w:rPr>
                <w:rFonts w:ascii="Trebuchet MS" w:hAnsi="Trebuchet MS"/>
              </w:rPr>
              <w:t> </w:t>
            </w:r>
          </w:p>
        </w:tc>
        <w:tc>
          <w:tcPr>
            <w:tcW w:w="6535" w:type="dxa"/>
            <w:tcBorders>
              <w:top w:val="nil"/>
              <w:left w:val="nil"/>
              <w:bottom w:val="single" w:sz="4" w:space="0" w:color="auto"/>
              <w:right w:val="single" w:sz="4" w:space="0" w:color="auto"/>
            </w:tcBorders>
            <w:shd w:val="clear" w:color="auto" w:fill="auto"/>
            <w:vAlign w:val="center"/>
            <w:hideMark/>
          </w:tcPr>
          <w:p w:rsidR="00AA083A" w:rsidRPr="00FF7193" w:rsidRDefault="00AA083A" w:rsidP="004A32B8">
            <w:pPr>
              <w:spacing w:before="20" w:after="20"/>
              <w:rPr>
                <w:rFonts w:ascii="Trebuchet MS" w:hAnsi="Trebuchet MS"/>
                <w:b/>
                <w:bCs/>
                <w:sz w:val="20"/>
                <w:szCs w:val="20"/>
              </w:rPr>
            </w:pPr>
            <w:r w:rsidRPr="00FF7193">
              <w:rPr>
                <w:rFonts w:ascii="Trebuchet MS" w:hAnsi="Trebuchet MS"/>
                <w:b/>
                <w:bCs/>
                <w:sz w:val="20"/>
                <w:szCs w:val="20"/>
              </w:rPr>
              <w:t xml:space="preserve">TOTAL TECHNICIEN DE SUIVI </w:t>
            </w:r>
          </w:p>
        </w:tc>
        <w:tc>
          <w:tcPr>
            <w:tcW w:w="980" w:type="dxa"/>
            <w:tcBorders>
              <w:top w:val="nil"/>
              <w:left w:val="nil"/>
              <w:bottom w:val="single" w:sz="4" w:space="0" w:color="auto"/>
              <w:right w:val="single" w:sz="4" w:space="0" w:color="auto"/>
            </w:tcBorders>
            <w:shd w:val="clear" w:color="auto" w:fill="auto"/>
            <w:vAlign w:val="center"/>
            <w:hideMark/>
          </w:tcPr>
          <w:p w:rsidR="00AA083A" w:rsidRPr="00FF7193" w:rsidRDefault="004A32B8" w:rsidP="004A32B8">
            <w:pPr>
              <w:jc w:val="center"/>
              <w:rPr>
                <w:rFonts w:ascii="Trebuchet MS" w:hAnsi="Trebuchet MS"/>
                <w:b/>
                <w:bCs/>
                <w:sz w:val="20"/>
                <w:szCs w:val="20"/>
              </w:rPr>
            </w:pPr>
            <w:r>
              <w:rPr>
                <w:rFonts w:ascii="Trebuchet MS" w:hAnsi="Trebuchet MS"/>
                <w:b/>
                <w:bCs/>
                <w:sz w:val="20"/>
                <w:szCs w:val="20"/>
              </w:rPr>
              <w:t>15</w:t>
            </w:r>
          </w:p>
        </w:tc>
        <w:tc>
          <w:tcPr>
            <w:tcW w:w="1824" w:type="dxa"/>
            <w:tcBorders>
              <w:top w:val="nil"/>
              <w:left w:val="nil"/>
              <w:bottom w:val="single" w:sz="4" w:space="0" w:color="auto"/>
              <w:right w:val="single" w:sz="4" w:space="0" w:color="auto"/>
            </w:tcBorders>
            <w:shd w:val="clear" w:color="auto" w:fill="auto"/>
            <w:vAlign w:val="center"/>
            <w:hideMark/>
          </w:tcPr>
          <w:p w:rsidR="00AA083A" w:rsidRPr="00FF7193" w:rsidRDefault="00AA083A" w:rsidP="004A32B8">
            <w:pPr>
              <w:jc w:val="center"/>
              <w:rPr>
                <w:rFonts w:ascii="Trebuchet MS" w:hAnsi="Trebuchet MS"/>
                <w:b/>
                <w:bCs/>
                <w:sz w:val="20"/>
                <w:szCs w:val="20"/>
              </w:rPr>
            </w:pPr>
            <w:r w:rsidRPr="00FF7193">
              <w:rPr>
                <w:rFonts w:ascii="Trebuchet MS" w:hAnsi="Trebuchet MS"/>
                <w:b/>
                <w:bCs/>
                <w:sz w:val="20"/>
                <w:szCs w:val="20"/>
              </w:rPr>
              <w:t xml:space="preserve"> </w:t>
            </w:r>
            <w:r w:rsidR="004A32B8">
              <w:rPr>
                <w:rFonts w:ascii="Trebuchet MS" w:hAnsi="Trebuchet MS"/>
                <w:b/>
                <w:bCs/>
                <w:sz w:val="20"/>
                <w:szCs w:val="20"/>
              </w:rPr>
              <w:t xml:space="preserve">     /15</w:t>
            </w:r>
          </w:p>
        </w:tc>
      </w:tr>
      <w:tr w:rsidR="00AA083A" w:rsidRPr="00FF7193" w:rsidTr="00622CEC">
        <w:trPr>
          <w:cantSplit/>
          <w:trHeight w:val="454"/>
          <w:jc w:val="center"/>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83A" w:rsidRPr="00FF7193" w:rsidRDefault="00AA083A" w:rsidP="00B92507">
            <w:pPr>
              <w:jc w:val="center"/>
              <w:rPr>
                <w:rFonts w:ascii="Trebuchet MS" w:hAnsi="Trebuchet MS"/>
                <w:b/>
                <w:sz w:val="20"/>
                <w:szCs w:val="20"/>
              </w:rPr>
            </w:pPr>
            <w:r w:rsidRPr="00FF7193">
              <w:rPr>
                <w:rFonts w:ascii="Trebuchet MS" w:hAnsi="Trebuchet MS"/>
                <w:b/>
                <w:sz w:val="20"/>
                <w:szCs w:val="20"/>
              </w:rPr>
              <w:t>B</w:t>
            </w:r>
          </w:p>
        </w:tc>
        <w:tc>
          <w:tcPr>
            <w:tcW w:w="6535"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spacing w:before="20" w:after="20"/>
              <w:rPr>
                <w:rFonts w:ascii="Trebuchet MS" w:hAnsi="Trebuchet MS"/>
                <w:b/>
                <w:bCs/>
                <w:sz w:val="20"/>
                <w:szCs w:val="20"/>
              </w:rPr>
            </w:pPr>
            <w:r w:rsidRPr="00FF7193">
              <w:rPr>
                <w:rFonts w:ascii="Arial Narrow" w:hAnsi="Arial Narrow"/>
                <w:b/>
                <w:sz w:val="20"/>
                <w:szCs w:val="20"/>
              </w:rPr>
              <w:t xml:space="preserve">MOYENS LOGISTIQUES SUR 20 </w:t>
            </w:r>
          </w:p>
        </w:tc>
        <w:tc>
          <w:tcPr>
            <w:tcW w:w="980"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rPr>
                <w:rFonts w:ascii="Trebuchet MS" w:hAnsi="Trebuchet MS"/>
                <w:b/>
                <w:bCs/>
                <w:sz w:val="20"/>
                <w:szCs w:val="20"/>
              </w:rPr>
            </w:pPr>
            <w:r w:rsidRPr="00FF7193">
              <w:rPr>
                <w:rFonts w:ascii="Trebuchet MS" w:hAnsi="Trebuchet MS"/>
                <w:b/>
                <w:bCs/>
                <w:sz w:val="20"/>
                <w:szCs w:val="20"/>
              </w:rPr>
              <w:t>Notation</w:t>
            </w:r>
          </w:p>
        </w:tc>
        <w:tc>
          <w:tcPr>
            <w:tcW w:w="1824"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r w:rsidRPr="00FF7193">
              <w:rPr>
                <w:rFonts w:ascii="Trebuchet MS" w:hAnsi="Trebuchet MS"/>
                <w:b/>
                <w:bCs/>
                <w:sz w:val="20"/>
                <w:szCs w:val="20"/>
              </w:rPr>
              <w:t>Note obtenu</w:t>
            </w:r>
          </w:p>
        </w:tc>
      </w:tr>
      <w:tr w:rsidR="00AA083A" w:rsidRPr="00FF7193" w:rsidTr="00B92507">
        <w:trPr>
          <w:cantSplit/>
          <w:trHeight w:val="794"/>
          <w:jc w:val="center"/>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83A" w:rsidRPr="00FF7193" w:rsidRDefault="00AA083A" w:rsidP="00B92507">
            <w:pPr>
              <w:jc w:val="center"/>
              <w:rPr>
                <w:rFonts w:ascii="Trebuchet MS" w:hAnsi="Trebuchet MS"/>
                <w:sz w:val="20"/>
              </w:rPr>
            </w:pPr>
            <w:r w:rsidRPr="00FF7193">
              <w:rPr>
                <w:rFonts w:ascii="Trebuchet MS" w:hAnsi="Trebuchet MS"/>
                <w:sz w:val="20"/>
              </w:rPr>
              <w:t>B.1</w:t>
            </w:r>
          </w:p>
        </w:tc>
        <w:tc>
          <w:tcPr>
            <w:tcW w:w="6535"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4A0EE0" w:rsidP="00B92507">
            <w:pPr>
              <w:spacing w:before="20" w:after="20"/>
              <w:rPr>
                <w:rFonts w:ascii="Trebuchet MS" w:hAnsi="Trebuchet MS"/>
                <w:sz w:val="20"/>
                <w:szCs w:val="20"/>
              </w:rPr>
            </w:pPr>
            <w:r>
              <w:rPr>
                <w:rFonts w:ascii="Trebuchet MS" w:hAnsi="Trebuchet MS"/>
                <w:sz w:val="20"/>
                <w:szCs w:val="20"/>
              </w:rPr>
              <w:t xml:space="preserve">Matériels </w:t>
            </w:r>
            <w:r w:rsidR="00AA083A" w:rsidRPr="00FF7193">
              <w:rPr>
                <w:rFonts w:ascii="Trebuchet MS" w:hAnsi="Trebuchet MS"/>
                <w:sz w:val="20"/>
                <w:szCs w:val="20"/>
              </w:rPr>
              <w:t xml:space="preserve">de contrôles qualité </w:t>
            </w:r>
          </w:p>
          <w:p w:rsidR="00AA083A" w:rsidRPr="00FF7193" w:rsidRDefault="00AA083A" w:rsidP="004A0EE0">
            <w:pPr>
              <w:spacing w:before="20" w:after="20"/>
              <w:rPr>
                <w:rFonts w:ascii="Trebuchet MS" w:hAnsi="Trebuchet MS"/>
                <w:sz w:val="20"/>
                <w:szCs w:val="20"/>
              </w:rPr>
            </w:pPr>
            <w:r w:rsidRPr="00FF7193">
              <w:rPr>
                <w:rFonts w:ascii="Trebuchet MS" w:hAnsi="Trebuchet MS"/>
                <w:sz w:val="20"/>
                <w:szCs w:val="20"/>
              </w:rPr>
              <w:t xml:space="preserve">(Mesure, topographie, </w:t>
            </w:r>
            <w:r w:rsidR="004A0EE0">
              <w:rPr>
                <w:rFonts w:ascii="Trebuchet MS" w:hAnsi="Trebuchet MS"/>
                <w:sz w:val="20"/>
                <w:szCs w:val="20"/>
              </w:rPr>
              <w:t>etc…</w:t>
            </w:r>
            <w:r w:rsidRPr="00FF7193">
              <w:rPr>
                <w:rFonts w:ascii="Trebuchet MS" w:hAnsi="Trebuchet MS"/>
                <w:sz w:val="20"/>
                <w:szCs w:val="20"/>
              </w:rPr>
              <w:t>)</w:t>
            </w:r>
          </w:p>
        </w:tc>
        <w:tc>
          <w:tcPr>
            <w:tcW w:w="980"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sz w:val="20"/>
                <w:szCs w:val="20"/>
              </w:rPr>
            </w:pPr>
            <w:r w:rsidRPr="00FF7193">
              <w:rPr>
                <w:rFonts w:ascii="Trebuchet MS" w:hAnsi="Trebuchet MS"/>
                <w:sz w:val="20"/>
                <w:szCs w:val="20"/>
              </w:rPr>
              <w:t>10</w:t>
            </w:r>
          </w:p>
        </w:tc>
        <w:tc>
          <w:tcPr>
            <w:tcW w:w="1824"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sz w:val="20"/>
                <w:szCs w:val="20"/>
              </w:rPr>
            </w:pPr>
            <w:r w:rsidRPr="00FF7193">
              <w:rPr>
                <w:rFonts w:ascii="Trebuchet MS" w:hAnsi="Trebuchet MS"/>
                <w:sz w:val="20"/>
                <w:szCs w:val="20"/>
              </w:rPr>
              <w:t> </w:t>
            </w:r>
          </w:p>
        </w:tc>
      </w:tr>
      <w:tr w:rsidR="00AA083A" w:rsidRPr="00FF7193" w:rsidTr="00B92507">
        <w:trPr>
          <w:cantSplit/>
          <w:trHeight w:val="794"/>
          <w:jc w:val="center"/>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83A" w:rsidRPr="00FF7193" w:rsidRDefault="00AA083A" w:rsidP="00B92507">
            <w:pPr>
              <w:jc w:val="center"/>
              <w:rPr>
                <w:rFonts w:ascii="Trebuchet MS" w:hAnsi="Trebuchet MS"/>
                <w:sz w:val="20"/>
              </w:rPr>
            </w:pPr>
            <w:r w:rsidRPr="00FF7193">
              <w:rPr>
                <w:rFonts w:ascii="Trebuchet MS" w:hAnsi="Trebuchet MS"/>
                <w:sz w:val="20"/>
              </w:rPr>
              <w:t>B.2</w:t>
            </w:r>
          </w:p>
        </w:tc>
        <w:tc>
          <w:tcPr>
            <w:tcW w:w="6535"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4A0EE0">
            <w:pPr>
              <w:spacing w:before="20" w:after="20"/>
              <w:rPr>
                <w:rFonts w:ascii="Trebuchet MS" w:hAnsi="Trebuchet MS"/>
                <w:sz w:val="20"/>
                <w:szCs w:val="20"/>
              </w:rPr>
            </w:pPr>
            <w:r w:rsidRPr="00FF7193">
              <w:rPr>
                <w:rFonts w:ascii="Trebuchet MS" w:hAnsi="Trebuchet MS"/>
                <w:sz w:val="20"/>
                <w:szCs w:val="20"/>
              </w:rPr>
              <w:t xml:space="preserve">Véhicule de liaison pick-up 4x4 (copie certifiée conforme de la carte grise signée par le service émetteur  et/ou contrat de location </w:t>
            </w:r>
          </w:p>
        </w:tc>
        <w:tc>
          <w:tcPr>
            <w:tcW w:w="980"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sz w:val="20"/>
                <w:szCs w:val="20"/>
              </w:rPr>
            </w:pPr>
            <w:r w:rsidRPr="00FF7193">
              <w:rPr>
                <w:rFonts w:ascii="Trebuchet MS" w:hAnsi="Trebuchet MS"/>
                <w:sz w:val="20"/>
                <w:szCs w:val="20"/>
              </w:rPr>
              <w:t>05</w:t>
            </w:r>
          </w:p>
        </w:tc>
        <w:tc>
          <w:tcPr>
            <w:tcW w:w="1824"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sz w:val="20"/>
                <w:szCs w:val="20"/>
              </w:rPr>
            </w:pPr>
            <w:r w:rsidRPr="00FF7193">
              <w:rPr>
                <w:rFonts w:ascii="Trebuchet MS" w:hAnsi="Trebuchet MS"/>
                <w:sz w:val="20"/>
                <w:szCs w:val="20"/>
              </w:rPr>
              <w:t> </w:t>
            </w:r>
          </w:p>
        </w:tc>
      </w:tr>
      <w:tr w:rsidR="00AA083A" w:rsidRPr="00FF7193" w:rsidTr="00B92507">
        <w:trPr>
          <w:cantSplit/>
          <w:trHeight w:val="907"/>
          <w:jc w:val="center"/>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83A" w:rsidRPr="00FF7193" w:rsidRDefault="00AA083A" w:rsidP="00B92507">
            <w:pPr>
              <w:jc w:val="center"/>
              <w:rPr>
                <w:rFonts w:ascii="Trebuchet MS" w:hAnsi="Trebuchet MS"/>
                <w:sz w:val="20"/>
              </w:rPr>
            </w:pPr>
            <w:r w:rsidRPr="00FF7193">
              <w:rPr>
                <w:rFonts w:ascii="Trebuchet MS" w:hAnsi="Trebuchet MS"/>
                <w:sz w:val="20"/>
              </w:rPr>
              <w:t>B.3</w:t>
            </w:r>
          </w:p>
        </w:tc>
        <w:tc>
          <w:tcPr>
            <w:tcW w:w="6535"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spacing w:before="20" w:after="20"/>
              <w:rPr>
                <w:rFonts w:ascii="Trebuchet MS" w:hAnsi="Trebuchet MS"/>
                <w:bCs/>
                <w:sz w:val="20"/>
                <w:szCs w:val="20"/>
              </w:rPr>
            </w:pPr>
            <w:r w:rsidRPr="00FF7193">
              <w:rPr>
                <w:rFonts w:ascii="Trebuchet MS" w:hAnsi="Trebuchet MS"/>
                <w:bCs/>
                <w:sz w:val="20"/>
                <w:szCs w:val="20"/>
              </w:rPr>
              <w:t>Matériels informatiques pour la production des rapports mensuels de suivi de chantier (Ordinateur, Imprimante, appareil photo numérique, etc.), fournir les Justificatifs de la propriété (facture d’achat)</w:t>
            </w:r>
          </w:p>
        </w:tc>
        <w:tc>
          <w:tcPr>
            <w:tcW w:w="980"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Cs/>
                <w:sz w:val="20"/>
                <w:szCs w:val="20"/>
              </w:rPr>
            </w:pPr>
            <w:r w:rsidRPr="00FF7193">
              <w:rPr>
                <w:rFonts w:ascii="Trebuchet MS" w:hAnsi="Trebuchet MS"/>
                <w:bCs/>
                <w:sz w:val="20"/>
                <w:szCs w:val="20"/>
              </w:rPr>
              <w:t>05</w:t>
            </w:r>
          </w:p>
        </w:tc>
        <w:tc>
          <w:tcPr>
            <w:tcW w:w="1824"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p>
        </w:tc>
      </w:tr>
      <w:tr w:rsidR="00AA083A" w:rsidRPr="00FF7193" w:rsidTr="00B92507">
        <w:trPr>
          <w:cantSplit/>
          <w:trHeight w:val="397"/>
          <w:jc w:val="center"/>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83A" w:rsidRPr="00FF7193" w:rsidRDefault="00AA083A" w:rsidP="00B92507">
            <w:pPr>
              <w:jc w:val="center"/>
              <w:rPr>
                <w:rFonts w:ascii="Trebuchet MS" w:hAnsi="Trebuchet MS"/>
              </w:rPr>
            </w:pPr>
          </w:p>
        </w:tc>
        <w:tc>
          <w:tcPr>
            <w:tcW w:w="6535"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spacing w:before="20" w:after="20"/>
              <w:rPr>
                <w:rFonts w:ascii="Trebuchet MS" w:hAnsi="Trebuchet MS"/>
                <w:b/>
                <w:bCs/>
                <w:sz w:val="20"/>
                <w:szCs w:val="20"/>
              </w:rPr>
            </w:pPr>
            <w:r w:rsidRPr="00FF7193">
              <w:rPr>
                <w:rFonts w:ascii="Trebuchet MS" w:hAnsi="Trebuchet MS"/>
                <w:b/>
                <w:bCs/>
                <w:sz w:val="20"/>
                <w:szCs w:val="20"/>
              </w:rPr>
              <w:t>TOTAL MOYENS LOGISTIQUES</w:t>
            </w:r>
          </w:p>
        </w:tc>
        <w:tc>
          <w:tcPr>
            <w:tcW w:w="980"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r w:rsidRPr="00FF7193">
              <w:rPr>
                <w:rFonts w:ascii="Trebuchet MS" w:hAnsi="Trebuchet MS"/>
                <w:b/>
                <w:bCs/>
                <w:sz w:val="20"/>
                <w:szCs w:val="20"/>
              </w:rPr>
              <w:t>20</w:t>
            </w:r>
          </w:p>
        </w:tc>
        <w:tc>
          <w:tcPr>
            <w:tcW w:w="1824"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r w:rsidRPr="00FF7193">
              <w:rPr>
                <w:rFonts w:ascii="Trebuchet MS" w:hAnsi="Trebuchet MS"/>
                <w:b/>
                <w:bCs/>
                <w:sz w:val="20"/>
                <w:szCs w:val="20"/>
              </w:rPr>
              <w:t xml:space="preserve">      /20</w:t>
            </w:r>
          </w:p>
        </w:tc>
      </w:tr>
      <w:tr w:rsidR="00AA083A" w:rsidRPr="00FF7193" w:rsidTr="00622CEC">
        <w:trPr>
          <w:cantSplit/>
          <w:trHeight w:val="397"/>
          <w:jc w:val="center"/>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83A" w:rsidRPr="00FF7193" w:rsidRDefault="00AA083A" w:rsidP="00B92507">
            <w:pPr>
              <w:jc w:val="center"/>
              <w:rPr>
                <w:rFonts w:ascii="Trebuchet MS" w:hAnsi="Trebuchet MS"/>
                <w:b/>
                <w:sz w:val="20"/>
                <w:szCs w:val="20"/>
              </w:rPr>
            </w:pPr>
            <w:r w:rsidRPr="00FF7193">
              <w:rPr>
                <w:rFonts w:ascii="Trebuchet MS" w:hAnsi="Trebuchet MS"/>
                <w:b/>
                <w:sz w:val="20"/>
                <w:szCs w:val="20"/>
              </w:rPr>
              <w:t>C</w:t>
            </w:r>
          </w:p>
        </w:tc>
        <w:tc>
          <w:tcPr>
            <w:tcW w:w="6535"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spacing w:before="20" w:after="20"/>
              <w:rPr>
                <w:rFonts w:ascii="Trebuchet MS" w:hAnsi="Trebuchet MS"/>
                <w:b/>
                <w:bCs/>
                <w:sz w:val="20"/>
                <w:szCs w:val="20"/>
              </w:rPr>
            </w:pPr>
            <w:r w:rsidRPr="00FF7193">
              <w:rPr>
                <w:rFonts w:ascii="Arial Narrow" w:hAnsi="Arial Narrow"/>
                <w:b/>
                <w:sz w:val="20"/>
                <w:szCs w:val="20"/>
              </w:rPr>
              <w:t xml:space="preserve">CAPACITÉ FINANCIÈRE </w:t>
            </w:r>
          </w:p>
        </w:tc>
        <w:tc>
          <w:tcPr>
            <w:tcW w:w="980"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rPr>
                <w:rFonts w:ascii="Trebuchet MS" w:hAnsi="Trebuchet MS"/>
                <w:b/>
                <w:bCs/>
                <w:sz w:val="20"/>
                <w:szCs w:val="20"/>
              </w:rPr>
            </w:pPr>
            <w:r w:rsidRPr="00FF7193">
              <w:rPr>
                <w:rFonts w:ascii="Trebuchet MS" w:hAnsi="Trebuchet MS"/>
                <w:b/>
                <w:bCs/>
                <w:sz w:val="20"/>
                <w:szCs w:val="20"/>
              </w:rPr>
              <w:t>Notation</w:t>
            </w:r>
          </w:p>
        </w:tc>
        <w:tc>
          <w:tcPr>
            <w:tcW w:w="1824"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r w:rsidRPr="00FF7193">
              <w:rPr>
                <w:rFonts w:ascii="Trebuchet MS" w:hAnsi="Trebuchet MS"/>
                <w:b/>
                <w:bCs/>
                <w:sz w:val="20"/>
                <w:szCs w:val="20"/>
              </w:rPr>
              <w:t>Note obtenu</w:t>
            </w:r>
          </w:p>
        </w:tc>
      </w:tr>
      <w:tr w:rsidR="00AA083A" w:rsidRPr="00FF7193" w:rsidTr="00B92507">
        <w:trPr>
          <w:cantSplit/>
          <w:trHeight w:val="567"/>
          <w:jc w:val="center"/>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83A" w:rsidRPr="00FF7193" w:rsidRDefault="00AA083A" w:rsidP="00B92507">
            <w:pPr>
              <w:jc w:val="center"/>
              <w:rPr>
                <w:rFonts w:ascii="Trebuchet MS" w:hAnsi="Trebuchet MS"/>
                <w:sz w:val="20"/>
              </w:rPr>
            </w:pPr>
            <w:r w:rsidRPr="00FF7193">
              <w:rPr>
                <w:rFonts w:ascii="Trebuchet MS" w:hAnsi="Trebuchet MS"/>
                <w:sz w:val="20"/>
              </w:rPr>
              <w:t>C.1</w:t>
            </w:r>
          </w:p>
        </w:tc>
        <w:tc>
          <w:tcPr>
            <w:tcW w:w="6535"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4A0EE0">
            <w:pPr>
              <w:spacing w:before="20" w:after="20"/>
              <w:rPr>
                <w:rFonts w:ascii="Trebuchet MS" w:hAnsi="Trebuchet MS"/>
                <w:sz w:val="20"/>
                <w:szCs w:val="20"/>
              </w:rPr>
            </w:pPr>
            <w:r w:rsidRPr="00FF7193">
              <w:rPr>
                <w:rFonts w:ascii="Trebuchet MS" w:hAnsi="Trebuchet MS"/>
                <w:sz w:val="20"/>
                <w:szCs w:val="20"/>
              </w:rPr>
              <w:t xml:space="preserve">Surface financière d’au moins </w:t>
            </w:r>
            <w:r w:rsidR="004A0EE0">
              <w:rPr>
                <w:rFonts w:ascii="Trebuchet MS" w:hAnsi="Trebuchet MS"/>
                <w:sz w:val="20"/>
                <w:szCs w:val="20"/>
              </w:rPr>
              <w:t>trois</w:t>
            </w:r>
            <w:r w:rsidRPr="00FF7193">
              <w:rPr>
                <w:rFonts w:ascii="Trebuchet MS" w:hAnsi="Trebuchet MS"/>
                <w:sz w:val="20"/>
                <w:szCs w:val="20"/>
              </w:rPr>
              <w:t xml:space="preserve"> millions (</w:t>
            </w:r>
            <w:r w:rsidR="004A0EE0">
              <w:rPr>
                <w:rFonts w:ascii="Trebuchet MS" w:hAnsi="Trebuchet MS"/>
                <w:sz w:val="20"/>
                <w:szCs w:val="20"/>
              </w:rPr>
              <w:t>3 0</w:t>
            </w:r>
            <w:r w:rsidRPr="00FF7193">
              <w:rPr>
                <w:rFonts w:ascii="Trebuchet MS" w:hAnsi="Trebuchet MS"/>
                <w:sz w:val="20"/>
                <w:szCs w:val="20"/>
              </w:rPr>
              <w:t>00 000) FCFA</w:t>
            </w:r>
          </w:p>
        </w:tc>
        <w:tc>
          <w:tcPr>
            <w:tcW w:w="980"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sz w:val="20"/>
                <w:szCs w:val="20"/>
              </w:rPr>
            </w:pPr>
            <w:r w:rsidRPr="00FF7193">
              <w:rPr>
                <w:rFonts w:ascii="Trebuchet MS" w:hAnsi="Trebuchet MS"/>
                <w:sz w:val="20"/>
                <w:szCs w:val="20"/>
              </w:rPr>
              <w:t>05</w:t>
            </w:r>
          </w:p>
        </w:tc>
        <w:tc>
          <w:tcPr>
            <w:tcW w:w="1824"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sz w:val="20"/>
                <w:szCs w:val="20"/>
              </w:rPr>
            </w:pPr>
            <w:r w:rsidRPr="00FF7193">
              <w:rPr>
                <w:rFonts w:ascii="Trebuchet MS" w:hAnsi="Trebuchet MS"/>
                <w:sz w:val="20"/>
                <w:szCs w:val="20"/>
              </w:rPr>
              <w:t> </w:t>
            </w:r>
          </w:p>
        </w:tc>
      </w:tr>
      <w:tr w:rsidR="00AA083A" w:rsidRPr="00FF7193" w:rsidTr="00B92507">
        <w:trPr>
          <w:cantSplit/>
          <w:trHeight w:val="567"/>
          <w:jc w:val="center"/>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83A" w:rsidRPr="00FF7193" w:rsidRDefault="00AA083A" w:rsidP="00B92507">
            <w:pPr>
              <w:jc w:val="center"/>
              <w:rPr>
                <w:rFonts w:ascii="Trebuchet MS" w:hAnsi="Trebuchet MS"/>
                <w:sz w:val="20"/>
              </w:rPr>
            </w:pPr>
            <w:r w:rsidRPr="00FF7193">
              <w:rPr>
                <w:rFonts w:ascii="Trebuchet MS" w:hAnsi="Trebuchet MS"/>
                <w:sz w:val="20"/>
              </w:rPr>
              <w:t>C.2</w:t>
            </w:r>
          </w:p>
        </w:tc>
        <w:tc>
          <w:tcPr>
            <w:tcW w:w="6535"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4A0EE0">
            <w:pPr>
              <w:spacing w:before="20" w:after="20"/>
              <w:rPr>
                <w:rFonts w:ascii="Trebuchet MS" w:hAnsi="Trebuchet MS"/>
                <w:bCs/>
                <w:sz w:val="20"/>
                <w:szCs w:val="20"/>
              </w:rPr>
            </w:pPr>
            <w:r w:rsidRPr="00FF7193">
              <w:rPr>
                <w:rFonts w:ascii="Trebuchet MS" w:hAnsi="Trebuchet MS"/>
                <w:sz w:val="20"/>
                <w:szCs w:val="20"/>
              </w:rPr>
              <w:t xml:space="preserve">Bilans financiers pour les </w:t>
            </w:r>
            <w:r w:rsidR="004A0EE0">
              <w:rPr>
                <w:rFonts w:ascii="Trebuchet MS" w:hAnsi="Trebuchet MS"/>
                <w:sz w:val="20"/>
                <w:szCs w:val="20"/>
              </w:rPr>
              <w:t>deux</w:t>
            </w:r>
            <w:r w:rsidRPr="00FF7193">
              <w:rPr>
                <w:rFonts w:ascii="Trebuchet MS" w:hAnsi="Trebuchet MS"/>
                <w:sz w:val="20"/>
                <w:szCs w:val="20"/>
              </w:rPr>
              <w:t xml:space="preserve"> (0</w:t>
            </w:r>
            <w:r w:rsidR="004A0EE0">
              <w:rPr>
                <w:rFonts w:ascii="Trebuchet MS" w:hAnsi="Trebuchet MS"/>
                <w:sz w:val="20"/>
                <w:szCs w:val="20"/>
              </w:rPr>
              <w:t>2</w:t>
            </w:r>
            <w:r w:rsidRPr="00FF7193">
              <w:rPr>
                <w:rFonts w:ascii="Trebuchet MS" w:hAnsi="Trebuchet MS"/>
                <w:sz w:val="20"/>
                <w:szCs w:val="20"/>
              </w:rPr>
              <w:t>) dernières années</w:t>
            </w:r>
          </w:p>
        </w:tc>
        <w:tc>
          <w:tcPr>
            <w:tcW w:w="980"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Cs/>
                <w:sz w:val="20"/>
                <w:szCs w:val="20"/>
              </w:rPr>
            </w:pPr>
            <w:r w:rsidRPr="00FF7193">
              <w:rPr>
                <w:rFonts w:ascii="Trebuchet MS" w:hAnsi="Trebuchet MS"/>
                <w:bCs/>
                <w:sz w:val="20"/>
                <w:szCs w:val="20"/>
              </w:rPr>
              <w:t>05</w:t>
            </w:r>
          </w:p>
        </w:tc>
        <w:tc>
          <w:tcPr>
            <w:tcW w:w="1824"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p>
        </w:tc>
      </w:tr>
      <w:tr w:rsidR="00AA083A" w:rsidRPr="00FF7193" w:rsidTr="00B92507">
        <w:trPr>
          <w:cantSplit/>
          <w:trHeight w:val="340"/>
          <w:jc w:val="center"/>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83A" w:rsidRPr="00FF7193" w:rsidRDefault="00AA083A" w:rsidP="00B92507">
            <w:pPr>
              <w:jc w:val="center"/>
              <w:rPr>
                <w:rFonts w:ascii="Trebuchet MS" w:hAnsi="Trebuchet MS"/>
              </w:rPr>
            </w:pPr>
          </w:p>
        </w:tc>
        <w:tc>
          <w:tcPr>
            <w:tcW w:w="6535"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spacing w:before="20" w:after="20"/>
              <w:rPr>
                <w:rFonts w:ascii="Trebuchet MS" w:hAnsi="Trebuchet MS"/>
                <w:b/>
                <w:bCs/>
                <w:sz w:val="20"/>
                <w:szCs w:val="20"/>
              </w:rPr>
            </w:pPr>
            <w:r w:rsidRPr="00FF7193">
              <w:rPr>
                <w:rFonts w:ascii="Trebuchet MS" w:hAnsi="Trebuchet MS"/>
                <w:b/>
                <w:bCs/>
                <w:sz w:val="20"/>
                <w:szCs w:val="20"/>
              </w:rPr>
              <w:t>TOTAL CAPACITÉ FINANCIÈRE</w:t>
            </w:r>
          </w:p>
        </w:tc>
        <w:tc>
          <w:tcPr>
            <w:tcW w:w="980"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r w:rsidRPr="00FF7193">
              <w:rPr>
                <w:rFonts w:ascii="Trebuchet MS" w:hAnsi="Trebuchet MS"/>
                <w:b/>
                <w:bCs/>
                <w:sz w:val="20"/>
                <w:szCs w:val="20"/>
              </w:rPr>
              <w:t>10</w:t>
            </w:r>
          </w:p>
        </w:tc>
        <w:tc>
          <w:tcPr>
            <w:tcW w:w="1824"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r w:rsidRPr="00FF7193">
              <w:rPr>
                <w:rFonts w:ascii="Trebuchet MS" w:hAnsi="Trebuchet MS"/>
                <w:b/>
                <w:bCs/>
                <w:sz w:val="20"/>
                <w:szCs w:val="20"/>
              </w:rPr>
              <w:t xml:space="preserve">      /10</w:t>
            </w:r>
          </w:p>
        </w:tc>
      </w:tr>
      <w:tr w:rsidR="00AA083A" w:rsidRPr="00FF7193" w:rsidTr="00622CEC">
        <w:trPr>
          <w:cantSplit/>
          <w:trHeight w:val="340"/>
          <w:jc w:val="center"/>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83A" w:rsidRPr="00FF7193" w:rsidRDefault="00AA083A" w:rsidP="00B92507">
            <w:pPr>
              <w:jc w:val="center"/>
              <w:rPr>
                <w:rFonts w:ascii="Arial Narrow" w:hAnsi="Arial Narrow"/>
                <w:b/>
                <w:sz w:val="20"/>
                <w:szCs w:val="20"/>
              </w:rPr>
            </w:pPr>
            <w:r w:rsidRPr="00FF7193">
              <w:rPr>
                <w:rFonts w:ascii="Arial Narrow" w:hAnsi="Arial Narrow"/>
                <w:b/>
                <w:sz w:val="20"/>
                <w:szCs w:val="20"/>
              </w:rPr>
              <w:t>D</w:t>
            </w:r>
          </w:p>
        </w:tc>
        <w:tc>
          <w:tcPr>
            <w:tcW w:w="6535"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spacing w:before="20" w:after="20"/>
              <w:rPr>
                <w:rFonts w:ascii="Arial Narrow" w:hAnsi="Arial Narrow"/>
                <w:b/>
                <w:sz w:val="20"/>
                <w:szCs w:val="20"/>
              </w:rPr>
            </w:pPr>
            <w:r w:rsidRPr="00FF7193">
              <w:rPr>
                <w:rFonts w:ascii="Arial Narrow" w:hAnsi="Arial Narrow"/>
                <w:b/>
                <w:sz w:val="20"/>
                <w:szCs w:val="20"/>
              </w:rPr>
              <w:t>RÉFÉRENCES JUSTIFIÉES DANS LES PRESTATIONS SIMILAIRES SUR 20</w:t>
            </w:r>
          </w:p>
        </w:tc>
        <w:tc>
          <w:tcPr>
            <w:tcW w:w="980"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rPr>
                <w:rFonts w:ascii="Trebuchet MS" w:hAnsi="Trebuchet MS"/>
                <w:b/>
                <w:bCs/>
                <w:sz w:val="20"/>
                <w:szCs w:val="20"/>
              </w:rPr>
            </w:pPr>
            <w:r w:rsidRPr="00FF7193">
              <w:rPr>
                <w:rFonts w:ascii="Trebuchet MS" w:hAnsi="Trebuchet MS"/>
                <w:b/>
                <w:bCs/>
                <w:sz w:val="20"/>
                <w:szCs w:val="20"/>
              </w:rPr>
              <w:t>Notation</w:t>
            </w:r>
          </w:p>
        </w:tc>
        <w:tc>
          <w:tcPr>
            <w:tcW w:w="1824"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r w:rsidRPr="00FF7193">
              <w:rPr>
                <w:rFonts w:ascii="Trebuchet MS" w:hAnsi="Trebuchet MS"/>
                <w:b/>
                <w:bCs/>
                <w:sz w:val="20"/>
                <w:szCs w:val="20"/>
              </w:rPr>
              <w:t>Note obtenu</w:t>
            </w:r>
          </w:p>
        </w:tc>
      </w:tr>
      <w:tr w:rsidR="00AA083A" w:rsidRPr="00FF7193" w:rsidTr="00E60A6E">
        <w:trPr>
          <w:cantSplit/>
          <w:trHeight w:val="1045"/>
          <w:jc w:val="center"/>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83A" w:rsidRPr="00FF7193" w:rsidRDefault="00AA083A" w:rsidP="00B92507">
            <w:pPr>
              <w:jc w:val="center"/>
              <w:rPr>
                <w:rFonts w:ascii="Trebuchet MS" w:hAnsi="Trebuchet MS"/>
                <w:sz w:val="20"/>
              </w:rPr>
            </w:pPr>
            <w:r w:rsidRPr="00FF7193">
              <w:rPr>
                <w:rFonts w:ascii="Trebuchet MS" w:hAnsi="Trebuchet MS"/>
                <w:sz w:val="20"/>
              </w:rPr>
              <w:t>D.1</w:t>
            </w:r>
          </w:p>
        </w:tc>
        <w:tc>
          <w:tcPr>
            <w:tcW w:w="6535"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spacing w:before="20" w:after="20"/>
              <w:rPr>
                <w:rFonts w:ascii="Trebuchet MS" w:hAnsi="Trebuchet MS"/>
                <w:bCs/>
                <w:spacing w:val="-2"/>
                <w:sz w:val="20"/>
                <w:szCs w:val="20"/>
              </w:rPr>
            </w:pPr>
            <w:r w:rsidRPr="00FF7193">
              <w:rPr>
                <w:rFonts w:ascii="Trebuchet MS" w:hAnsi="Trebuchet MS"/>
                <w:bCs/>
                <w:spacing w:val="-2"/>
                <w:sz w:val="20"/>
                <w:szCs w:val="20"/>
              </w:rPr>
              <w:t xml:space="preserve">Au moins 02 marchés cumulés d’un montant d’au moins </w:t>
            </w:r>
            <w:r w:rsidR="00863C3C">
              <w:rPr>
                <w:rFonts w:ascii="Trebuchet MS" w:hAnsi="Trebuchet MS"/>
                <w:bCs/>
                <w:spacing w:val="-2"/>
                <w:sz w:val="20"/>
                <w:szCs w:val="20"/>
              </w:rPr>
              <w:t>quinze</w:t>
            </w:r>
            <w:r>
              <w:rPr>
                <w:rFonts w:ascii="Trebuchet MS" w:hAnsi="Trebuchet MS"/>
                <w:bCs/>
                <w:spacing w:val="-2"/>
                <w:sz w:val="20"/>
                <w:szCs w:val="20"/>
              </w:rPr>
              <w:t xml:space="preserve"> millions (</w:t>
            </w:r>
            <w:r w:rsidR="00863C3C">
              <w:rPr>
                <w:rFonts w:ascii="Trebuchet MS" w:hAnsi="Trebuchet MS"/>
                <w:bCs/>
                <w:spacing w:val="-2"/>
                <w:sz w:val="20"/>
                <w:szCs w:val="20"/>
              </w:rPr>
              <w:t>1</w:t>
            </w:r>
            <w:r>
              <w:rPr>
                <w:rFonts w:ascii="Trebuchet MS" w:hAnsi="Trebuchet MS"/>
                <w:bCs/>
                <w:spacing w:val="-2"/>
                <w:sz w:val="20"/>
                <w:szCs w:val="20"/>
              </w:rPr>
              <w:t>5</w:t>
            </w:r>
            <w:r w:rsidRPr="00FF7193">
              <w:rPr>
                <w:rFonts w:ascii="Trebuchet MS" w:hAnsi="Trebuchet MS"/>
                <w:bCs/>
                <w:spacing w:val="-2"/>
                <w:sz w:val="20"/>
                <w:szCs w:val="20"/>
              </w:rPr>
              <w:t> 000 000 FCFA) suivi en qualité de Maîtrise d’œuvre principale.</w:t>
            </w:r>
          </w:p>
          <w:p w:rsidR="00AA083A" w:rsidRPr="00FF7193" w:rsidRDefault="00AA083A" w:rsidP="00863C3C">
            <w:pPr>
              <w:spacing w:before="20" w:after="20"/>
              <w:rPr>
                <w:rFonts w:ascii="Trebuchet MS" w:hAnsi="Trebuchet MS"/>
                <w:bCs/>
                <w:spacing w:val="-8"/>
                <w:sz w:val="20"/>
                <w:szCs w:val="20"/>
              </w:rPr>
            </w:pPr>
            <w:r w:rsidRPr="00FF7193">
              <w:rPr>
                <w:rFonts w:ascii="Trebuchet MS" w:hAnsi="Trebuchet MS"/>
                <w:bCs/>
                <w:spacing w:val="-8"/>
                <w:sz w:val="20"/>
                <w:szCs w:val="20"/>
              </w:rPr>
              <w:t>(Joindre les copies des PV de réceptions</w:t>
            </w:r>
            <w:r w:rsidR="00863C3C">
              <w:rPr>
                <w:rFonts w:ascii="Trebuchet MS" w:hAnsi="Trebuchet MS"/>
                <w:bCs/>
                <w:spacing w:val="-8"/>
                <w:sz w:val="20"/>
                <w:szCs w:val="20"/>
              </w:rPr>
              <w:t xml:space="preserve"> et</w:t>
            </w:r>
            <w:r w:rsidRPr="00FF7193">
              <w:rPr>
                <w:rFonts w:ascii="Trebuchet MS" w:hAnsi="Trebuchet MS"/>
                <w:bCs/>
                <w:spacing w:val="-8"/>
                <w:sz w:val="20"/>
                <w:szCs w:val="20"/>
              </w:rPr>
              <w:t xml:space="preserve"> les copies des premières et dernières pages des contrats de Marchés y afférant).</w:t>
            </w:r>
          </w:p>
        </w:tc>
        <w:tc>
          <w:tcPr>
            <w:tcW w:w="980"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Cs/>
                <w:sz w:val="20"/>
                <w:szCs w:val="20"/>
              </w:rPr>
            </w:pPr>
            <w:r w:rsidRPr="00FF7193">
              <w:rPr>
                <w:rFonts w:ascii="Trebuchet MS" w:hAnsi="Trebuchet MS"/>
                <w:bCs/>
                <w:sz w:val="20"/>
                <w:szCs w:val="20"/>
              </w:rPr>
              <w:t>15 </w:t>
            </w:r>
          </w:p>
        </w:tc>
        <w:tc>
          <w:tcPr>
            <w:tcW w:w="1824"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r w:rsidRPr="00FF7193">
              <w:rPr>
                <w:rFonts w:ascii="Trebuchet MS" w:hAnsi="Trebuchet MS"/>
                <w:b/>
                <w:bCs/>
                <w:sz w:val="20"/>
                <w:szCs w:val="20"/>
              </w:rPr>
              <w:t> </w:t>
            </w:r>
          </w:p>
        </w:tc>
      </w:tr>
      <w:tr w:rsidR="00AA083A" w:rsidRPr="00FF7193" w:rsidTr="00B92507">
        <w:trPr>
          <w:cantSplit/>
          <w:trHeight w:val="964"/>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AA083A" w:rsidRPr="00FF7193" w:rsidRDefault="00AA083A" w:rsidP="00B92507">
            <w:pPr>
              <w:jc w:val="center"/>
              <w:rPr>
                <w:rFonts w:ascii="Trebuchet MS" w:hAnsi="Trebuchet MS"/>
                <w:sz w:val="20"/>
              </w:rPr>
            </w:pPr>
            <w:r w:rsidRPr="00FF7193">
              <w:rPr>
                <w:rFonts w:ascii="Trebuchet MS" w:hAnsi="Trebuchet MS"/>
                <w:sz w:val="20"/>
              </w:rPr>
              <w:t>D.2</w:t>
            </w:r>
          </w:p>
        </w:tc>
        <w:tc>
          <w:tcPr>
            <w:tcW w:w="6535" w:type="dxa"/>
            <w:tcBorders>
              <w:top w:val="nil"/>
              <w:left w:val="nil"/>
              <w:bottom w:val="single" w:sz="4" w:space="0" w:color="auto"/>
              <w:right w:val="single" w:sz="4" w:space="0" w:color="auto"/>
            </w:tcBorders>
            <w:shd w:val="clear" w:color="auto" w:fill="auto"/>
            <w:vAlign w:val="center"/>
          </w:tcPr>
          <w:p w:rsidR="00AA083A" w:rsidRPr="00FF7193" w:rsidRDefault="00AA083A" w:rsidP="00863C3C">
            <w:pPr>
              <w:spacing w:before="20" w:after="20"/>
              <w:rPr>
                <w:rFonts w:ascii="Trebuchet MS" w:hAnsi="Trebuchet MS"/>
                <w:bCs/>
                <w:sz w:val="20"/>
                <w:szCs w:val="20"/>
              </w:rPr>
            </w:pPr>
            <w:r w:rsidRPr="00FF7193">
              <w:rPr>
                <w:rFonts w:ascii="Trebuchet MS" w:hAnsi="Trebuchet MS"/>
                <w:bCs/>
                <w:sz w:val="20"/>
                <w:szCs w:val="20"/>
              </w:rPr>
              <w:t>Nombre d’année d’expérience générale du BET supérieur ou égal à cinq (0</w:t>
            </w:r>
            <w:r w:rsidR="00863C3C">
              <w:rPr>
                <w:rFonts w:ascii="Trebuchet MS" w:hAnsi="Trebuchet MS"/>
                <w:bCs/>
                <w:sz w:val="20"/>
                <w:szCs w:val="20"/>
              </w:rPr>
              <w:t>3</w:t>
            </w:r>
            <w:r w:rsidRPr="00FF7193">
              <w:rPr>
                <w:rFonts w:ascii="Trebuchet MS" w:hAnsi="Trebuchet MS"/>
                <w:bCs/>
                <w:sz w:val="20"/>
                <w:szCs w:val="20"/>
              </w:rPr>
              <w:t>) ans dans les prestations de Maîtrise d’œuvre de projet des bâtiments et équipements collectifs.</w:t>
            </w:r>
          </w:p>
        </w:tc>
        <w:tc>
          <w:tcPr>
            <w:tcW w:w="980" w:type="dxa"/>
            <w:tcBorders>
              <w:top w:val="nil"/>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Cs/>
                <w:sz w:val="20"/>
                <w:szCs w:val="20"/>
              </w:rPr>
            </w:pPr>
            <w:r w:rsidRPr="00FF7193">
              <w:rPr>
                <w:rFonts w:ascii="Trebuchet MS" w:hAnsi="Trebuchet MS"/>
                <w:bCs/>
                <w:sz w:val="20"/>
                <w:szCs w:val="20"/>
              </w:rPr>
              <w:t>05</w:t>
            </w:r>
          </w:p>
        </w:tc>
        <w:tc>
          <w:tcPr>
            <w:tcW w:w="1824" w:type="dxa"/>
            <w:tcBorders>
              <w:top w:val="nil"/>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p>
        </w:tc>
      </w:tr>
      <w:tr w:rsidR="00AA083A" w:rsidRPr="00FF7193" w:rsidTr="00B92507">
        <w:trPr>
          <w:cantSplit/>
          <w:trHeight w:val="340"/>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AA083A" w:rsidRPr="00FF7193" w:rsidRDefault="00AA083A" w:rsidP="00B92507">
            <w:pPr>
              <w:jc w:val="center"/>
              <w:rPr>
                <w:rFonts w:ascii="Trebuchet MS" w:hAnsi="Trebuchet MS"/>
                <w:sz w:val="20"/>
              </w:rPr>
            </w:pPr>
          </w:p>
        </w:tc>
        <w:tc>
          <w:tcPr>
            <w:tcW w:w="6535" w:type="dxa"/>
            <w:tcBorders>
              <w:top w:val="nil"/>
              <w:left w:val="nil"/>
              <w:bottom w:val="single" w:sz="4" w:space="0" w:color="auto"/>
              <w:right w:val="single" w:sz="4" w:space="0" w:color="auto"/>
            </w:tcBorders>
            <w:shd w:val="clear" w:color="auto" w:fill="auto"/>
            <w:vAlign w:val="center"/>
          </w:tcPr>
          <w:p w:rsidR="00AA083A" w:rsidRPr="00FF7193" w:rsidRDefault="00AA083A" w:rsidP="00B92507">
            <w:pPr>
              <w:spacing w:before="20" w:after="20"/>
              <w:rPr>
                <w:rFonts w:ascii="Trebuchet MS" w:hAnsi="Trebuchet MS"/>
                <w:b/>
                <w:bCs/>
                <w:sz w:val="20"/>
                <w:szCs w:val="20"/>
              </w:rPr>
            </w:pPr>
            <w:r w:rsidRPr="00FF7193">
              <w:rPr>
                <w:rFonts w:ascii="Trebuchet MS" w:hAnsi="Trebuchet MS"/>
                <w:b/>
                <w:bCs/>
                <w:sz w:val="20"/>
                <w:szCs w:val="20"/>
              </w:rPr>
              <w:t>TOTAL RÉFÉRENCES JUSTIFIÉES DANS LES PRESTATIONS SIMILAIRES</w:t>
            </w:r>
          </w:p>
        </w:tc>
        <w:tc>
          <w:tcPr>
            <w:tcW w:w="980" w:type="dxa"/>
            <w:tcBorders>
              <w:top w:val="nil"/>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r w:rsidRPr="00FF7193">
              <w:rPr>
                <w:rFonts w:ascii="Trebuchet MS" w:hAnsi="Trebuchet MS"/>
                <w:b/>
                <w:bCs/>
                <w:sz w:val="20"/>
                <w:szCs w:val="20"/>
              </w:rPr>
              <w:t>20</w:t>
            </w:r>
          </w:p>
        </w:tc>
        <w:tc>
          <w:tcPr>
            <w:tcW w:w="1824" w:type="dxa"/>
            <w:tcBorders>
              <w:top w:val="nil"/>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r w:rsidRPr="00FF7193">
              <w:rPr>
                <w:rFonts w:ascii="Trebuchet MS" w:hAnsi="Trebuchet MS"/>
                <w:b/>
                <w:bCs/>
                <w:sz w:val="20"/>
                <w:szCs w:val="20"/>
              </w:rPr>
              <w:t xml:space="preserve">      /20</w:t>
            </w:r>
          </w:p>
        </w:tc>
      </w:tr>
      <w:tr w:rsidR="00AA083A" w:rsidRPr="00FF7193" w:rsidTr="00622CEC">
        <w:trPr>
          <w:cantSplit/>
          <w:trHeight w:val="340"/>
          <w:jc w:val="center"/>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83A" w:rsidRPr="00FF7193" w:rsidRDefault="00AA083A" w:rsidP="00B92507">
            <w:pPr>
              <w:jc w:val="center"/>
              <w:rPr>
                <w:rFonts w:ascii="Arial Narrow" w:hAnsi="Arial Narrow"/>
                <w:b/>
                <w:sz w:val="20"/>
                <w:szCs w:val="20"/>
              </w:rPr>
            </w:pPr>
            <w:r w:rsidRPr="00FF7193">
              <w:rPr>
                <w:rFonts w:ascii="Arial Narrow" w:hAnsi="Arial Narrow"/>
                <w:b/>
                <w:sz w:val="20"/>
                <w:szCs w:val="20"/>
              </w:rPr>
              <w:lastRenderedPageBreak/>
              <w:t>E</w:t>
            </w:r>
          </w:p>
        </w:tc>
        <w:tc>
          <w:tcPr>
            <w:tcW w:w="6535"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spacing w:before="20" w:after="20"/>
              <w:rPr>
                <w:rFonts w:ascii="Arial Narrow" w:hAnsi="Arial Narrow"/>
                <w:b/>
                <w:sz w:val="20"/>
                <w:szCs w:val="20"/>
              </w:rPr>
            </w:pPr>
            <w:r w:rsidRPr="00FF7193">
              <w:rPr>
                <w:rFonts w:ascii="Arial Narrow" w:hAnsi="Arial Narrow"/>
                <w:b/>
                <w:sz w:val="20"/>
                <w:szCs w:val="20"/>
              </w:rPr>
              <w:t>COMPRÉHENSION DE LA MISSION ET MÉTHODOLOGIE SUR 10</w:t>
            </w:r>
          </w:p>
        </w:tc>
        <w:tc>
          <w:tcPr>
            <w:tcW w:w="980"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rPr>
                <w:rFonts w:ascii="Trebuchet MS" w:hAnsi="Trebuchet MS"/>
                <w:b/>
                <w:bCs/>
                <w:sz w:val="20"/>
                <w:szCs w:val="20"/>
              </w:rPr>
            </w:pPr>
            <w:r w:rsidRPr="00FF7193">
              <w:rPr>
                <w:rFonts w:ascii="Trebuchet MS" w:hAnsi="Trebuchet MS"/>
                <w:b/>
                <w:bCs/>
                <w:sz w:val="20"/>
                <w:szCs w:val="20"/>
              </w:rPr>
              <w:t>Notation</w:t>
            </w:r>
          </w:p>
        </w:tc>
        <w:tc>
          <w:tcPr>
            <w:tcW w:w="1824"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r w:rsidRPr="00FF7193">
              <w:rPr>
                <w:rFonts w:ascii="Trebuchet MS" w:hAnsi="Trebuchet MS"/>
                <w:b/>
                <w:bCs/>
                <w:sz w:val="20"/>
                <w:szCs w:val="20"/>
              </w:rPr>
              <w:t>Note obtenu</w:t>
            </w:r>
          </w:p>
        </w:tc>
      </w:tr>
      <w:tr w:rsidR="00AA083A" w:rsidRPr="00FF7193" w:rsidTr="00B92507">
        <w:trPr>
          <w:cantSplit/>
          <w:trHeight w:val="454"/>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AA083A" w:rsidRPr="00FF7193" w:rsidRDefault="00AA083A" w:rsidP="00B92507">
            <w:pPr>
              <w:jc w:val="center"/>
              <w:rPr>
                <w:rFonts w:ascii="Trebuchet MS" w:hAnsi="Trebuchet MS"/>
                <w:sz w:val="20"/>
              </w:rPr>
            </w:pPr>
            <w:r w:rsidRPr="00FF7193">
              <w:rPr>
                <w:rFonts w:ascii="Trebuchet MS" w:hAnsi="Trebuchet MS"/>
                <w:sz w:val="20"/>
              </w:rPr>
              <w:t>E.1</w:t>
            </w:r>
          </w:p>
        </w:tc>
        <w:tc>
          <w:tcPr>
            <w:tcW w:w="6535" w:type="dxa"/>
            <w:tcBorders>
              <w:top w:val="nil"/>
              <w:left w:val="nil"/>
              <w:bottom w:val="single" w:sz="4" w:space="0" w:color="auto"/>
              <w:right w:val="single" w:sz="4" w:space="0" w:color="auto"/>
            </w:tcBorders>
            <w:shd w:val="clear" w:color="auto" w:fill="auto"/>
            <w:vAlign w:val="center"/>
          </w:tcPr>
          <w:p w:rsidR="00AA083A" w:rsidRPr="00FF7193" w:rsidRDefault="00AA083A" w:rsidP="00B92507">
            <w:pPr>
              <w:spacing w:before="20" w:after="20"/>
              <w:rPr>
                <w:rFonts w:ascii="Trebuchet MS" w:hAnsi="Trebuchet MS"/>
                <w:bCs/>
                <w:sz w:val="20"/>
                <w:szCs w:val="20"/>
              </w:rPr>
            </w:pPr>
            <w:r w:rsidRPr="00FF7193">
              <w:rPr>
                <w:rFonts w:ascii="Trebuchet MS" w:hAnsi="Trebuchet MS"/>
                <w:bCs/>
                <w:sz w:val="20"/>
                <w:szCs w:val="20"/>
              </w:rPr>
              <w:t xml:space="preserve">Note explicative sur la compréhension de la mission </w:t>
            </w:r>
          </w:p>
        </w:tc>
        <w:tc>
          <w:tcPr>
            <w:tcW w:w="980" w:type="dxa"/>
            <w:tcBorders>
              <w:top w:val="nil"/>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Cs/>
                <w:sz w:val="20"/>
                <w:szCs w:val="20"/>
              </w:rPr>
            </w:pPr>
            <w:r w:rsidRPr="00FF7193">
              <w:rPr>
                <w:rFonts w:ascii="Trebuchet MS" w:hAnsi="Trebuchet MS"/>
                <w:bCs/>
                <w:sz w:val="20"/>
                <w:szCs w:val="20"/>
              </w:rPr>
              <w:t>05</w:t>
            </w:r>
          </w:p>
        </w:tc>
        <w:tc>
          <w:tcPr>
            <w:tcW w:w="1824" w:type="dxa"/>
            <w:tcBorders>
              <w:top w:val="nil"/>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r w:rsidRPr="00FF7193">
              <w:rPr>
                <w:rFonts w:ascii="Trebuchet MS" w:hAnsi="Trebuchet MS"/>
                <w:b/>
                <w:bCs/>
                <w:sz w:val="20"/>
                <w:szCs w:val="20"/>
              </w:rPr>
              <w:t> </w:t>
            </w:r>
          </w:p>
        </w:tc>
      </w:tr>
      <w:tr w:rsidR="00AA083A" w:rsidRPr="00FF7193" w:rsidTr="00B92507">
        <w:trPr>
          <w:cantSplit/>
          <w:trHeight w:val="454"/>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AA083A" w:rsidRPr="00FF7193" w:rsidRDefault="00AA083A" w:rsidP="00B92507">
            <w:pPr>
              <w:jc w:val="center"/>
              <w:rPr>
                <w:rFonts w:ascii="Trebuchet MS" w:hAnsi="Trebuchet MS"/>
                <w:sz w:val="20"/>
              </w:rPr>
            </w:pPr>
            <w:r w:rsidRPr="00FF7193">
              <w:rPr>
                <w:rFonts w:ascii="Trebuchet MS" w:hAnsi="Trebuchet MS"/>
                <w:sz w:val="20"/>
              </w:rPr>
              <w:t>E.2</w:t>
            </w:r>
          </w:p>
        </w:tc>
        <w:tc>
          <w:tcPr>
            <w:tcW w:w="6535" w:type="dxa"/>
            <w:tcBorders>
              <w:top w:val="nil"/>
              <w:left w:val="nil"/>
              <w:bottom w:val="single" w:sz="4" w:space="0" w:color="auto"/>
              <w:right w:val="single" w:sz="4" w:space="0" w:color="auto"/>
            </w:tcBorders>
            <w:shd w:val="clear" w:color="auto" w:fill="auto"/>
            <w:vAlign w:val="center"/>
          </w:tcPr>
          <w:p w:rsidR="00AA083A" w:rsidRPr="00FF7193" w:rsidRDefault="00AA083A" w:rsidP="00B92507">
            <w:pPr>
              <w:spacing w:before="20" w:after="20"/>
              <w:rPr>
                <w:rFonts w:ascii="Trebuchet MS" w:hAnsi="Trebuchet MS"/>
                <w:bCs/>
                <w:sz w:val="20"/>
                <w:szCs w:val="20"/>
              </w:rPr>
            </w:pPr>
            <w:r w:rsidRPr="00FF7193">
              <w:rPr>
                <w:rFonts w:ascii="Trebuchet MS" w:hAnsi="Trebuchet MS"/>
                <w:bCs/>
                <w:sz w:val="20"/>
                <w:szCs w:val="20"/>
              </w:rPr>
              <w:t>Méthodologie de contrôle à adopter</w:t>
            </w:r>
          </w:p>
        </w:tc>
        <w:tc>
          <w:tcPr>
            <w:tcW w:w="980" w:type="dxa"/>
            <w:tcBorders>
              <w:top w:val="nil"/>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Cs/>
                <w:sz w:val="20"/>
                <w:szCs w:val="20"/>
              </w:rPr>
            </w:pPr>
            <w:r w:rsidRPr="00FF7193">
              <w:rPr>
                <w:rFonts w:ascii="Trebuchet MS" w:hAnsi="Trebuchet MS"/>
                <w:bCs/>
                <w:sz w:val="20"/>
                <w:szCs w:val="20"/>
              </w:rPr>
              <w:t>05</w:t>
            </w:r>
          </w:p>
        </w:tc>
        <w:tc>
          <w:tcPr>
            <w:tcW w:w="1824" w:type="dxa"/>
            <w:tcBorders>
              <w:top w:val="nil"/>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p>
        </w:tc>
      </w:tr>
      <w:tr w:rsidR="00AA083A" w:rsidRPr="00FF7193" w:rsidTr="00B92507">
        <w:trPr>
          <w:cantSplit/>
          <w:trHeight w:val="454"/>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AA083A" w:rsidRPr="00FF7193" w:rsidRDefault="00AA083A" w:rsidP="00B92507">
            <w:pPr>
              <w:jc w:val="center"/>
              <w:rPr>
                <w:rFonts w:ascii="Arial Narrow" w:hAnsi="Arial Narrow"/>
                <w:b/>
                <w:szCs w:val="20"/>
              </w:rPr>
            </w:pPr>
          </w:p>
        </w:tc>
        <w:tc>
          <w:tcPr>
            <w:tcW w:w="6535" w:type="dxa"/>
            <w:tcBorders>
              <w:top w:val="nil"/>
              <w:left w:val="nil"/>
              <w:bottom w:val="single" w:sz="4" w:space="0" w:color="auto"/>
              <w:right w:val="single" w:sz="4" w:space="0" w:color="auto"/>
            </w:tcBorders>
            <w:shd w:val="clear" w:color="auto" w:fill="auto"/>
            <w:vAlign w:val="center"/>
          </w:tcPr>
          <w:p w:rsidR="00AA083A" w:rsidRPr="00FF7193" w:rsidRDefault="00AA083A" w:rsidP="00B92507">
            <w:pPr>
              <w:spacing w:before="20" w:after="20"/>
              <w:rPr>
                <w:rFonts w:ascii="Arial Narrow" w:hAnsi="Arial Narrow"/>
                <w:b/>
                <w:szCs w:val="20"/>
              </w:rPr>
            </w:pPr>
            <w:r w:rsidRPr="00FF7193">
              <w:rPr>
                <w:rFonts w:ascii="Arial Narrow" w:hAnsi="Arial Narrow"/>
                <w:b/>
                <w:szCs w:val="20"/>
              </w:rPr>
              <w:t>TOTAL COMPRÉHENSION DE LA MISSION ET MÉTHODOLOGIE</w:t>
            </w:r>
          </w:p>
        </w:tc>
        <w:tc>
          <w:tcPr>
            <w:tcW w:w="980" w:type="dxa"/>
            <w:tcBorders>
              <w:top w:val="nil"/>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r w:rsidRPr="00FF7193">
              <w:rPr>
                <w:rFonts w:ascii="Trebuchet MS" w:hAnsi="Trebuchet MS"/>
                <w:b/>
                <w:bCs/>
                <w:sz w:val="20"/>
                <w:szCs w:val="20"/>
              </w:rPr>
              <w:t>10</w:t>
            </w:r>
          </w:p>
        </w:tc>
        <w:tc>
          <w:tcPr>
            <w:tcW w:w="1824" w:type="dxa"/>
            <w:tcBorders>
              <w:top w:val="nil"/>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r w:rsidRPr="00FF7193">
              <w:rPr>
                <w:rFonts w:ascii="Trebuchet MS" w:hAnsi="Trebuchet MS"/>
                <w:b/>
                <w:bCs/>
                <w:sz w:val="20"/>
                <w:szCs w:val="20"/>
              </w:rPr>
              <w:t xml:space="preserve">      /10</w:t>
            </w:r>
          </w:p>
        </w:tc>
      </w:tr>
      <w:tr w:rsidR="00AA083A" w:rsidRPr="00FF7193" w:rsidTr="00622CEC">
        <w:trPr>
          <w:cantSplit/>
          <w:trHeight w:val="454"/>
          <w:jc w:val="center"/>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83A" w:rsidRPr="00FF7193" w:rsidRDefault="00AA083A" w:rsidP="00B92507">
            <w:pPr>
              <w:jc w:val="center"/>
              <w:rPr>
                <w:rFonts w:ascii="Arial Narrow" w:hAnsi="Arial Narrow"/>
                <w:b/>
                <w:sz w:val="20"/>
                <w:szCs w:val="20"/>
              </w:rPr>
            </w:pPr>
            <w:r w:rsidRPr="00FF7193">
              <w:rPr>
                <w:rFonts w:ascii="Arial Narrow" w:hAnsi="Arial Narrow"/>
                <w:b/>
                <w:sz w:val="20"/>
                <w:szCs w:val="20"/>
              </w:rPr>
              <w:t>F</w:t>
            </w:r>
          </w:p>
        </w:tc>
        <w:tc>
          <w:tcPr>
            <w:tcW w:w="6535"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spacing w:before="20" w:after="20"/>
              <w:rPr>
                <w:rFonts w:ascii="Arial Narrow" w:hAnsi="Arial Narrow"/>
                <w:b/>
                <w:sz w:val="20"/>
                <w:szCs w:val="20"/>
              </w:rPr>
            </w:pPr>
            <w:r w:rsidRPr="00FF7193">
              <w:rPr>
                <w:rFonts w:ascii="Arial Narrow" w:hAnsi="Arial Narrow"/>
                <w:b/>
                <w:sz w:val="20"/>
                <w:szCs w:val="20"/>
              </w:rPr>
              <w:t>SUGGESTIONS DU CONSULTANT SUR 05</w:t>
            </w:r>
          </w:p>
        </w:tc>
        <w:tc>
          <w:tcPr>
            <w:tcW w:w="980"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rPr>
                <w:rFonts w:ascii="Trebuchet MS" w:hAnsi="Trebuchet MS"/>
                <w:b/>
                <w:bCs/>
                <w:sz w:val="20"/>
                <w:szCs w:val="20"/>
              </w:rPr>
            </w:pPr>
            <w:r w:rsidRPr="00FF7193">
              <w:rPr>
                <w:rFonts w:ascii="Trebuchet MS" w:hAnsi="Trebuchet MS"/>
                <w:b/>
                <w:bCs/>
                <w:sz w:val="20"/>
                <w:szCs w:val="20"/>
              </w:rPr>
              <w:t>Notation</w:t>
            </w:r>
          </w:p>
        </w:tc>
        <w:tc>
          <w:tcPr>
            <w:tcW w:w="1824"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r w:rsidRPr="00FF7193">
              <w:rPr>
                <w:rFonts w:ascii="Trebuchet MS" w:hAnsi="Trebuchet MS"/>
                <w:b/>
                <w:bCs/>
                <w:sz w:val="20"/>
                <w:szCs w:val="20"/>
              </w:rPr>
              <w:t>Note obtenu</w:t>
            </w:r>
          </w:p>
        </w:tc>
      </w:tr>
      <w:tr w:rsidR="00AA083A" w:rsidRPr="00FF7193" w:rsidTr="00B92507">
        <w:trPr>
          <w:cantSplit/>
          <w:trHeight w:val="454"/>
          <w:jc w:val="center"/>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83A" w:rsidRPr="00FF7193" w:rsidRDefault="00AA083A" w:rsidP="00B92507">
            <w:pPr>
              <w:jc w:val="center"/>
              <w:rPr>
                <w:rFonts w:ascii="Trebuchet MS" w:hAnsi="Trebuchet MS"/>
                <w:sz w:val="20"/>
              </w:rPr>
            </w:pPr>
            <w:r w:rsidRPr="00FF7193">
              <w:rPr>
                <w:rFonts w:ascii="Trebuchet MS" w:hAnsi="Trebuchet MS"/>
                <w:sz w:val="20"/>
              </w:rPr>
              <w:t>F.1</w:t>
            </w:r>
          </w:p>
        </w:tc>
        <w:tc>
          <w:tcPr>
            <w:tcW w:w="6535"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spacing w:before="20" w:after="20"/>
              <w:rPr>
                <w:rFonts w:ascii="Trebuchet MS" w:hAnsi="Trebuchet MS"/>
                <w:bCs/>
                <w:sz w:val="20"/>
                <w:szCs w:val="20"/>
              </w:rPr>
            </w:pPr>
            <w:r w:rsidRPr="00FF7193">
              <w:rPr>
                <w:rFonts w:ascii="Trebuchet MS" w:hAnsi="Trebuchet MS"/>
                <w:bCs/>
                <w:sz w:val="20"/>
                <w:szCs w:val="20"/>
              </w:rPr>
              <w:t>Suggestions du consultant</w:t>
            </w:r>
          </w:p>
        </w:tc>
        <w:tc>
          <w:tcPr>
            <w:tcW w:w="980"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Cs/>
                <w:sz w:val="20"/>
                <w:szCs w:val="20"/>
              </w:rPr>
            </w:pPr>
            <w:r w:rsidRPr="00FF7193">
              <w:rPr>
                <w:rFonts w:ascii="Trebuchet MS" w:hAnsi="Trebuchet MS"/>
                <w:bCs/>
                <w:sz w:val="20"/>
                <w:szCs w:val="20"/>
              </w:rPr>
              <w:t>05 </w:t>
            </w:r>
          </w:p>
        </w:tc>
        <w:tc>
          <w:tcPr>
            <w:tcW w:w="1824"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r w:rsidRPr="00FF7193">
              <w:rPr>
                <w:rFonts w:ascii="Trebuchet MS" w:hAnsi="Trebuchet MS"/>
                <w:b/>
                <w:bCs/>
                <w:sz w:val="20"/>
                <w:szCs w:val="20"/>
              </w:rPr>
              <w:t> </w:t>
            </w:r>
          </w:p>
        </w:tc>
      </w:tr>
      <w:tr w:rsidR="00AA083A" w:rsidRPr="00FF7193" w:rsidTr="00B92507">
        <w:trPr>
          <w:cantSplit/>
          <w:trHeight w:val="454"/>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AA083A" w:rsidRPr="00FF7193" w:rsidRDefault="00AA083A" w:rsidP="00B92507">
            <w:pPr>
              <w:jc w:val="center"/>
              <w:rPr>
                <w:rFonts w:ascii="Trebuchet MS" w:hAnsi="Trebuchet MS"/>
                <w:sz w:val="20"/>
              </w:rPr>
            </w:pPr>
          </w:p>
        </w:tc>
        <w:tc>
          <w:tcPr>
            <w:tcW w:w="6535" w:type="dxa"/>
            <w:tcBorders>
              <w:top w:val="nil"/>
              <w:left w:val="nil"/>
              <w:bottom w:val="single" w:sz="4" w:space="0" w:color="auto"/>
              <w:right w:val="single" w:sz="4" w:space="0" w:color="auto"/>
            </w:tcBorders>
            <w:shd w:val="clear" w:color="auto" w:fill="auto"/>
            <w:vAlign w:val="center"/>
          </w:tcPr>
          <w:p w:rsidR="00AA083A" w:rsidRPr="00FF7193" w:rsidRDefault="00AA083A" w:rsidP="00B92507">
            <w:pPr>
              <w:spacing w:before="20" w:after="20"/>
              <w:rPr>
                <w:rFonts w:ascii="Trebuchet MS" w:hAnsi="Trebuchet MS"/>
                <w:b/>
                <w:bCs/>
                <w:sz w:val="20"/>
                <w:szCs w:val="20"/>
              </w:rPr>
            </w:pPr>
            <w:r w:rsidRPr="00FF7193">
              <w:rPr>
                <w:rFonts w:ascii="Trebuchet MS" w:hAnsi="Trebuchet MS"/>
                <w:b/>
                <w:bCs/>
                <w:sz w:val="20"/>
                <w:szCs w:val="20"/>
              </w:rPr>
              <w:t>TOTAL SUGGESTIONS DU CONSULTANT</w:t>
            </w:r>
          </w:p>
        </w:tc>
        <w:tc>
          <w:tcPr>
            <w:tcW w:w="980" w:type="dxa"/>
            <w:tcBorders>
              <w:top w:val="nil"/>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r w:rsidRPr="00FF7193">
              <w:rPr>
                <w:rFonts w:ascii="Trebuchet MS" w:hAnsi="Trebuchet MS"/>
                <w:b/>
                <w:bCs/>
                <w:sz w:val="20"/>
                <w:szCs w:val="20"/>
              </w:rPr>
              <w:t>05</w:t>
            </w:r>
          </w:p>
        </w:tc>
        <w:tc>
          <w:tcPr>
            <w:tcW w:w="1824" w:type="dxa"/>
            <w:tcBorders>
              <w:top w:val="nil"/>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r w:rsidRPr="00FF7193">
              <w:rPr>
                <w:rFonts w:ascii="Trebuchet MS" w:hAnsi="Trebuchet MS"/>
                <w:b/>
                <w:bCs/>
                <w:sz w:val="20"/>
                <w:szCs w:val="20"/>
              </w:rPr>
              <w:t xml:space="preserve">      /05</w:t>
            </w:r>
          </w:p>
        </w:tc>
      </w:tr>
      <w:tr w:rsidR="00AA083A" w:rsidRPr="00FF7193" w:rsidTr="00622CEC">
        <w:trPr>
          <w:cantSplit/>
          <w:trHeight w:val="340"/>
          <w:jc w:val="center"/>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83A" w:rsidRPr="00FF7193" w:rsidRDefault="00AA083A" w:rsidP="00B92507">
            <w:pPr>
              <w:jc w:val="center"/>
              <w:rPr>
                <w:rFonts w:ascii="Arial Narrow" w:hAnsi="Arial Narrow"/>
                <w:b/>
                <w:sz w:val="20"/>
                <w:szCs w:val="20"/>
              </w:rPr>
            </w:pPr>
            <w:r w:rsidRPr="00FF7193">
              <w:rPr>
                <w:rFonts w:ascii="Arial Narrow" w:hAnsi="Arial Narrow"/>
                <w:b/>
                <w:sz w:val="20"/>
                <w:szCs w:val="20"/>
              </w:rPr>
              <w:t>G</w:t>
            </w:r>
          </w:p>
        </w:tc>
        <w:tc>
          <w:tcPr>
            <w:tcW w:w="6535"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spacing w:before="20" w:after="20"/>
              <w:rPr>
                <w:rFonts w:ascii="Arial Narrow" w:hAnsi="Arial Narrow"/>
                <w:b/>
                <w:sz w:val="20"/>
                <w:szCs w:val="20"/>
              </w:rPr>
            </w:pPr>
            <w:r w:rsidRPr="00FF7193">
              <w:rPr>
                <w:rFonts w:ascii="Arial Narrow" w:hAnsi="Arial Narrow"/>
                <w:b/>
                <w:sz w:val="20"/>
                <w:szCs w:val="20"/>
              </w:rPr>
              <w:t>PRÉSENTATION GÉNÉRALE DE L’OFFRE SUR 05</w:t>
            </w:r>
          </w:p>
        </w:tc>
        <w:tc>
          <w:tcPr>
            <w:tcW w:w="980"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rPr>
                <w:rFonts w:ascii="Trebuchet MS" w:hAnsi="Trebuchet MS"/>
                <w:b/>
                <w:bCs/>
                <w:sz w:val="20"/>
                <w:szCs w:val="20"/>
              </w:rPr>
            </w:pPr>
            <w:r w:rsidRPr="00FF7193">
              <w:rPr>
                <w:rFonts w:ascii="Trebuchet MS" w:hAnsi="Trebuchet MS"/>
                <w:b/>
                <w:bCs/>
                <w:sz w:val="20"/>
                <w:szCs w:val="20"/>
              </w:rPr>
              <w:t>Notation</w:t>
            </w:r>
          </w:p>
        </w:tc>
        <w:tc>
          <w:tcPr>
            <w:tcW w:w="1824"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r w:rsidRPr="00FF7193">
              <w:rPr>
                <w:rFonts w:ascii="Trebuchet MS" w:hAnsi="Trebuchet MS"/>
                <w:b/>
                <w:bCs/>
                <w:sz w:val="20"/>
                <w:szCs w:val="20"/>
              </w:rPr>
              <w:t>Note obtenu</w:t>
            </w:r>
          </w:p>
        </w:tc>
      </w:tr>
      <w:tr w:rsidR="00AA083A" w:rsidRPr="00FF7193" w:rsidTr="00B92507">
        <w:trPr>
          <w:cantSplit/>
          <w:trHeight w:val="454"/>
          <w:jc w:val="center"/>
        </w:trPr>
        <w:tc>
          <w:tcPr>
            <w:tcW w:w="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083A" w:rsidRPr="00FF7193" w:rsidRDefault="00AA083A" w:rsidP="00B92507">
            <w:pPr>
              <w:jc w:val="center"/>
              <w:rPr>
                <w:rFonts w:ascii="Trebuchet MS" w:hAnsi="Trebuchet MS"/>
                <w:sz w:val="20"/>
              </w:rPr>
            </w:pPr>
            <w:r w:rsidRPr="00FF7193">
              <w:rPr>
                <w:rFonts w:ascii="Trebuchet MS" w:hAnsi="Trebuchet MS"/>
                <w:sz w:val="20"/>
              </w:rPr>
              <w:t>G.1</w:t>
            </w:r>
          </w:p>
        </w:tc>
        <w:tc>
          <w:tcPr>
            <w:tcW w:w="6535"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spacing w:before="20" w:after="20"/>
              <w:rPr>
                <w:rFonts w:ascii="Trebuchet MS" w:hAnsi="Trebuchet MS"/>
                <w:bCs/>
                <w:sz w:val="20"/>
                <w:szCs w:val="20"/>
              </w:rPr>
            </w:pPr>
            <w:r w:rsidRPr="00FF7193">
              <w:rPr>
                <w:rFonts w:ascii="Trebuchet MS" w:hAnsi="Trebuchet MS"/>
                <w:bCs/>
                <w:sz w:val="20"/>
                <w:szCs w:val="20"/>
              </w:rPr>
              <w:t xml:space="preserve">Lisibilité de l’offre </w:t>
            </w:r>
          </w:p>
        </w:tc>
        <w:tc>
          <w:tcPr>
            <w:tcW w:w="980"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Cs/>
                <w:sz w:val="20"/>
                <w:szCs w:val="20"/>
              </w:rPr>
            </w:pPr>
            <w:r w:rsidRPr="00FF7193">
              <w:rPr>
                <w:rFonts w:ascii="Trebuchet MS" w:hAnsi="Trebuchet MS"/>
                <w:bCs/>
                <w:sz w:val="20"/>
                <w:szCs w:val="20"/>
              </w:rPr>
              <w:t>02</w:t>
            </w:r>
          </w:p>
        </w:tc>
        <w:tc>
          <w:tcPr>
            <w:tcW w:w="1824" w:type="dxa"/>
            <w:tcBorders>
              <w:top w:val="single" w:sz="4" w:space="0" w:color="auto"/>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r w:rsidRPr="00FF7193">
              <w:rPr>
                <w:rFonts w:ascii="Trebuchet MS" w:hAnsi="Trebuchet MS"/>
                <w:b/>
                <w:bCs/>
                <w:sz w:val="20"/>
                <w:szCs w:val="20"/>
              </w:rPr>
              <w:t> </w:t>
            </w:r>
          </w:p>
        </w:tc>
      </w:tr>
      <w:tr w:rsidR="00AA083A" w:rsidRPr="00FF7193" w:rsidTr="00B92507">
        <w:trPr>
          <w:cantSplit/>
          <w:trHeight w:val="340"/>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AA083A" w:rsidRPr="00FF7193" w:rsidRDefault="00AA083A" w:rsidP="00B92507">
            <w:pPr>
              <w:jc w:val="center"/>
              <w:rPr>
                <w:rFonts w:ascii="Trebuchet MS" w:hAnsi="Trebuchet MS"/>
                <w:sz w:val="20"/>
              </w:rPr>
            </w:pPr>
            <w:r w:rsidRPr="00FF7193">
              <w:rPr>
                <w:rFonts w:ascii="Trebuchet MS" w:hAnsi="Trebuchet MS"/>
                <w:sz w:val="20"/>
              </w:rPr>
              <w:t>G.2</w:t>
            </w:r>
          </w:p>
        </w:tc>
        <w:tc>
          <w:tcPr>
            <w:tcW w:w="6535" w:type="dxa"/>
            <w:tcBorders>
              <w:top w:val="nil"/>
              <w:left w:val="nil"/>
              <w:bottom w:val="single" w:sz="4" w:space="0" w:color="auto"/>
              <w:right w:val="single" w:sz="4" w:space="0" w:color="auto"/>
            </w:tcBorders>
            <w:shd w:val="clear" w:color="auto" w:fill="auto"/>
            <w:vAlign w:val="center"/>
          </w:tcPr>
          <w:p w:rsidR="00AA083A" w:rsidRPr="00FF7193" w:rsidRDefault="00AA083A" w:rsidP="00B92507">
            <w:pPr>
              <w:spacing w:before="20" w:after="20"/>
              <w:rPr>
                <w:rFonts w:ascii="Trebuchet MS" w:hAnsi="Trebuchet MS"/>
                <w:bCs/>
                <w:sz w:val="20"/>
                <w:szCs w:val="20"/>
              </w:rPr>
            </w:pPr>
            <w:r w:rsidRPr="00FF7193">
              <w:rPr>
                <w:rFonts w:ascii="Trebuchet MS" w:hAnsi="Trebuchet MS"/>
                <w:bCs/>
                <w:sz w:val="20"/>
                <w:szCs w:val="20"/>
              </w:rPr>
              <w:t>Reliure</w:t>
            </w:r>
          </w:p>
        </w:tc>
        <w:tc>
          <w:tcPr>
            <w:tcW w:w="980" w:type="dxa"/>
            <w:tcBorders>
              <w:top w:val="nil"/>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Cs/>
                <w:sz w:val="20"/>
                <w:szCs w:val="20"/>
              </w:rPr>
            </w:pPr>
            <w:r w:rsidRPr="00FF7193">
              <w:rPr>
                <w:rFonts w:ascii="Trebuchet MS" w:hAnsi="Trebuchet MS"/>
                <w:bCs/>
                <w:sz w:val="20"/>
                <w:szCs w:val="20"/>
              </w:rPr>
              <w:t>01</w:t>
            </w:r>
          </w:p>
        </w:tc>
        <w:tc>
          <w:tcPr>
            <w:tcW w:w="1824" w:type="dxa"/>
            <w:tcBorders>
              <w:top w:val="nil"/>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p>
        </w:tc>
      </w:tr>
      <w:tr w:rsidR="00AA083A" w:rsidRPr="00FF7193" w:rsidTr="00B92507">
        <w:trPr>
          <w:cantSplit/>
          <w:trHeight w:val="454"/>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AA083A" w:rsidRPr="00FF7193" w:rsidRDefault="00AA083A" w:rsidP="00B92507">
            <w:pPr>
              <w:jc w:val="center"/>
              <w:rPr>
                <w:rFonts w:ascii="Trebuchet MS" w:hAnsi="Trebuchet MS"/>
                <w:sz w:val="20"/>
              </w:rPr>
            </w:pPr>
            <w:r w:rsidRPr="00FF7193">
              <w:rPr>
                <w:rFonts w:ascii="Trebuchet MS" w:hAnsi="Trebuchet MS"/>
                <w:sz w:val="20"/>
              </w:rPr>
              <w:t>G.3</w:t>
            </w:r>
          </w:p>
        </w:tc>
        <w:tc>
          <w:tcPr>
            <w:tcW w:w="6535" w:type="dxa"/>
            <w:tcBorders>
              <w:top w:val="nil"/>
              <w:left w:val="nil"/>
              <w:bottom w:val="single" w:sz="4" w:space="0" w:color="auto"/>
              <w:right w:val="single" w:sz="4" w:space="0" w:color="auto"/>
            </w:tcBorders>
            <w:shd w:val="clear" w:color="auto" w:fill="auto"/>
            <w:vAlign w:val="center"/>
          </w:tcPr>
          <w:p w:rsidR="00AA083A" w:rsidRPr="00FF7193" w:rsidRDefault="00AA083A" w:rsidP="00B92507">
            <w:pPr>
              <w:spacing w:before="20" w:after="20"/>
              <w:rPr>
                <w:rFonts w:ascii="Trebuchet MS" w:hAnsi="Trebuchet MS"/>
                <w:bCs/>
                <w:sz w:val="20"/>
                <w:szCs w:val="20"/>
              </w:rPr>
            </w:pPr>
            <w:r w:rsidRPr="00FF7193">
              <w:rPr>
                <w:rFonts w:ascii="Trebuchet MS" w:hAnsi="Trebuchet MS"/>
                <w:bCs/>
                <w:sz w:val="20"/>
                <w:szCs w:val="20"/>
              </w:rPr>
              <w:t>Intercalaires couleurs</w:t>
            </w:r>
          </w:p>
        </w:tc>
        <w:tc>
          <w:tcPr>
            <w:tcW w:w="980" w:type="dxa"/>
            <w:tcBorders>
              <w:top w:val="nil"/>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Cs/>
                <w:sz w:val="20"/>
                <w:szCs w:val="20"/>
              </w:rPr>
            </w:pPr>
            <w:r w:rsidRPr="00FF7193">
              <w:rPr>
                <w:rFonts w:ascii="Trebuchet MS" w:hAnsi="Trebuchet MS"/>
                <w:bCs/>
                <w:sz w:val="20"/>
                <w:szCs w:val="20"/>
              </w:rPr>
              <w:t>02</w:t>
            </w:r>
          </w:p>
        </w:tc>
        <w:tc>
          <w:tcPr>
            <w:tcW w:w="1824" w:type="dxa"/>
            <w:tcBorders>
              <w:top w:val="nil"/>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p>
        </w:tc>
      </w:tr>
      <w:tr w:rsidR="00AA083A" w:rsidRPr="00FF7193" w:rsidTr="00B92507">
        <w:trPr>
          <w:cantSplit/>
          <w:trHeight w:val="340"/>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AA083A" w:rsidRPr="00FF7193" w:rsidRDefault="00AA083A" w:rsidP="00B92507">
            <w:pPr>
              <w:jc w:val="center"/>
              <w:rPr>
                <w:rFonts w:ascii="Trebuchet MS" w:hAnsi="Trebuchet MS"/>
                <w:sz w:val="20"/>
                <w:szCs w:val="20"/>
              </w:rPr>
            </w:pPr>
          </w:p>
        </w:tc>
        <w:tc>
          <w:tcPr>
            <w:tcW w:w="6535" w:type="dxa"/>
            <w:tcBorders>
              <w:top w:val="nil"/>
              <w:left w:val="nil"/>
              <w:bottom w:val="single" w:sz="4" w:space="0" w:color="auto"/>
              <w:right w:val="single" w:sz="4" w:space="0" w:color="auto"/>
            </w:tcBorders>
            <w:shd w:val="clear" w:color="auto" w:fill="auto"/>
            <w:vAlign w:val="center"/>
          </w:tcPr>
          <w:p w:rsidR="00AA083A" w:rsidRPr="00FF7193" w:rsidRDefault="00AA083A" w:rsidP="00B92507">
            <w:pPr>
              <w:spacing w:before="20" w:after="20"/>
              <w:rPr>
                <w:rFonts w:ascii="Trebuchet MS" w:hAnsi="Trebuchet MS"/>
                <w:b/>
                <w:bCs/>
                <w:sz w:val="20"/>
                <w:szCs w:val="20"/>
              </w:rPr>
            </w:pPr>
            <w:r w:rsidRPr="00FF7193">
              <w:rPr>
                <w:rFonts w:ascii="Arial Narrow" w:hAnsi="Arial Narrow"/>
                <w:b/>
                <w:sz w:val="20"/>
                <w:szCs w:val="20"/>
              </w:rPr>
              <w:t>TOTAL PRÉSENTATION GÉNÉRALE DE L’OFFRE</w:t>
            </w:r>
          </w:p>
        </w:tc>
        <w:tc>
          <w:tcPr>
            <w:tcW w:w="980" w:type="dxa"/>
            <w:tcBorders>
              <w:top w:val="nil"/>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r w:rsidRPr="00FF7193">
              <w:rPr>
                <w:rFonts w:ascii="Trebuchet MS" w:hAnsi="Trebuchet MS"/>
                <w:b/>
                <w:bCs/>
                <w:sz w:val="20"/>
                <w:szCs w:val="20"/>
              </w:rPr>
              <w:t>05</w:t>
            </w:r>
          </w:p>
        </w:tc>
        <w:tc>
          <w:tcPr>
            <w:tcW w:w="1824" w:type="dxa"/>
            <w:tcBorders>
              <w:top w:val="nil"/>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r w:rsidRPr="00FF7193">
              <w:rPr>
                <w:rFonts w:ascii="Trebuchet MS" w:hAnsi="Trebuchet MS"/>
                <w:b/>
                <w:bCs/>
                <w:sz w:val="20"/>
                <w:szCs w:val="20"/>
              </w:rPr>
              <w:t xml:space="preserve">      /05</w:t>
            </w:r>
          </w:p>
        </w:tc>
      </w:tr>
      <w:tr w:rsidR="00AA083A" w:rsidRPr="00FF7193" w:rsidTr="00B92507">
        <w:trPr>
          <w:cantSplit/>
          <w:trHeight w:val="264"/>
          <w:jc w:val="center"/>
        </w:trPr>
        <w:tc>
          <w:tcPr>
            <w:tcW w:w="552" w:type="dxa"/>
            <w:tcBorders>
              <w:top w:val="single" w:sz="4" w:space="0" w:color="auto"/>
              <w:bottom w:val="single" w:sz="4" w:space="0" w:color="auto"/>
            </w:tcBorders>
            <w:shd w:val="clear" w:color="auto" w:fill="auto"/>
            <w:noWrap/>
            <w:vAlign w:val="center"/>
          </w:tcPr>
          <w:p w:rsidR="00AA083A" w:rsidRPr="00FF7193" w:rsidRDefault="00AA083A" w:rsidP="00B92507">
            <w:pPr>
              <w:jc w:val="center"/>
              <w:rPr>
                <w:rFonts w:ascii="Trebuchet MS" w:hAnsi="Trebuchet MS"/>
                <w:sz w:val="20"/>
              </w:rPr>
            </w:pPr>
          </w:p>
        </w:tc>
        <w:tc>
          <w:tcPr>
            <w:tcW w:w="6535" w:type="dxa"/>
            <w:tcBorders>
              <w:top w:val="single" w:sz="4" w:space="0" w:color="auto"/>
              <w:bottom w:val="single" w:sz="4" w:space="0" w:color="auto"/>
            </w:tcBorders>
            <w:shd w:val="clear" w:color="auto" w:fill="auto"/>
            <w:vAlign w:val="center"/>
          </w:tcPr>
          <w:p w:rsidR="00AA083A" w:rsidRPr="00FF7193" w:rsidRDefault="00AA083A" w:rsidP="00B92507">
            <w:pPr>
              <w:spacing w:before="20" w:after="20"/>
              <w:rPr>
                <w:rFonts w:ascii="Trebuchet MS" w:hAnsi="Trebuchet MS"/>
                <w:b/>
                <w:bCs/>
                <w:sz w:val="20"/>
                <w:szCs w:val="20"/>
              </w:rPr>
            </w:pPr>
          </w:p>
        </w:tc>
        <w:tc>
          <w:tcPr>
            <w:tcW w:w="980" w:type="dxa"/>
            <w:tcBorders>
              <w:top w:val="single" w:sz="4" w:space="0" w:color="auto"/>
              <w:bottom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p>
        </w:tc>
        <w:tc>
          <w:tcPr>
            <w:tcW w:w="1824" w:type="dxa"/>
            <w:tcBorders>
              <w:top w:val="single" w:sz="4" w:space="0" w:color="auto"/>
              <w:bottom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p>
        </w:tc>
      </w:tr>
      <w:tr w:rsidR="00AA083A" w:rsidRPr="00FF7193" w:rsidTr="00B92507">
        <w:trPr>
          <w:cantSplit/>
          <w:trHeight w:val="340"/>
          <w:jc w:val="center"/>
        </w:trPr>
        <w:tc>
          <w:tcPr>
            <w:tcW w:w="552" w:type="dxa"/>
            <w:tcBorders>
              <w:top w:val="nil"/>
              <w:left w:val="single" w:sz="4" w:space="0" w:color="auto"/>
              <w:bottom w:val="single" w:sz="4" w:space="0" w:color="auto"/>
              <w:right w:val="single" w:sz="4" w:space="0" w:color="auto"/>
            </w:tcBorders>
            <w:shd w:val="clear" w:color="auto" w:fill="auto"/>
            <w:noWrap/>
            <w:vAlign w:val="center"/>
          </w:tcPr>
          <w:p w:rsidR="00AA083A" w:rsidRPr="00FF7193" w:rsidRDefault="00AA083A" w:rsidP="00B92507">
            <w:pPr>
              <w:jc w:val="center"/>
              <w:rPr>
                <w:rFonts w:ascii="Trebuchet MS" w:hAnsi="Trebuchet MS"/>
                <w:sz w:val="20"/>
              </w:rPr>
            </w:pPr>
          </w:p>
        </w:tc>
        <w:tc>
          <w:tcPr>
            <w:tcW w:w="6535" w:type="dxa"/>
            <w:tcBorders>
              <w:top w:val="nil"/>
              <w:left w:val="nil"/>
              <w:bottom w:val="single" w:sz="4" w:space="0" w:color="auto"/>
              <w:right w:val="single" w:sz="4" w:space="0" w:color="auto"/>
            </w:tcBorders>
            <w:shd w:val="clear" w:color="auto" w:fill="auto"/>
            <w:vAlign w:val="center"/>
          </w:tcPr>
          <w:p w:rsidR="00AA083A" w:rsidRPr="00FF7193" w:rsidRDefault="00AA083A" w:rsidP="00B92507">
            <w:pPr>
              <w:spacing w:before="20" w:after="20"/>
              <w:rPr>
                <w:rFonts w:ascii="Trebuchet MS" w:hAnsi="Trebuchet MS"/>
                <w:b/>
                <w:bCs/>
                <w:sz w:val="20"/>
                <w:szCs w:val="20"/>
              </w:rPr>
            </w:pPr>
            <w:r w:rsidRPr="00FF7193">
              <w:rPr>
                <w:rFonts w:ascii="Trebuchet MS" w:hAnsi="Trebuchet MS"/>
                <w:b/>
                <w:bCs/>
                <w:sz w:val="20"/>
                <w:szCs w:val="20"/>
              </w:rPr>
              <w:t xml:space="preserve">TOTAL </w:t>
            </w:r>
            <w:r w:rsidRPr="00FF7193">
              <w:rPr>
                <w:rFonts w:ascii="Arial Narrow" w:hAnsi="Arial Narrow"/>
                <w:b/>
                <w:sz w:val="22"/>
                <w:szCs w:val="20"/>
              </w:rPr>
              <w:t xml:space="preserve"> GÉNÉRAL</w:t>
            </w:r>
          </w:p>
        </w:tc>
        <w:tc>
          <w:tcPr>
            <w:tcW w:w="980" w:type="dxa"/>
            <w:tcBorders>
              <w:top w:val="nil"/>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r w:rsidRPr="00FF7193">
              <w:rPr>
                <w:rFonts w:ascii="Trebuchet MS" w:hAnsi="Trebuchet MS"/>
                <w:b/>
                <w:bCs/>
                <w:sz w:val="20"/>
                <w:szCs w:val="20"/>
              </w:rPr>
              <w:t>100</w:t>
            </w:r>
          </w:p>
        </w:tc>
        <w:tc>
          <w:tcPr>
            <w:tcW w:w="1824" w:type="dxa"/>
            <w:tcBorders>
              <w:top w:val="nil"/>
              <w:left w:val="nil"/>
              <w:bottom w:val="single" w:sz="4" w:space="0" w:color="auto"/>
              <w:right w:val="single" w:sz="4" w:space="0" w:color="auto"/>
            </w:tcBorders>
            <w:shd w:val="clear" w:color="auto" w:fill="auto"/>
            <w:vAlign w:val="center"/>
          </w:tcPr>
          <w:p w:rsidR="00AA083A" w:rsidRPr="00FF7193" w:rsidRDefault="00AA083A" w:rsidP="00B92507">
            <w:pPr>
              <w:jc w:val="center"/>
              <w:rPr>
                <w:rFonts w:ascii="Trebuchet MS" w:hAnsi="Trebuchet MS"/>
                <w:b/>
                <w:bCs/>
                <w:sz w:val="20"/>
                <w:szCs w:val="20"/>
              </w:rPr>
            </w:pPr>
            <w:r w:rsidRPr="00FF7193">
              <w:rPr>
                <w:rFonts w:ascii="Trebuchet MS" w:hAnsi="Trebuchet MS"/>
                <w:b/>
                <w:bCs/>
                <w:sz w:val="20"/>
                <w:szCs w:val="20"/>
              </w:rPr>
              <w:t>/100</w:t>
            </w:r>
          </w:p>
        </w:tc>
      </w:tr>
    </w:tbl>
    <w:p w:rsidR="00AA083A" w:rsidRPr="00FF7193" w:rsidRDefault="00AA083A" w:rsidP="00AA083A">
      <w:pPr>
        <w:tabs>
          <w:tab w:val="left" w:pos="568"/>
          <w:tab w:val="left" w:pos="7087"/>
          <w:tab w:val="left" w:pos="8067"/>
        </w:tabs>
        <w:rPr>
          <w:rFonts w:ascii="Trebuchet MS" w:hAnsi="Trebuchet MS"/>
          <w:b/>
          <w:bCs/>
          <w:sz w:val="20"/>
          <w:szCs w:val="20"/>
        </w:rPr>
      </w:pPr>
      <w:r w:rsidRPr="00FF7193">
        <w:rPr>
          <w:rFonts w:ascii="Trebuchet MS" w:hAnsi="Trebuchet MS"/>
          <w:b/>
          <w:bCs/>
          <w:sz w:val="20"/>
          <w:szCs w:val="20"/>
        </w:rPr>
        <w:tab/>
      </w:r>
    </w:p>
    <w:p w:rsidR="00AA083A" w:rsidRPr="00FF7193" w:rsidRDefault="00AA083A" w:rsidP="00AA083A">
      <w:pPr>
        <w:pStyle w:val="Retraitcorpsdetexte"/>
        <w:keepNext/>
        <w:ind w:firstLine="720"/>
        <w:rPr>
          <w:rFonts w:ascii="Arial Narrow" w:hAnsi="Arial Narrow" w:cs="Tahoma"/>
        </w:rPr>
      </w:pPr>
      <w:r w:rsidRPr="00AA083A">
        <w:rPr>
          <w:rFonts w:ascii="Arial Narrow" w:hAnsi="Arial Narrow" w:cs="Tahoma"/>
          <w:sz w:val="20"/>
        </w:rPr>
        <w:t>L’offre la moins distante se verra attribuer le score financier (SF) 100 points. La formule utilisée pour établir les scores financiers est la suivante </w:t>
      </w:r>
      <w:r w:rsidRPr="00FF7193">
        <w:rPr>
          <w:rFonts w:ascii="Arial Narrow" w:hAnsi="Arial Narrow" w:cs="Tahoma"/>
        </w:rPr>
        <w:t>:</w:t>
      </w:r>
    </w:p>
    <w:p w:rsidR="00AA083A" w:rsidRPr="00FF7193" w:rsidRDefault="00192910" w:rsidP="00AA083A">
      <w:pPr>
        <w:pStyle w:val="Retraitcorpsdetexte"/>
        <w:keepNext/>
        <w:ind w:firstLine="720"/>
        <w:rPr>
          <w:rFonts w:ascii="Arial Narrow" w:hAnsi="Arial Narrow" w:cs="Tahoma"/>
        </w:rPr>
      </w:pPr>
      <w:r>
        <w:rPr>
          <w:rFonts w:ascii="Arial Narrow" w:hAnsi="Arial Narrow"/>
          <w:noProof/>
          <w:sz w:val="20"/>
        </w:rPr>
        <w:pict>
          <v:shape id="Zone de texte 20" o:spid="_x0000_s1049" type="#_x0000_t202" style="position:absolute;left:0;text-align:left;margin-left:31.5pt;margin-top:7.05pt;width:163.9pt;height:38.45pt;z-index:25167257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">
            <v:textbox style="mso-fit-shape-to-text:t">
              <w:txbxContent>
                <w:p w:rsidR="00192910" w:rsidRDefault="00192910" w:rsidP="00AA083A">
                  <w:r w:rsidRPr="00441F8F">
                    <w:rPr>
                      <w:position w:val="-24"/>
                    </w:rPr>
                    <w:object w:dxaOrig="2970" w:dyaOrig="615">
                      <v:shape id="_x0000_i1030" type="#_x0000_t75" style="width:148.85pt;height:30.45pt">
                        <v:imagedata r:id="rId8" o:title=""/>
                      </v:shape>
                      <o:OLEObject Type="Embed" ProgID="Equation.3" ShapeID="_x0000_i1030" DrawAspect="Content" ObjectID="_1575793165" r:id="rId12"/>
                    </w:object>
                  </w:r>
                </w:p>
              </w:txbxContent>
            </v:textbox>
          </v:shape>
        </w:pict>
      </w:r>
    </w:p>
    <w:p w:rsidR="00AA083A" w:rsidRPr="00FF7193" w:rsidRDefault="00AA083A" w:rsidP="00AA083A">
      <w:pPr>
        <w:pStyle w:val="Retraitcorpsdetexte2"/>
        <w:ind w:left="3600" w:hanging="2880"/>
        <w:rPr>
          <w:rFonts w:ascii="Arial Narrow" w:hAnsi="Arial Narrow"/>
        </w:rPr>
      </w:pPr>
      <w:r w:rsidRPr="00FF7193">
        <w:rPr>
          <w:rFonts w:ascii="Arial Narrow" w:hAnsi="Arial Narrow"/>
        </w:rPr>
        <w:tab/>
      </w:r>
    </w:p>
    <w:p w:rsidR="00AA083A" w:rsidRPr="00FF7193" w:rsidRDefault="00AA083A" w:rsidP="00AA083A">
      <w:pPr>
        <w:pStyle w:val="Retraitcorpsdetexte2"/>
        <w:ind w:left="3600" w:hanging="2880"/>
        <w:rPr>
          <w:rFonts w:ascii="Arial Narrow" w:hAnsi="Arial Narrow"/>
        </w:rPr>
      </w:pPr>
    </w:p>
    <w:p w:rsidR="00AA083A" w:rsidRPr="00FF7193" w:rsidRDefault="00AA083A" w:rsidP="00AA083A">
      <w:pPr>
        <w:pStyle w:val="Retraitcorpsdetexte2"/>
        <w:ind w:left="3600" w:hanging="2880"/>
        <w:rPr>
          <w:rFonts w:ascii="Arial Narrow" w:hAnsi="Arial Narrow"/>
        </w:rPr>
      </w:pPr>
    </w:p>
    <w:p w:rsidR="00AA083A" w:rsidRPr="00AA083A" w:rsidRDefault="00622CEC" w:rsidP="00AA083A">
      <w:pPr>
        <w:pStyle w:val="Retraitcorpsdetexte2"/>
        <w:ind w:firstLine="11"/>
        <w:rPr>
          <w:rFonts w:ascii="Arial Narrow" w:hAnsi="Arial Narrow"/>
          <w:sz w:val="20"/>
        </w:rPr>
      </w:pPr>
      <w:r w:rsidRPr="00AA083A">
        <w:rPr>
          <w:rFonts w:ascii="Arial Narrow" w:hAnsi="Arial Narrow"/>
          <w:sz w:val="20"/>
        </w:rPr>
        <w:t>où</w:t>
      </w:r>
      <w:r w:rsidRPr="00AA083A">
        <w:rPr>
          <w:rFonts w:ascii="Arial Narrow" w:hAnsi="Arial Narrow"/>
          <w:i/>
          <w:iCs/>
          <w:sz w:val="20"/>
        </w:rPr>
        <w:t xml:space="preserve"> Mt</w:t>
      </w:r>
      <w:r w:rsidR="00AA083A" w:rsidRPr="00AA083A">
        <w:rPr>
          <w:rFonts w:ascii="Arial Narrow" w:hAnsi="Arial Narrow"/>
          <w:i/>
          <w:iCs/>
          <w:sz w:val="20"/>
        </w:rPr>
        <w:t>(i)</w:t>
      </w:r>
      <w:r w:rsidR="00AA083A" w:rsidRPr="00AA083A">
        <w:rPr>
          <w:rFonts w:ascii="Arial Narrow" w:hAnsi="Arial Narrow"/>
          <w:sz w:val="20"/>
        </w:rPr>
        <w:t xml:space="preserve"> est le montant de l’offre financière du candidat </w:t>
      </w:r>
      <w:r w:rsidR="00AA083A" w:rsidRPr="00AA083A">
        <w:rPr>
          <w:rFonts w:ascii="Arial Narrow" w:hAnsi="Arial Narrow"/>
          <w:i/>
          <w:iCs/>
          <w:sz w:val="20"/>
        </w:rPr>
        <w:t>i</w:t>
      </w:r>
      <w:r w:rsidR="00AA083A" w:rsidRPr="00AA083A">
        <w:rPr>
          <w:rFonts w:ascii="Arial Narrow" w:hAnsi="Arial Narrow"/>
          <w:sz w:val="20"/>
        </w:rPr>
        <w:t xml:space="preserve">, et </w:t>
      </w:r>
      <w:r w:rsidR="00AA083A" w:rsidRPr="00AA083A">
        <w:rPr>
          <w:rFonts w:ascii="Arial Narrow" w:hAnsi="Arial Narrow"/>
          <w:i/>
          <w:iCs/>
          <w:sz w:val="20"/>
        </w:rPr>
        <w:t>Mt</w:t>
      </w:r>
      <w:r w:rsidR="00AA083A" w:rsidRPr="00AA083A">
        <w:rPr>
          <w:rFonts w:ascii="Arial Narrow" w:hAnsi="Arial Narrow"/>
          <w:sz w:val="20"/>
        </w:rPr>
        <w:t xml:space="preserve"> est le montant de l’offre la moins distante </w:t>
      </w:r>
    </w:p>
    <w:p w:rsidR="00AA083A" w:rsidRPr="00AA083A" w:rsidRDefault="00AA083A" w:rsidP="00AA083A">
      <w:pPr>
        <w:pStyle w:val="Retraitcorpsdetexte2"/>
        <w:ind w:firstLine="11"/>
        <w:rPr>
          <w:rFonts w:ascii="Arial Narrow" w:hAnsi="Arial Narrow"/>
          <w:sz w:val="22"/>
        </w:rPr>
      </w:pPr>
      <w:r w:rsidRPr="00AA083A">
        <w:rPr>
          <w:rFonts w:ascii="Arial Narrow" w:hAnsi="Arial Narrow"/>
          <w:sz w:val="22"/>
        </w:rPr>
        <w:t>La prépondérance sera portée sur le score technique et le score global et/ou définitif d’un candidat sera alors de :</w:t>
      </w:r>
    </w:p>
    <w:p w:rsidR="00AA083A" w:rsidRDefault="00AA083A" w:rsidP="00AA083A">
      <w:pPr>
        <w:pStyle w:val="Retraitcorpsdetexte2"/>
        <w:rPr>
          <w:rFonts w:ascii="Arial Narrow" w:hAnsi="Arial Narrow"/>
        </w:rPr>
      </w:pPr>
      <w:r>
        <w:rPr>
          <w:rFonts w:ascii="Arial Narrow" w:hAnsi="Arial Narrow"/>
        </w:rPr>
        <w:t>GLOBAL :0,8XST+0,20XSF.</w:t>
      </w:r>
    </w:p>
    <w:p w:rsidR="00AA083A" w:rsidRPr="00FF7193" w:rsidRDefault="00AA083A" w:rsidP="00AA083A">
      <w:pPr>
        <w:pStyle w:val="Retraitcorpsdetexte2"/>
        <w:rPr>
          <w:rFonts w:ascii="Arial Narrow" w:hAnsi="Arial Narrow"/>
        </w:rPr>
      </w:pPr>
      <w:r>
        <w:rPr>
          <w:rFonts w:ascii="Arial Narrow" w:hAnsi="Arial Narrow"/>
        </w:rPr>
        <w:t xml:space="preserve">L’offre la mieux </w:t>
      </w:r>
      <w:r w:rsidR="00F752C9">
        <w:rPr>
          <w:rFonts w:ascii="Arial Narrow" w:hAnsi="Arial Narrow"/>
        </w:rPr>
        <w:t>distante</w:t>
      </w:r>
      <w:r>
        <w:rPr>
          <w:rFonts w:ascii="Arial Narrow" w:hAnsi="Arial Narrow"/>
        </w:rPr>
        <w:t xml:space="preserve"> sera celle qui aura le plus grand score global à l’issue de l’évaluation</w:t>
      </w:r>
    </w:p>
    <w:p w:rsidR="005D5009" w:rsidRPr="008C3B15" w:rsidRDefault="005D5009" w:rsidP="005D5009">
      <w:pPr>
        <w:rPr>
          <w:rFonts w:ascii="Arial Narrow" w:hAnsi="Arial Narrow"/>
        </w:rPr>
      </w:pPr>
    </w:p>
    <w:p w:rsidR="005D5009" w:rsidRPr="008C3B15" w:rsidRDefault="005D5009" w:rsidP="005D5009">
      <w:pPr>
        <w:rPr>
          <w:rFonts w:ascii="Arial Narrow" w:hAnsi="Arial Narrow"/>
        </w:rPr>
      </w:pPr>
    </w:p>
    <w:p w:rsidR="005D5009" w:rsidRPr="008C3B15" w:rsidRDefault="005D5009" w:rsidP="005D5009">
      <w:pPr>
        <w:rPr>
          <w:rFonts w:ascii="Arial Narrow" w:hAnsi="Arial Narrow"/>
        </w:rPr>
      </w:pPr>
    </w:p>
    <w:p w:rsidR="005D5009" w:rsidRPr="008C3B15" w:rsidRDefault="005D5009" w:rsidP="005D5009">
      <w:pPr>
        <w:rPr>
          <w:rFonts w:ascii="Arial Narrow" w:hAnsi="Arial Narrow"/>
        </w:rPr>
      </w:pPr>
    </w:p>
    <w:p w:rsidR="005D5009" w:rsidRDefault="005D5009" w:rsidP="005D5009">
      <w:pPr>
        <w:rPr>
          <w:rFonts w:ascii="Arial Narrow" w:hAnsi="Arial Narrow"/>
        </w:rPr>
      </w:pPr>
    </w:p>
    <w:p w:rsidR="00AA083A" w:rsidRDefault="00AA083A" w:rsidP="005D5009">
      <w:pPr>
        <w:rPr>
          <w:rFonts w:ascii="Arial Narrow" w:hAnsi="Arial Narrow"/>
        </w:rPr>
      </w:pPr>
    </w:p>
    <w:p w:rsidR="00AA083A" w:rsidRDefault="00AA083A" w:rsidP="005D5009">
      <w:pPr>
        <w:rPr>
          <w:rFonts w:ascii="Arial Narrow" w:hAnsi="Arial Narrow"/>
        </w:rPr>
      </w:pPr>
    </w:p>
    <w:p w:rsidR="00AA083A" w:rsidRDefault="00AA083A" w:rsidP="005D5009">
      <w:pPr>
        <w:rPr>
          <w:rFonts w:ascii="Arial Narrow" w:hAnsi="Arial Narrow"/>
        </w:rPr>
      </w:pPr>
    </w:p>
    <w:p w:rsidR="00AA083A" w:rsidRDefault="00AA083A" w:rsidP="005D5009">
      <w:pPr>
        <w:rPr>
          <w:rFonts w:ascii="Arial Narrow" w:hAnsi="Arial Narrow"/>
        </w:rPr>
      </w:pPr>
    </w:p>
    <w:p w:rsidR="00AA083A" w:rsidRDefault="00AA083A" w:rsidP="005D5009">
      <w:pPr>
        <w:rPr>
          <w:rFonts w:ascii="Arial Narrow" w:hAnsi="Arial Narrow"/>
        </w:rPr>
      </w:pPr>
    </w:p>
    <w:p w:rsidR="00AA083A" w:rsidRDefault="00AA083A" w:rsidP="005D5009">
      <w:pPr>
        <w:rPr>
          <w:rFonts w:ascii="Arial Narrow" w:hAnsi="Arial Narrow"/>
        </w:rPr>
      </w:pPr>
    </w:p>
    <w:p w:rsidR="00AA083A" w:rsidRDefault="00AA083A" w:rsidP="005D5009">
      <w:pPr>
        <w:rPr>
          <w:rFonts w:ascii="Arial Narrow" w:hAnsi="Arial Narrow"/>
        </w:rPr>
      </w:pPr>
    </w:p>
    <w:p w:rsidR="00AA083A" w:rsidRDefault="00AA083A" w:rsidP="005D5009">
      <w:pPr>
        <w:rPr>
          <w:rFonts w:ascii="Arial Narrow" w:hAnsi="Arial Narrow"/>
        </w:rPr>
      </w:pPr>
    </w:p>
    <w:p w:rsidR="00AA083A" w:rsidRDefault="00AA083A" w:rsidP="005D5009">
      <w:pPr>
        <w:rPr>
          <w:rFonts w:ascii="Arial Narrow" w:hAnsi="Arial Narrow"/>
        </w:rPr>
      </w:pPr>
    </w:p>
    <w:p w:rsidR="00AA083A" w:rsidRDefault="00AA083A" w:rsidP="005D5009">
      <w:pPr>
        <w:rPr>
          <w:rFonts w:ascii="Arial Narrow" w:hAnsi="Arial Narrow"/>
        </w:rPr>
      </w:pPr>
    </w:p>
    <w:p w:rsidR="00AA083A" w:rsidRDefault="00AA083A" w:rsidP="005D5009">
      <w:pPr>
        <w:rPr>
          <w:rFonts w:ascii="Arial Narrow" w:hAnsi="Arial Narrow"/>
        </w:rPr>
      </w:pPr>
    </w:p>
    <w:p w:rsidR="00AA083A" w:rsidRDefault="00AA083A" w:rsidP="005D5009">
      <w:pPr>
        <w:rPr>
          <w:rFonts w:ascii="Arial Narrow" w:hAnsi="Arial Narrow"/>
        </w:rPr>
      </w:pPr>
    </w:p>
    <w:p w:rsidR="00AA083A" w:rsidRDefault="00AA083A" w:rsidP="005D5009">
      <w:pPr>
        <w:rPr>
          <w:rFonts w:ascii="Arial Narrow" w:hAnsi="Arial Narrow"/>
        </w:rPr>
      </w:pPr>
    </w:p>
    <w:p w:rsidR="00AA083A" w:rsidRDefault="00AA083A" w:rsidP="005D5009">
      <w:pPr>
        <w:rPr>
          <w:rFonts w:ascii="Arial Narrow" w:hAnsi="Arial Narrow"/>
        </w:rPr>
      </w:pPr>
    </w:p>
    <w:p w:rsidR="00AA083A" w:rsidRDefault="00AA083A" w:rsidP="005D5009">
      <w:pPr>
        <w:rPr>
          <w:rFonts w:ascii="Arial Narrow" w:hAnsi="Arial Narrow"/>
        </w:rPr>
      </w:pPr>
    </w:p>
    <w:p w:rsidR="00AA083A" w:rsidRDefault="00AA083A" w:rsidP="005D5009">
      <w:pPr>
        <w:rPr>
          <w:rFonts w:ascii="Arial Narrow" w:hAnsi="Arial Narrow"/>
        </w:rPr>
      </w:pPr>
    </w:p>
    <w:p w:rsidR="00AA083A" w:rsidRDefault="00AA083A" w:rsidP="005D5009">
      <w:pPr>
        <w:rPr>
          <w:rFonts w:ascii="Arial Narrow" w:hAnsi="Arial Narrow"/>
        </w:rPr>
      </w:pPr>
    </w:p>
    <w:p w:rsidR="00AA083A" w:rsidRDefault="00AA083A" w:rsidP="005D5009">
      <w:pPr>
        <w:rPr>
          <w:rFonts w:ascii="Arial Narrow" w:hAnsi="Arial Narrow"/>
        </w:rPr>
      </w:pPr>
    </w:p>
    <w:p w:rsidR="00AA083A" w:rsidRDefault="00AA083A" w:rsidP="005D5009">
      <w:pPr>
        <w:rPr>
          <w:rFonts w:ascii="Arial Narrow" w:hAnsi="Arial Narrow"/>
        </w:rPr>
      </w:pPr>
    </w:p>
    <w:p w:rsidR="00AA083A" w:rsidRDefault="00AA083A" w:rsidP="005D5009">
      <w:pPr>
        <w:rPr>
          <w:rFonts w:ascii="Arial Narrow" w:hAnsi="Arial Narrow"/>
        </w:rPr>
      </w:pPr>
    </w:p>
    <w:p w:rsidR="005D5009" w:rsidRPr="008C3B15" w:rsidRDefault="005D5009" w:rsidP="005D5009">
      <w:pPr>
        <w:rPr>
          <w:rFonts w:ascii="Arial Narrow" w:hAnsi="Arial Narrow" w:cs="Tahoma"/>
          <w:bCs/>
        </w:rPr>
      </w:pPr>
    </w:p>
    <w:p w:rsidR="005D5009" w:rsidRDefault="005D5009" w:rsidP="005D5009">
      <w:pPr>
        <w:rPr>
          <w:rFonts w:ascii="Arial Narrow" w:hAnsi="Arial Narrow" w:cs="Tahoma"/>
          <w:bCs/>
        </w:rPr>
      </w:pPr>
    </w:p>
    <w:p w:rsidR="00F752C9" w:rsidRDefault="00F752C9" w:rsidP="005D5009">
      <w:pPr>
        <w:rPr>
          <w:rFonts w:ascii="Arial Narrow" w:hAnsi="Arial Narrow" w:cs="Tahoma"/>
          <w:bCs/>
        </w:rPr>
      </w:pPr>
    </w:p>
    <w:p w:rsidR="00F752C9" w:rsidRDefault="00F752C9" w:rsidP="005D5009">
      <w:pPr>
        <w:rPr>
          <w:rFonts w:ascii="Arial Narrow" w:hAnsi="Arial Narrow" w:cs="Tahoma"/>
          <w:bCs/>
        </w:rPr>
      </w:pPr>
    </w:p>
    <w:p w:rsidR="00F752C9" w:rsidRDefault="00F752C9" w:rsidP="005D5009">
      <w:pPr>
        <w:rPr>
          <w:rFonts w:ascii="Arial Narrow" w:hAnsi="Arial Narrow" w:cs="Tahoma"/>
          <w:bCs/>
        </w:rPr>
      </w:pPr>
    </w:p>
    <w:p w:rsidR="00F752C9" w:rsidRDefault="00F752C9" w:rsidP="005D5009">
      <w:pPr>
        <w:rPr>
          <w:rFonts w:ascii="Arial Narrow" w:hAnsi="Arial Narrow" w:cs="Tahoma"/>
          <w:bCs/>
        </w:rPr>
      </w:pPr>
    </w:p>
    <w:p w:rsidR="00F752C9" w:rsidRDefault="00F752C9" w:rsidP="005D5009">
      <w:pPr>
        <w:rPr>
          <w:rFonts w:ascii="Arial Narrow" w:hAnsi="Arial Narrow" w:cs="Tahoma"/>
          <w:bCs/>
        </w:rPr>
      </w:pPr>
    </w:p>
    <w:p w:rsidR="00F752C9" w:rsidRDefault="00F752C9" w:rsidP="005D5009">
      <w:pPr>
        <w:rPr>
          <w:rFonts w:ascii="Arial Narrow" w:hAnsi="Arial Narrow" w:cs="Tahoma"/>
          <w:bCs/>
        </w:rPr>
      </w:pPr>
    </w:p>
    <w:p w:rsidR="00F752C9" w:rsidRDefault="00F752C9" w:rsidP="005D5009">
      <w:pPr>
        <w:rPr>
          <w:rFonts w:ascii="Arial Narrow" w:hAnsi="Arial Narrow" w:cs="Tahoma"/>
          <w:bCs/>
        </w:rPr>
      </w:pPr>
    </w:p>
    <w:p w:rsidR="00F752C9" w:rsidRDefault="00F752C9" w:rsidP="005D5009">
      <w:pPr>
        <w:rPr>
          <w:rFonts w:ascii="Arial Narrow" w:hAnsi="Arial Narrow" w:cs="Tahoma"/>
          <w:bCs/>
        </w:rPr>
      </w:pPr>
    </w:p>
    <w:p w:rsidR="00F752C9" w:rsidRDefault="00F752C9" w:rsidP="005D5009">
      <w:pPr>
        <w:rPr>
          <w:rFonts w:ascii="Arial Narrow" w:hAnsi="Arial Narrow" w:cs="Tahoma"/>
          <w:bCs/>
        </w:rPr>
      </w:pPr>
    </w:p>
    <w:p w:rsidR="00F752C9" w:rsidRPr="008C3B15" w:rsidRDefault="00F752C9" w:rsidP="005D5009">
      <w:pPr>
        <w:rPr>
          <w:rFonts w:ascii="Arial Narrow" w:hAnsi="Arial Narrow" w:cs="Tahoma"/>
          <w:bCs/>
        </w:rPr>
      </w:pPr>
    </w:p>
    <w:p w:rsidR="005D5009" w:rsidRPr="008C3B15" w:rsidRDefault="005D5009" w:rsidP="005D5009">
      <w:pPr>
        <w:pStyle w:val="Titre1"/>
        <w:rPr>
          <w:rFonts w:ascii="Arial Narrow" w:hAnsi="Arial Narrow" w:cs="Tahoma"/>
          <w:b w:val="0"/>
          <w:bCs/>
          <w:u w:val="single"/>
        </w:rPr>
      </w:pPr>
    </w:p>
    <w:p w:rsidR="005D5009" w:rsidRPr="008C3B15" w:rsidRDefault="005D5009" w:rsidP="005D5009">
      <w:pPr>
        <w:pStyle w:val="Titre1"/>
        <w:jc w:val="center"/>
        <w:rPr>
          <w:rFonts w:ascii="Arial Narrow" w:hAnsi="Arial Narrow" w:cs="Tahoma"/>
          <w:bCs/>
          <w:i/>
          <w:sz w:val="32"/>
          <w:szCs w:val="32"/>
        </w:rPr>
      </w:pPr>
      <w:r w:rsidRPr="008C3B15">
        <w:rPr>
          <w:rFonts w:ascii="Arial Narrow" w:hAnsi="Arial Narrow" w:cs="Tahoma"/>
          <w:bCs/>
          <w:i/>
          <w:sz w:val="32"/>
          <w:szCs w:val="32"/>
        </w:rPr>
        <w:t xml:space="preserve">PIECE N° </w:t>
      </w:r>
      <w:r w:rsidR="00767979">
        <w:rPr>
          <w:rFonts w:ascii="Arial Narrow" w:hAnsi="Arial Narrow" w:cs="Tahoma"/>
          <w:bCs/>
          <w:i/>
          <w:sz w:val="32"/>
          <w:szCs w:val="32"/>
        </w:rPr>
        <w:t>0</w:t>
      </w:r>
      <w:r w:rsidR="00E06059">
        <w:rPr>
          <w:rFonts w:ascii="Arial Narrow" w:hAnsi="Arial Narrow" w:cs="Tahoma"/>
          <w:bCs/>
          <w:i/>
          <w:sz w:val="32"/>
          <w:szCs w:val="32"/>
        </w:rPr>
        <w:t>5</w:t>
      </w:r>
      <w:r w:rsidRPr="008C3B15">
        <w:rPr>
          <w:rFonts w:ascii="Arial Narrow" w:hAnsi="Arial Narrow" w:cs="Tahoma"/>
          <w:bCs/>
          <w:i/>
          <w:sz w:val="32"/>
          <w:szCs w:val="32"/>
        </w:rPr>
        <w:t xml:space="preserve"> : LA PROPOSITION TECHNIQUE (TABLEAUX TYPES)</w:t>
      </w:r>
    </w:p>
    <w:p w:rsidR="005D5009" w:rsidRPr="008C3B15" w:rsidRDefault="005D5009" w:rsidP="005D5009">
      <w:pPr>
        <w:jc w:val="center"/>
        <w:rPr>
          <w:rFonts w:ascii="Arial Narrow" w:hAnsi="Arial Narrow" w:cs="Tahoma"/>
          <w:bCs/>
          <w:sz w:val="32"/>
          <w:szCs w:val="32"/>
        </w:rPr>
      </w:pPr>
      <w:r w:rsidRPr="008C3B15">
        <w:rPr>
          <w:rFonts w:ascii="Arial Narrow" w:hAnsi="Arial Narrow" w:cs="Tahoma"/>
          <w:bCs/>
        </w:rPr>
        <w:br w:type="page"/>
      </w:r>
      <w:r w:rsidRPr="008C3B15">
        <w:rPr>
          <w:rFonts w:ascii="Arial Narrow" w:hAnsi="Arial Narrow" w:cs="Tahoma"/>
          <w:bCs/>
          <w:sz w:val="32"/>
          <w:szCs w:val="32"/>
        </w:rPr>
        <w:lastRenderedPageBreak/>
        <w:t>SOMMAIRE</w:t>
      </w: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widowControl w:val="0"/>
        <w:autoSpaceDE w:val="0"/>
        <w:autoSpaceDN w:val="0"/>
        <w:adjustRightInd w:val="0"/>
        <w:spacing w:line="330" w:lineRule="exact"/>
        <w:ind w:left="107" w:right="-20"/>
        <w:rPr>
          <w:rFonts w:ascii="Arial Narrow" w:hAnsi="Arial Narrow" w:cs="Tahoma"/>
          <w:color w:val="000000"/>
        </w:rPr>
      </w:pPr>
      <w:r w:rsidRPr="008C3B15">
        <w:rPr>
          <w:rFonts w:ascii="Arial Narrow" w:hAnsi="Arial Narrow" w:cs="Tahoma"/>
          <w:color w:val="221F1F"/>
          <w:position w:val="1"/>
        </w:rPr>
        <w:t>4A. Lettre</w:t>
      </w:r>
      <w:r w:rsidR="00661967">
        <w:rPr>
          <w:rFonts w:ascii="Arial Narrow" w:hAnsi="Arial Narrow" w:cs="Tahoma"/>
          <w:color w:val="221F1F"/>
          <w:position w:val="1"/>
        </w:rPr>
        <w:t xml:space="preserve"> </w:t>
      </w:r>
      <w:r w:rsidRPr="008C3B15">
        <w:rPr>
          <w:rFonts w:ascii="Arial Narrow" w:hAnsi="Arial Narrow" w:cs="Tahoma"/>
          <w:color w:val="221F1F"/>
          <w:position w:val="1"/>
        </w:rPr>
        <w:t>de</w:t>
      </w:r>
      <w:r w:rsidR="00661967">
        <w:rPr>
          <w:rFonts w:ascii="Arial Narrow" w:hAnsi="Arial Narrow" w:cs="Tahoma"/>
          <w:color w:val="221F1F"/>
          <w:position w:val="1"/>
        </w:rPr>
        <w:t xml:space="preserve"> </w:t>
      </w:r>
      <w:r w:rsidRPr="008C3B15">
        <w:rPr>
          <w:rFonts w:ascii="Arial Narrow" w:hAnsi="Arial Narrow" w:cs="Tahoma"/>
          <w:color w:val="221F1F"/>
          <w:position w:val="1"/>
        </w:rPr>
        <w:t>soumission</w:t>
      </w:r>
      <w:r w:rsidR="00661967">
        <w:rPr>
          <w:rFonts w:ascii="Arial Narrow" w:hAnsi="Arial Narrow" w:cs="Tahoma"/>
          <w:color w:val="221F1F"/>
          <w:position w:val="1"/>
        </w:rPr>
        <w:t xml:space="preserve"> </w:t>
      </w:r>
      <w:r w:rsidRPr="008C3B15">
        <w:rPr>
          <w:rFonts w:ascii="Arial Narrow" w:hAnsi="Arial Narrow" w:cs="Tahoma"/>
          <w:color w:val="221F1F"/>
          <w:position w:val="1"/>
        </w:rPr>
        <w:t>de</w:t>
      </w:r>
      <w:r w:rsidR="00661967">
        <w:rPr>
          <w:rFonts w:ascii="Arial Narrow" w:hAnsi="Arial Narrow" w:cs="Tahoma"/>
          <w:color w:val="221F1F"/>
          <w:position w:val="1"/>
        </w:rPr>
        <w:t xml:space="preserve"> </w:t>
      </w:r>
      <w:r w:rsidRPr="008C3B15">
        <w:rPr>
          <w:rFonts w:ascii="Arial Narrow" w:hAnsi="Arial Narrow" w:cs="Tahoma"/>
          <w:color w:val="221F1F"/>
          <w:position w:val="1"/>
        </w:rPr>
        <w:t>la</w:t>
      </w:r>
      <w:r w:rsidR="00661967">
        <w:rPr>
          <w:rFonts w:ascii="Arial Narrow" w:hAnsi="Arial Narrow" w:cs="Tahoma"/>
          <w:color w:val="221F1F"/>
          <w:position w:val="1"/>
        </w:rPr>
        <w:t xml:space="preserve"> </w:t>
      </w:r>
      <w:r w:rsidRPr="008C3B15">
        <w:rPr>
          <w:rFonts w:ascii="Arial Narrow" w:hAnsi="Arial Narrow" w:cs="Tahoma"/>
          <w:color w:val="221F1F"/>
          <w:position w:val="1"/>
        </w:rPr>
        <w:t>Proposition</w:t>
      </w:r>
      <w:r w:rsidR="00661967">
        <w:rPr>
          <w:rFonts w:ascii="Arial Narrow" w:hAnsi="Arial Narrow" w:cs="Tahoma"/>
          <w:color w:val="221F1F"/>
          <w:position w:val="1"/>
        </w:rPr>
        <w:t xml:space="preserve"> </w:t>
      </w:r>
      <w:r w:rsidRPr="008C3B15">
        <w:rPr>
          <w:rFonts w:ascii="Arial Narrow" w:hAnsi="Arial Narrow" w:cs="Tahoma"/>
          <w:color w:val="221F1F"/>
          <w:position w:val="1"/>
        </w:rPr>
        <w:t>Technique</w:t>
      </w:r>
    </w:p>
    <w:p w:rsidR="005D5009" w:rsidRPr="008C3B15" w:rsidRDefault="005D5009" w:rsidP="005D5009">
      <w:pPr>
        <w:widowControl w:val="0"/>
        <w:autoSpaceDE w:val="0"/>
        <w:autoSpaceDN w:val="0"/>
        <w:adjustRightInd w:val="0"/>
        <w:spacing w:before="9" w:line="120" w:lineRule="exact"/>
        <w:rPr>
          <w:rFonts w:ascii="Arial Narrow" w:hAnsi="Arial Narrow" w:cs="Tahoma"/>
          <w:color w:val="00000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rPr>
      </w:pPr>
    </w:p>
    <w:p w:rsidR="005D5009" w:rsidRPr="008C3B15" w:rsidRDefault="005D5009" w:rsidP="005D5009">
      <w:pPr>
        <w:widowControl w:val="0"/>
        <w:autoSpaceDE w:val="0"/>
        <w:autoSpaceDN w:val="0"/>
        <w:adjustRightInd w:val="0"/>
        <w:ind w:left="107" w:right="-20"/>
        <w:rPr>
          <w:rFonts w:ascii="Arial Narrow" w:hAnsi="Arial Narrow" w:cs="Tahoma"/>
          <w:color w:val="000000"/>
        </w:rPr>
      </w:pPr>
      <w:r w:rsidRPr="008C3B15">
        <w:rPr>
          <w:rFonts w:ascii="Arial Narrow" w:hAnsi="Arial Narrow" w:cs="Tahoma"/>
          <w:color w:val="221F1F"/>
        </w:rPr>
        <w:t>4B. Références</w:t>
      </w:r>
      <w:r w:rsidR="00661967">
        <w:rPr>
          <w:rFonts w:ascii="Arial Narrow" w:hAnsi="Arial Narrow" w:cs="Tahoma"/>
          <w:color w:val="221F1F"/>
        </w:rPr>
        <w:t xml:space="preserve"> </w:t>
      </w:r>
      <w:r w:rsidRPr="008C3B15">
        <w:rPr>
          <w:rFonts w:ascii="Arial Narrow" w:hAnsi="Arial Narrow" w:cs="Tahoma"/>
          <w:color w:val="221F1F"/>
        </w:rPr>
        <w:t>du</w:t>
      </w:r>
      <w:r w:rsidR="00661967">
        <w:rPr>
          <w:rFonts w:ascii="Arial Narrow" w:hAnsi="Arial Narrow" w:cs="Tahoma"/>
          <w:color w:val="221F1F"/>
        </w:rPr>
        <w:t xml:space="preserve"> </w:t>
      </w:r>
      <w:r w:rsidRPr="008C3B15">
        <w:rPr>
          <w:rFonts w:ascii="Arial Narrow" w:hAnsi="Arial Narrow" w:cs="Tahoma"/>
          <w:color w:val="221F1F"/>
        </w:rPr>
        <w:t>Candidat</w:t>
      </w:r>
    </w:p>
    <w:p w:rsidR="005D5009" w:rsidRPr="008C3B15" w:rsidRDefault="005D5009" w:rsidP="005D5009">
      <w:pPr>
        <w:widowControl w:val="0"/>
        <w:autoSpaceDE w:val="0"/>
        <w:autoSpaceDN w:val="0"/>
        <w:adjustRightInd w:val="0"/>
        <w:spacing w:before="9" w:line="120" w:lineRule="exact"/>
        <w:rPr>
          <w:rFonts w:ascii="Arial Narrow" w:hAnsi="Arial Narrow" w:cs="Tahoma"/>
          <w:color w:val="00000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rPr>
      </w:pPr>
    </w:p>
    <w:p w:rsidR="005D5009" w:rsidRPr="008C3B15" w:rsidRDefault="005D5009" w:rsidP="005D5009">
      <w:pPr>
        <w:widowControl w:val="0"/>
        <w:tabs>
          <w:tab w:val="left" w:pos="3020"/>
          <w:tab w:val="left" w:pos="3540"/>
          <w:tab w:val="left" w:pos="5580"/>
          <w:tab w:val="left" w:pos="6200"/>
          <w:tab w:val="left" w:pos="7800"/>
          <w:tab w:val="left" w:pos="8500"/>
          <w:tab w:val="left" w:pos="9180"/>
          <w:tab w:val="left" w:pos="10440"/>
        </w:tabs>
        <w:autoSpaceDE w:val="0"/>
        <w:autoSpaceDN w:val="0"/>
        <w:adjustRightInd w:val="0"/>
        <w:spacing w:line="283" w:lineRule="auto"/>
        <w:ind w:left="787" w:right="82" w:hanging="680"/>
        <w:jc w:val="both"/>
        <w:rPr>
          <w:rFonts w:ascii="Arial Narrow" w:hAnsi="Arial Narrow" w:cs="Tahoma"/>
          <w:color w:val="000000"/>
        </w:rPr>
      </w:pPr>
      <w:smartTag w:uri="urn:schemas-microsoft-com:office:smarttags" w:element="metricconverter">
        <w:smartTagPr>
          <w:attr w:name="ProductID" w:val="4C"/>
        </w:smartTagPr>
        <w:r w:rsidRPr="008C3B15">
          <w:rPr>
            <w:rFonts w:ascii="Arial Narrow" w:hAnsi="Arial Narrow" w:cs="Tahoma"/>
            <w:color w:val="221F1F"/>
          </w:rPr>
          <w:t>4C</w:t>
        </w:r>
      </w:smartTag>
      <w:r w:rsidRPr="008C3B15">
        <w:rPr>
          <w:rFonts w:ascii="Arial Narrow" w:hAnsi="Arial Narrow" w:cs="Tahoma"/>
          <w:color w:val="221F1F"/>
        </w:rPr>
        <w:t>. Observations et suggestions du Candidat sur les termes de référence</w:t>
      </w:r>
      <w:r w:rsidR="00661967">
        <w:rPr>
          <w:rFonts w:ascii="Arial Narrow" w:hAnsi="Arial Narrow" w:cs="Tahoma"/>
          <w:color w:val="221F1F"/>
        </w:rPr>
        <w:t xml:space="preserve"> </w:t>
      </w:r>
      <w:r w:rsidRPr="008C3B15">
        <w:rPr>
          <w:rFonts w:ascii="Arial Narrow" w:hAnsi="Arial Narrow" w:cs="Tahoma"/>
          <w:color w:val="221F1F"/>
        </w:rPr>
        <w:t>et</w:t>
      </w:r>
      <w:r w:rsidR="00661967">
        <w:rPr>
          <w:rFonts w:ascii="Arial Narrow" w:hAnsi="Arial Narrow" w:cs="Tahoma"/>
          <w:color w:val="221F1F"/>
        </w:rPr>
        <w:t xml:space="preserve"> </w:t>
      </w:r>
      <w:r w:rsidRPr="008C3B15">
        <w:rPr>
          <w:rFonts w:ascii="Arial Narrow" w:hAnsi="Arial Narrow" w:cs="Tahoma"/>
          <w:color w:val="221F1F"/>
        </w:rPr>
        <w:t>sur</w:t>
      </w:r>
      <w:r w:rsidR="00661967">
        <w:rPr>
          <w:rFonts w:ascii="Arial Narrow" w:hAnsi="Arial Narrow" w:cs="Tahoma"/>
          <w:color w:val="221F1F"/>
        </w:rPr>
        <w:t xml:space="preserve"> </w:t>
      </w:r>
      <w:r w:rsidRPr="008C3B15">
        <w:rPr>
          <w:rFonts w:ascii="Arial Narrow" w:hAnsi="Arial Narrow" w:cs="Tahoma"/>
          <w:color w:val="221F1F"/>
        </w:rPr>
        <w:t>les</w:t>
      </w:r>
      <w:r w:rsidR="00661967">
        <w:rPr>
          <w:rFonts w:ascii="Arial Narrow" w:hAnsi="Arial Narrow" w:cs="Tahoma"/>
          <w:color w:val="221F1F"/>
        </w:rPr>
        <w:t xml:space="preserve"> </w:t>
      </w:r>
      <w:r w:rsidR="00661967" w:rsidRPr="008C3B15">
        <w:rPr>
          <w:rFonts w:ascii="Arial Narrow" w:hAnsi="Arial Narrow" w:cs="Tahoma"/>
          <w:color w:val="221F1F"/>
        </w:rPr>
        <w:t>données</w:t>
      </w:r>
      <w:r w:rsidR="00661967">
        <w:rPr>
          <w:rFonts w:ascii="Arial Narrow" w:hAnsi="Arial Narrow" w:cs="Tahoma"/>
          <w:color w:val="221F1F"/>
        </w:rPr>
        <w:t xml:space="preserve">, services </w:t>
      </w:r>
      <w:r w:rsidRPr="008C3B15">
        <w:rPr>
          <w:rFonts w:ascii="Arial Narrow" w:hAnsi="Arial Narrow" w:cs="Tahoma"/>
          <w:color w:val="221F1F"/>
        </w:rPr>
        <w:t>et</w:t>
      </w:r>
      <w:r w:rsidR="00661967">
        <w:rPr>
          <w:rFonts w:ascii="Arial Narrow" w:hAnsi="Arial Narrow" w:cs="Tahoma"/>
          <w:color w:val="221F1F"/>
        </w:rPr>
        <w:t xml:space="preserve"> </w:t>
      </w:r>
      <w:r w:rsidRPr="008C3B15">
        <w:rPr>
          <w:rFonts w:ascii="Arial Narrow" w:hAnsi="Arial Narrow" w:cs="Tahoma"/>
          <w:color w:val="221F1F"/>
        </w:rPr>
        <w:t>installations</w:t>
      </w:r>
      <w:r w:rsidR="00661967">
        <w:rPr>
          <w:rFonts w:ascii="Arial Narrow" w:hAnsi="Arial Narrow" w:cs="Tahoma"/>
          <w:color w:val="221F1F"/>
        </w:rPr>
        <w:t xml:space="preserve"> </w:t>
      </w:r>
      <w:r w:rsidRPr="008C3B15">
        <w:rPr>
          <w:rFonts w:ascii="Arial Narrow" w:hAnsi="Arial Narrow" w:cs="Tahoma"/>
          <w:color w:val="221F1F"/>
        </w:rPr>
        <w:t>devant</w:t>
      </w:r>
      <w:r w:rsidR="00661967">
        <w:rPr>
          <w:rFonts w:ascii="Arial Narrow" w:hAnsi="Arial Narrow" w:cs="Tahoma"/>
          <w:color w:val="221F1F"/>
        </w:rPr>
        <w:t xml:space="preserve"> </w:t>
      </w:r>
      <w:r w:rsidRPr="008C3B15">
        <w:rPr>
          <w:rFonts w:ascii="Arial Narrow" w:hAnsi="Arial Narrow" w:cs="Tahoma"/>
          <w:color w:val="221F1F"/>
        </w:rPr>
        <w:t>être fournis</w:t>
      </w:r>
      <w:r w:rsidR="00661967">
        <w:rPr>
          <w:rFonts w:ascii="Arial Narrow" w:hAnsi="Arial Narrow" w:cs="Tahoma"/>
          <w:color w:val="221F1F"/>
        </w:rPr>
        <w:t xml:space="preserve"> </w:t>
      </w:r>
      <w:r w:rsidRPr="008C3B15">
        <w:rPr>
          <w:rFonts w:ascii="Arial Narrow" w:hAnsi="Arial Narrow" w:cs="Tahoma"/>
          <w:color w:val="221F1F"/>
        </w:rPr>
        <w:t>par</w:t>
      </w:r>
      <w:r w:rsidR="00661967">
        <w:rPr>
          <w:rFonts w:ascii="Arial Narrow" w:hAnsi="Arial Narrow" w:cs="Tahoma"/>
          <w:color w:val="221F1F"/>
        </w:rPr>
        <w:t xml:space="preserve"> </w:t>
      </w:r>
      <w:r w:rsidRPr="008C3B15">
        <w:rPr>
          <w:rFonts w:ascii="Arial Narrow" w:hAnsi="Arial Narrow" w:cs="Tahoma"/>
          <w:color w:val="221F1F"/>
        </w:rPr>
        <w:t>le</w:t>
      </w:r>
      <w:r w:rsidR="00661967">
        <w:rPr>
          <w:rFonts w:ascii="Arial Narrow" w:hAnsi="Arial Narrow" w:cs="Tahoma"/>
          <w:color w:val="221F1F"/>
        </w:rPr>
        <w:t xml:space="preserve"> </w:t>
      </w:r>
      <w:r w:rsidRPr="008C3B15">
        <w:rPr>
          <w:rFonts w:ascii="Arial Narrow" w:hAnsi="Arial Narrow" w:cs="Tahoma"/>
          <w:color w:val="221F1F"/>
        </w:rPr>
        <w:t>Maître</w:t>
      </w:r>
      <w:r w:rsidR="00661967">
        <w:rPr>
          <w:rFonts w:ascii="Arial Narrow" w:hAnsi="Arial Narrow" w:cs="Tahoma"/>
          <w:color w:val="221F1F"/>
        </w:rPr>
        <w:t xml:space="preserve"> </w:t>
      </w:r>
      <w:r w:rsidRPr="008C3B15">
        <w:rPr>
          <w:rFonts w:ascii="Arial Narrow" w:hAnsi="Arial Narrow" w:cs="Tahoma"/>
          <w:color w:val="221F1F"/>
        </w:rPr>
        <w:t>d’Ouvrage</w:t>
      </w:r>
    </w:p>
    <w:p w:rsidR="005D5009" w:rsidRPr="008C3B15" w:rsidRDefault="005D5009" w:rsidP="005D5009">
      <w:pPr>
        <w:widowControl w:val="0"/>
        <w:autoSpaceDE w:val="0"/>
        <w:autoSpaceDN w:val="0"/>
        <w:adjustRightInd w:val="0"/>
        <w:spacing w:line="200" w:lineRule="exact"/>
        <w:rPr>
          <w:rFonts w:ascii="Arial Narrow" w:hAnsi="Arial Narrow" w:cs="Tahoma"/>
          <w:color w:val="000000"/>
        </w:rPr>
      </w:pPr>
    </w:p>
    <w:p w:rsidR="005D5009" w:rsidRPr="008C3B15" w:rsidRDefault="005D5009" w:rsidP="005D5009">
      <w:pPr>
        <w:widowControl w:val="0"/>
        <w:autoSpaceDE w:val="0"/>
        <w:autoSpaceDN w:val="0"/>
        <w:adjustRightInd w:val="0"/>
        <w:spacing w:before="20" w:line="240" w:lineRule="exact"/>
        <w:rPr>
          <w:rFonts w:ascii="Arial Narrow" w:hAnsi="Arial Narrow" w:cs="Tahoma"/>
          <w:color w:val="000000"/>
        </w:rPr>
      </w:pPr>
    </w:p>
    <w:p w:rsidR="005D5009" w:rsidRPr="008C3B15" w:rsidRDefault="005D5009" w:rsidP="005D5009">
      <w:pPr>
        <w:widowControl w:val="0"/>
        <w:autoSpaceDE w:val="0"/>
        <w:autoSpaceDN w:val="0"/>
        <w:adjustRightInd w:val="0"/>
        <w:spacing w:line="283" w:lineRule="auto"/>
        <w:ind w:left="787" w:right="-337" w:hanging="680"/>
        <w:rPr>
          <w:rFonts w:ascii="Arial Narrow" w:hAnsi="Arial Narrow" w:cs="Tahoma"/>
          <w:color w:val="000000"/>
        </w:rPr>
      </w:pPr>
      <w:r w:rsidRPr="008C3B15">
        <w:rPr>
          <w:rFonts w:ascii="Arial Narrow" w:hAnsi="Arial Narrow" w:cs="Tahoma"/>
          <w:color w:val="221F1F"/>
        </w:rPr>
        <w:t>4D. Descriptif</w:t>
      </w:r>
      <w:r w:rsidR="00661967">
        <w:rPr>
          <w:rFonts w:ascii="Arial Narrow" w:hAnsi="Arial Narrow" w:cs="Tahoma"/>
          <w:color w:val="221F1F"/>
        </w:rPr>
        <w:t xml:space="preserve"> </w:t>
      </w:r>
      <w:r w:rsidRPr="008C3B15">
        <w:rPr>
          <w:rFonts w:ascii="Arial Narrow" w:hAnsi="Arial Narrow" w:cs="Tahoma"/>
          <w:color w:val="221F1F"/>
        </w:rPr>
        <w:t>de</w:t>
      </w:r>
      <w:r w:rsidR="00661967">
        <w:rPr>
          <w:rFonts w:ascii="Arial Narrow" w:hAnsi="Arial Narrow" w:cs="Tahoma"/>
          <w:color w:val="221F1F"/>
        </w:rPr>
        <w:t xml:space="preserve"> </w:t>
      </w:r>
      <w:r w:rsidRPr="008C3B15">
        <w:rPr>
          <w:rFonts w:ascii="Arial Narrow" w:hAnsi="Arial Narrow" w:cs="Tahoma"/>
          <w:color w:val="221F1F"/>
        </w:rPr>
        <w:t>la</w:t>
      </w:r>
      <w:r w:rsidR="00661967">
        <w:rPr>
          <w:rFonts w:ascii="Arial Narrow" w:hAnsi="Arial Narrow" w:cs="Tahoma"/>
          <w:color w:val="221F1F"/>
        </w:rPr>
        <w:t xml:space="preserve"> </w:t>
      </w:r>
      <w:r w:rsidRPr="008C3B15">
        <w:rPr>
          <w:rFonts w:ascii="Arial Narrow" w:hAnsi="Arial Narrow" w:cs="Tahoma"/>
          <w:color w:val="221F1F"/>
        </w:rPr>
        <w:t>méthodologie</w:t>
      </w:r>
      <w:r w:rsidR="00661967">
        <w:rPr>
          <w:rFonts w:ascii="Arial Narrow" w:hAnsi="Arial Narrow" w:cs="Tahoma"/>
          <w:color w:val="221F1F"/>
        </w:rPr>
        <w:t xml:space="preserve"> </w:t>
      </w:r>
      <w:r w:rsidRPr="008C3B15">
        <w:rPr>
          <w:rFonts w:ascii="Arial Narrow" w:hAnsi="Arial Narrow" w:cs="Tahoma"/>
          <w:color w:val="221F1F"/>
        </w:rPr>
        <w:t>et</w:t>
      </w:r>
      <w:r w:rsidR="00661967">
        <w:rPr>
          <w:rFonts w:ascii="Arial Narrow" w:hAnsi="Arial Narrow" w:cs="Tahoma"/>
          <w:color w:val="221F1F"/>
        </w:rPr>
        <w:t xml:space="preserve"> </w:t>
      </w:r>
      <w:r w:rsidRPr="008C3B15">
        <w:rPr>
          <w:rFonts w:ascii="Arial Narrow" w:hAnsi="Arial Narrow" w:cs="Tahoma"/>
          <w:color w:val="221F1F"/>
        </w:rPr>
        <w:t>du</w:t>
      </w:r>
      <w:r w:rsidR="00661967">
        <w:rPr>
          <w:rFonts w:ascii="Arial Narrow" w:hAnsi="Arial Narrow" w:cs="Tahoma"/>
          <w:color w:val="221F1F"/>
        </w:rPr>
        <w:t xml:space="preserve"> </w:t>
      </w:r>
      <w:r w:rsidRPr="008C3B15">
        <w:rPr>
          <w:rFonts w:ascii="Arial Narrow" w:hAnsi="Arial Narrow" w:cs="Tahoma"/>
          <w:color w:val="221F1F"/>
        </w:rPr>
        <w:t>plan</w:t>
      </w:r>
      <w:r w:rsidR="00661967">
        <w:rPr>
          <w:rFonts w:ascii="Arial Narrow" w:hAnsi="Arial Narrow" w:cs="Tahoma"/>
          <w:color w:val="221F1F"/>
        </w:rPr>
        <w:t xml:space="preserve"> </w:t>
      </w:r>
      <w:r w:rsidRPr="008C3B15">
        <w:rPr>
          <w:rFonts w:ascii="Arial Narrow" w:hAnsi="Arial Narrow" w:cs="Tahoma"/>
          <w:color w:val="221F1F"/>
        </w:rPr>
        <w:t>de</w:t>
      </w:r>
      <w:r w:rsidR="00661967">
        <w:rPr>
          <w:rFonts w:ascii="Arial Narrow" w:hAnsi="Arial Narrow" w:cs="Tahoma"/>
          <w:color w:val="221F1F"/>
        </w:rPr>
        <w:t xml:space="preserve"> </w:t>
      </w:r>
      <w:r w:rsidRPr="008C3B15">
        <w:rPr>
          <w:rFonts w:ascii="Arial Narrow" w:hAnsi="Arial Narrow" w:cs="Tahoma"/>
          <w:color w:val="221F1F"/>
        </w:rPr>
        <w:t>travail</w:t>
      </w:r>
      <w:r w:rsidR="00661967">
        <w:rPr>
          <w:rFonts w:ascii="Arial Narrow" w:hAnsi="Arial Narrow" w:cs="Tahoma"/>
          <w:color w:val="221F1F"/>
        </w:rPr>
        <w:t xml:space="preserve"> </w:t>
      </w:r>
      <w:r w:rsidRPr="008C3B15">
        <w:rPr>
          <w:rFonts w:ascii="Arial Narrow" w:hAnsi="Arial Narrow" w:cs="Tahoma"/>
          <w:color w:val="221F1F"/>
        </w:rPr>
        <w:t>proposés</w:t>
      </w:r>
      <w:r w:rsidR="00661967">
        <w:rPr>
          <w:rFonts w:ascii="Arial Narrow" w:hAnsi="Arial Narrow" w:cs="Tahoma"/>
          <w:color w:val="221F1F"/>
        </w:rPr>
        <w:t xml:space="preserve"> </w:t>
      </w:r>
      <w:r w:rsidRPr="008C3B15">
        <w:rPr>
          <w:rFonts w:ascii="Arial Narrow" w:hAnsi="Arial Narrow" w:cs="Tahoma"/>
          <w:color w:val="221F1F"/>
        </w:rPr>
        <w:t>pour accomplir</w:t>
      </w:r>
      <w:r w:rsidR="00661967">
        <w:rPr>
          <w:rFonts w:ascii="Arial Narrow" w:hAnsi="Arial Narrow" w:cs="Tahoma"/>
          <w:color w:val="221F1F"/>
        </w:rPr>
        <w:t xml:space="preserve"> </w:t>
      </w:r>
      <w:r w:rsidRPr="008C3B15">
        <w:rPr>
          <w:rFonts w:ascii="Arial Narrow" w:hAnsi="Arial Narrow" w:cs="Tahoma"/>
          <w:color w:val="221F1F"/>
        </w:rPr>
        <w:t>la</w:t>
      </w:r>
      <w:r w:rsidR="00661967">
        <w:rPr>
          <w:rFonts w:ascii="Arial Narrow" w:hAnsi="Arial Narrow" w:cs="Tahoma"/>
          <w:color w:val="221F1F"/>
        </w:rPr>
        <w:t xml:space="preserve"> </w:t>
      </w:r>
      <w:r w:rsidRPr="008C3B15">
        <w:rPr>
          <w:rFonts w:ascii="Arial Narrow" w:hAnsi="Arial Narrow" w:cs="Tahoma"/>
          <w:color w:val="221F1F"/>
        </w:rPr>
        <w:t>mission</w:t>
      </w:r>
    </w:p>
    <w:p w:rsidR="005D5009" w:rsidRPr="008C3B15" w:rsidRDefault="005D5009" w:rsidP="005D5009">
      <w:pPr>
        <w:widowControl w:val="0"/>
        <w:autoSpaceDE w:val="0"/>
        <w:autoSpaceDN w:val="0"/>
        <w:adjustRightInd w:val="0"/>
        <w:spacing w:line="200" w:lineRule="exact"/>
        <w:rPr>
          <w:rFonts w:ascii="Arial Narrow" w:hAnsi="Arial Narrow" w:cs="Tahoma"/>
          <w:color w:val="000000"/>
        </w:rPr>
      </w:pPr>
    </w:p>
    <w:p w:rsidR="005D5009" w:rsidRPr="008C3B15" w:rsidRDefault="005D5009" w:rsidP="005D5009">
      <w:pPr>
        <w:widowControl w:val="0"/>
        <w:autoSpaceDE w:val="0"/>
        <w:autoSpaceDN w:val="0"/>
        <w:adjustRightInd w:val="0"/>
        <w:spacing w:before="20" w:line="240" w:lineRule="exact"/>
        <w:rPr>
          <w:rFonts w:ascii="Arial Narrow" w:hAnsi="Arial Narrow" w:cs="Tahoma"/>
          <w:color w:val="000000"/>
        </w:rPr>
      </w:pPr>
    </w:p>
    <w:p w:rsidR="005D5009" w:rsidRPr="008C3B15" w:rsidRDefault="005D5009" w:rsidP="005D5009">
      <w:pPr>
        <w:widowControl w:val="0"/>
        <w:autoSpaceDE w:val="0"/>
        <w:autoSpaceDN w:val="0"/>
        <w:adjustRightInd w:val="0"/>
        <w:ind w:left="107" w:right="-20"/>
        <w:rPr>
          <w:rFonts w:ascii="Arial Narrow" w:hAnsi="Arial Narrow" w:cs="Tahoma"/>
          <w:color w:val="000000"/>
        </w:rPr>
      </w:pPr>
      <w:r w:rsidRPr="008C3B15">
        <w:rPr>
          <w:rFonts w:ascii="Arial Narrow" w:hAnsi="Arial Narrow" w:cs="Tahoma"/>
          <w:color w:val="221F1F"/>
        </w:rPr>
        <w:t>4E. Composition</w:t>
      </w:r>
      <w:r w:rsidR="00661967">
        <w:rPr>
          <w:rFonts w:ascii="Arial Narrow" w:hAnsi="Arial Narrow" w:cs="Tahoma"/>
          <w:color w:val="221F1F"/>
        </w:rPr>
        <w:t xml:space="preserve"> </w:t>
      </w:r>
      <w:r w:rsidRPr="008C3B15">
        <w:rPr>
          <w:rFonts w:ascii="Arial Narrow" w:hAnsi="Arial Narrow" w:cs="Tahoma"/>
          <w:color w:val="221F1F"/>
        </w:rPr>
        <w:t>de</w:t>
      </w:r>
      <w:r w:rsidR="00661967">
        <w:rPr>
          <w:rFonts w:ascii="Arial Narrow" w:hAnsi="Arial Narrow" w:cs="Tahoma"/>
          <w:color w:val="221F1F"/>
        </w:rPr>
        <w:t xml:space="preserve"> </w:t>
      </w:r>
      <w:r w:rsidRPr="008C3B15">
        <w:rPr>
          <w:rFonts w:ascii="Arial Narrow" w:hAnsi="Arial Narrow" w:cs="Tahoma"/>
          <w:color w:val="221F1F"/>
        </w:rPr>
        <w:t>l’équipe</w:t>
      </w:r>
      <w:r w:rsidR="00661967">
        <w:rPr>
          <w:rFonts w:ascii="Arial Narrow" w:hAnsi="Arial Narrow" w:cs="Tahoma"/>
          <w:color w:val="221F1F"/>
        </w:rPr>
        <w:t xml:space="preserve"> </w:t>
      </w:r>
      <w:r w:rsidRPr="008C3B15">
        <w:rPr>
          <w:rFonts w:ascii="Arial Narrow" w:hAnsi="Arial Narrow" w:cs="Tahoma"/>
          <w:color w:val="221F1F"/>
        </w:rPr>
        <w:t>et</w:t>
      </w:r>
      <w:r w:rsidR="00661967">
        <w:rPr>
          <w:rFonts w:ascii="Arial Narrow" w:hAnsi="Arial Narrow" w:cs="Tahoma"/>
          <w:color w:val="221F1F"/>
        </w:rPr>
        <w:t xml:space="preserve"> </w:t>
      </w:r>
      <w:r w:rsidRPr="008C3B15">
        <w:rPr>
          <w:rFonts w:ascii="Arial Narrow" w:hAnsi="Arial Narrow" w:cs="Tahoma"/>
          <w:color w:val="221F1F"/>
        </w:rPr>
        <w:t>responsabilités</w:t>
      </w:r>
      <w:r w:rsidR="00661967">
        <w:rPr>
          <w:rFonts w:ascii="Arial Narrow" w:hAnsi="Arial Narrow" w:cs="Tahoma"/>
          <w:color w:val="221F1F"/>
        </w:rPr>
        <w:t xml:space="preserve"> </w:t>
      </w:r>
      <w:r w:rsidRPr="008C3B15">
        <w:rPr>
          <w:rFonts w:ascii="Arial Narrow" w:hAnsi="Arial Narrow" w:cs="Tahoma"/>
          <w:color w:val="221F1F"/>
        </w:rPr>
        <w:t>de</w:t>
      </w:r>
      <w:r w:rsidR="00661967">
        <w:rPr>
          <w:rFonts w:ascii="Arial Narrow" w:hAnsi="Arial Narrow" w:cs="Tahoma"/>
          <w:color w:val="221F1F"/>
        </w:rPr>
        <w:t xml:space="preserve"> </w:t>
      </w:r>
      <w:r w:rsidRPr="008C3B15">
        <w:rPr>
          <w:rFonts w:ascii="Arial Narrow" w:hAnsi="Arial Narrow" w:cs="Tahoma"/>
          <w:color w:val="221F1F"/>
        </w:rPr>
        <w:t>ses</w:t>
      </w:r>
      <w:r w:rsidR="00661967">
        <w:rPr>
          <w:rFonts w:ascii="Arial Narrow" w:hAnsi="Arial Narrow" w:cs="Tahoma"/>
          <w:color w:val="221F1F"/>
        </w:rPr>
        <w:t xml:space="preserve"> </w:t>
      </w:r>
      <w:r w:rsidRPr="008C3B15">
        <w:rPr>
          <w:rFonts w:ascii="Arial Narrow" w:hAnsi="Arial Narrow" w:cs="Tahoma"/>
          <w:color w:val="221F1F"/>
        </w:rPr>
        <w:t>membres</w:t>
      </w:r>
    </w:p>
    <w:p w:rsidR="005D5009" w:rsidRPr="008C3B15" w:rsidRDefault="005D5009" w:rsidP="005D5009">
      <w:pPr>
        <w:widowControl w:val="0"/>
        <w:autoSpaceDE w:val="0"/>
        <w:autoSpaceDN w:val="0"/>
        <w:adjustRightInd w:val="0"/>
        <w:spacing w:before="9" w:line="120" w:lineRule="exact"/>
        <w:rPr>
          <w:rFonts w:ascii="Arial Narrow" w:hAnsi="Arial Narrow" w:cs="Tahoma"/>
          <w:color w:val="00000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rPr>
      </w:pPr>
    </w:p>
    <w:p w:rsidR="005D5009" w:rsidRPr="008C3B15" w:rsidRDefault="005D5009" w:rsidP="005D5009">
      <w:pPr>
        <w:widowControl w:val="0"/>
        <w:autoSpaceDE w:val="0"/>
        <w:autoSpaceDN w:val="0"/>
        <w:adjustRightInd w:val="0"/>
        <w:spacing w:line="283" w:lineRule="auto"/>
        <w:ind w:left="787" w:right="-337" w:hanging="680"/>
        <w:rPr>
          <w:rFonts w:ascii="Arial Narrow" w:hAnsi="Arial Narrow" w:cs="Tahoma"/>
          <w:color w:val="000000"/>
        </w:rPr>
      </w:pPr>
      <w:smartTag w:uri="urn:schemas-microsoft-com:office:smarttags" w:element="metricconverter">
        <w:smartTagPr>
          <w:attr w:name="ProductID" w:val="4F"/>
        </w:smartTagPr>
        <w:r w:rsidRPr="008C3B15">
          <w:rPr>
            <w:rFonts w:ascii="Arial Narrow" w:hAnsi="Arial Narrow" w:cs="Tahoma"/>
            <w:color w:val="221F1F"/>
          </w:rPr>
          <w:t>4F</w:t>
        </w:r>
      </w:smartTag>
      <w:r w:rsidRPr="008C3B15">
        <w:rPr>
          <w:rFonts w:ascii="Arial Narrow" w:hAnsi="Arial Narrow" w:cs="Tahoma"/>
          <w:color w:val="221F1F"/>
        </w:rPr>
        <w:t>. Modèle de Curriculum Vitae (CV) pour le personnel spécialisé proposé</w:t>
      </w:r>
    </w:p>
    <w:p w:rsidR="005D5009" w:rsidRPr="008C3B15" w:rsidRDefault="005D5009" w:rsidP="005D5009">
      <w:pPr>
        <w:widowControl w:val="0"/>
        <w:autoSpaceDE w:val="0"/>
        <w:autoSpaceDN w:val="0"/>
        <w:adjustRightInd w:val="0"/>
        <w:spacing w:line="200" w:lineRule="exact"/>
        <w:rPr>
          <w:rFonts w:ascii="Arial Narrow" w:hAnsi="Arial Narrow" w:cs="Tahoma"/>
          <w:color w:val="000000"/>
        </w:rPr>
      </w:pPr>
    </w:p>
    <w:p w:rsidR="005D5009" w:rsidRPr="008C3B15" w:rsidRDefault="005D5009" w:rsidP="005D5009">
      <w:pPr>
        <w:widowControl w:val="0"/>
        <w:autoSpaceDE w:val="0"/>
        <w:autoSpaceDN w:val="0"/>
        <w:adjustRightInd w:val="0"/>
        <w:spacing w:before="20" w:line="240" w:lineRule="exact"/>
        <w:rPr>
          <w:rFonts w:ascii="Arial Narrow" w:hAnsi="Arial Narrow" w:cs="Tahoma"/>
          <w:color w:val="000000"/>
        </w:rPr>
      </w:pPr>
    </w:p>
    <w:p w:rsidR="005D5009" w:rsidRPr="008C3B15" w:rsidRDefault="005D5009" w:rsidP="005D5009">
      <w:pPr>
        <w:widowControl w:val="0"/>
        <w:autoSpaceDE w:val="0"/>
        <w:autoSpaceDN w:val="0"/>
        <w:adjustRightInd w:val="0"/>
        <w:ind w:left="107" w:right="-20"/>
        <w:rPr>
          <w:rFonts w:ascii="Arial Narrow" w:hAnsi="Arial Narrow" w:cs="Tahoma"/>
          <w:color w:val="000000"/>
        </w:rPr>
      </w:pPr>
      <w:r w:rsidRPr="008C3B15">
        <w:rPr>
          <w:rFonts w:ascii="Arial Narrow" w:hAnsi="Arial Narrow" w:cs="Tahoma"/>
          <w:color w:val="221F1F"/>
        </w:rPr>
        <w:t>4G.Calendrierdupersonnelspécialisé</w:t>
      </w:r>
    </w:p>
    <w:p w:rsidR="005D5009" w:rsidRPr="008C3B15" w:rsidRDefault="005D5009" w:rsidP="005D5009">
      <w:pPr>
        <w:widowControl w:val="0"/>
        <w:autoSpaceDE w:val="0"/>
        <w:autoSpaceDN w:val="0"/>
        <w:adjustRightInd w:val="0"/>
        <w:spacing w:before="9" w:line="120" w:lineRule="exact"/>
        <w:rPr>
          <w:rFonts w:ascii="Arial Narrow" w:hAnsi="Arial Narrow" w:cs="Tahoma"/>
          <w:color w:val="00000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rPr>
      </w:pPr>
    </w:p>
    <w:p w:rsidR="005D5009" w:rsidRPr="008C3B15" w:rsidRDefault="005D5009" w:rsidP="005D5009">
      <w:pPr>
        <w:widowControl w:val="0"/>
        <w:autoSpaceDE w:val="0"/>
        <w:autoSpaceDN w:val="0"/>
        <w:adjustRightInd w:val="0"/>
        <w:ind w:left="107" w:right="-20"/>
        <w:rPr>
          <w:rFonts w:ascii="Arial Narrow" w:hAnsi="Arial Narrow" w:cs="Tahoma"/>
          <w:color w:val="000000"/>
        </w:rPr>
      </w:pPr>
      <w:r w:rsidRPr="008C3B15">
        <w:rPr>
          <w:rFonts w:ascii="Arial Narrow" w:hAnsi="Arial Narrow" w:cs="Tahoma"/>
          <w:color w:val="221F1F"/>
        </w:rPr>
        <w:t>4H. Calendrier</w:t>
      </w:r>
      <w:r w:rsidR="00661967">
        <w:rPr>
          <w:rFonts w:ascii="Arial Narrow" w:hAnsi="Arial Narrow" w:cs="Tahoma"/>
          <w:color w:val="221F1F"/>
        </w:rPr>
        <w:t xml:space="preserve"> </w:t>
      </w:r>
      <w:r w:rsidRPr="008C3B15">
        <w:rPr>
          <w:rFonts w:ascii="Arial Narrow" w:hAnsi="Arial Narrow" w:cs="Tahoma"/>
          <w:color w:val="221F1F"/>
        </w:rPr>
        <w:t>des</w:t>
      </w:r>
      <w:r w:rsidR="00661967">
        <w:rPr>
          <w:rFonts w:ascii="Arial Narrow" w:hAnsi="Arial Narrow" w:cs="Tahoma"/>
          <w:color w:val="221F1F"/>
        </w:rPr>
        <w:t xml:space="preserve"> </w:t>
      </w:r>
      <w:r w:rsidR="00473A71" w:rsidRPr="008C3B15">
        <w:rPr>
          <w:rFonts w:ascii="Arial Narrow" w:hAnsi="Arial Narrow" w:cs="Tahoma"/>
          <w:color w:val="221F1F"/>
        </w:rPr>
        <w:t>activités (</w:t>
      </w:r>
      <w:r w:rsidRPr="008C3B15">
        <w:rPr>
          <w:rFonts w:ascii="Arial Narrow" w:hAnsi="Arial Narrow" w:cs="Tahoma"/>
          <w:color w:val="221F1F"/>
        </w:rPr>
        <w:t>programme</w:t>
      </w:r>
      <w:r w:rsidR="00661967">
        <w:rPr>
          <w:rFonts w:ascii="Arial Narrow" w:hAnsi="Arial Narrow" w:cs="Tahoma"/>
          <w:color w:val="221F1F"/>
        </w:rPr>
        <w:t xml:space="preserve"> </w:t>
      </w:r>
      <w:r w:rsidRPr="008C3B15">
        <w:rPr>
          <w:rFonts w:ascii="Arial Narrow" w:hAnsi="Arial Narrow" w:cs="Tahoma"/>
          <w:color w:val="221F1F"/>
        </w:rPr>
        <w:t>de</w:t>
      </w:r>
      <w:r w:rsidR="00661967">
        <w:rPr>
          <w:rFonts w:ascii="Arial Narrow" w:hAnsi="Arial Narrow" w:cs="Tahoma"/>
          <w:color w:val="221F1F"/>
        </w:rPr>
        <w:t xml:space="preserve"> </w:t>
      </w:r>
      <w:r w:rsidRPr="008C3B15">
        <w:rPr>
          <w:rFonts w:ascii="Arial Narrow" w:hAnsi="Arial Narrow" w:cs="Tahoma"/>
          <w:color w:val="221F1F"/>
        </w:rPr>
        <w:t>travail)</w:t>
      </w:r>
    </w:p>
    <w:p w:rsidR="005D5009" w:rsidRPr="008C3B15" w:rsidRDefault="005D5009" w:rsidP="005D5009">
      <w:pPr>
        <w:ind w:left="1080"/>
        <w:rPr>
          <w:rFonts w:ascii="Arial Narrow" w:hAnsi="Arial Narrow" w:cs="Tahoma"/>
          <w:bCs/>
        </w:rPr>
      </w:pPr>
    </w:p>
    <w:p w:rsidR="005D5009" w:rsidRPr="008C3B15" w:rsidRDefault="005D5009" w:rsidP="005D5009">
      <w:pPr>
        <w:ind w:left="1080"/>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widowControl w:val="0"/>
        <w:autoSpaceDE w:val="0"/>
        <w:autoSpaceDN w:val="0"/>
        <w:adjustRightInd w:val="0"/>
        <w:spacing w:before="56"/>
        <w:ind w:right="-20"/>
        <w:jc w:val="center"/>
        <w:rPr>
          <w:rFonts w:ascii="Arial Narrow" w:hAnsi="Arial Narrow" w:cs="Tahoma"/>
          <w:color w:val="000000"/>
          <w:sz w:val="34"/>
          <w:szCs w:val="34"/>
        </w:rPr>
      </w:pPr>
      <w:r w:rsidRPr="008C3B15">
        <w:rPr>
          <w:rFonts w:ascii="Arial Narrow" w:hAnsi="Arial Narrow" w:cs="Tahoma"/>
          <w:bCs/>
        </w:rPr>
        <w:br w:type="page"/>
      </w:r>
      <w:r w:rsidR="00473A71" w:rsidRPr="008C3B15">
        <w:rPr>
          <w:rFonts w:ascii="Arial Narrow" w:hAnsi="Arial Narrow" w:cs="Tahoma"/>
          <w:b/>
          <w:bCs/>
          <w:color w:val="221F1F"/>
          <w:sz w:val="34"/>
          <w:szCs w:val="34"/>
        </w:rPr>
        <w:lastRenderedPageBreak/>
        <w:t>4A. Lettre</w:t>
      </w:r>
      <w:r w:rsidR="00473A71">
        <w:rPr>
          <w:rFonts w:ascii="Arial Narrow" w:hAnsi="Arial Narrow" w:cs="Tahoma"/>
          <w:b/>
          <w:bCs/>
          <w:color w:val="221F1F"/>
          <w:sz w:val="34"/>
          <w:szCs w:val="34"/>
        </w:rPr>
        <w:t xml:space="preserve"> </w:t>
      </w:r>
      <w:r w:rsidRPr="008C3B15">
        <w:rPr>
          <w:rFonts w:ascii="Arial Narrow" w:hAnsi="Arial Narrow" w:cs="Tahoma"/>
          <w:b/>
          <w:bCs/>
          <w:color w:val="221F1F"/>
          <w:sz w:val="34"/>
          <w:szCs w:val="34"/>
        </w:rPr>
        <w:t>de</w:t>
      </w:r>
      <w:r w:rsidR="00473A71">
        <w:rPr>
          <w:rFonts w:ascii="Arial Narrow" w:hAnsi="Arial Narrow" w:cs="Tahoma"/>
          <w:b/>
          <w:bCs/>
          <w:color w:val="221F1F"/>
          <w:sz w:val="34"/>
          <w:szCs w:val="34"/>
        </w:rPr>
        <w:t xml:space="preserve"> </w:t>
      </w:r>
      <w:r w:rsidRPr="008C3B15">
        <w:rPr>
          <w:rFonts w:ascii="Arial Narrow" w:hAnsi="Arial Narrow" w:cs="Tahoma"/>
          <w:b/>
          <w:bCs/>
          <w:color w:val="221F1F"/>
          <w:sz w:val="34"/>
          <w:szCs w:val="34"/>
        </w:rPr>
        <w:t>soumission</w:t>
      </w:r>
      <w:r w:rsidR="00473A71">
        <w:rPr>
          <w:rFonts w:ascii="Arial Narrow" w:hAnsi="Arial Narrow" w:cs="Tahoma"/>
          <w:b/>
          <w:bCs/>
          <w:color w:val="221F1F"/>
          <w:sz w:val="34"/>
          <w:szCs w:val="34"/>
        </w:rPr>
        <w:t xml:space="preserve"> </w:t>
      </w:r>
      <w:r w:rsidRPr="008C3B15">
        <w:rPr>
          <w:rFonts w:ascii="Arial Narrow" w:hAnsi="Arial Narrow" w:cs="Tahoma"/>
          <w:b/>
          <w:bCs/>
          <w:color w:val="221F1F"/>
          <w:sz w:val="34"/>
          <w:szCs w:val="34"/>
        </w:rPr>
        <w:t>de</w:t>
      </w:r>
      <w:r w:rsidR="00473A71">
        <w:rPr>
          <w:rFonts w:ascii="Arial Narrow" w:hAnsi="Arial Narrow" w:cs="Tahoma"/>
          <w:b/>
          <w:bCs/>
          <w:color w:val="221F1F"/>
          <w:sz w:val="34"/>
          <w:szCs w:val="34"/>
        </w:rPr>
        <w:t xml:space="preserve"> </w:t>
      </w:r>
      <w:r w:rsidRPr="008C3B15">
        <w:rPr>
          <w:rFonts w:ascii="Arial Narrow" w:hAnsi="Arial Narrow" w:cs="Tahoma"/>
          <w:b/>
          <w:bCs/>
          <w:color w:val="221F1F"/>
          <w:sz w:val="34"/>
          <w:szCs w:val="34"/>
        </w:rPr>
        <w:t>la</w:t>
      </w:r>
      <w:r w:rsidR="00D041F0">
        <w:rPr>
          <w:rFonts w:ascii="Arial Narrow" w:hAnsi="Arial Narrow" w:cs="Tahoma"/>
          <w:b/>
          <w:bCs/>
          <w:color w:val="221F1F"/>
          <w:sz w:val="34"/>
          <w:szCs w:val="34"/>
        </w:rPr>
        <w:t xml:space="preserve"> </w:t>
      </w:r>
      <w:r w:rsidRPr="008C3B15">
        <w:rPr>
          <w:rFonts w:ascii="Arial Narrow" w:hAnsi="Arial Narrow" w:cs="Tahoma"/>
          <w:b/>
          <w:bCs/>
          <w:color w:val="221F1F"/>
          <w:sz w:val="34"/>
          <w:szCs w:val="34"/>
        </w:rPr>
        <w:t>proposition</w:t>
      </w:r>
      <w:r w:rsidR="00D041F0">
        <w:rPr>
          <w:rFonts w:ascii="Arial Narrow" w:hAnsi="Arial Narrow" w:cs="Tahoma"/>
          <w:b/>
          <w:bCs/>
          <w:color w:val="221F1F"/>
          <w:sz w:val="34"/>
          <w:szCs w:val="34"/>
        </w:rPr>
        <w:t xml:space="preserve"> </w:t>
      </w:r>
      <w:r w:rsidRPr="008C3B15">
        <w:rPr>
          <w:rFonts w:ascii="Arial Narrow" w:hAnsi="Arial Narrow" w:cs="Tahoma"/>
          <w:b/>
          <w:bCs/>
          <w:color w:val="221F1F"/>
          <w:sz w:val="34"/>
          <w:szCs w:val="34"/>
        </w:rPr>
        <w:t>technique</w:t>
      </w:r>
    </w:p>
    <w:p w:rsidR="005D5009" w:rsidRPr="008C3B15" w:rsidRDefault="005D5009" w:rsidP="005D5009">
      <w:pPr>
        <w:widowControl w:val="0"/>
        <w:autoSpaceDE w:val="0"/>
        <w:autoSpaceDN w:val="0"/>
        <w:adjustRightInd w:val="0"/>
        <w:spacing w:before="8" w:line="140" w:lineRule="exact"/>
        <w:rPr>
          <w:rFonts w:ascii="Arial Narrow" w:hAnsi="Arial Narrow" w:cs="Tahoma"/>
          <w:color w:val="000000"/>
          <w:sz w:val="14"/>
          <w:szCs w:val="14"/>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before="9" w:line="100" w:lineRule="exact"/>
        <w:rPr>
          <w:rFonts w:ascii="Arial Narrow" w:hAnsi="Arial Narrow" w:cs="Tahoma"/>
          <w:color w:val="000000"/>
          <w:sz w:val="10"/>
          <w:szCs w:val="1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ind w:right="-20"/>
        <w:rPr>
          <w:rFonts w:ascii="Arial Narrow" w:hAnsi="Arial Narrow" w:cs="Tahoma"/>
          <w:color w:val="000000"/>
          <w:sz w:val="10"/>
          <w:szCs w:val="10"/>
        </w:rPr>
      </w:pPr>
      <w:r w:rsidRPr="008C3B15">
        <w:rPr>
          <w:rFonts w:ascii="Arial Narrow" w:hAnsi="Arial Narrow" w:cs="Tahoma"/>
          <w:color w:val="221F1F"/>
        </w:rPr>
        <w:t xml:space="preserve"> M. le Contractant</w:t>
      </w: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767979" w:rsidP="005D5009">
      <w:pPr>
        <w:widowControl w:val="0"/>
        <w:autoSpaceDE w:val="0"/>
        <w:autoSpaceDN w:val="0"/>
        <w:adjustRightInd w:val="0"/>
        <w:ind w:right="-20"/>
        <w:rPr>
          <w:rFonts w:ascii="Arial Narrow" w:hAnsi="Arial Narrow" w:cs="Tahoma"/>
          <w:color w:val="000000"/>
        </w:rPr>
      </w:pPr>
      <w:r>
        <w:rPr>
          <w:rFonts w:ascii="Arial Narrow" w:hAnsi="Arial Narrow" w:cs="Tahoma"/>
          <w:color w:val="221F1F"/>
        </w:rPr>
        <w:t>Monsieur le Maire</w:t>
      </w:r>
      <w:r w:rsidR="005D5009" w:rsidRPr="008C3B15">
        <w:rPr>
          <w:rFonts w:ascii="Arial Narrow" w:hAnsi="Arial Narrow" w:cs="Tahoma"/>
          <w:color w:val="221F1F"/>
        </w:rPr>
        <w:t>,</w:t>
      </w:r>
    </w:p>
    <w:p w:rsidR="005D5009" w:rsidRPr="008C3B15" w:rsidRDefault="005D5009" w:rsidP="005D5009">
      <w:pPr>
        <w:widowControl w:val="0"/>
        <w:autoSpaceDE w:val="0"/>
        <w:autoSpaceDN w:val="0"/>
        <w:adjustRightInd w:val="0"/>
        <w:spacing w:line="100" w:lineRule="exact"/>
        <w:rPr>
          <w:rFonts w:ascii="Arial Narrow" w:hAnsi="Arial Narrow" w:cs="Tahoma"/>
          <w:color w:val="000000"/>
          <w:sz w:val="10"/>
          <w:szCs w:val="1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pStyle w:val="Titre4"/>
        <w:jc w:val="both"/>
        <w:rPr>
          <w:rFonts w:ascii="Arial Narrow" w:hAnsi="Arial Narrow" w:cs="Tahoma"/>
          <w:b w:val="0"/>
          <w:smallCaps w:val="0"/>
          <w:color w:val="221F1F"/>
          <w:sz w:val="24"/>
          <w:szCs w:val="24"/>
        </w:rPr>
      </w:pPr>
      <w:r w:rsidRPr="008C3B15">
        <w:rPr>
          <w:rFonts w:ascii="Arial Narrow" w:hAnsi="Arial Narrow" w:cs="Tahoma"/>
          <w:b w:val="0"/>
          <w:smallCaps w:val="0"/>
          <w:color w:val="221F1F"/>
          <w:sz w:val="24"/>
          <w:szCs w:val="24"/>
        </w:rPr>
        <w:t xml:space="preserve">Nous, soussignés, avons l’honneur de vous proposer nos services, à titre de prestataire, pour mener </w:t>
      </w:r>
      <w:r w:rsidR="00767979">
        <w:rPr>
          <w:rFonts w:ascii="Arial Narrow" w:hAnsi="Arial Narrow" w:cs="Tahoma"/>
          <w:b w:val="0"/>
          <w:smallCaps w:val="0"/>
          <w:color w:val="221F1F"/>
          <w:sz w:val="24"/>
          <w:szCs w:val="24"/>
        </w:rPr>
        <w:t xml:space="preserve">la </w:t>
      </w:r>
      <w:r w:rsidR="00615606" w:rsidRPr="00615606">
        <w:rPr>
          <w:rFonts w:ascii="Arial Narrow" w:hAnsi="Arial Narrow" w:cs="Tahoma"/>
          <w:b w:val="0"/>
          <w:smallCaps w:val="0"/>
          <w:color w:val="221F1F"/>
          <w:sz w:val="24"/>
          <w:szCs w:val="24"/>
        </w:rPr>
        <w:t>Maîtrise d’œuvre des travaux de construction de cinq (05) blocs de deux salles de classe avec bureau administratif et quatre (04) blocs latrines a 06 compartiments dans la commune d’ANGOSSAS</w:t>
      </w:r>
      <w:r w:rsidR="00615606">
        <w:rPr>
          <w:rFonts w:ascii="Arial Narrow" w:hAnsi="Arial Narrow" w:cs="Tahoma"/>
          <w:b w:val="0"/>
          <w:smallCaps w:val="0"/>
          <w:color w:val="221F1F"/>
          <w:sz w:val="24"/>
          <w:szCs w:val="24"/>
        </w:rPr>
        <w:t xml:space="preserve">, </w:t>
      </w:r>
      <w:r w:rsidRPr="008C3B15">
        <w:rPr>
          <w:rFonts w:ascii="Arial Narrow" w:hAnsi="Arial Narrow" w:cs="Tahoma"/>
          <w:b w:val="0"/>
          <w:smallCaps w:val="0"/>
          <w:color w:val="221F1F"/>
          <w:sz w:val="24"/>
          <w:szCs w:val="24"/>
        </w:rPr>
        <w:t xml:space="preserve">conformément </w:t>
      </w:r>
      <w:r w:rsidR="003D5739" w:rsidRPr="008C3B15">
        <w:rPr>
          <w:rFonts w:ascii="Arial Narrow" w:hAnsi="Arial Narrow" w:cs="Tahoma"/>
          <w:b w:val="0"/>
          <w:smallCaps w:val="0"/>
          <w:color w:val="221F1F"/>
          <w:sz w:val="24"/>
          <w:szCs w:val="24"/>
        </w:rPr>
        <w:t>à</w:t>
      </w:r>
      <w:r w:rsidRPr="008C3B15">
        <w:rPr>
          <w:rFonts w:ascii="Arial Narrow" w:hAnsi="Arial Narrow" w:cs="Tahoma"/>
          <w:b w:val="0"/>
          <w:smallCaps w:val="0"/>
          <w:color w:val="221F1F"/>
          <w:sz w:val="24"/>
          <w:szCs w:val="24"/>
        </w:rPr>
        <w:t xml:space="preserve"> votre Dossier d’Appel d’Offres en date du ______________ et </w:t>
      </w:r>
      <w:r w:rsidR="004A7E06" w:rsidRPr="008C3B15">
        <w:rPr>
          <w:rFonts w:ascii="Arial Narrow" w:hAnsi="Arial Narrow" w:cs="Tahoma"/>
          <w:b w:val="0"/>
          <w:smallCaps w:val="0"/>
          <w:color w:val="221F1F"/>
          <w:sz w:val="24"/>
          <w:szCs w:val="24"/>
        </w:rPr>
        <w:t>à</w:t>
      </w:r>
      <w:r w:rsidRPr="008C3B15">
        <w:rPr>
          <w:rFonts w:ascii="Arial Narrow" w:hAnsi="Arial Narrow" w:cs="Tahoma"/>
          <w:b w:val="0"/>
          <w:smallCaps w:val="0"/>
          <w:color w:val="221F1F"/>
          <w:sz w:val="24"/>
          <w:szCs w:val="24"/>
        </w:rPr>
        <w:t xml:space="preserve"> notre proposition. Nous vous soumettons par les présentes notre Proposition Technique.</w:t>
      </w:r>
    </w:p>
    <w:p w:rsidR="005D5009" w:rsidRPr="008C3B15" w:rsidRDefault="005D5009" w:rsidP="005D5009">
      <w:pPr>
        <w:widowControl w:val="0"/>
        <w:autoSpaceDE w:val="0"/>
        <w:autoSpaceDN w:val="0"/>
        <w:adjustRightInd w:val="0"/>
        <w:spacing w:before="8" w:line="280" w:lineRule="exact"/>
        <w:ind w:right="6"/>
        <w:rPr>
          <w:rFonts w:ascii="Arial Narrow" w:hAnsi="Arial Narrow" w:cs="Tahoma"/>
          <w:color w:val="000000"/>
          <w:sz w:val="28"/>
          <w:szCs w:val="28"/>
        </w:rPr>
      </w:pPr>
    </w:p>
    <w:p w:rsidR="005D5009" w:rsidRPr="008C3B15" w:rsidRDefault="005D5009" w:rsidP="005D5009">
      <w:pPr>
        <w:widowControl w:val="0"/>
        <w:autoSpaceDE w:val="0"/>
        <w:autoSpaceDN w:val="0"/>
        <w:adjustRightInd w:val="0"/>
        <w:spacing w:line="250" w:lineRule="auto"/>
        <w:ind w:right="6"/>
        <w:jc w:val="both"/>
        <w:rPr>
          <w:rFonts w:ascii="Arial Narrow" w:hAnsi="Arial Narrow" w:cs="Tahoma"/>
          <w:color w:val="000000"/>
        </w:rPr>
      </w:pPr>
      <w:r w:rsidRPr="008C3B15">
        <w:rPr>
          <w:rFonts w:ascii="Arial Narrow" w:hAnsi="Arial Narrow" w:cs="Tahoma"/>
          <w:color w:val="221F1F"/>
        </w:rPr>
        <w:t>Si les négociations ont lieu pendant la période de validité de la proposition, c’est-à-dire avant le</w:t>
      </w:r>
      <w:r w:rsidRPr="008C3B15">
        <w:rPr>
          <w:rFonts w:ascii="Arial Narrow" w:hAnsi="Arial Narrow" w:cs="Tahoma"/>
          <w:i/>
          <w:iCs/>
          <w:color w:val="221F1F"/>
          <w:sz w:val="20"/>
          <w:szCs w:val="20"/>
        </w:rPr>
        <w:t>_____________</w:t>
      </w:r>
      <w:r w:rsidRPr="008C3B15">
        <w:rPr>
          <w:rFonts w:ascii="Arial Narrow" w:hAnsi="Arial Narrow" w:cs="Tahoma"/>
          <w:color w:val="221F1F"/>
        </w:rPr>
        <w:t>, nousnousengageonsànégociersurlabasedupersonnelproposéici.Notrepropositionapournous force</w:t>
      </w:r>
      <w:r w:rsidR="00473A71">
        <w:rPr>
          <w:rFonts w:ascii="Arial Narrow" w:hAnsi="Arial Narrow" w:cs="Tahoma"/>
          <w:color w:val="221F1F"/>
        </w:rPr>
        <w:t xml:space="preserve"> </w:t>
      </w:r>
      <w:r w:rsidRPr="008C3B15">
        <w:rPr>
          <w:rFonts w:ascii="Arial Narrow" w:hAnsi="Arial Narrow" w:cs="Tahoma"/>
          <w:color w:val="221F1F"/>
        </w:rPr>
        <w:t>obligatoire</w:t>
      </w:r>
      <w:r w:rsidR="00473A71" w:rsidRPr="008C3B15">
        <w:rPr>
          <w:rFonts w:ascii="Arial Narrow" w:hAnsi="Arial Narrow" w:cs="Tahoma"/>
          <w:color w:val="221F1F"/>
        </w:rPr>
        <w:t>, sous</w:t>
      </w:r>
      <w:r w:rsidR="00473A71">
        <w:rPr>
          <w:rFonts w:ascii="Arial Narrow" w:hAnsi="Arial Narrow" w:cs="Tahoma"/>
          <w:color w:val="221F1F"/>
        </w:rPr>
        <w:t xml:space="preserve"> </w:t>
      </w:r>
      <w:r w:rsidR="00473A71" w:rsidRPr="008C3B15">
        <w:rPr>
          <w:rFonts w:ascii="Arial Narrow" w:hAnsi="Arial Narrow" w:cs="Tahoma"/>
          <w:color w:val="221F1F"/>
        </w:rPr>
        <w:t>réserve</w:t>
      </w:r>
      <w:r w:rsidR="00473A71">
        <w:rPr>
          <w:rFonts w:ascii="Arial Narrow" w:hAnsi="Arial Narrow" w:cs="Tahoma"/>
          <w:color w:val="221F1F"/>
        </w:rPr>
        <w:t xml:space="preserve"> </w:t>
      </w:r>
      <w:r w:rsidR="00473A71" w:rsidRPr="008C3B15">
        <w:rPr>
          <w:rFonts w:ascii="Arial Narrow" w:hAnsi="Arial Narrow" w:cs="Tahoma"/>
          <w:color w:val="221F1F"/>
        </w:rPr>
        <w:t>des</w:t>
      </w:r>
      <w:r w:rsidR="00473A71">
        <w:rPr>
          <w:rFonts w:ascii="Arial Narrow" w:hAnsi="Arial Narrow" w:cs="Tahoma"/>
          <w:color w:val="221F1F"/>
        </w:rPr>
        <w:t xml:space="preserve"> </w:t>
      </w:r>
      <w:r w:rsidR="00473A71" w:rsidRPr="008C3B15">
        <w:rPr>
          <w:rFonts w:ascii="Arial Narrow" w:hAnsi="Arial Narrow" w:cs="Tahoma"/>
          <w:color w:val="221F1F"/>
        </w:rPr>
        <w:t>modifications</w:t>
      </w:r>
      <w:r w:rsidR="00473A71">
        <w:rPr>
          <w:rFonts w:ascii="Arial Narrow" w:hAnsi="Arial Narrow" w:cs="Tahoma"/>
          <w:color w:val="221F1F"/>
        </w:rPr>
        <w:t xml:space="preserve"> </w:t>
      </w:r>
      <w:r w:rsidR="00473A71" w:rsidRPr="008C3B15">
        <w:rPr>
          <w:rFonts w:ascii="Arial Narrow" w:hAnsi="Arial Narrow" w:cs="Tahoma"/>
          <w:color w:val="221F1F"/>
        </w:rPr>
        <w:t>résultant</w:t>
      </w:r>
      <w:r w:rsidR="00473A71">
        <w:rPr>
          <w:rFonts w:ascii="Arial Narrow" w:hAnsi="Arial Narrow" w:cs="Tahoma"/>
          <w:color w:val="221F1F"/>
        </w:rPr>
        <w:t xml:space="preserve"> </w:t>
      </w:r>
      <w:r w:rsidR="00473A71" w:rsidRPr="008C3B15">
        <w:rPr>
          <w:rFonts w:ascii="Arial Narrow" w:hAnsi="Arial Narrow" w:cs="Tahoma"/>
          <w:color w:val="221F1F"/>
        </w:rPr>
        <w:t>de</w:t>
      </w:r>
      <w:r w:rsidR="00473A71">
        <w:rPr>
          <w:rFonts w:ascii="Arial Narrow" w:hAnsi="Arial Narrow" w:cs="Tahoma"/>
          <w:color w:val="221F1F"/>
        </w:rPr>
        <w:t xml:space="preserve"> </w:t>
      </w:r>
      <w:r w:rsidR="00473A71" w:rsidRPr="008C3B15">
        <w:rPr>
          <w:rFonts w:ascii="Arial Narrow" w:hAnsi="Arial Narrow" w:cs="Tahoma"/>
          <w:color w:val="221F1F"/>
        </w:rPr>
        <w:t>la</w:t>
      </w:r>
      <w:r w:rsidR="00473A71">
        <w:rPr>
          <w:rFonts w:ascii="Arial Narrow" w:hAnsi="Arial Narrow" w:cs="Tahoma"/>
          <w:color w:val="221F1F"/>
        </w:rPr>
        <w:t xml:space="preserve"> </w:t>
      </w:r>
      <w:r w:rsidR="00473A71" w:rsidRPr="008C3B15">
        <w:rPr>
          <w:rFonts w:ascii="Arial Narrow" w:hAnsi="Arial Narrow" w:cs="Tahoma"/>
          <w:color w:val="221F1F"/>
        </w:rPr>
        <w:t>négociation</w:t>
      </w:r>
      <w:r w:rsidR="00473A71">
        <w:rPr>
          <w:rFonts w:ascii="Arial Narrow" w:hAnsi="Arial Narrow" w:cs="Tahoma"/>
          <w:color w:val="221F1F"/>
        </w:rPr>
        <w:t xml:space="preserve"> </w:t>
      </w:r>
      <w:r w:rsidR="00473A71" w:rsidRPr="008C3B15">
        <w:rPr>
          <w:rFonts w:ascii="Arial Narrow" w:hAnsi="Arial Narrow" w:cs="Tahoma"/>
          <w:color w:val="221F1F"/>
        </w:rPr>
        <w:t>du</w:t>
      </w:r>
      <w:r w:rsidR="00473A71">
        <w:rPr>
          <w:rFonts w:ascii="Arial Narrow" w:hAnsi="Arial Narrow" w:cs="Tahoma"/>
          <w:color w:val="221F1F"/>
        </w:rPr>
        <w:t xml:space="preserve"> </w:t>
      </w:r>
      <w:r w:rsidR="00473A71" w:rsidRPr="008C3B15">
        <w:rPr>
          <w:rFonts w:ascii="Arial Narrow" w:hAnsi="Arial Narrow" w:cs="Tahoma"/>
          <w:color w:val="221F1F"/>
        </w:rPr>
        <w:t>contrat</w:t>
      </w:r>
      <w:r w:rsidRPr="008C3B15">
        <w:rPr>
          <w:rFonts w:ascii="Arial Narrow" w:hAnsi="Arial Narrow" w:cs="Tahoma"/>
          <w:color w:val="221F1F"/>
        </w:rPr>
        <w:t>.</w:t>
      </w:r>
    </w:p>
    <w:p w:rsidR="005D5009" w:rsidRPr="008C3B15" w:rsidRDefault="005D5009" w:rsidP="005D5009">
      <w:pPr>
        <w:widowControl w:val="0"/>
        <w:autoSpaceDE w:val="0"/>
        <w:autoSpaceDN w:val="0"/>
        <w:adjustRightInd w:val="0"/>
        <w:spacing w:before="8" w:line="280" w:lineRule="exact"/>
        <w:ind w:right="6"/>
        <w:rPr>
          <w:rFonts w:ascii="Arial Narrow" w:hAnsi="Arial Narrow" w:cs="Tahoma"/>
          <w:color w:val="000000"/>
          <w:sz w:val="28"/>
          <w:szCs w:val="28"/>
        </w:rPr>
      </w:pPr>
    </w:p>
    <w:p w:rsidR="005D5009" w:rsidRPr="008C3B15" w:rsidRDefault="005D5009" w:rsidP="005D5009">
      <w:pPr>
        <w:widowControl w:val="0"/>
        <w:autoSpaceDE w:val="0"/>
        <w:autoSpaceDN w:val="0"/>
        <w:adjustRightInd w:val="0"/>
        <w:spacing w:line="508" w:lineRule="auto"/>
        <w:ind w:right="6"/>
        <w:rPr>
          <w:rFonts w:ascii="Arial Narrow" w:hAnsi="Arial Narrow" w:cs="Tahoma"/>
          <w:color w:val="221F1F"/>
        </w:rPr>
      </w:pPr>
      <w:r w:rsidRPr="008C3B15">
        <w:rPr>
          <w:rFonts w:ascii="Arial Narrow" w:hAnsi="Arial Narrow" w:cs="Tahoma"/>
          <w:color w:val="221F1F"/>
        </w:rPr>
        <w:t xml:space="preserve">Noussavonsquevousn’êtestenue/tenud’accepteraucunedespropositionsreçues. </w:t>
      </w:r>
    </w:p>
    <w:p w:rsidR="005D5009" w:rsidRPr="008C3B15" w:rsidRDefault="005D5009" w:rsidP="005D5009">
      <w:pPr>
        <w:widowControl w:val="0"/>
        <w:autoSpaceDE w:val="0"/>
        <w:autoSpaceDN w:val="0"/>
        <w:adjustRightInd w:val="0"/>
        <w:spacing w:line="508" w:lineRule="auto"/>
        <w:ind w:right="6"/>
        <w:rPr>
          <w:rFonts w:ascii="Arial Narrow" w:hAnsi="Arial Narrow" w:cs="Tahoma"/>
          <w:color w:val="221F1F"/>
        </w:rPr>
      </w:pPr>
    </w:p>
    <w:p w:rsidR="005D5009" w:rsidRPr="008C3B15" w:rsidRDefault="005D5009" w:rsidP="005D5009">
      <w:pPr>
        <w:widowControl w:val="0"/>
        <w:autoSpaceDE w:val="0"/>
        <w:autoSpaceDN w:val="0"/>
        <w:adjustRightInd w:val="0"/>
        <w:spacing w:line="508" w:lineRule="auto"/>
        <w:ind w:right="6"/>
        <w:rPr>
          <w:rFonts w:ascii="Arial Narrow" w:hAnsi="Arial Narrow" w:cs="Tahoma"/>
          <w:color w:val="000000"/>
        </w:rPr>
      </w:pPr>
      <w:r w:rsidRPr="008C3B15">
        <w:rPr>
          <w:rFonts w:ascii="Arial Narrow" w:hAnsi="Arial Narrow" w:cs="Tahoma"/>
          <w:color w:val="221F1F"/>
        </w:rPr>
        <w:t>Veuillez</w:t>
      </w:r>
      <w:r w:rsidR="00473A71">
        <w:rPr>
          <w:rFonts w:ascii="Arial Narrow" w:hAnsi="Arial Narrow" w:cs="Tahoma"/>
          <w:color w:val="221F1F"/>
        </w:rPr>
        <w:t xml:space="preserve"> </w:t>
      </w:r>
      <w:r w:rsidRPr="008C3B15">
        <w:rPr>
          <w:rFonts w:ascii="Arial Narrow" w:hAnsi="Arial Narrow" w:cs="Tahoma"/>
          <w:color w:val="221F1F"/>
        </w:rPr>
        <w:t>agréer,</w:t>
      </w:r>
      <w:r w:rsidR="00473A71">
        <w:rPr>
          <w:rFonts w:ascii="Arial Narrow" w:hAnsi="Arial Narrow" w:cs="Tahoma"/>
          <w:color w:val="221F1F"/>
        </w:rPr>
        <w:t xml:space="preserve"> </w:t>
      </w:r>
      <w:r w:rsidR="00767979">
        <w:rPr>
          <w:rFonts w:ascii="Arial Narrow" w:hAnsi="Arial Narrow" w:cs="Tahoma"/>
          <w:color w:val="221F1F"/>
        </w:rPr>
        <w:t>Monsieur le Maire</w:t>
      </w:r>
      <w:r w:rsidRPr="008C3B15">
        <w:rPr>
          <w:rFonts w:ascii="Arial Narrow" w:hAnsi="Arial Narrow" w:cs="Tahoma"/>
          <w:color w:val="221F1F"/>
        </w:rPr>
        <w:t>,</w:t>
      </w:r>
      <w:r w:rsidR="00473A71">
        <w:rPr>
          <w:rFonts w:ascii="Arial Narrow" w:hAnsi="Arial Narrow" w:cs="Tahoma"/>
          <w:color w:val="221F1F"/>
        </w:rPr>
        <w:t xml:space="preserve"> </w:t>
      </w:r>
      <w:r w:rsidRPr="008C3B15">
        <w:rPr>
          <w:rFonts w:ascii="Arial Narrow" w:hAnsi="Arial Narrow" w:cs="Tahoma"/>
          <w:color w:val="221F1F"/>
        </w:rPr>
        <w:t>l’assurance</w:t>
      </w:r>
      <w:r w:rsidR="00473A71">
        <w:rPr>
          <w:rFonts w:ascii="Arial Narrow" w:hAnsi="Arial Narrow" w:cs="Tahoma"/>
          <w:color w:val="221F1F"/>
        </w:rPr>
        <w:t xml:space="preserve"> </w:t>
      </w:r>
      <w:r w:rsidRPr="008C3B15">
        <w:rPr>
          <w:rFonts w:ascii="Arial Narrow" w:hAnsi="Arial Narrow" w:cs="Tahoma"/>
          <w:color w:val="221F1F"/>
        </w:rPr>
        <w:t>de</w:t>
      </w:r>
      <w:r w:rsidR="00473A71">
        <w:rPr>
          <w:rFonts w:ascii="Arial Narrow" w:hAnsi="Arial Narrow" w:cs="Tahoma"/>
          <w:color w:val="221F1F"/>
        </w:rPr>
        <w:t xml:space="preserve"> </w:t>
      </w:r>
      <w:r w:rsidRPr="008C3B15">
        <w:rPr>
          <w:rFonts w:ascii="Arial Narrow" w:hAnsi="Arial Narrow" w:cs="Tahoma"/>
          <w:color w:val="221F1F"/>
        </w:rPr>
        <w:t>notre</w:t>
      </w:r>
      <w:r w:rsidR="00473A71">
        <w:rPr>
          <w:rFonts w:ascii="Arial Narrow" w:hAnsi="Arial Narrow" w:cs="Tahoma"/>
          <w:color w:val="221F1F"/>
        </w:rPr>
        <w:t xml:space="preserve"> </w:t>
      </w:r>
      <w:r w:rsidRPr="008C3B15">
        <w:rPr>
          <w:rFonts w:ascii="Arial Narrow" w:hAnsi="Arial Narrow" w:cs="Tahoma"/>
          <w:color w:val="221F1F"/>
        </w:rPr>
        <w:t>considération</w:t>
      </w:r>
      <w:r w:rsidR="00473A71">
        <w:rPr>
          <w:rFonts w:ascii="Arial Narrow" w:hAnsi="Arial Narrow" w:cs="Tahoma"/>
          <w:color w:val="221F1F"/>
        </w:rPr>
        <w:t xml:space="preserve"> </w:t>
      </w:r>
      <w:r w:rsidRPr="008C3B15">
        <w:rPr>
          <w:rFonts w:ascii="Arial Narrow" w:hAnsi="Arial Narrow" w:cs="Tahoma"/>
          <w:color w:val="221F1F"/>
        </w:rPr>
        <w:t>distinguée.</w:t>
      </w:r>
    </w:p>
    <w:p w:rsidR="005D5009" w:rsidRPr="008C3B15" w:rsidRDefault="005D5009" w:rsidP="005D5009">
      <w:pPr>
        <w:widowControl w:val="0"/>
        <w:autoSpaceDE w:val="0"/>
        <w:autoSpaceDN w:val="0"/>
        <w:adjustRightInd w:val="0"/>
        <w:spacing w:before="16" w:line="160" w:lineRule="exact"/>
        <w:ind w:right="6"/>
        <w:rPr>
          <w:rFonts w:ascii="Arial Narrow" w:hAnsi="Arial Narrow" w:cs="Tahoma"/>
          <w:color w:val="000000"/>
          <w:sz w:val="16"/>
          <w:szCs w:val="16"/>
        </w:rPr>
      </w:pPr>
    </w:p>
    <w:p w:rsidR="005D5009" w:rsidRPr="008C3B15" w:rsidRDefault="005D5009" w:rsidP="005D5009">
      <w:pPr>
        <w:widowControl w:val="0"/>
        <w:autoSpaceDE w:val="0"/>
        <w:autoSpaceDN w:val="0"/>
        <w:adjustRightInd w:val="0"/>
        <w:spacing w:line="200" w:lineRule="exact"/>
        <w:ind w:right="6"/>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ind w:right="6"/>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50" w:lineRule="auto"/>
        <w:ind w:right="6"/>
        <w:rPr>
          <w:rFonts w:ascii="Arial Narrow" w:hAnsi="Arial Narrow" w:cs="Tahoma"/>
          <w:color w:val="000000"/>
        </w:rPr>
      </w:pPr>
      <w:r w:rsidRPr="008C3B15">
        <w:rPr>
          <w:rFonts w:ascii="Arial Narrow" w:hAnsi="Arial Narrow" w:cs="Tahoma"/>
          <w:color w:val="221F1F"/>
        </w:rPr>
        <w:t>Signature</w:t>
      </w:r>
      <w:r w:rsidR="00473A71">
        <w:rPr>
          <w:rFonts w:ascii="Arial Narrow" w:hAnsi="Arial Narrow" w:cs="Tahoma"/>
          <w:color w:val="221F1F"/>
        </w:rPr>
        <w:t xml:space="preserve"> </w:t>
      </w:r>
      <w:r w:rsidRPr="008C3B15">
        <w:rPr>
          <w:rFonts w:ascii="Arial Narrow" w:hAnsi="Arial Narrow" w:cs="Tahoma"/>
          <w:color w:val="221F1F"/>
        </w:rPr>
        <w:t>du</w:t>
      </w:r>
      <w:r w:rsidR="00473A71">
        <w:rPr>
          <w:rFonts w:ascii="Arial Narrow" w:hAnsi="Arial Narrow" w:cs="Tahoma"/>
          <w:color w:val="221F1F"/>
        </w:rPr>
        <w:t xml:space="preserve"> </w:t>
      </w:r>
      <w:r w:rsidRPr="008C3B15">
        <w:rPr>
          <w:rFonts w:ascii="Arial Narrow" w:hAnsi="Arial Narrow" w:cs="Tahoma"/>
          <w:color w:val="221F1F"/>
        </w:rPr>
        <w:t>représentant</w:t>
      </w:r>
      <w:r w:rsidR="00473A71">
        <w:rPr>
          <w:rFonts w:ascii="Arial Narrow" w:hAnsi="Arial Narrow" w:cs="Tahoma"/>
          <w:color w:val="221F1F"/>
        </w:rPr>
        <w:t xml:space="preserve"> </w:t>
      </w:r>
      <w:r w:rsidRPr="008C3B15">
        <w:rPr>
          <w:rFonts w:ascii="Arial Narrow" w:hAnsi="Arial Narrow" w:cs="Tahoma"/>
          <w:color w:val="221F1F"/>
        </w:rPr>
        <w:t>habilité: Nom</w:t>
      </w:r>
      <w:r w:rsidR="00473A71">
        <w:rPr>
          <w:rFonts w:ascii="Arial Narrow" w:hAnsi="Arial Narrow" w:cs="Tahoma"/>
          <w:color w:val="221F1F"/>
        </w:rPr>
        <w:t xml:space="preserve"> </w:t>
      </w:r>
      <w:r w:rsidRPr="008C3B15">
        <w:rPr>
          <w:rFonts w:ascii="Arial Narrow" w:hAnsi="Arial Narrow" w:cs="Tahoma"/>
          <w:color w:val="221F1F"/>
        </w:rPr>
        <w:t>et</w:t>
      </w:r>
      <w:r w:rsidR="00473A71">
        <w:rPr>
          <w:rFonts w:ascii="Arial Narrow" w:hAnsi="Arial Narrow" w:cs="Tahoma"/>
          <w:color w:val="221F1F"/>
        </w:rPr>
        <w:t xml:space="preserve"> </w:t>
      </w:r>
      <w:r w:rsidRPr="008C3B15">
        <w:rPr>
          <w:rFonts w:ascii="Arial Narrow" w:hAnsi="Arial Narrow" w:cs="Tahoma"/>
          <w:color w:val="221F1F"/>
        </w:rPr>
        <w:t>titre</w:t>
      </w:r>
      <w:r w:rsidR="00473A71">
        <w:rPr>
          <w:rFonts w:ascii="Arial Narrow" w:hAnsi="Arial Narrow" w:cs="Tahoma"/>
          <w:color w:val="221F1F"/>
        </w:rPr>
        <w:t xml:space="preserve"> </w:t>
      </w:r>
      <w:r w:rsidRPr="008C3B15">
        <w:rPr>
          <w:rFonts w:ascii="Arial Narrow" w:hAnsi="Arial Narrow" w:cs="Tahoma"/>
          <w:color w:val="221F1F"/>
        </w:rPr>
        <w:t>du</w:t>
      </w:r>
      <w:r w:rsidR="00473A71">
        <w:rPr>
          <w:rFonts w:ascii="Arial Narrow" w:hAnsi="Arial Narrow" w:cs="Tahoma"/>
          <w:color w:val="221F1F"/>
        </w:rPr>
        <w:t xml:space="preserve"> </w:t>
      </w:r>
      <w:r w:rsidRPr="008C3B15">
        <w:rPr>
          <w:rFonts w:ascii="Arial Narrow" w:hAnsi="Arial Narrow" w:cs="Tahoma"/>
          <w:color w:val="221F1F"/>
        </w:rPr>
        <w:t>signataire:</w:t>
      </w:r>
    </w:p>
    <w:p w:rsidR="005D5009" w:rsidRPr="008C3B15" w:rsidRDefault="005D5009" w:rsidP="005D5009">
      <w:pPr>
        <w:widowControl w:val="0"/>
        <w:autoSpaceDE w:val="0"/>
        <w:autoSpaceDN w:val="0"/>
        <w:adjustRightInd w:val="0"/>
        <w:spacing w:line="250" w:lineRule="auto"/>
        <w:ind w:right="6"/>
        <w:rPr>
          <w:rFonts w:ascii="Arial Narrow" w:hAnsi="Arial Narrow" w:cs="Tahoma"/>
          <w:color w:val="000000"/>
        </w:rPr>
      </w:pPr>
      <w:r w:rsidRPr="008C3B15">
        <w:rPr>
          <w:rFonts w:ascii="Arial Narrow" w:hAnsi="Arial Narrow" w:cs="Tahoma"/>
          <w:color w:val="221F1F"/>
        </w:rPr>
        <w:t>Nom</w:t>
      </w:r>
      <w:r w:rsidR="00473A71">
        <w:rPr>
          <w:rFonts w:ascii="Arial Narrow" w:hAnsi="Arial Narrow" w:cs="Tahoma"/>
          <w:color w:val="221F1F"/>
        </w:rPr>
        <w:t xml:space="preserve"> </w:t>
      </w:r>
      <w:r w:rsidRPr="008C3B15">
        <w:rPr>
          <w:rFonts w:ascii="Arial Narrow" w:hAnsi="Arial Narrow" w:cs="Tahoma"/>
          <w:color w:val="221F1F"/>
        </w:rPr>
        <w:t>du</w:t>
      </w:r>
      <w:r w:rsidR="00473A71">
        <w:rPr>
          <w:rFonts w:ascii="Arial Narrow" w:hAnsi="Arial Narrow" w:cs="Tahoma"/>
          <w:color w:val="221F1F"/>
        </w:rPr>
        <w:t xml:space="preserve"> </w:t>
      </w:r>
      <w:r w:rsidRPr="008C3B15">
        <w:rPr>
          <w:rFonts w:ascii="Arial Narrow" w:hAnsi="Arial Narrow" w:cs="Tahoma"/>
          <w:color w:val="221F1F"/>
        </w:rPr>
        <w:t>Candidat: Adresse:</w:t>
      </w:r>
    </w:p>
    <w:p w:rsidR="005D5009" w:rsidRPr="008C3B15" w:rsidRDefault="005D5009" w:rsidP="005D5009">
      <w:pPr>
        <w:widowControl w:val="0"/>
        <w:autoSpaceDE w:val="0"/>
        <w:autoSpaceDN w:val="0"/>
        <w:adjustRightInd w:val="0"/>
        <w:spacing w:before="4" w:line="160" w:lineRule="exact"/>
        <w:ind w:right="6"/>
        <w:rPr>
          <w:rFonts w:ascii="Arial Narrow" w:hAnsi="Arial Narrow" w:cs="Tahoma"/>
          <w:color w:val="000000"/>
          <w:sz w:val="16"/>
          <w:szCs w:val="16"/>
        </w:rPr>
      </w:pPr>
    </w:p>
    <w:p w:rsidR="005D5009" w:rsidRPr="008C3B15" w:rsidRDefault="005D5009" w:rsidP="005D5009">
      <w:pPr>
        <w:widowControl w:val="0"/>
        <w:autoSpaceDE w:val="0"/>
        <w:autoSpaceDN w:val="0"/>
        <w:adjustRightInd w:val="0"/>
        <w:spacing w:line="200" w:lineRule="exact"/>
        <w:ind w:right="6"/>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ind w:right="6"/>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ind w:right="6"/>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ind w:right="6"/>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ind w:right="6"/>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ind w:right="6"/>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ind w:right="6"/>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ind w:right="6"/>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before="56"/>
        <w:ind w:right="6"/>
        <w:jc w:val="center"/>
        <w:rPr>
          <w:rFonts w:ascii="Arial Narrow" w:hAnsi="Arial Narrow" w:cs="Tahoma"/>
          <w:color w:val="000000"/>
          <w:sz w:val="34"/>
          <w:szCs w:val="34"/>
        </w:rPr>
      </w:pPr>
      <w:r w:rsidRPr="008C3B15">
        <w:rPr>
          <w:rFonts w:ascii="Arial Narrow" w:hAnsi="Arial Narrow" w:cs="Tahoma"/>
          <w:b/>
          <w:bCs/>
          <w:color w:val="221F1F"/>
          <w:sz w:val="34"/>
          <w:szCs w:val="34"/>
        </w:rPr>
        <w:br w:type="page"/>
      </w:r>
      <w:r w:rsidRPr="008C3B15">
        <w:rPr>
          <w:rFonts w:ascii="Arial Narrow" w:hAnsi="Arial Narrow" w:cs="Tahoma"/>
          <w:b/>
          <w:bCs/>
          <w:color w:val="221F1F"/>
          <w:sz w:val="34"/>
          <w:szCs w:val="34"/>
        </w:rPr>
        <w:lastRenderedPageBreak/>
        <w:t>4B.RéférencesduCandidat</w:t>
      </w:r>
    </w:p>
    <w:p w:rsidR="005D5009" w:rsidRPr="008C3B15" w:rsidRDefault="005D5009" w:rsidP="005D5009">
      <w:pPr>
        <w:widowControl w:val="0"/>
        <w:autoSpaceDE w:val="0"/>
        <w:autoSpaceDN w:val="0"/>
        <w:adjustRightInd w:val="0"/>
        <w:spacing w:before="10" w:line="100" w:lineRule="exact"/>
        <w:rPr>
          <w:rFonts w:ascii="Arial Narrow" w:hAnsi="Arial Narrow" w:cs="Tahoma"/>
          <w:color w:val="000000"/>
          <w:sz w:val="10"/>
          <w:szCs w:val="1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50" w:lineRule="auto"/>
        <w:rPr>
          <w:rFonts w:ascii="Arial Narrow" w:hAnsi="Arial Narrow" w:cs="Tahoma"/>
          <w:color w:val="000000"/>
        </w:rPr>
      </w:pPr>
      <w:r w:rsidRPr="008C3B15">
        <w:rPr>
          <w:rFonts w:ascii="Arial Narrow" w:hAnsi="Arial Narrow" w:cs="Tahoma"/>
          <w:color w:val="221F1F"/>
        </w:rPr>
        <w:t>Cette rubrique réfère aux services</w:t>
      </w:r>
      <w:r w:rsidR="00C37AE3">
        <w:rPr>
          <w:rFonts w:ascii="Arial Narrow" w:hAnsi="Arial Narrow" w:cs="Tahoma"/>
          <w:color w:val="221F1F"/>
        </w:rPr>
        <w:t xml:space="preserve"> </w:t>
      </w:r>
      <w:r w:rsidRPr="008C3B15">
        <w:rPr>
          <w:rFonts w:ascii="Arial Narrow" w:hAnsi="Arial Narrow" w:cs="Tahoma"/>
          <w:color w:val="221F1F"/>
        </w:rPr>
        <w:t>rendus</w:t>
      </w:r>
      <w:r w:rsidR="00C37AE3">
        <w:rPr>
          <w:rFonts w:ascii="Arial Narrow" w:hAnsi="Arial Narrow" w:cs="Tahoma"/>
          <w:color w:val="221F1F"/>
        </w:rPr>
        <w:t xml:space="preserve"> </w:t>
      </w:r>
      <w:r w:rsidRPr="008C3B15">
        <w:rPr>
          <w:rFonts w:ascii="Arial Narrow" w:hAnsi="Arial Narrow" w:cs="Tahoma"/>
          <w:color w:val="221F1F"/>
        </w:rPr>
        <w:t>pendant</w:t>
      </w:r>
      <w:r w:rsidR="00C37AE3">
        <w:rPr>
          <w:rFonts w:ascii="Arial Narrow" w:hAnsi="Arial Narrow" w:cs="Tahoma"/>
          <w:color w:val="221F1F"/>
        </w:rPr>
        <w:t xml:space="preserve"> </w:t>
      </w:r>
      <w:r w:rsidRPr="008C3B15">
        <w:rPr>
          <w:rFonts w:ascii="Arial Narrow" w:hAnsi="Arial Narrow" w:cs="Tahoma"/>
          <w:color w:val="221F1F"/>
        </w:rPr>
        <w:t>les</w:t>
      </w:r>
      <w:r w:rsidRPr="008C3B15">
        <w:rPr>
          <w:rFonts w:ascii="Arial Narrow" w:hAnsi="Arial Narrow" w:cs="Tahoma"/>
          <w:color w:val="221F1F"/>
          <w:spacing w:val="-5"/>
        </w:rPr>
        <w:t xml:space="preserve"> cinq (0</w:t>
      </w:r>
      <w:r w:rsidRPr="008C3B15">
        <w:rPr>
          <w:rFonts w:ascii="Arial Narrow" w:hAnsi="Arial Narrow" w:cs="Tahoma"/>
          <w:color w:val="221F1F"/>
        </w:rPr>
        <w:t>5) dernières</w:t>
      </w:r>
      <w:r w:rsidR="00C37AE3">
        <w:rPr>
          <w:rFonts w:ascii="Arial Narrow" w:hAnsi="Arial Narrow" w:cs="Tahoma"/>
          <w:color w:val="221F1F"/>
        </w:rPr>
        <w:t xml:space="preserve"> </w:t>
      </w:r>
      <w:r w:rsidRPr="008C3B15">
        <w:rPr>
          <w:rFonts w:ascii="Arial Narrow" w:hAnsi="Arial Narrow" w:cs="Tahoma"/>
          <w:color w:val="221F1F"/>
        </w:rPr>
        <w:t>années</w:t>
      </w:r>
      <w:r w:rsidRPr="008C3B15">
        <w:rPr>
          <w:rFonts w:ascii="Arial Narrow" w:hAnsi="Arial Narrow" w:cs="Tahoma"/>
          <w:color w:val="221F1F"/>
          <w:spacing w:val="-5"/>
        </w:rPr>
        <w:t xml:space="preserve"> et </w:t>
      </w:r>
      <w:r w:rsidRPr="008C3B15">
        <w:rPr>
          <w:rFonts w:ascii="Arial Narrow" w:hAnsi="Arial Narrow" w:cs="Tahoma"/>
          <w:color w:val="221F1F"/>
        </w:rPr>
        <w:t>qui</w:t>
      </w:r>
      <w:r w:rsidR="00C37AE3">
        <w:rPr>
          <w:rFonts w:ascii="Arial Narrow" w:hAnsi="Arial Narrow" w:cs="Tahoma"/>
          <w:color w:val="221F1F"/>
        </w:rPr>
        <w:t xml:space="preserve"> </w:t>
      </w:r>
      <w:r w:rsidRPr="008C3B15">
        <w:rPr>
          <w:rFonts w:ascii="Arial Narrow" w:hAnsi="Arial Narrow" w:cs="Tahoma"/>
          <w:color w:val="221F1F"/>
        </w:rPr>
        <w:t>illustrent</w:t>
      </w:r>
      <w:r w:rsidR="00C37AE3">
        <w:rPr>
          <w:rFonts w:ascii="Arial Narrow" w:hAnsi="Arial Narrow" w:cs="Tahoma"/>
          <w:color w:val="221F1F"/>
        </w:rPr>
        <w:t xml:space="preserve"> </w:t>
      </w:r>
      <w:r w:rsidRPr="008C3B15">
        <w:rPr>
          <w:rFonts w:ascii="Arial Narrow" w:hAnsi="Arial Narrow" w:cs="Tahoma"/>
          <w:color w:val="221F1F"/>
        </w:rPr>
        <w:t>le</w:t>
      </w:r>
      <w:r w:rsidR="00C37AE3">
        <w:rPr>
          <w:rFonts w:ascii="Arial Narrow" w:hAnsi="Arial Narrow" w:cs="Tahoma"/>
          <w:color w:val="221F1F"/>
        </w:rPr>
        <w:t xml:space="preserve"> </w:t>
      </w:r>
      <w:r w:rsidRPr="008C3B15">
        <w:rPr>
          <w:rFonts w:ascii="Arial Narrow" w:hAnsi="Arial Narrow" w:cs="Tahoma"/>
          <w:color w:val="221F1F"/>
        </w:rPr>
        <w:t>mieux</w:t>
      </w:r>
      <w:r w:rsidR="00C37AE3">
        <w:rPr>
          <w:rFonts w:ascii="Arial Narrow" w:hAnsi="Arial Narrow" w:cs="Tahoma"/>
          <w:color w:val="221F1F"/>
        </w:rPr>
        <w:t xml:space="preserve"> </w:t>
      </w:r>
      <w:r w:rsidRPr="008C3B15">
        <w:rPr>
          <w:rFonts w:ascii="Arial Narrow" w:hAnsi="Arial Narrow" w:cs="Tahoma"/>
          <w:color w:val="221F1F"/>
        </w:rPr>
        <w:t>les qualifications du candidat.</w:t>
      </w:r>
    </w:p>
    <w:p w:rsidR="005D5009" w:rsidRPr="008C3B15" w:rsidRDefault="005D5009" w:rsidP="005D5009">
      <w:pPr>
        <w:widowControl w:val="0"/>
        <w:autoSpaceDE w:val="0"/>
        <w:autoSpaceDN w:val="0"/>
        <w:adjustRightInd w:val="0"/>
        <w:spacing w:before="8" w:line="280" w:lineRule="exact"/>
        <w:rPr>
          <w:rFonts w:ascii="Arial Narrow" w:hAnsi="Arial Narrow" w:cs="Tahoma"/>
          <w:color w:val="000000"/>
          <w:sz w:val="28"/>
          <w:szCs w:val="28"/>
        </w:rPr>
      </w:pPr>
    </w:p>
    <w:p w:rsidR="005D5009" w:rsidRPr="008C3B15" w:rsidRDefault="005D5009" w:rsidP="005D5009">
      <w:pPr>
        <w:widowControl w:val="0"/>
        <w:autoSpaceDE w:val="0"/>
        <w:autoSpaceDN w:val="0"/>
        <w:adjustRightInd w:val="0"/>
        <w:spacing w:line="250" w:lineRule="auto"/>
        <w:jc w:val="both"/>
        <w:rPr>
          <w:rFonts w:ascii="Arial Narrow" w:hAnsi="Arial Narrow" w:cs="Tahoma"/>
          <w:color w:val="000000"/>
        </w:rPr>
      </w:pPr>
      <w:r w:rsidRPr="008C3B15">
        <w:rPr>
          <w:rFonts w:ascii="Arial Narrow" w:hAnsi="Arial Narrow" w:cs="Tahoma"/>
          <w:color w:val="221F1F"/>
        </w:rPr>
        <w:t>À l’aide du formulaire ci-dessous, indiquez les renseignements demandés pour chaque mission pertinente que votre société/organisme a obtenue par contrat, soit en tant que seule société, soit comme</w:t>
      </w:r>
      <w:r w:rsidR="00C37AE3">
        <w:rPr>
          <w:rFonts w:ascii="Arial Narrow" w:hAnsi="Arial Narrow" w:cs="Tahoma"/>
          <w:color w:val="221F1F"/>
        </w:rPr>
        <w:t xml:space="preserve"> </w:t>
      </w:r>
      <w:r w:rsidRPr="008C3B15">
        <w:rPr>
          <w:rFonts w:ascii="Arial Narrow" w:hAnsi="Arial Narrow" w:cs="Tahoma"/>
          <w:color w:val="221F1F"/>
        </w:rPr>
        <w:t>l’un</w:t>
      </w:r>
      <w:r w:rsidR="00C37AE3">
        <w:rPr>
          <w:rFonts w:ascii="Arial Narrow" w:hAnsi="Arial Narrow" w:cs="Tahoma"/>
          <w:color w:val="221F1F"/>
        </w:rPr>
        <w:t xml:space="preserve"> </w:t>
      </w:r>
      <w:r w:rsidRPr="008C3B15">
        <w:rPr>
          <w:rFonts w:ascii="Arial Narrow" w:hAnsi="Arial Narrow" w:cs="Tahoma"/>
          <w:color w:val="221F1F"/>
        </w:rPr>
        <w:t>des</w:t>
      </w:r>
      <w:r w:rsidR="00C37AE3">
        <w:rPr>
          <w:rFonts w:ascii="Arial Narrow" w:hAnsi="Arial Narrow" w:cs="Tahoma"/>
          <w:color w:val="221F1F"/>
        </w:rPr>
        <w:t xml:space="preserve"> </w:t>
      </w:r>
      <w:r w:rsidRPr="008C3B15">
        <w:rPr>
          <w:rFonts w:ascii="Arial Narrow" w:hAnsi="Arial Narrow" w:cs="Tahoma"/>
          <w:color w:val="221F1F"/>
        </w:rPr>
        <w:t>principaux</w:t>
      </w:r>
      <w:r w:rsidR="00C37AE3">
        <w:rPr>
          <w:rFonts w:ascii="Arial Narrow" w:hAnsi="Arial Narrow" w:cs="Tahoma"/>
          <w:color w:val="221F1F"/>
        </w:rPr>
        <w:t xml:space="preserve"> </w:t>
      </w:r>
      <w:r w:rsidRPr="008C3B15">
        <w:rPr>
          <w:rFonts w:ascii="Arial Narrow" w:hAnsi="Arial Narrow" w:cs="Tahoma"/>
          <w:color w:val="221F1F"/>
        </w:rPr>
        <w:t>partenaires</w:t>
      </w:r>
      <w:r w:rsidR="00C37AE3">
        <w:rPr>
          <w:rFonts w:ascii="Arial Narrow" w:hAnsi="Arial Narrow" w:cs="Tahoma"/>
          <w:color w:val="221F1F"/>
        </w:rPr>
        <w:t xml:space="preserve"> </w:t>
      </w:r>
      <w:r w:rsidRPr="008C3B15">
        <w:rPr>
          <w:rFonts w:ascii="Arial Narrow" w:hAnsi="Arial Narrow" w:cs="Tahoma"/>
          <w:color w:val="221F1F"/>
        </w:rPr>
        <w:t>d’un</w:t>
      </w:r>
      <w:r w:rsidR="00C37AE3">
        <w:rPr>
          <w:rFonts w:ascii="Arial Narrow" w:hAnsi="Arial Narrow" w:cs="Tahoma"/>
          <w:color w:val="221F1F"/>
        </w:rPr>
        <w:t xml:space="preserve"> </w:t>
      </w:r>
      <w:r w:rsidRPr="008C3B15">
        <w:rPr>
          <w:rFonts w:ascii="Arial Narrow" w:hAnsi="Arial Narrow" w:cs="Tahoma"/>
          <w:color w:val="221F1F"/>
        </w:rPr>
        <w:t>groupement.</w:t>
      </w: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before="15" w:line="260" w:lineRule="exact"/>
        <w:rPr>
          <w:rFonts w:ascii="Arial Narrow" w:hAnsi="Arial Narrow" w:cs="Tahoma"/>
          <w:color w:val="000000"/>
          <w:sz w:val="26"/>
          <w:szCs w:val="26"/>
        </w:rPr>
      </w:pPr>
    </w:p>
    <w:tbl>
      <w:tblPr>
        <w:tblW w:w="0" w:type="auto"/>
        <w:tblInd w:w="5" w:type="dxa"/>
        <w:tblLayout w:type="fixed"/>
        <w:tblCellMar>
          <w:left w:w="0" w:type="dxa"/>
          <w:right w:w="0" w:type="dxa"/>
        </w:tblCellMar>
        <w:tblLook w:val="0000" w:firstRow="0" w:lastRow="0" w:firstColumn="0" w:lastColumn="0" w:noHBand="0" w:noVBand="0"/>
      </w:tblPr>
      <w:tblGrid>
        <w:gridCol w:w="4500"/>
        <w:gridCol w:w="5580"/>
      </w:tblGrid>
      <w:tr w:rsidR="005D5009" w:rsidRPr="008C3B15" w:rsidTr="000D0D6F">
        <w:trPr>
          <w:trHeight w:hRule="exact" w:val="475"/>
        </w:trPr>
        <w:tc>
          <w:tcPr>
            <w:tcW w:w="45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r w:rsidRPr="008C3B15">
              <w:rPr>
                <w:rFonts w:ascii="Arial Narrow" w:hAnsi="Arial Narrow" w:cs="Tahoma"/>
                <w:color w:val="221F1F"/>
                <w:sz w:val="22"/>
                <w:szCs w:val="22"/>
              </w:rPr>
              <w:t>Nom</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de</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la</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Mission:</w:t>
            </w:r>
          </w:p>
        </w:tc>
        <w:tc>
          <w:tcPr>
            <w:tcW w:w="558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r w:rsidRPr="008C3B15">
              <w:rPr>
                <w:rFonts w:ascii="Arial Narrow" w:hAnsi="Arial Narrow" w:cs="Tahoma"/>
                <w:color w:val="221F1F"/>
                <w:sz w:val="22"/>
                <w:szCs w:val="22"/>
              </w:rPr>
              <w:t>Pays:</w:t>
            </w:r>
          </w:p>
        </w:tc>
      </w:tr>
      <w:tr w:rsidR="005D5009" w:rsidRPr="008C3B15" w:rsidTr="000D0D6F">
        <w:trPr>
          <w:trHeight w:hRule="exact" w:val="880"/>
        </w:trPr>
        <w:tc>
          <w:tcPr>
            <w:tcW w:w="45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r w:rsidRPr="008C3B15">
              <w:rPr>
                <w:rFonts w:ascii="Arial Narrow" w:hAnsi="Arial Narrow" w:cs="Tahoma"/>
                <w:color w:val="221F1F"/>
                <w:sz w:val="22"/>
                <w:szCs w:val="22"/>
              </w:rPr>
              <w:t>Lieu:</w:t>
            </w:r>
          </w:p>
        </w:tc>
        <w:tc>
          <w:tcPr>
            <w:tcW w:w="558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r w:rsidRPr="008C3B15">
              <w:rPr>
                <w:rFonts w:ascii="Arial Narrow" w:hAnsi="Arial Narrow" w:cs="Tahoma"/>
                <w:color w:val="221F1F"/>
                <w:sz w:val="22"/>
                <w:szCs w:val="22"/>
              </w:rPr>
              <w:t>Personnel</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spécialisé</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fourni</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par</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votre société/organisme</w:t>
            </w:r>
            <w:r w:rsidR="00D041F0">
              <w:rPr>
                <w:rFonts w:ascii="Arial Narrow" w:hAnsi="Arial Narrow" w:cs="Tahoma"/>
                <w:color w:val="221F1F"/>
                <w:sz w:val="22"/>
                <w:szCs w:val="22"/>
              </w:rPr>
              <w:t xml:space="preserve"> </w:t>
            </w:r>
            <w:r w:rsidRPr="008C3B15">
              <w:rPr>
                <w:rFonts w:ascii="Arial Narrow" w:hAnsi="Arial Narrow" w:cs="Tahoma"/>
                <w:color w:val="221F1F"/>
                <w:sz w:val="22"/>
                <w:szCs w:val="22"/>
              </w:rPr>
              <w:t>(profils):</w:t>
            </w:r>
          </w:p>
        </w:tc>
      </w:tr>
      <w:tr w:rsidR="005D5009" w:rsidRPr="008C3B15" w:rsidTr="000D0D6F">
        <w:trPr>
          <w:trHeight w:hRule="exact" w:val="800"/>
        </w:trPr>
        <w:tc>
          <w:tcPr>
            <w:tcW w:w="45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r w:rsidRPr="008C3B15">
              <w:rPr>
                <w:rFonts w:ascii="Arial Narrow" w:hAnsi="Arial Narrow" w:cs="Tahoma"/>
                <w:color w:val="221F1F"/>
                <w:sz w:val="22"/>
                <w:szCs w:val="22"/>
              </w:rPr>
              <w:t>Nom</w:t>
            </w:r>
            <w:r w:rsidR="00942C65">
              <w:rPr>
                <w:rFonts w:ascii="Arial Narrow" w:hAnsi="Arial Narrow" w:cs="Tahoma"/>
                <w:color w:val="221F1F"/>
                <w:sz w:val="22"/>
                <w:szCs w:val="22"/>
              </w:rPr>
              <w:t xml:space="preserve"> </w:t>
            </w:r>
            <w:r w:rsidRPr="008C3B15">
              <w:rPr>
                <w:rFonts w:ascii="Arial Narrow" w:hAnsi="Arial Narrow" w:cs="Tahoma"/>
                <w:color w:val="221F1F"/>
                <w:sz w:val="22"/>
                <w:szCs w:val="22"/>
              </w:rPr>
              <w:t>du</w:t>
            </w:r>
            <w:r w:rsidR="00942C65">
              <w:rPr>
                <w:rFonts w:ascii="Arial Narrow" w:hAnsi="Arial Narrow" w:cs="Tahoma"/>
                <w:color w:val="221F1F"/>
                <w:sz w:val="22"/>
                <w:szCs w:val="22"/>
              </w:rPr>
              <w:t xml:space="preserve"> </w:t>
            </w:r>
            <w:r w:rsidRPr="008C3B15">
              <w:rPr>
                <w:rFonts w:ascii="Arial Narrow" w:hAnsi="Arial Narrow" w:cs="Tahoma"/>
                <w:color w:val="221F1F"/>
                <w:sz w:val="22"/>
                <w:szCs w:val="22"/>
              </w:rPr>
              <w:t>Client:</w:t>
            </w:r>
          </w:p>
        </w:tc>
        <w:tc>
          <w:tcPr>
            <w:tcW w:w="558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r w:rsidRPr="008C3B15">
              <w:rPr>
                <w:rFonts w:ascii="Arial Narrow" w:hAnsi="Arial Narrow" w:cs="Tahoma"/>
                <w:color w:val="221F1F"/>
                <w:sz w:val="22"/>
                <w:szCs w:val="22"/>
              </w:rPr>
              <w:t>Nombre</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d’employés</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ayant</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participé à</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la</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Mission:</w:t>
            </w:r>
          </w:p>
        </w:tc>
      </w:tr>
      <w:tr w:rsidR="005D5009" w:rsidRPr="008C3B15" w:rsidTr="000D0D6F">
        <w:trPr>
          <w:trHeight w:hRule="exact" w:val="920"/>
        </w:trPr>
        <w:tc>
          <w:tcPr>
            <w:tcW w:w="45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r w:rsidRPr="008C3B15">
              <w:rPr>
                <w:rFonts w:ascii="Arial Narrow" w:hAnsi="Arial Narrow" w:cs="Tahoma"/>
                <w:color w:val="221F1F"/>
                <w:sz w:val="22"/>
                <w:szCs w:val="22"/>
              </w:rPr>
              <w:t>Adresse:</w:t>
            </w:r>
          </w:p>
        </w:tc>
        <w:tc>
          <w:tcPr>
            <w:tcW w:w="5580" w:type="dxa"/>
            <w:vMerge w:val="restart"/>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color w:val="000000"/>
              </w:rPr>
            </w:pPr>
            <w:r w:rsidRPr="008C3B15">
              <w:rPr>
                <w:rFonts w:ascii="Arial Narrow" w:hAnsi="Arial Narrow" w:cs="Tahoma"/>
                <w:color w:val="221F1F"/>
                <w:sz w:val="22"/>
                <w:szCs w:val="22"/>
              </w:rPr>
              <w:t>Nombre</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de</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mois</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de</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travail;</w:t>
            </w:r>
          </w:p>
          <w:p w:rsidR="005D5009" w:rsidRPr="008C3B15" w:rsidRDefault="00DF5196" w:rsidP="00DF5196">
            <w:pPr>
              <w:widowControl w:val="0"/>
              <w:autoSpaceDE w:val="0"/>
              <w:autoSpaceDN w:val="0"/>
              <w:adjustRightInd w:val="0"/>
              <w:rPr>
                <w:rFonts w:ascii="Arial Narrow" w:hAnsi="Arial Narrow" w:cs="Tahoma"/>
              </w:rPr>
            </w:pPr>
            <w:r w:rsidRPr="008C3B15">
              <w:rPr>
                <w:rFonts w:ascii="Arial Narrow" w:hAnsi="Arial Narrow" w:cs="Tahoma"/>
                <w:color w:val="221F1F"/>
                <w:sz w:val="22"/>
                <w:szCs w:val="22"/>
              </w:rPr>
              <w:t>D</w:t>
            </w:r>
            <w:r w:rsidR="005D5009" w:rsidRPr="008C3B15">
              <w:rPr>
                <w:rFonts w:ascii="Arial Narrow" w:hAnsi="Arial Narrow" w:cs="Tahoma"/>
                <w:color w:val="221F1F"/>
                <w:sz w:val="22"/>
                <w:szCs w:val="22"/>
              </w:rPr>
              <w:t>urée</w:t>
            </w:r>
            <w:r w:rsidRPr="008C3B15">
              <w:rPr>
                <w:rFonts w:ascii="Arial Narrow" w:hAnsi="Arial Narrow" w:cs="Tahoma"/>
                <w:color w:val="221F1F"/>
                <w:sz w:val="22"/>
                <w:szCs w:val="22"/>
              </w:rPr>
              <w:t xml:space="preserve"> d</w:t>
            </w:r>
            <w:r w:rsidR="005D5009" w:rsidRPr="008C3B15">
              <w:rPr>
                <w:rFonts w:ascii="Arial Narrow" w:hAnsi="Arial Narrow" w:cs="Tahoma"/>
                <w:color w:val="221F1F"/>
                <w:sz w:val="22"/>
                <w:szCs w:val="22"/>
              </w:rPr>
              <w:t>e</w:t>
            </w:r>
            <w:r w:rsidR="00C37AE3">
              <w:rPr>
                <w:rFonts w:ascii="Arial Narrow" w:hAnsi="Arial Narrow" w:cs="Tahoma"/>
                <w:color w:val="221F1F"/>
                <w:sz w:val="22"/>
                <w:szCs w:val="22"/>
              </w:rPr>
              <w:t xml:space="preserve"> </w:t>
            </w:r>
            <w:r w:rsidR="005D5009" w:rsidRPr="008C3B15">
              <w:rPr>
                <w:rFonts w:ascii="Arial Narrow" w:hAnsi="Arial Narrow" w:cs="Tahoma"/>
                <w:color w:val="221F1F"/>
                <w:sz w:val="22"/>
                <w:szCs w:val="22"/>
              </w:rPr>
              <w:t>la</w:t>
            </w:r>
            <w:r w:rsidR="00C37AE3">
              <w:rPr>
                <w:rFonts w:ascii="Arial Narrow" w:hAnsi="Arial Narrow" w:cs="Tahoma"/>
                <w:color w:val="221F1F"/>
                <w:sz w:val="22"/>
                <w:szCs w:val="22"/>
              </w:rPr>
              <w:t xml:space="preserve"> </w:t>
            </w:r>
            <w:r w:rsidR="005D5009" w:rsidRPr="008C3B15">
              <w:rPr>
                <w:rFonts w:ascii="Arial Narrow" w:hAnsi="Arial Narrow" w:cs="Tahoma"/>
                <w:color w:val="221F1F"/>
                <w:sz w:val="22"/>
                <w:szCs w:val="22"/>
              </w:rPr>
              <w:t>Mission:</w:t>
            </w:r>
          </w:p>
        </w:tc>
      </w:tr>
      <w:tr w:rsidR="005D5009" w:rsidRPr="008C3B15" w:rsidTr="000D0D6F">
        <w:trPr>
          <w:trHeight w:hRule="exact" w:val="560"/>
        </w:trPr>
        <w:tc>
          <w:tcPr>
            <w:tcW w:w="45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r w:rsidRPr="008C3B15">
              <w:rPr>
                <w:rFonts w:ascii="Arial Narrow" w:hAnsi="Arial Narrow" w:cs="Tahoma"/>
                <w:color w:val="221F1F"/>
                <w:sz w:val="22"/>
                <w:szCs w:val="22"/>
              </w:rPr>
              <w:t>Délai:</w:t>
            </w:r>
          </w:p>
        </w:tc>
        <w:tc>
          <w:tcPr>
            <w:tcW w:w="5580" w:type="dxa"/>
            <w:vMerge/>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r>
      <w:tr w:rsidR="005D5009" w:rsidRPr="008C3B15" w:rsidTr="000D0D6F">
        <w:trPr>
          <w:trHeight w:hRule="exact" w:val="880"/>
        </w:trPr>
        <w:tc>
          <w:tcPr>
            <w:tcW w:w="45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tabs>
                <w:tab w:val="left" w:pos="4020"/>
              </w:tabs>
              <w:autoSpaceDE w:val="0"/>
              <w:autoSpaceDN w:val="0"/>
              <w:adjustRightInd w:val="0"/>
              <w:rPr>
                <w:rFonts w:ascii="Arial Narrow" w:hAnsi="Arial Narrow" w:cs="Tahoma"/>
                <w:color w:val="000000"/>
              </w:rPr>
            </w:pPr>
            <w:r w:rsidRPr="008C3B15">
              <w:rPr>
                <w:rFonts w:ascii="Arial Narrow" w:hAnsi="Arial Narrow" w:cs="Tahoma"/>
                <w:color w:val="221F1F"/>
                <w:sz w:val="22"/>
                <w:szCs w:val="22"/>
              </w:rPr>
              <w:t>Date</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de</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démarrage : Date</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d’achèvement:</w:t>
            </w:r>
          </w:p>
          <w:p w:rsidR="005D5009" w:rsidRPr="008C3B15" w:rsidRDefault="005D5009" w:rsidP="000D0D6F">
            <w:pPr>
              <w:widowControl w:val="0"/>
              <w:tabs>
                <w:tab w:val="left" w:pos="4020"/>
              </w:tabs>
              <w:autoSpaceDE w:val="0"/>
              <w:autoSpaceDN w:val="0"/>
              <w:adjustRightInd w:val="0"/>
              <w:rPr>
                <w:rFonts w:ascii="Arial Narrow" w:hAnsi="Arial Narrow" w:cs="Tahoma"/>
              </w:rPr>
            </w:pPr>
            <w:r w:rsidRPr="008C3B15">
              <w:rPr>
                <w:rFonts w:ascii="Arial Narrow" w:hAnsi="Arial Narrow" w:cs="Tahoma"/>
                <w:i/>
                <w:iCs/>
                <w:color w:val="221F1F"/>
                <w:sz w:val="22"/>
                <w:szCs w:val="22"/>
              </w:rPr>
              <w:t>(mois/année) (mois/année)</w:t>
            </w:r>
          </w:p>
        </w:tc>
        <w:tc>
          <w:tcPr>
            <w:tcW w:w="558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color w:val="000000"/>
              </w:rPr>
            </w:pPr>
            <w:r w:rsidRPr="008C3B15">
              <w:rPr>
                <w:rFonts w:ascii="Arial Narrow" w:hAnsi="Arial Narrow" w:cs="Tahoma"/>
                <w:color w:val="221F1F"/>
                <w:sz w:val="22"/>
                <w:szCs w:val="22"/>
              </w:rPr>
              <w:t>Valeur</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approximative</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des</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services</w:t>
            </w:r>
          </w:p>
          <w:p w:rsidR="005D5009" w:rsidRPr="008C3B15" w:rsidRDefault="005D5009" w:rsidP="000D0D6F">
            <w:pPr>
              <w:widowControl w:val="0"/>
              <w:autoSpaceDE w:val="0"/>
              <w:autoSpaceDN w:val="0"/>
              <w:adjustRightInd w:val="0"/>
              <w:rPr>
                <w:rFonts w:ascii="Arial Narrow" w:hAnsi="Arial Narrow" w:cs="Tahoma"/>
              </w:rPr>
            </w:pPr>
            <w:r w:rsidRPr="008C3B15">
              <w:rPr>
                <w:rFonts w:ascii="Arial Narrow" w:hAnsi="Arial Narrow" w:cs="Tahoma"/>
                <w:color w:val="221F1F"/>
                <w:sz w:val="22"/>
                <w:szCs w:val="22"/>
              </w:rPr>
              <w:t>(en</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francs</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CFAHT):</w:t>
            </w:r>
          </w:p>
        </w:tc>
      </w:tr>
      <w:tr w:rsidR="005D5009" w:rsidRPr="008C3B15" w:rsidTr="000D0D6F">
        <w:trPr>
          <w:trHeight w:hRule="exact" w:val="1120"/>
        </w:trPr>
        <w:tc>
          <w:tcPr>
            <w:tcW w:w="45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r w:rsidRPr="008C3B15">
              <w:rPr>
                <w:rFonts w:ascii="Arial Narrow" w:hAnsi="Arial Narrow" w:cs="Tahoma"/>
                <w:color w:val="221F1F"/>
                <w:sz w:val="22"/>
                <w:szCs w:val="22"/>
              </w:rPr>
              <w:t>Nom</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des</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prestataires</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associés/partenaires</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éventuels:</w:t>
            </w:r>
          </w:p>
        </w:tc>
        <w:tc>
          <w:tcPr>
            <w:tcW w:w="558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r w:rsidRPr="008C3B15">
              <w:rPr>
                <w:rFonts w:ascii="Arial Narrow" w:hAnsi="Arial Narrow" w:cs="Tahoma"/>
                <w:color w:val="221F1F"/>
                <w:sz w:val="22"/>
                <w:szCs w:val="22"/>
              </w:rPr>
              <w:t>Nombre</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de</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mois</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de</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travail de</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spécialistes</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fournis</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par les</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prestataires</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associés:</w:t>
            </w:r>
          </w:p>
        </w:tc>
      </w:tr>
      <w:tr w:rsidR="005D5009" w:rsidRPr="008C3B15" w:rsidTr="00804830">
        <w:trPr>
          <w:trHeight w:hRule="exact" w:val="884"/>
        </w:trPr>
        <w:tc>
          <w:tcPr>
            <w:tcW w:w="10080" w:type="dxa"/>
            <w:gridSpan w:val="2"/>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r w:rsidRPr="008C3B15">
              <w:rPr>
                <w:rFonts w:ascii="Arial Narrow" w:hAnsi="Arial Narrow" w:cs="Tahoma"/>
                <w:color w:val="221F1F"/>
                <w:sz w:val="22"/>
                <w:szCs w:val="22"/>
              </w:rPr>
              <w:t>Nom</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et</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fonctions</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des</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responsables</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(Directeur/Coordinateur</w:t>
            </w:r>
            <w:r w:rsidR="00942C65">
              <w:rPr>
                <w:rFonts w:ascii="Arial Narrow" w:hAnsi="Arial Narrow" w:cs="Tahoma"/>
                <w:color w:val="221F1F"/>
                <w:sz w:val="22"/>
                <w:szCs w:val="22"/>
              </w:rPr>
              <w:t xml:space="preserve"> </w:t>
            </w:r>
            <w:r w:rsidRPr="008C3B15">
              <w:rPr>
                <w:rFonts w:ascii="Arial Narrow" w:hAnsi="Arial Narrow" w:cs="Tahoma"/>
                <w:color w:val="221F1F"/>
                <w:sz w:val="22"/>
                <w:szCs w:val="22"/>
              </w:rPr>
              <w:t>du</w:t>
            </w:r>
            <w:r w:rsidR="00942C65">
              <w:rPr>
                <w:rFonts w:ascii="Arial Narrow" w:hAnsi="Arial Narrow" w:cs="Tahoma"/>
                <w:color w:val="221F1F"/>
                <w:sz w:val="22"/>
                <w:szCs w:val="22"/>
              </w:rPr>
              <w:t xml:space="preserve"> </w:t>
            </w:r>
            <w:r w:rsidRPr="008C3B15">
              <w:rPr>
                <w:rFonts w:ascii="Arial Narrow" w:hAnsi="Arial Narrow" w:cs="Tahoma"/>
                <w:color w:val="221F1F"/>
                <w:sz w:val="22"/>
                <w:szCs w:val="22"/>
              </w:rPr>
              <w:t>projet,</w:t>
            </w:r>
            <w:r w:rsidR="00942C65">
              <w:rPr>
                <w:rFonts w:ascii="Arial Narrow" w:hAnsi="Arial Narrow" w:cs="Tahoma"/>
                <w:color w:val="221F1F"/>
                <w:sz w:val="22"/>
                <w:szCs w:val="22"/>
              </w:rPr>
              <w:t xml:space="preserve"> </w:t>
            </w:r>
            <w:r w:rsidRPr="008C3B15">
              <w:rPr>
                <w:rFonts w:ascii="Arial Narrow" w:hAnsi="Arial Narrow" w:cs="Tahoma"/>
                <w:color w:val="221F1F"/>
                <w:sz w:val="22"/>
                <w:szCs w:val="22"/>
              </w:rPr>
              <w:t>Responsable</w:t>
            </w:r>
            <w:r w:rsidR="00942C65">
              <w:rPr>
                <w:rFonts w:ascii="Arial Narrow" w:hAnsi="Arial Narrow" w:cs="Tahoma"/>
                <w:color w:val="221F1F"/>
                <w:sz w:val="22"/>
                <w:szCs w:val="22"/>
              </w:rPr>
              <w:t xml:space="preserve"> </w:t>
            </w:r>
            <w:r w:rsidRPr="008C3B15">
              <w:rPr>
                <w:rFonts w:ascii="Arial Narrow" w:hAnsi="Arial Narrow" w:cs="Tahoma"/>
                <w:color w:val="221F1F"/>
                <w:sz w:val="22"/>
                <w:szCs w:val="22"/>
              </w:rPr>
              <w:t>de</w:t>
            </w:r>
            <w:r w:rsidR="00942C65">
              <w:rPr>
                <w:rFonts w:ascii="Arial Narrow" w:hAnsi="Arial Narrow" w:cs="Tahoma"/>
                <w:color w:val="221F1F"/>
                <w:sz w:val="22"/>
                <w:szCs w:val="22"/>
              </w:rPr>
              <w:t xml:space="preserve"> </w:t>
            </w:r>
            <w:r w:rsidRPr="008C3B15">
              <w:rPr>
                <w:rFonts w:ascii="Arial Narrow" w:hAnsi="Arial Narrow" w:cs="Tahoma"/>
                <w:color w:val="221F1F"/>
                <w:sz w:val="22"/>
                <w:szCs w:val="22"/>
              </w:rPr>
              <w:t>l’équipe):</w:t>
            </w:r>
          </w:p>
        </w:tc>
      </w:tr>
      <w:tr w:rsidR="005D5009" w:rsidRPr="008C3B15" w:rsidTr="00804830">
        <w:trPr>
          <w:trHeight w:hRule="exact" w:val="571"/>
        </w:trPr>
        <w:tc>
          <w:tcPr>
            <w:tcW w:w="10080" w:type="dxa"/>
            <w:gridSpan w:val="2"/>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r w:rsidRPr="008C3B15">
              <w:rPr>
                <w:rFonts w:ascii="Arial Narrow" w:hAnsi="Arial Narrow" w:cs="Tahoma"/>
                <w:color w:val="221F1F"/>
                <w:sz w:val="22"/>
                <w:szCs w:val="22"/>
              </w:rPr>
              <w:t>Descriptif</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du</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projet:</w:t>
            </w:r>
          </w:p>
        </w:tc>
      </w:tr>
      <w:tr w:rsidR="005D5009" w:rsidRPr="008C3B15" w:rsidTr="00804830">
        <w:trPr>
          <w:trHeight w:hRule="exact" w:val="835"/>
        </w:trPr>
        <w:tc>
          <w:tcPr>
            <w:tcW w:w="10080" w:type="dxa"/>
            <w:gridSpan w:val="2"/>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r w:rsidRPr="008C3B15">
              <w:rPr>
                <w:rFonts w:ascii="Arial Narrow" w:hAnsi="Arial Narrow" w:cs="Tahoma"/>
                <w:color w:val="221F1F"/>
                <w:sz w:val="22"/>
                <w:szCs w:val="22"/>
              </w:rPr>
              <w:t>Description</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des</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services</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effectivement</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rendus</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par</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votre</w:t>
            </w:r>
            <w:r w:rsidR="00C37AE3">
              <w:rPr>
                <w:rFonts w:ascii="Arial Narrow" w:hAnsi="Arial Narrow" w:cs="Tahoma"/>
                <w:color w:val="221F1F"/>
                <w:sz w:val="22"/>
                <w:szCs w:val="22"/>
              </w:rPr>
              <w:t xml:space="preserve"> </w:t>
            </w:r>
            <w:r w:rsidRPr="008C3B15">
              <w:rPr>
                <w:rFonts w:ascii="Arial Narrow" w:hAnsi="Arial Narrow" w:cs="Tahoma"/>
                <w:color w:val="221F1F"/>
                <w:sz w:val="22"/>
                <w:szCs w:val="22"/>
              </w:rPr>
              <w:t>personnel:</w:t>
            </w:r>
          </w:p>
        </w:tc>
      </w:tr>
    </w:tbl>
    <w:p w:rsidR="005D5009" w:rsidRPr="008C3B15" w:rsidRDefault="005D5009" w:rsidP="005D5009">
      <w:pPr>
        <w:widowControl w:val="0"/>
        <w:autoSpaceDE w:val="0"/>
        <w:autoSpaceDN w:val="0"/>
        <w:adjustRightInd w:val="0"/>
        <w:spacing w:before="6" w:line="100" w:lineRule="exact"/>
        <w:rPr>
          <w:rFonts w:ascii="Arial Narrow" w:hAnsi="Arial Narrow" w:cs="Tahoma"/>
          <w:sz w:val="10"/>
          <w:szCs w:val="10"/>
        </w:rPr>
      </w:pPr>
    </w:p>
    <w:p w:rsidR="005D5009" w:rsidRPr="008C3B15"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8C3B15" w:rsidRDefault="005D5009" w:rsidP="005D5009">
      <w:pPr>
        <w:widowControl w:val="0"/>
        <w:tabs>
          <w:tab w:val="left" w:pos="10800"/>
        </w:tabs>
        <w:autoSpaceDE w:val="0"/>
        <w:autoSpaceDN w:val="0"/>
        <w:adjustRightInd w:val="0"/>
        <w:spacing w:line="240" w:lineRule="exact"/>
        <w:ind w:left="1567" w:right="-109"/>
        <w:rPr>
          <w:rFonts w:ascii="Arial Narrow" w:hAnsi="Arial Narrow" w:cs="Tahoma"/>
          <w:color w:val="000000"/>
        </w:rPr>
      </w:pPr>
      <w:r w:rsidRPr="008C3B15">
        <w:rPr>
          <w:rFonts w:ascii="Arial Narrow" w:hAnsi="Arial Narrow" w:cs="Tahoma"/>
          <w:color w:val="221F1F"/>
        </w:rPr>
        <w:t>Nom</w:t>
      </w:r>
      <w:r w:rsidR="00C37AE3">
        <w:rPr>
          <w:rFonts w:ascii="Arial Narrow" w:hAnsi="Arial Narrow" w:cs="Tahoma"/>
          <w:color w:val="221F1F"/>
        </w:rPr>
        <w:t xml:space="preserve"> </w:t>
      </w:r>
      <w:r w:rsidRPr="008C3B15">
        <w:rPr>
          <w:rFonts w:ascii="Arial Narrow" w:hAnsi="Arial Narrow" w:cs="Tahoma"/>
          <w:color w:val="221F1F"/>
        </w:rPr>
        <w:t>du</w:t>
      </w:r>
      <w:r w:rsidR="00C37AE3">
        <w:rPr>
          <w:rFonts w:ascii="Arial Narrow" w:hAnsi="Arial Narrow" w:cs="Tahoma"/>
          <w:color w:val="221F1F"/>
        </w:rPr>
        <w:t xml:space="preserve"> </w:t>
      </w:r>
      <w:r w:rsidRPr="008C3B15">
        <w:rPr>
          <w:rFonts w:ascii="Arial Narrow" w:hAnsi="Arial Narrow" w:cs="Tahoma"/>
          <w:color w:val="221F1F"/>
        </w:rPr>
        <w:t>candidat:</w:t>
      </w:r>
      <w:r w:rsidRPr="008C3B15">
        <w:rPr>
          <w:rFonts w:ascii="Arial Narrow" w:hAnsi="Arial Narrow" w:cs="Tahoma"/>
          <w:color w:val="221F1F"/>
          <w:u w:val="single"/>
        </w:rPr>
        <w:tab/>
      </w: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before="8" w:line="220" w:lineRule="exact"/>
        <w:rPr>
          <w:rFonts w:ascii="Arial Narrow" w:hAnsi="Arial Narrow" w:cs="Tahoma"/>
          <w:color w:val="000000"/>
          <w:sz w:val="22"/>
          <w:szCs w:val="22"/>
        </w:rPr>
      </w:pPr>
    </w:p>
    <w:p w:rsidR="005D5009" w:rsidRPr="008C3B15" w:rsidRDefault="005D5009" w:rsidP="005D5009">
      <w:pPr>
        <w:widowControl w:val="0"/>
        <w:autoSpaceDE w:val="0"/>
        <w:autoSpaceDN w:val="0"/>
        <w:adjustRightInd w:val="0"/>
        <w:spacing w:line="200" w:lineRule="exact"/>
        <w:ind w:left="127" w:right="-20"/>
        <w:rPr>
          <w:rFonts w:ascii="Arial Narrow" w:hAnsi="Arial Narrow" w:cs="Tahoma"/>
          <w:color w:val="000000"/>
          <w:sz w:val="20"/>
          <w:szCs w:val="20"/>
        </w:rPr>
      </w:pPr>
      <w:r w:rsidRPr="008C3B15">
        <w:rPr>
          <w:rFonts w:ascii="Arial Narrow" w:hAnsi="Arial Narrow" w:cs="Tahoma"/>
          <w:i/>
          <w:iCs/>
          <w:color w:val="221F1F"/>
          <w:sz w:val="20"/>
          <w:szCs w:val="20"/>
        </w:rPr>
        <w:t>Produire</w:t>
      </w:r>
      <w:r w:rsidR="00C37AE3">
        <w:rPr>
          <w:rFonts w:ascii="Arial Narrow" w:hAnsi="Arial Narrow" w:cs="Tahoma"/>
          <w:i/>
          <w:iCs/>
          <w:color w:val="221F1F"/>
          <w:sz w:val="20"/>
          <w:szCs w:val="20"/>
        </w:rPr>
        <w:t xml:space="preserve"> </w:t>
      </w:r>
      <w:r w:rsidRPr="008C3B15">
        <w:rPr>
          <w:rFonts w:ascii="Arial Narrow" w:hAnsi="Arial Narrow" w:cs="Tahoma"/>
          <w:i/>
          <w:iCs/>
          <w:color w:val="221F1F"/>
          <w:sz w:val="20"/>
          <w:szCs w:val="20"/>
        </w:rPr>
        <w:t>justificatifs</w:t>
      </w:r>
    </w:p>
    <w:p w:rsidR="005D5009" w:rsidRPr="008C3B15" w:rsidRDefault="005D5009" w:rsidP="005D5009">
      <w:pPr>
        <w:widowControl w:val="0"/>
        <w:autoSpaceDE w:val="0"/>
        <w:autoSpaceDN w:val="0"/>
        <w:adjustRightInd w:val="0"/>
        <w:spacing w:before="56"/>
        <w:ind w:right="6"/>
        <w:jc w:val="center"/>
        <w:rPr>
          <w:rFonts w:ascii="Arial Narrow" w:hAnsi="Arial Narrow" w:cs="Tahoma"/>
          <w:b/>
          <w:bCs/>
          <w:color w:val="221F1F"/>
          <w:sz w:val="34"/>
          <w:szCs w:val="34"/>
        </w:rPr>
      </w:pPr>
      <w:r w:rsidRPr="008C3B15">
        <w:rPr>
          <w:rFonts w:ascii="Arial Narrow" w:hAnsi="Arial Narrow" w:cs="Tahoma"/>
          <w:b/>
          <w:bCs/>
          <w:color w:val="221F1F"/>
          <w:sz w:val="34"/>
          <w:szCs w:val="34"/>
        </w:rPr>
        <w:br w:type="page"/>
      </w:r>
      <w:r w:rsidRPr="008C3B15">
        <w:rPr>
          <w:rFonts w:ascii="Arial Narrow" w:hAnsi="Arial Narrow" w:cs="Tahoma"/>
          <w:b/>
          <w:bCs/>
          <w:color w:val="221F1F"/>
          <w:sz w:val="34"/>
          <w:szCs w:val="34"/>
        </w:rPr>
        <w:lastRenderedPageBreak/>
        <w:t xml:space="preserve">4C. Observations et suggestions du consultant </w:t>
      </w:r>
      <w:r w:rsidRPr="008C3B15">
        <w:rPr>
          <w:rFonts w:ascii="Arial Narrow" w:hAnsi="Arial Narrow" w:cs="Tahoma"/>
          <w:b/>
          <w:bCs/>
          <w:color w:val="221F1F"/>
          <w:sz w:val="34"/>
          <w:szCs w:val="34"/>
        </w:rPr>
        <w:br/>
        <w:t xml:space="preserve">sur les termes de référence et sur les données, </w:t>
      </w:r>
      <w:r w:rsidRPr="008C3B15">
        <w:rPr>
          <w:rFonts w:ascii="Arial Narrow" w:hAnsi="Arial Narrow" w:cs="Tahoma"/>
          <w:b/>
          <w:bCs/>
          <w:color w:val="221F1F"/>
          <w:sz w:val="34"/>
          <w:szCs w:val="34"/>
        </w:rPr>
        <w:br/>
        <w:t xml:space="preserve">services et installations devant être fournis </w:t>
      </w:r>
      <w:r w:rsidRPr="008C3B15">
        <w:rPr>
          <w:rFonts w:ascii="Arial Narrow" w:hAnsi="Arial Narrow" w:cs="Tahoma"/>
          <w:b/>
          <w:bCs/>
          <w:color w:val="221F1F"/>
          <w:sz w:val="34"/>
          <w:szCs w:val="34"/>
        </w:rPr>
        <w:br/>
        <w:t>par le Maître d’Ouvrage</w:t>
      </w: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before="9" w:line="220" w:lineRule="exact"/>
        <w:rPr>
          <w:rFonts w:ascii="Arial Narrow" w:hAnsi="Arial Narrow" w:cs="Tahoma"/>
          <w:color w:val="000000"/>
          <w:sz w:val="22"/>
          <w:szCs w:val="22"/>
        </w:rPr>
      </w:pPr>
    </w:p>
    <w:p w:rsidR="005D5009" w:rsidRPr="008C3B15" w:rsidRDefault="005D5009" w:rsidP="005D5009">
      <w:pPr>
        <w:widowControl w:val="0"/>
        <w:autoSpaceDE w:val="0"/>
        <w:autoSpaceDN w:val="0"/>
        <w:adjustRightInd w:val="0"/>
        <w:ind w:left="107" w:right="-20"/>
        <w:rPr>
          <w:rFonts w:ascii="Arial Narrow" w:hAnsi="Arial Narrow" w:cs="Tahoma"/>
          <w:color w:val="000000"/>
        </w:rPr>
      </w:pPr>
      <w:r w:rsidRPr="008C3B15">
        <w:rPr>
          <w:rFonts w:ascii="Arial Narrow" w:hAnsi="Arial Narrow" w:cs="Tahoma"/>
          <w:color w:val="221F1F"/>
        </w:rPr>
        <w:t>Sur</w:t>
      </w:r>
      <w:r w:rsidR="00C37AE3">
        <w:rPr>
          <w:rFonts w:ascii="Arial Narrow" w:hAnsi="Arial Narrow" w:cs="Tahoma"/>
          <w:color w:val="221F1F"/>
        </w:rPr>
        <w:t xml:space="preserve"> </w:t>
      </w:r>
      <w:r w:rsidRPr="008C3B15">
        <w:rPr>
          <w:rFonts w:ascii="Arial Narrow" w:hAnsi="Arial Narrow" w:cs="Tahoma"/>
          <w:color w:val="221F1F"/>
        </w:rPr>
        <w:t>les</w:t>
      </w:r>
      <w:r w:rsidR="00C37AE3">
        <w:rPr>
          <w:rFonts w:ascii="Arial Narrow" w:hAnsi="Arial Narrow" w:cs="Tahoma"/>
          <w:color w:val="221F1F"/>
        </w:rPr>
        <w:t xml:space="preserve"> </w:t>
      </w:r>
      <w:r w:rsidRPr="008C3B15">
        <w:rPr>
          <w:rFonts w:ascii="Arial Narrow" w:hAnsi="Arial Narrow" w:cs="Tahoma"/>
          <w:color w:val="221F1F"/>
        </w:rPr>
        <w:t>termes</w:t>
      </w:r>
      <w:r w:rsidR="00C37AE3">
        <w:rPr>
          <w:rFonts w:ascii="Arial Narrow" w:hAnsi="Arial Narrow" w:cs="Tahoma"/>
          <w:color w:val="221F1F"/>
        </w:rPr>
        <w:t xml:space="preserve"> </w:t>
      </w:r>
      <w:r w:rsidRPr="008C3B15">
        <w:rPr>
          <w:rFonts w:ascii="Arial Narrow" w:hAnsi="Arial Narrow" w:cs="Tahoma"/>
          <w:color w:val="221F1F"/>
        </w:rPr>
        <w:t>de</w:t>
      </w:r>
      <w:r w:rsidR="00C37AE3">
        <w:rPr>
          <w:rFonts w:ascii="Arial Narrow" w:hAnsi="Arial Narrow" w:cs="Tahoma"/>
          <w:color w:val="221F1F"/>
        </w:rPr>
        <w:t xml:space="preserve"> </w:t>
      </w:r>
      <w:r w:rsidRPr="008C3B15">
        <w:rPr>
          <w:rFonts w:ascii="Arial Narrow" w:hAnsi="Arial Narrow" w:cs="Tahoma"/>
          <w:color w:val="221F1F"/>
        </w:rPr>
        <w:t>référence:</w:t>
      </w:r>
    </w:p>
    <w:p w:rsidR="005D5009" w:rsidRPr="008C3B15" w:rsidRDefault="005D5009" w:rsidP="005D5009">
      <w:pPr>
        <w:widowControl w:val="0"/>
        <w:autoSpaceDE w:val="0"/>
        <w:autoSpaceDN w:val="0"/>
        <w:adjustRightInd w:val="0"/>
        <w:spacing w:before="8" w:line="180" w:lineRule="exact"/>
        <w:rPr>
          <w:rFonts w:ascii="Arial Narrow" w:hAnsi="Arial Narrow" w:cs="Tahoma"/>
          <w:color w:val="000000"/>
          <w:sz w:val="18"/>
          <w:szCs w:val="18"/>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ind w:left="107" w:right="-20"/>
        <w:rPr>
          <w:rFonts w:ascii="Arial Narrow" w:hAnsi="Arial Narrow" w:cs="Tahoma"/>
          <w:color w:val="000000"/>
        </w:rPr>
      </w:pPr>
      <w:r w:rsidRPr="008C3B15">
        <w:rPr>
          <w:rFonts w:ascii="Arial Narrow" w:hAnsi="Arial Narrow" w:cs="Tahoma"/>
          <w:color w:val="221F1F"/>
        </w:rPr>
        <w:t>1.</w:t>
      </w:r>
    </w:p>
    <w:p w:rsidR="005D5009" w:rsidRPr="008C3B15" w:rsidRDefault="005D5009" w:rsidP="005D5009">
      <w:pPr>
        <w:widowControl w:val="0"/>
        <w:autoSpaceDE w:val="0"/>
        <w:autoSpaceDN w:val="0"/>
        <w:adjustRightInd w:val="0"/>
        <w:spacing w:line="100" w:lineRule="exact"/>
        <w:rPr>
          <w:rFonts w:ascii="Arial Narrow" w:hAnsi="Arial Narrow" w:cs="Tahoma"/>
          <w:color w:val="000000"/>
          <w:sz w:val="10"/>
          <w:szCs w:val="1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ind w:left="107" w:right="-20"/>
        <w:rPr>
          <w:rFonts w:ascii="Arial Narrow" w:hAnsi="Arial Narrow" w:cs="Tahoma"/>
          <w:color w:val="000000"/>
        </w:rPr>
      </w:pPr>
      <w:r w:rsidRPr="008C3B15">
        <w:rPr>
          <w:rFonts w:ascii="Arial Narrow" w:hAnsi="Arial Narrow" w:cs="Tahoma"/>
          <w:color w:val="221F1F"/>
        </w:rPr>
        <w:t>2.</w:t>
      </w:r>
    </w:p>
    <w:p w:rsidR="005D5009" w:rsidRPr="008C3B15" w:rsidRDefault="005D5009" w:rsidP="005D5009">
      <w:pPr>
        <w:widowControl w:val="0"/>
        <w:autoSpaceDE w:val="0"/>
        <w:autoSpaceDN w:val="0"/>
        <w:adjustRightInd w:val="0"/>
        <w:spacing w:line="100" w:lineRule="exact"/>
        <w:rPr>
          <w:rFonts w:ascii="Arial Narrow" w:hAnsi="Arial Narrow" w:cs="Tahoma"/>
          <w:color w:val="000000"/>
          <w:sz w:val="10"/>
          <w:szCs w:val="1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ind w:left="107" w:right="-20"/>
        <w:rPr>
          <w:rFonts w:ascii="Arial Narrow" w:hAnsi="Arial Narrow" w:cs="Tahoma"/>
          <w:color w:val="000000"/>
        </w:rPr>
      </w:pPr>
      <w:r w:rsidRPr="008C3B15">
        <w:rPr>
          <w:rFonts w:ascii="Arial Narrow" w:hAnsi="Arial Narrow" w:cs="Tahoma"/>
          <w:color w:val="221F1F"/>
        </w:rPr>
        <w:t>3.</w:t>
      </w:r>
    </w:p>
    <w:p w:rsidR="005D5009" w:rsidRPr="008C3B15" w:rsidRDefault="005D5009" w:rsidP="005D5009">
      <w:pPr>
        <w:widowControl w:val="0"/>
        <w:autoSpaceDE w:val="0"/>
        <w:autoSpaceDN w:val="0"/>
        <w:adjustRightInd w:val="0"/>
        <w:spacing w:line="100" w:lineRule="exact"/>
        <w:rPr>
          <w:rFonts w:ascii="Arial Narrow" w:hAnsi="Arial Narrow" w:cs="Tahoma"/>
          <w:color w:val="000000"/>
          <w:sz w:val="10"/>
          <w:szCs w:val="1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ind w:left="107" w:right="-20"/>
        <w:rPr>
          <w:rFonts w:ascii="Arial Narrow" w:hAnsi="Arial Narrow" w:cs="Tahoma"/>
          <w:color w:val="000000"/>
        </w:rPr>
      </w:pPr>
      <w:r w:rsidRPr="008C3B15">
        <w:rPr>
          <w:rFonts w:ascii="Arial Narrow" w:hAnsi="Arial Narrow" w:cs="Tahoma"/>
          <w:color w:val="221F1F"/>
        </w:rPr>
        <w:t>4.</w:t>
      </w:r>
    </w:p>
    <w:p w:rsidR="005D5009" w:rsidRPr="008C3B15" w:rsidRDefault="005D5009" w:rsidP="005D5009">
      <w:pPr>
        <w:widowControl w:val="0"/>
        <w:autoSpaceDE w:val="0"/>
        <w:autoSpaceDN w:val="0"/>
        <w:adjustRightInd w:val="0"/>
        <w:spacing w:line="100" w:lineRule="exact"/>
        <w:rPr>
          <w:rFonts w:ascii="Arial Narrow" w:hAnsi="Arial Narrow" w:cs="Tahoma"/>
          <w:color w:val="000000"/>
          <w:sz w:val="10"/>
          <w:szCs w:val="1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ind w:left="107" w:right="-20"/>
        <w:rPr>
          <w:rFonts w:ascii="Arial Narrow" w:hAnsi="Arial Narrow" w:cs="Tahoma"/>
          <w:color w:val="000000"/>
        </w:rPr>
      </w:pPr>
      <w:r w:rsidRPr="008C3B15">
        <w:rPr>
          <w:rFonts w:ascii="Arial Narrow" w:hAnsi="Arial Narrow" w:cs="Tahoma"/>
          <w:color w:val="221F1F"/>
        </w:rPr>
        <w:t>5.</w:t>
      </w:r>
    </w:p>
    <w:p w:rsidR="005D5009" w:rsidRPr="008C3B15" w:rsidRDefault="005D5009" w:rsidP="005D5009">
      <w:pPr>
        <w:widowControl w:val="0"/>
        <w:autoSpaceDE w:val="0"/>
        <w:autoSpaceDN w:val="0"/>
        <w:adjustRightInd w:val="0"/>
        <w:spacing w:before="4" w:line="160" w:lineRule="exact"/>
        <w:rPr>
          <w:rFonts w:ascii="Arial Narrow" w:hAnsi="Arial Narrow" w:cs="Tahoma"/>
          <w:color w:val="000000"/>
          <w:sz w:val="16"/>
          <w:szCs w:val="16"/>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ind w:left="107" w:right="-20"/>
        <w:rPr>
          <w:rFonts w:ascii="Arial Narrow" w:hAnsi="Arial Narrow" w:cs="Tahoma"/>
          <w:color w:val="000000"/>
        </w:rPr>
      </w:pPr>
      <w:r w:rsidRPr="008C3B15">
        <w:rPr>
          <w:rFonts w:ascii="Arial Narrow" w:hAnsi="Arial Narrow" w:cs="Tahoma"/>
          <w:color w:val="221F1F"/>
        </w:rPr>
        <w:t>Sur</w:t>
      </w:r>
      <w:r w:rsidR="00C37AE3">
        <w:rPr>
          <w:rFonts w:ascii="Arial Narrow" w:hAnsi="Arial Narrow" w:cs="Tahoma"/>
          <w:color w:val="221F1F"/>
        </w:rPr>
        <w:t xml:space="preserve"> </w:t>
      </w:r>
      <w:r w:rsidRPr="008C3B15">
        <w:rPr>
          <w:rFonts w:ascii="Arial Narrow" w:hAnsi="Arial Narrow" w:cs="Tahoma"/>
          <w:color w:val="221F1F"/>
        </w:rPr>
        <w:t>les</w:t>
      </w:r>
      <w:r w:rsidR="00C37AE3">
        <w:rPr>
          <w:rFonts w:ascii="Arial Narrow" w:hAnsi="Arial Narrow" w:cs="Tahoma"/>
          <w:color w:val="221F1F"/>
        </w:rPr>
        <w:t xml:space="preserve"> </w:t>
      </w:r>
      <w:r w:rsidRPr="008C3B15">
        <w:rPr>
          <w:rFonts w:ascii="Arial Narrow" w:hAnsi="Arial Narrow" w:cs="Tahoma"/>
          <w:color w:val="221F1F"/>
        </w:rPr>
        <w:t>données,</w:t>
      </w:r>
      <w:r w:rsidR="00C37AE3">
        <w:rPr>
          <w:rFonts w:ascii="Arial Narrow" w:hAnsi="Arial Narrow" w:cs="Tahoma"/>
          <w:color w:val="221F1F"/>
        </w:rPr>
        <w:t xml:space="preserve"> </w:t>
      </w:r>
      <w:r w:rsidRPr="008C3B15">
        <w:rPr>
          <w:rFonts w:ascii="Arial Narrow" w:hAnsi="Arial Narrow" w:cs="Tahoma"/>
          <w:color w:val="221F1F"/>
        </w:rPr>
        <w:t>services</w:t>
      </w:r>
      <w:r w:rsidR="00C37AE3">
        <w:rPr>
          <w:rFonts w:ascii="Arial Narrow" w:hAnsi="Arial Narrow" w:cs="Tahoma"/>
          <w:color w:val="221F1F"/>
        </w:rPr>
        <w:t xml:space="preserve"> </w:t>
      </w:r>
      <w:r w:rsidRPr="008C3B15">
        <w:rPr>
          <w:rFonts w:ascii="Arial Narrow" w:hAnsi="Arial Narrow" w:cs="Tahoma"/>
          <w:color w:val="221F1F"/>
        </w:rPr>
        <w:t>et</w:t>
      </w:r>
      <w:r w:rsidR="00C37AE3">
        <w:rPr>
          <w:rFonts w:ascii="Arial Narrow" w:hAnsi="Arial Narrow" w:cs="Tahoma"/>
          <w:color w:val="221F1F"/>
        </w:rPr>
        <w:t xml:space="preserve"> </w:t>
      </w:r>
      <w:r w:rsidRPr="008C3B15">
        <w:rPr>
          <w:rFonts w:ascii="Arial Narrow" w:hAnsi="Arial Narrow" w:cs="Tahoma"/>
          <w:color w:val="221F1F"/>
        </w:rPr>
        <w:t>installations</w:t>
      </w:r>
      <w:r w:rsidR="00C37AE3">
        <w:rPr>
          <w:rFonts w:ascii="Arial Narrow" w:hAnsi="Arial Narrow" w:cs="Tahoma"/>
          <w:color w:val="221F1F"/>
        </w:rPr>
        <w:t xml:space="preserve"> </w:t>
      </w:r>
      <w:r w:rsidRPr="008C3B15">
        <w:rPr>
          <w:rFonts w:ascii="Arial Narrow" w:hAnsi="Arial Narrow" w:cs="Tahoma"/>
          <w:color w:val="221F1F"/>
        </w:rPr>
        <w:t>devant</w:t>
      </w:r>
      <w:r w:rsidR="00C37AE3">
        <w:rPr>
          <w:rFonts w:ascii="Arial Narrow" w:hAnsi="Arial Narrow" w:cs="Tahoma"/>
          <w:color w:val="221F1F"/>
        </w:rPr>
        <w:t xml:space="preserve"> </w:t>
      </w:r>
      <w:r w:rsidRPr="008C3B15">
        <w:rPr>
          <w:rFonts w:ascii="Arial Narrow" w:hAnsi="Arial Narrow" w:cs="Tahoma"/>
          <w:color w:val="221F1F"/>
        </w:rPr>
        <w:t>être</w:t>
      </w:r>
      <w:r w:rsidR="00C37AE3">
        <w:rPr>
          <w:rFonts w:ascii="Arial Narrow" w:hAnsi="Arial Narrow" w:cs="Tahoma"/>
          <w:color w:val="221F1F"/>
        </w:rPr>
        <w:t xml:space="preserve"> </w:t>
      </w:r>
      <w:r w:rsidRPr="008C3B15">
        <w:rPr>
          <w:rFonts w:ascii="Arial Narrow" w:hAnsi="Arial Narrow" w:cs="Tahoma"/>
          <w:color w:val="221F1F"/>
        </w:rPr>
        <w:t>fournis</w:t>
      </w:r>
      <w:r w:rsidR="00C37AE3">
        <w:rPr>
          <w:rFonts w:ascii="Arial Narrow" w:hAnsi="Arial Narrow" w:cs="Tahoma"/>
          <w:color w:val="221F1F"/>
        </w:rPr>
        <w:t xml:space="preserve"> </w:t>
      </w:r>
      <w:r w:rsidRPr="008C3B15">
        <w:rPr>
          <w:rFonts w:ascii="Arial Narrow" w:hAnsi="Arial Narrow" w:cs="Tahoma"/>
          <w:color w:val="221F1F"/>
        </w:rPr>
        <w:t>par</w:t>
      </w:r>
      <w:r w:rsidR="00C37AE3">
        <w:rPr>
          <w:rFonts w:ascii="Arial Narrow" w:hAnsi="Arial Narrow" w:cs="Tahoma"/>
          <w:color w:val="221F1F"/>
        </w:rPr>
        <w:t xml:space="preserve"> </w:t>
      </w:r>
      <w:r w:rsidRPr="008C3B15">
        <w:rPr>
          <w:rFonts w:ascii="Arial Narrow" w:hAnsi="Arial Narrow" w:cs="Tahoma"/>
          <w:color w:val="221F1F"/>
        </w:rPr>
        <w:t>le</w:t>
      </w:r>
      <w:r w:rsidR="00C37AE3">
        <w:rPr>
          <w:rFonts w:ascii="Arial Narrow" w:hAnsi="Arial Narrow" w:cs="Tahoma"/>
          <w:color w:val="221F1F"/>
        </w:rPr>
        <w:t xml:space="preserve"> </w:t>
      </w:r>
      <w:r w:rsidRPr="008C3B15">
        <w:rPr>
          <w:rFonts w:ascii="Arial Narrow" w:hAnsi="Arial Narrow" w:cs="Tahoma"/>
          <w:color w:val="221F1F"/>
        </w:rPr>
        <w:t>Maître</w:t>
      </w:r>
      <w:r w:rsidR="00C37AE3">
        <w:rPr>
          <w:rFonts w:ascii="Arial Narrow" w:hAnsi="Arial Narrow" w:cs="Tahoma"/>
          <w:color w:val="221F1F"/>
        </w:rPr>
        <w:t xml:space="preserve"> </w:t>
      </w:r>
      <w:r w:rsidRPr="008C3B15">
        <w:rPr>
          <w:rFonts w:ascii="Arial Narrow" w:hAnsi="Arial Narrow" w:cs="Tahoma"/>
          <w:color w:val="221F1F"/>
        </w:rPr>
        <w:t>d’Ouvrage:</w:t>
      </w:r>
    </w:p>
    <w:p w:rsidR="005D5009" w:rsidRPr="008C3B15" w:rsidRDefault="005D5009" w:rsidP="005D5009">
      <w:pPr>
        <w:widowControl w:val="0"/>
        <w:autoSpaceDE w:val="0"/>
        <w:autoSpaceDN w:val="0"/>
        <w:adjustRightInd w:val="0"/>
        <w:spacing w:before="8" w:line="180" w:lineRule="exact"/>
        <w:rPr>
          <w:rFonts w:ascii="Arial Narrow" w:hAnsi="Arial Narrow" w:cs="Tahoma"/>
          <w:color w:val="000000"/>
          <w:sz w:val="18"/>
          <w:szCs w:val="18"/>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ind w:left="107" w:right="-20"/>
        <w:rPr>
          <w:rFonts w:ascii="Arial Narrow" w:hAnsi="Arial Narrow" w:cs="Tahoma"/>
          <w:color w:val="000000"/>
        </w:rPr>
      </w:pPr>
      <w:r w:rsidRPr="008C3B15">
        <w:rPr>
          <w:rFonts w:ascii="Arial Narrow" w:hAnsi="Arial Narrow" w:cs="Tahoma"/>
          <w:color w:val="221F1F"/>
        </w:rPr>
        <w:t>1.</w:t>
      </w:r>
    </w:p>
    <w:p w:rsidR="005D5009" w:rsidRPr="008C3B15" w:rsidRDefault="005D5009" w:rsidP="005D5009">
      <w:pPr>
        <w:widowControl w:val="0"/>
        <w:autoSpaceDE w:val="0"/>
        <w:autoSpaceDN w:val="0"/>
        <w:adjustRightInd w:val="0"/>
        <w:spacing w:line="100" w:lineRule="exact"/>
        <w:rPr>
          <w:rFonts w:ascii="Arial Narrow" w:hAnsi="Arial Narrow" w:cs="Tahoma"/>
          <w:color w:val="000000"/>
          <w:sz w:val="10"/>
          <w:szCs w:val="1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ind w:left="107" w:right="-20"/>
        <w:rPr>
          <w:rFonts w:ascii="Arial Narrow" w:hAnsi="Arial Narrow" w:cs="Tahoma"/>
          <w:color w:val="000000"/>
        </w:rPr>
      </w:pPr>
      <w:r w:rsidRPr="008C3B15">
        <w:rPr>
          <w:rFonts w:ascii="Arial Narrow" w:hAnsi="Arial Narrow" w:cs="Tahoma"/>
          <w:color w:val="221F1F"/>
        </w:rPr>
        <w:t>2.</w:t>
      </w:r>
    </w:p>
    <w:p w:rsidR="005D5009" w:rsidRPr="008C3B15" w:rsidRDefault="005D5009" w:rsidP="005D5009">
      <w:pPr>
        <w:widowControl w:val="0"/>
        <w:autoSpaceDE w:val="0"/>
        <w:autoSpaceDN w:val="0"/>
        <w:adjustRightInd w:val="0"/>
        <w:spacing w:line="100" w:lineRule="exact"/>
        <w:rPr>
          <w:rFonts w:ascii="Arial Narrow" w:hAnsi="Arial Narrow" w:cs="Tahoma"/>
          <w:color w:val="000000"/>
          <w:sz w:val="10"/>
          <w:szCs w:val="1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ind w:left="107" w:right="-20"/>
        <w:rPr>
          <w:rFonts w:ascii="Arial Narrow" w:hAnsi="Arial Narrow" w:cs="Tahoma"/>
          <w:color w:val="000000"/>
        </w:rPr>
      </w:pPr>
      <w:r w:rsidRPr="008C3B15">
        <w:rPr>
          <w:rFonts w:ascii="Arial Narrow" w:hAnsi="Arial Narrow" w:cs="Tahoma"/>
          <w:color w:val="221F1F"/>
        </w:rPr>
        <w:t>3.</w:t>
      </w:r>
    </w:p>
    <w:p w:rsidR="005D5009" w:rsidRPr="008C3B15" w:rsidRDefault="005D5009" w:rsidP="005D5009">
      <w:pPr>
        <w:widowControl w:val="0"/>
        <w:autoSpaceDE w:val="0"/>
        <w:autoSpaceDN w:val="0"/>
        <w:adjustRightInd w:val="0"/>
        <w:spacing w:line="100" w:lineRule="exact"/>
        <w:rPr>
          <w:rFonts w:ascii="Arial Narrow" w:hAnsi="Arial Narrow" w:cs="Tahoma"/>
          <w:color w:val="000000"/>
          <w:sz w:val="10"/>
          <w:szCs w:val="1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ind w:left="107" w:right="-20"/>
        <w:rPr>
          <w:rFonts w:ascii="Arial Narrow" w:hAnsi="Arial Narrow" w:cs="Tahoma"/>
          <w:color w:val="000000"/>
        </w:rPr>
      </w:pPr>
      <w:r w:rsidRPr="008C3B15">
        <w:rPr>
          <w:rFonts w:ascii="Arial Narrow" w:hAnsi="Arial Narrow" w:cs="Tahoma"/>
          <w:color w:val="221F1F"/>
        </w:rPr>
        <w:t>4.</w:t>
      </w:r>
    </w:p>
    <w:p w:rsidR="005D5009" w:rsidRPr="008C3B15" w:rsidRDefault="005D5009" w:rsidP="005D5009">
      <w:pPr>
        <w:widowControl w:val="0"/>
        <w:autoSpaceDE w:val="0"/>
        <w:autoSpaceDN w:val="0"/>
        <w:adjustRightInd w:val="0"/>
        <w:spacing w:line="100" w:lineRule="exact"/>
        <w:rPr>
          <w:rFonts w:ascii="Arial Narrow" w:hAnsi="Arial Narrow" w:cs="Tahoma"/>
          <w:color w:val="000000"/>
          <w:sz w:val="10"/>
          <w:szCs w:val="1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ind w:left="107" w:right="-20"/>
        <w:rPr>
          <w:rFonts w:ascii="Arial Narrow" w:hAnsi="Arial Narrow" w:cs="Tahoma"/>
          <w:color w:val="000000"/>
        </w:rPr>
      </w:pPr>
      <w:r w:rsidRPr="008C3B15">
        <w:rPr>
          <w:rFonts w:ascii="Arial Narrow" w:hAnsi="Arial Narrow" w:cs="Tahoma"/>
          <w:color w:val="221F1F"/>
        </w:rPr>
        <w:t>5.</w:t>
      </w: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before="56"/>
        <w:ind w:right="-20"/>
        <w:jc w:val="center"/>
        <w:rPr>
          <w:rFonts w:ascii="Arial Narrow" w:hAnsi="Arial Narrow" w:cs="Tahoma"/>
          <w:b/>
          <w:bCs/>
          <w:color w:val="221F1F"/>
          <w:sz w:val="34"/>
          <w:szCs w:val="34"/>
        </w:rPr>
      </w:pPr>
    </w:p>
    <w:p w:rsidR="005D5009" w:rsidRDefault="005D5009" w:rsidP="005D5009">
      <w:pPr>
        <w:widowControl w:val="0"/>
        <w:autoSpaceDE w:val="0"/>
        <w:autoSpaceDN w:val="0"/>
        <w:adjustRightInd w:val="0"/>
        <w:spacing w:before="56"/>
        <w:ind w:right="-20"/>
        <w:jc w:val="center"/>
        <w:rPr>
          <w:rFonts w:ascii="Arial Narrow" w:hAnsi="Arial Narrow" w:cs="Tahoma"/>
          <w:b/>
          <w:bCs/>
          <w:color w:val="221F1F"/>
          <w:sz w:val="34"/>
          <w:szCs w:val="34"/>
        </w:rPr>
      </w:pPr>
    </w:p>
    <w:p w:rsidR="00767979" w:rsidRDefault="00767979" w:rsidP="005D5009">
      <w:pPr>
        <w:widowControl w:val="0"/>
        <w:autoSpaceDE w:val="0"/>
        <w:autoSpaceDN w:val="0"/>
        <w:adjustRightInd w:val="0"/>
        <w:spacing w:before="56"/>
        <w:ind w:right="-20"/>
        <w:jc w:val="center"/>
        <w:rPr>
          <w:rFonts w:ascii="Arial Narrow" w:hAnsi="Arial Narrow" w:cs="Tahoma"/>
          <w:b/>
          <w:bCs/>
          <w:color w:val="221F1F"/>
          <w:sz w:val="34"/>
          <w:szCs w:val="34"/>
        </w:rPr>
      </w:pPr>
    </w:p>
    <w:p w:rsidR="00767979" w:rsidRPr="008C3B15" w:rsidRDefault="00767979" w:rsidP="005D5009">
      <w:pPr>
        <w:widowControl w:val="0"/>
        <w:autoSpaceDE w:val="0"/>
        <w:autoSpaceDN w:val="0"/>
        <w:adjustRightInd w:val="0"/>
        <w:spacing w:before="56"/>
        <w:ind w:right="-20"/>
        <w:jc w:val="center"/>
        <w:rPr>
          <w:rFonts w:ascii="Arial Narrow" w:hAnsi="Arial Narrow" w:cs="Tahoma"/>
          <w:b/>
          <w:bCs/>
          <w:color w:val="221F1F"/>
          <w:sz w:val="34"/>
          <w:szCs w:val="34"/>
        </w:rPr>
      </w:pPr>
    </w:p>
    <w:p w:rsidR="00804830" w:rsidRPr="008C3B15" w:rsidRDefault="00804830" w:rsidP="005D5009">
      <w:pPr>
        <w:widowControl w:val="0"/>
        <w:autoSpaceDE w:val="0"/>
        <w:autoSpaceDN w:val="0"/>
        <w:adjustRightInd w:val="0"/>
        <w:spacing w:before="56"/>
        <w:ind w:right="-20"/>
        <w:jc w:val="center"/>
        <w:rPr>
          <w:rFonts w:ascii="Arial Narrow" w:hAnsi="Arial Narrow" w:cs="Tahoma"/>
          <w:b/>
          <w:bCs/>
          <w:color w:val="221F1F"/>
          <w:sz w:val="34"/>
          <w:szCs w:val="34"/>
        </w:rPr>
      </w:pPr>
    </w:p>
    <w:p w:rsidR="005D5009" w:rsidRPr="008C3B15" w:rsidRDefault="005D5009" w:rsidP="005D5009">
      <w:pPr>
        <w:widowControl w:val="0"/>
        <w:autoSpaceDE w:val="0"/>
        <w:autoSpaceDN w:val="0"/>
        <w:adjustRightInd w:val="0"/>
        <w:spacing w:before="56"/>
        <w:ind w:right="-20"/>
        <w:rPr>
          <w:rFonts w:ascii="Arial Narrow" w:hAnsi="Arial Narrow" w:cs="Tahoma"/>
          <w:color w:val="000000"/>
          <w:sz w:val="34"/>
          <w:szCs w:val="34"/>
        </w:rPr>
      </w:pPr>
      <w:r w:rsidRPr="008C3B15">
        <w:rPr>
          <w:rFonts w:ascii="Arial Narrow" w:hAnsi="Arial Narrow" w:cs="Tahoma"/>
          <w:b/>
          <w:bCs/>
          <w:color w:val="221F1F"/>
          <w:sz w:val="34"/>
          <w:szCs w:val="34"/>
        </w:rPr>
        <w:t>4</w:t>
      </w:r>
      <w:r w:rsidR="00F752C9" w:rsidRPr="008C3B15">
        <w:rPr>
          <w:rFonts w:ascii="Arial Narrow" w:hAnsi="Arial Narrow" w:cs="Tahoma"/>
          <w:b/>
          <w:bCs/>
          <w:color w:val="221F1F"/>
          <w:sz w:val="34"/>
          <w:szCs w:val="34"/>
        </w:rPr>
        <w:t>D. Descriptif</w:t>
      </w:r>
      <w:r w:rsidR="00F752C9">
        <w:rPr>
          <w:rFonts w:ascii="Arial Narrow" w:hAnsi="Arial Narrow" w:cs="Tahoma"/>
          <w:b/>
          <w:bCs/>
          <w:color w:val="221F1F"/>
          <w:sz w:val="34"/>
          <w:szCs w:val="34"/>
        </w:rPr>
        <w:t xml:space="preserve"> </w:t>
      </w:r>
      <w:r w:rsidRPr="008C3B15">
        <w:rPr>
          <w:rFonts w:ascii="Arial Narrow" w:hAnsi="Arial Narrow" w:cs="Tahoma"/>
          <w:b/>
          <w:bCs/>
          <w:color w:val="221F1F"/>
          <w:sz w:val="34"/>
          <w:szCs w:val="34"/>
        </w:rPr>
        <w:t>de</w:t>
      </w:r>
      <w:r w:rsidR="00F752C9">
        <w:rPr>
          <w:rFonts w:ascii="Arial Narrow" w:hAnsi="Arial Narrow" w:cs="Tahoma"/>
          <w:b/>
          <w:bCs/>
          <w:color w:val="221F1F"/>
          <w:sz w:val="34"/>
          <w:szCs w:val="34"/>
        </w:rPr>
        <w:t xml:space="preserve"> </w:t>
      </w:r>
      <w:r w:rsidRPr="008C3B15">
        <w:rPr>
          <w:rFonts w:ascii="Arial Narrow" w:hAnsi="Arial Narrow" w:cs="Tahoma"/>
          <w:b/>
          <w:bCs/>
          <w:color w:val="221F1F"/>
          <w:sz w:val="34"/>
          <w:szCs w:val="34"/>
        </w:rPr>
        <w:t>la</w:t>
      </w:r>
      <w:r w:rsidR="00F752C9">
        <w:rPr>
          <w:rFonts w:ascii="Arial Narrow" w:hAnsi="Arial Narrow" w:cs="Tahoma"/>
          <w:b/>
          <w:bCs/>
          <w:color w:val="221F1F"/>
          <w:sz w:val="34"/>
          <w:szCs w:val="34"/>
        </w:rPr>
        <w:t xml:space="preserve"> </w:t>
      </w:r>
      <w:r w:rsidRPr="008C3B15">
        <w:rPr>
          <w:rFonts w:ascii="Arial Narrow" w:hAnsi="Arial Narrow" w:cs="Tahoma"/>
          <w:b/>
          <w:bCs/>
          <w:color w:val="221F1F"/>
          <w:sz w:val="34"/>
          <w:szCs w:val="34"/>
        </w:rPr>
        <w:t>méthodologie et</w:t>
      </w:r>
      <w:r w:rsidR="00E01B1F">
        <w:rPr>
          <w:rFonts w:ascii="Arial Narrow" w:hAnsi="Arial Narrow" w:cs="Tahoma"/>
          <w:b/>
          <w:bCs/>
          <w:color w:val="221F1F"/>
          <w:sz w:val="34"/>
          <w:szCs w:val="34"/>
        </w:rPr>
        <w:t xml:space="preserve"> </w:t>
      </w:r>
      <w:r w:rsidRPr="008C3B15">
        <w:rPr>
          <w:rFonts w:ascii="Arial Narrow" w:hAnsi="Arial Narrow" w:cs="Tahoma"/>
          <w:b/>
          <w:bCs/>
          <w:color w:val="221F1F"/>
          <w:sz w:val="34"/>
          <w:szCs w:val="34"/>
        </w:rPr>
        <w:t>du</w:t>
      </w:r>
      <w:r w:rsidR="00E01B1F">
        <w:rPr>
          <w:rFonts w:ascii="Arial Narrow" w:hAnsi="Arial Narrow" w:cs="Tahoma"/>
          <w:b/>
          <w:bCs/>
          <w:color w:val="221F1F"/>
          <w:sz w:val="34"/>
          <w:szCs w:val="34"/>
        </w:rPr>
        <w:t xml:space="preserve"> </w:t>
      </w:r>
      <w:r w:rsidRPr="008C3B15">
        <w:rPr>
          <w:rFonts w:ascii="Arial Narrow" w:hAnsi="Arial Narrow" w:cs="Tahoma"/>
          <w:b/>
          <w:bCs/>
          <w:color w:val="221F1F"/>
          <w:sz w:val="34"/>
          <w:szCs w:val="34"/>
        </w:rPr>
        <w:t>plan</w:t>
      </w:r>
      <w:r w:rsidR="00E01B1F">
        <w:rPr>
          <w:rFonts w:ascii="Arial Narrow" w:hAnsi="Arial Narrow" w:cs="Tahoma"/>
          <w:b/>
          <w:bCs/>
          <w:color w:val="221F1F"/>
          <w:sz w:val="34"/>
          <w:szCs w:val="34"/>
        </w:rPr>
        <w:t xml:space="preserve"> </w:t>
      </w:r>
      <w:r w:rsidRPr="008C3B15">
        <w:rPr>
          <w:rFonts w:ascii="Arial Narrow" w:hAnsi="Arial Narrow" w:cs="Tahoma"/>
          <w:b/>
          <w:bCs/>
          <w:color w:val="221F1F"/>
          <w:sz w:val="34"/>
          <w:szCs w:val="34"/>
        </w:rPr>
        <w:t>de</w:t>
      </w:r>
      <w:r w:rsidR="00E01B1F">
        <w:rPr>
          <w:rFonts w:ascii="Arial Narrow" w:hAnsi="Arial Narrow" w:cs="Tahoma"/>
          <w:b/>
          <w:bCs/>
          <w:color w:val="221F1F"/>
          <w:sz w:val="34"/>
          <w:szCs w:val="34"/>
        </w:rPr>
        <w:t xml:space="preserve"> </w:t>
      </w:r>
      <w:r w:rsidRPr="008C3B15">
        <w:rPr>
          <w:rFonts w:ascii="Arial Narrow" w:hAnsi="Arial Narrow" w:cs="Tahoma"/>
          <w:b/>
          <w:bCs/>
          <w:color w:val="221F1F"/>
          <w:sz w:val="34"/>
          <w:szCs w:val="34"/>
        </w:rPr>
        <w:t>travail</w:t>
      </w:r>
      <w:r w:rsidR="00E01B1F">
        <w:rPr>
          <w:rFonts w:ascii="Arial Narrow" w:hAnsi="Arial Narrow" w:cs="Tahoma"/>
          <w:b/>
          <w:bCs/>
          <w:color w:val="221F1F"/>
          <w:sz w:val="34"/>
          <w:szCs w:val="34"/>
        </w:rPr>
        <w:t xml:space="preserve"> </w:t>
      </w:r>
      <w:r w:rsidRPr="008C3B15">
        <w:rPr>
          <w:rFonts w:ascii="Arial Narrow" w:hAnsi="Arial Narrow" w:cs="Tahoma"/>
          <w:b/>
          <w:bCs/>
          <w:color w:val="221F1F"/>
          <w:sz w:val="34"/>
          <w:szCs w:val="34"/>
        </w:rPr>
        <w:t>proposés</w:t>
      </w:r>
      <w:r w:rsidR="00E01B1F">
        <w:rPr>
          <w:rFonts w:ascii="Arial Narrow" w:hAnsi="Arial Narrow" w:cs="Tahoma"/>
          <w:b/>
          <w:bCs/>
          <w:color w:val="221F1F"/>
          <w:sz w:val="34"/>
          <w:szCs w:val="34"/>
        </w:rPr>
        <w:t xml:space="preserve"> </w:t>
      </w:r>
      <w:r w:rsidRPr="008C3B15">
        <w:rPr>
          <w:rFonts w:ascii="Arial Narrow" w:hAnsi="Arial Narrow" w:cs="Tahoma"/>
          <w:b/>
          <w:bCs/>
          <w:color w:val="221F1F"/>
          <w:sz w:val="34"/>
          <w:szCs w:val="34"/>
        </w:rPr>
        <w:t>pour</w:t>
      </w:r>
      <w:r w:rsidR="00E01B1F">
        <w:rPr>
          <w:rFonts w:ascii="Arial Narrow" w:hAnsi="Arial Narrow" w:cs="Tahoma"/>
          <w:b/>
          <w:bCs/>
          <w:color w:val="221F1F"/>
          <w:sz w:val="34"/>
          <w:szCs w:val="34"/>
        </w:rPr>
        <w:t xml:space="preserve"> </w:t>
      </w:r>
      <w:r w:rsidRPr="008C3B15">
        <w:rPr>
          <w:rFonts w:ascii="Arial Narrow" w:hAnsi="Arial Narrow" w:cs="Tahoma"/>
          <w:b/>
          <w:bCs/>
          <w:color w:val="221F1F"/>
          <w:sz w:val="34"/>
          <w:szCs w:val="34"/>
        </w:rPr>
        <w:t>accomplir</w:t>
      </w:r>
      <w:r w:rsidR="00E01B1F">
        <w:rPr>
          <w:rFonts w:ascii="Arial Narrow" w:hAnsi="Arial Narrow" w:cs="Tahoma"/>
          <w:b/>
          <w:bCs/>
          <w:color w:val="221F1F"/>
          <w:sz w:val="34"/>
          <w:szCs w:val="34"/>
        </w:rPr>
        <w:t xml:space="preserve"> </w:t>
      </w:r>
      <w:r w:rsidRPr="008C3B15">
        <w:rPr>
          <w:rFonts w:ascii="Arial Narrow" w:hAnsi="Arial Narrow" w:cs="Tahoma"/>
          <w:b/>
          <w:bCs/>
          <w:color w:val="221F1F"/>
          <w:sz w:val="34"/>
          <w:szCs w:val="34"/>
        </w:rPr>
        <w:t>la</w:t>
      </w:r>
      <w:r w:rsidR="00E01B1F">
        <w:rPr>
          <w:rFonts w:ascii="Arial Narrow" w:hAnsi="Arial Narrow" w:cs="Tahoma"/>
          <w:b/>
          <w:bCs/>
          <w:color w:val="221F1F"/>
          <w:sz w:val="34"/>
          <w:szCs w:val="34"/>
        </w:rPr>
        <w:t xml:space="preserve"> </w:t>
      </w:r>
      <w:r w:rsidRPr="008C3B15">
        <w:rPr>
          <w:rFonts w:ascii="Arial Narrow" w:hAnsi="Arial Narrow" w:cs="Tahoma"/>
          <w:b/>
          <w:bCs/>
          <w:color w:val="221F1F"/>
          <w:sz w:val="34"/>
          <w:szCs w:val="34"/>
        </w:rPr>
        <w:t>mission</w:t>
      </w:r>
    </w:p>
    <w:p w:rsidR="005D5009" w:rsidRPr="008C3B15" w:rsidRDefault="005D5009" w:rsidP="005D5009">
      <w:pPr>
        <w:widowControl w:val="0"/>
        <w:autoSpaceDE w:val="0"/>
        <w:autoSpaceDN w:val="0"/>
        <w:adjustRightInd w:val="0"/>
        <w:spacing w:before="18" w:line="180" w:lineRule="exact"/>
        <w:rPr>
          <w:rFonts w:ascii="Arial Narrow" w:hAnsi="Arial Narrow" w:cs="Tahoma"/>
          <w:color w:val="000000"/>
          <w:sz w:val="18"/>
          <w:szCs w:val="18"/>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before="56"/>
        <w:ind w:right="6"/>
        <w:jc w:val="center"/>
        <w:rPr>
          <w:rFonts w:ascii="Arial Narrow" w:hAnsi="Arial Narrow" w:cs="Tahoma"/>
          <w:color w:val="000000"/>
          <w:sz w:val="28"/>
          <w:szCs w:val="28"/>
        </w:rPr>
      </w:pPr>
      <w:r w:rsidRPr="008C3B15">
        <w:rPr>
          <w:rFonts w:ascii="Arial Narrow" w:hAnsi="Arial Narrow" w:cs="Tahoma"/>
          <w:b/>
          <w:bCs/>
          <w:color w:val="221F1F"/>
          <w:sz w:val="34"/>
          <w:szCs w:val="34"/>
        </w:rPr>
        <w:br w:type="page"/>
      </w:r>
      <w:r w:rsidRPr="008C3B15">
        <w:rPr>
          <w:rFonts w:ascii="Arial Narrow" w:hAnsi="Arial Narrow" w:cs="Tahoma"/>
          <w:b/>
          <w:bCs/>
          <w:color w:val="221F1F"/>
          <w:sz w:val="28"/>
          <w:szCs w:val="28"/>
        </w:rPr>
        <w:lastRenderedPageBreak/>
        <w:t>4E.</w:t>
      </w:r>
      <w:r w:rsidR="00BF0EFB">
        <w:rPr>
          <w:rFonts w:ascii="Arial Narrow" w:hAnsi="Arial Narrow" w:cs="Tahoma"/>
          <w:b/>
          <w:bCs/>
          <w:color w:val="221F1F"/>
          <w:sz w:val="28"/>
          <w:szCs w:val="28"/>
        </w:rPr>
        <w:t xml:space="preserve"> </w:t>
      </w:r>
      <w:r w:rsidRPr="008C3B15">
        <w:rPr>
          <w:rFonts w:ascii="Arial Narrow" w:hAnsi="Arial Narrow" w:cs="Tahoma"/>
          <w:b/>
          <w:bCs/>
          <w:color w:val="221F1F"/>
          <w:sz w:val="28"/>
          <w:szCs w:val="28"/>
        </w:rPr>
        <w:t>Composition</w:t>
      </w:r>
      <w:r w:rsidR="00BF0EFB">
        <w:rPr>
          <w:rFonts w:ascii="Arial Narrow" w:hAnsi="Arial Narrow" w:cs="Tahoma"/>
          <w:b/>
          <w:bCs/>
          <w:color w:val="221F1F"/>
          <w:sz w:val="28"/>
          <w:szCs w:val="28"/>
        </w:rPr>
        <w:t xml:space="preserve"> </w:t>
      </w:r>
      <w:r w:rsidRPr="008C3B15">
        <w:rPr>
          <w:rFonts w:ascii="Arial Narrow" w:hAnsi="Arial Narrow" w:cs="Tahoma"/>
          <w:b/>
          <w:bCs/>
          <w:color w:val="221F1F"/>
          <w:sz w:val="28"/>
          <w:szCs w:val="28"/>
        </w:rPr>
        <w:t>de</w:t>
      </w:r>
      <w:r w:rsidR="00BF0EFB">
        <w:rPr>
          <w:rFonts w:ascii="Arial Narrow" w:hAnsi="Arial Narrow" w:cs="Tahoma"/>
          <w:b/>
          <w:bCs/>
          <w:color w:val="221F1F"/>
          <w:sz w:val="28"/>
          <w:szCs w:val="28"/>
        </w:rPr>
        <w:t xml:space="preserve"> </w:t>
      </w:r>
      <w:r w:rsidRPr="008C3B15">
        <w:rPr>
          <w:rFonts w:ascii="Arial Narrow" w:hAnsi="Arial Narrow" w:cs="Tahoma"/>
          <w:b/>
          <w:bCs/>
          <w:color w:val="221F1F"/>
          <w:sz w:val="28"/>
          <w:szCs w:val="28"/>
        </w:rPr>
        <w:t>l’équipe</w:t>
      </w:r>
      <w:r w:rsidR="00BF0EFB">
        <w:rPr>
          <w:rFonts w:ascii="Arial Narrow" w:hAnsi="Arial Narrow" w:cs="Tahoma"/>
          <w:b/>
          <w:bCs/>
          <w:color w:val="221F1F"/>
          <w:sz w:val="28"/>
          <w:szCs w:val="28"/>
        </w:rPr>
        <w:t xml:space="preserve"> </w:t>
      </w:r>
      <w:r w:rsidRPr="008C3B15">
        <w:rPr>
          <w:rFonts w:ascii="Arial Narrow" w:hAnsi="Arial Narrow" w:cs="Tahoma"/>
          <w:b/>
          <w:bCs/>
          <w:color w:val="221F1F"/>
          <w:sz w:val="28"/>
          <w:szCs w:val="28"/>
        </w:rPr>
        <w:t>et</w:t>
      </w:r>
      <w:r w:rsidR="00BF0EFB">
        <w:rPr>
          <w:rFonts w:ascii="Arial Narrow" w:hAnsi="Arial Narrow" w:cs="Tahoma"/>
          <w:b/>
          <w:bCs/>
          <w:color w:val="221F1F"/>
          <w:sz w:val="28"/>
          <w:szCs w:val="28"/>
        </w:rPr>
        <w:t xml:space="preserve"> </w:t>
      </w:r>
      <w:r w:rsidRPr="008C3B15">
        <w:rPr>
          <w:rFonts w:ascii="Arial Narrow" w:hAnsi="Arial Narrow" w:cs="Tahoma"/>
          <w:b/>
          <w:bCs/>
          <w:color w:val="221F1F"/>
          <w:sz w:val="28"/>
          <w:szCs w:val="28"/>
        </w:rPr>
        <w:t>responsabilités</w:t>
      </w:r>
      <w:r w:rsidR="00BF0EFB">
        <w:rPr>
          <w:rFonts w:ascii="Arial Narrow" w:hAnsi="Arial Narrow" w:cs="Tahoma"/>
          <w:b/>
          <w:bCs/>
          <w:color w:val="221F1F"/>
          <w:sz w:val="28"/>
          <w:szCs w:val="28"/>
        </w:rPr>
        <w:t xml:space="preserve"> </w:t>
      </w:r>
      <w:r w:rsidRPr="008C3B15">
        <w:rPr>
          <w:rFonts w:ascii="Arial Narrow" w:hAnsi="Arial Narrow" w:cs="Tahoma"/>
          <w:b/>
          <w:bCs/>
          <w:color w:val="221F1F"/>
          <w:sz w:val="28"/>
          <w:szCs w:val="28"/>
        </w:rPr>
        <w:t>des</w:t>
      </w:r>
      <w:r w:rsidR="00BF0EFB">
        <w:rPr>
          <w:rFonts w:ascii="Arial Narrow" w:hAnsi="Arial Narrow" w:cs="Tahoma"/>
          <w:b/>
          <w:bCs/>
          <w:color w:val="221F1F"/>
          <w:sz w:val="28"/>
          <w:szCs w:val="28"/>
        </w:rPr>
        <w:t xml:space="preserve"> </w:t>
      </w:r>
      <w:r w:rsidRPr="008C3B15">
        <w:rPr>
          <w:rFonts w:ascii="Arial Narrow" w:hAnsi="Arial Narrow" w:cs="Tahoma"/>
          <w:b/>
          <w:bCs/>
          <w:color w:val="221F1F"/>
          <w:sz w:val="28"/>
          <w:szCs w:val="28"/>
        </w:rPr>
        <w:t>membres</w:t>
      </w:r>
    </w:p>
    <w:p w:rsidR="005D5009" w:rsidRPr="008C3B15" w:rsidRDefault="005D5009" w:rsidP="005D5009">
      <w:pPr>
        <w:widowControl w:val="0"/>
        <w:autoSpaceDE w:val="0"/>
        <w:autoSpaceDN w:val="0"/>
        <w:adjustRightInd w:val="0"/>
        <w:spacing w:before="2" w:line="100" w:lineRule="exact"/>
        <w:rPr>
          <w:rFonts w:ascii="Arial Narrow" w:hAnsi="Arial Narrow" w:cs="Tahoma"/>
          <w:color w:val="000000"/>
          <w:sz w:val="10"/>
          <w:szCs w:val="1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0E3231">
      <w:pPr>
        <w:pStyle w:val="Paragraphedeliste"/>
        <w:widowControl w:val="0"/>
        <w:numPr>
          <w:ilvl w:val="0"/>
          <w:numId w:val="14"/>
        </w:numPr>
        <w:autoSpaceDE w:val="0"/>
        <w:autoSpaceDN w:val="0"/>
        <w:adjustRightInd w:val="0"/>
        <w:ind w:right="-20"/>
        <w:rPr>
          <w:rFonts w:ascii="Arial Narrow" w:hAnsi="Arial Narrow" w:cs="Tahoma"/>
          <w:color w:val="000000"/>
          <w:sz w:val="28"/>
          <w:szCs w:val="28"/>
        </w:rPr>
      </w:pPr>
      <w:r w:rsidRPr="008C3B15">
        <w:rPr>
          <w:rFonts w:ascii="Arial Narrow" w:hAnsi="Arial Narrow" w:cs="Tahoma"/>
          <w:b/>
          <w:bCs/>
          <w:color w:val="221F1F"/>
          <w:sz w:val="28"/>
          <w:szCs w:val="28"/>
        </w:rPr>
        <w:t>Personnel</w:t>
      </w:r>
      <w:r w:rsidR="00E01B1F">
        <w:rPr>
          <w:rFonts w:ascii="Arial Narrow" w:hAnsi="Arial Narrow" w:cs="Tahoma"/>
          <w:b/>
          <w:bCs/>
          <w:color w:val="221F1F"/>
          <w:sz w:val="28"/>
          <w:szCs w:val="28"/>
        </w:rPr>
        <w:t xml:space="preserve"> </w:t>
      </w:r>
      <w:r w:rsidRPr="008C3B15">
        <w:rPr>
          <w:rFonts w:ascii="Arial Narrow" w:hAnsi="Arial Narrow" w:cs="Tahoma"/>
          <w:b/>
          <w:bCs/>
          <w:color w:val="221F1F"/>
          <w:sz w:val="28"/>
          <w:szCs w:val="28"/>
        </w:rPr>
        <w:t>technique/de</w:t>
      </w:r>
      <w:r w:rsidR="00E01B1F">
        <w:rPr>
          <w:rFonts w:ascii="Arial Narrow" w:hAnsi="Arial Narrow" w:cs="Tahoma"/>
          <w:b/>
          <w:bCs/>
          <w:color w:val="221F1F"/>
          <w:sz w:val="28"/>
          <w:szCs w:val="28"/>
        </w:rPr>
        <w:t xml:space="preserve"> </w:t>
      </w:r>
      <w:r w:rsidRPr="008C3B15">
        <w:rPr>
          <w:rFonts w:ascii="Arial Narrow" w:hAnsi="Arial Narrow" w:cs="Tahoma"/>
          <w:b/>
          <w:bCs/>
          <w:color w:val="221F1F"/>
          <w:sz w:val="28"/>
          <w:szCs w:val="28"/>
        </w:rPr>
        <w:t>gestion</w:t>
      </w:r>
    </w:p>
    <w:p w:rsidR="005D5009" w:rsidRPr="008C3B15" w:rsidRDefault="005D5009" w:rsidP="005D5009">
      <w:pPr>
        <w:widowControl w:val="0"/>
        <w:autoSpaceDE w:val="0"/>
        <w:autoSpaceDN w:val="0"/>
        <w:adjustRightInd w:val="0"/>
        <w:spacing w:before="10" w:line="140" w:lineRule="exact"/>
        <w:rPr>
          <w:rFonts w:ascii="Arial Narrow" w:hAnsi="Arial Narrow" w:cs="Tahoma"/>
          <w:color w:val="000000"/>
          <w:sz w:val="14"/>
          <w:szCs w:val="14"/>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3240"/>
        <w:gridCol w:w="3600"/>
        <w:gridCol w:w="3240"/>
      </w:tblGrid>
      <w:tr w:rsidR="005D5009" w:rsidRPr="008C3B15" w:rsidTr="000D0D6F">
        <w:trPr>
          <w:trHeight w:hRule="exact" w:val="455"/>
        </w:trPr>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55"/>
              <w:jc w:val="center"/>
              <w:rPr>
                <w:rFonts w:ascii="Arial Narrow" w:hAnsi="Arial Narrow" w:cs="Tahoma"/>
              </w:rPr>
            </w:pPr>
            <w:r w:rsidRPr="008C3B15">
              <w:rPr>
                <w:rFonts w:ascii="Arial Narrow" w:hAnsi="Arial Narrow" w:cs="Tahoma"/>
                <w:b/>
                <w:bCs/>
                <w:color w:val="221F1F"/>
              </w:rPr>
              <w:t>Nom</w:t>
            </w:r>
          </w:p>
        </w:tc>
        <w:tc>
          <w:tcPr>
            <w:tcW w:w="36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55"/>
              <w:jc w:val="center"/>
              <w:rPr>
                <w:rFonts w:ascii="Arial Narrow" w:hAnsi="Arial Narrow" w:cs="Tahoma"/>
              </w:rPr>
            </w:pPr>
            <w:r w:rsidRPr="008C3B15">
              <w:rPr>
                <w:rFonts w:ascii="Arial Narrow" w:hAnsi="Arial Narrow" w:cs="Tahoma"/>
                <w:b/>
                <w:bCs/>
                <w:color w:val="221F1F"/>
              </w:rPr>
              <w:t>Poste</w:t>
            </w:r>
          </w:p>
        </w:tc>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55"/>
              <w:ind w:right="-20"/>
              <w:jc w:val="center"/>
              <w:rPr>
                <w:rFonts w:ascii="Arial Narrow" w:hAnsi="Arial Narrow" w:cs="Tahoma"/>
              </w:rPr>
            </w:pPr>
            <w:r w:rsidRPr="008C3B15">
              <w:rPr>
                <w:rFonts w:ascii="Arial Narrow" w:hAnsi="Arial Narrow" w:cs="Tahoma"/>
                <w:b/>
                <w:bCs/>
                <w:color w:val="221F1F"/>
              </w:rPr>
              <w:t>Attributions</w:t>
            </w:r>
          </w:p>
        </w:tc>
      </w:tr>
      <w:tr w:rsidR="005D5009" w:rsidRPr="008C3B15" w:rsidTr="000D0D6F">
        <w:trPr>
          <w:trHeight w:hRule="exact" w:val="627"/>
        </w:trPr>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36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r>
      <w:tr w:rsidR="005D5009" w:rsidRPr="008C3B15" w:rsidTr="000D0D6F">
        <w:trPr>
          <w:trHeight w:hRule="exact" w:val="627"/>
        </w:trPr>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36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r>
      <w:tr w:rsidR="005D5009" w:rsidRPr="008C3B15" w:rsidTr="000D0D6F">
        <w:trPr>
          <w:trHeight w:hRule="exact" w:val="627"/>
        </w:trPr>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36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r>
      <w:tr w:rsidR="005D5009" w:rsidRPr="008C3B15" w:rsidTr="000D0D6F">
        <w:trPr>
          <w:trHeight w:hRule="exact" w:val="627"/>
        </w:trPr>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36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r>
      <w:tr w:rsidR="005D5009" w:rsidRPr="008C3B15" w:rsidTr="000D0D6F">
        <w:trPr>
          <w:trHeight w:hRule="exact" w:val="627"/>
        </w:trPr>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36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r>
      <w:tr w:rsidR="005D5009" w:rsidRPr="008C3B15" w:rsidTr="000D0D6F">
        <w:trPr>
          <w:trHeight w:hRule="exact" w:val="642"/>
        </w:trPr>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36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r>
    </w:tbl>
    <w:p w:rsidR="005D5009" w:rsidRPr="008C3B15"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8C3B15" w:rsidRDefault="005D5009" w:rsidP="005D5009">
      <w:pPr>
        <w:widowControl w:val="0"/>
        <w:autoSpaceDE w:val="0"/>
        <w:autoSpaceDN w:val="0"/>
        <w:adjustRightInd w:val="0"/>
        <w:spacing w:before="13" w:line="220" w:lineRule="exact"/>
        <w:rPr>
          <w:rFonts w:ascii="Arial Narrow" w:hAnsi="Arial Narrow" w:cs="Tahoma"/>
          <w:sz w:val="22"/>
          <w:szCs w:val="22"/>
        </w:rPr>
      </w:pPr>
    </w:p>
    <w:p w:rsidR="005D5009" w:rsidRPr="008C3B15" w:rsidRDefault="005D5009" w:rsidP="005D5009">
      <w:pPr>
        <w:widowControl w:val="0"/>
        <w:autoSpaceDE w:val="0"/>
        <w:autoSpaceDN w:val="0"/>
        <w:adjustRightInd w:val="0"/>
        <w:spacing w:line="280" w:lineRule="exact"/>
        <w:ind w:left="127" w:right="-20"/>
        <w:rPr>
          <w:rFonts w:ascii="Arial Narrow" w:hAnsi="Arial Narrow" w:cs="Tahoma"/>
          <w:color w:val="000000"/>
          <w:sz w:val="28"/>
          <w:szCs w:val="28"/>
        </w:rPr>
      </w:pPr>
      <w:r w:rsidRPr="008C3B15">
        <w:rPr>
          <w:rFonts w:ascii="Arial Narrow" w:hAnsi="Arial Narrow" w:cs="Tahoma"/>
          <w:b/>
          <w:bCs/>
          <w:color w:val="221F1F"/>
          <w:sz w:val="28"/>
          <w:szCs w:val="28"/>
        </w:rPr>
        <w:t>2. Personnel</w:t>
      </w:r>
      <w:r w:rsidR="00E01B1F">
        <w:rPr>
          <w:rFonts w:ascii="Arial Narrow" w:hAnsi="Arial Narrow" w:cs="Tahoma"/>
          <w:b/>
          <w:bCs/>
          <w:color w:val="221F1F"/>
          <w:sz w:val="28"/>
          <w:szCs w:val="28"/>
        </w:rPr>
        <w:t xml:space="preserve"> </w:t>
      </w:r>
      <w:r w:rsidRPr="008C3B15">
        <w:rPr>
          <w:rFonts w:ascii="Arial Narrow" w:hAnsi="Arial Narrow" w:cs="Tahoma"/>
          <w:b/>
          <w:bCs/>
          <w:color w:val="221F1F"/>
          <w:sz w:val="28"/>
          <w:szCs w:val="28"/>
        </w:rPr>
        <w:t>d’appui(siège</w:t>
      </w:r>
      <w:r w:rsidR="00E01B1F">
        <w:rPr>
          <w:rFonts w:ascii="Arial Narrow" w:hAnsi="Arial Narrow" w:cs="Tahoma"/>
          <w:b/>
          <w:bCs/>
          <w:color w:val="221F1F"/>
          <w:sz w:val="28"/>
          <w:szCs w:val="28"/>
        </w:rPr>
        <w:t xml:space="preserve"> </w:t>
      </w:r>
      <w:r w:rsidRPr="008C3B15">
        <w:rPr>
          <w:rFonts w:ascii="Arial Narrow" w:hAnsi="Arial Narrow" w:cs="Tahoma"/>
          <w:b/>
          <w:bCs/>
          <w:color w:val="221F1F"/>
          <w:sz w:val="28"/>
          <w:szCs w:val="28"/>
        </w:rPr>
        <w:t>et</w:t>
      </w:r>
      <w:r w:rsidR="00E01B1F">
        <w:rPr>
          <w:rFonts w:ascii="Arial Narrow" w:hAnsi="Arial Narrow" w:cs="Tahoma"/>
          <w:b/>
          <w:bCs/>
          <w:color w:val="221F1F"/>
          <w:sz w:val="28"/>
          <w:szCs w:val="28"/>
        </w:rPr>
        <w:t xml:space="preserve"> </w:t>
      </w:r>
      <w:r w:rsidRPr="008C3B15">
        <w:rPr>
          <w:rFonts w:ascii="Arial Narrow" w:hAnsi="Arial Narrow" w:cs="Tahoma"/>
          <w:b/>
          <w:bCs/>
          <w:color w:val="221F1F"/>
          <w:sz w:val="28"/>
          <w:szCs w:val="28"/>
        </w:rPr>
        <w:t>local)</w:t>
      </w:r>
    </w:p>
    <w:p w:rsidR="005D5009" w:rsidRPr="008C3B15" w:rsidRDefault="005D5009" w:rsidP="005D5009">
      <w:pPr>
        <w:widowControl w:val="0"/>
        <w:autoSpaceDE w:val="0"/>
        <w:autoSpaceDN w:val="0"/>
        <w:adjustRightInd w:val="0"/>
        <w:spacing w:before="10" w:line="120" w:lineRule="exact"/>
        <w:rPr>
          <w:rFonts w:ascii="Arial Narrow" w:hAnsi="Arial Narrow" w:cs="Tahoma"/>
          <w:color w:val="000000"/>
          <w:sz w:val="12"/>
          <w:szCs w:val="12"/>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3240"/>
        <w:gridCol w:w="3600"/>
        <w:gridCol w:w="3240"/>
      </w:tblGrid>
      <w:tr w:rsidR="005D5009" w:rsidRPr="008C3B15" w:rsidTr="000D0D6F">
        <w:trPr>
          <w:trHeight w:hRule="exact" w:val="455"/>
        </w:trPr>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55"/>
              <w:jc w:val="center"/>
              <w:rPr>
                <w:rFonts w:ascii="Arial Narrow" w:hAnsi="Arial Narrow" w:cs="Tahoma"/>
              </w:rPr>
            </w:pPr>
            <w:r w:rsidRPr="008C3B15">
              <w:rPr>
                <w:rFonts w:ascii="Arial Narrow" w:hAnsi="Arial Narrow" w:cs="Tahoma"/>
                <w:b/>
                <w:bCs/>
                <w:color w:val="221F1F"/>
              </w:rPr>
              <w:t>Nom</w:t>
            </w:r>
          </w:p>
        </w:tc>
        <w:tc>
          <w:tcPr>
            <w:tcW w:w="36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55"/>
              <w:jc w:val="center"/>
              <w:rPr>
                <w:rFonts w:ascii="Arial Narrow" w:hAnsi="Arial Narrow" w:cs="Tahoma"/>
              </w:rPr>
            </w:pPr>
            <w:r w:rsidRPr="008C3B15">
              <w:rPr>
                <w:rFonts w:ascii="Arial Narrow" w:hAnsi="Arial Narrow" w:cs="Tahoma"/>
                <w:b/>
                <w:bCs/>
                <w:color w:val="221F1F"/>
              </w:rPr>
              <w:t>Poste</w:t>
            </w:r>
          </w:p>
        </w:tc>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55"/>
              <w:ind w:right="-20"/>
              <w:jc w:val="center"/>
              <w:rPr>
                <w:rFonts w:ascii="Arial Narrow" w:hAnsi="Arial Narrow" w:cs="Tahoma"/>
              </w:rPr>
            </w:pPr>
            <w:r w:rsidRPr="008C3B15">
              <w:rPr>
                <w:rFonts w:ascii="Arial Narrow" w:hAnsi="Arial Narrow" w:cs="Tahoma"/>
                <w:b/>
                <w:bCs/>
                <w:color w:val="221F1F"/>
              </w:rPr>
              <w:t>Attributions</w:t>
            </w:r>
          </w:p>
        </w:tc>
      </w:tr>
      <w:tr w:rsidR="005D5009" w:rsidRPr="008C3B15" w:rsidTr="000D0D6F">
        <w:trPr>
          <w:trHeight w:hRule="exact" w:val="627"/>
        </w:trPr>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36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r>
      <w:tr w:rsidR="005D5009" w:rsidRPr="008C3B15" w:rsidTr="000D0D6F">
        <w:trPr>
          <w:trHeight w:hRule="exact" w:val="627"/>
        </w:trPr>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36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r>
      <w:tr w:rsidR="005D5009" w:rsidRPr="008C3B15" w:rsidTr="000D0D6F">
        <w:trPr>
          <w:trHeight w:hRule="exact" w:val="627"/>
        </w:trPr>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36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r>
      <w:tr w:rsidR="005D5009" w:rsidRPr="008C3B15" w:rsidTr="000D0D6F">
        <w:trPr>
          <w:trHeight w:hRule="exact" w:val="627"/>
        </w:trPr>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36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r>
      <w:tr w:rsidR="005D5009" w:rsidRPr="008C3B15" w:rsidTr="000D0D6F">
        <w:trPr>
          <w:trHeight w:hRule="exact" w:val="627"/>
        </w:trPr>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36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r>
      <w:tr w:rsidR="005D5009" w:rsidRPr="008C3B15" w:rsidTr="000D0D6F">
        <w:trPr>
          <w:trHeight w:hRule="exact" w:val="642"/>
        </w:trPr>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36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32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r>
    </w:tbl>
    <w:p w:rsidR="005D5009" w:rsidRPr="008C3B15"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8C3B15" w:rsidRDefault="005D5009" w:rsidP="005D5009">
      <w:pPr>
        <w:widowControl w:val="0"/>
        <w:autoSpaceDE w:val="0"/>
        <w:autoSpaceDN w:val="0"/>
        <w:adjustRightInd w:val="0"/>
        <w:spacing w:before="56"/>
        <w:ind w:right="-20"/>
        <w:jc w:val="center"/>
        <w:rPr>
          <w:rFonts w:ascii="Arial Narrow" w:hAnsi="Arial Narrow" w:cs="Tahoma"/>
          <w:color w:val="000000"/>
          <w:sz w:val="28"/>
          <w:szCs w:val="28"/>
        </w:rPr>
      </w:pPr>
      <w:r w:rsidRPr="008C3B15">
        <w:rPr>
          <w:rFonts w:ascii="Arial Narrow" w:hAnsi="Arial Narrow" w:cs="Tahoma"/>
          <w:b/>
          <w:bCs/>
          <w:color w:val="221F1F"/>
          <w:sz w:val="34"/>
          <w:szCs w:val="34"/>
        </w:rPr>
        <w:br w:type="page"/>
      </w:r>
      <w:r w:rsidRPr="008C3B15">
        <w:rPr>
          <w:rFonts w:ascii="Arial Narrow" w:hAnsi="Arial Narrow" w:cs="Tahoma"/>
          <w:b/>
          <w:bCs/>
          <w:color w:val="221F1F"/>
          <w:sz w:val="28"/>
          <w:szCs w:val="28"/>
        </w:rPr>
        <w:lastRenderedPageBreak/>
        <w:t>4F.Modèle</w:t>
      </w:r>
      <w:r w:rsidR="00E01B1F">
        <w:rPr>
          <w:rFonts w:ascii="Arial Narrow" w:hAnsi="Arial Narrow" w:cs="Tahoma"/>
          <w:b/>
          <w:bCs/>
          <w:color w:val="221F1F"/>
          <w:sz w:val="28"/>
          <w:szCs w:val="28"/>
        </w:rPr>
        <w:t xml:space="preserve"> </w:t>
      </w:r>
      <w:r w:rsidRPr="008C3B15">
        <w:rPr>
          <w:rFonts w:ascii="Arial Narrow" w:hAnsi="Arial Narrow" w:cs="Tahoma"/>
          <w:b/>
          <w:bCs/>
          <w:color w:val="221F1F"/>
          <w:sz w:val="28"/>
          <w:szCs w:val="28"/>
        </w:rPr>
        <w:t>de</w:t>
      </w:r>
      <w:r w:rsidR="00E01B1F">
        <w:rPr>
          <w:rFonts w:ascii="Arial Narrow" w:hAnsi="Arial Narrow" w:cs="Tahoma"/>
          <w:b/>
          <w:bCs/>
          <w:color w:val="221F1F"/>
          <w:sz w:val="28"/>
          <w:szCs w:val="28"/>
        </w:rPr>
        <w:t xml:space="preserve"> </w:t>
      </w:r>
      <w:r w:rsidRPr="008C3B15">
        <w:rPr>
          <w:rFonts w:ascii="Arial Narrow" w:hAnsi="Arial Narrow" w:cs="Tahoma"/>
          <w:b/>
          <w:bCs/>
          <w:color w:val="221F1F"/>
          <w:sz w:val="28"/>
          <w:szCs w:val="28"/>
        </w:rPr>
        <w:t>Curriculum</w:t>
      </w:r>
      <w:r w:rsidR="00E01B1F">
        <w:rPr>
          <w:rFonts w:ascii="Arial Narrow" w:hAnsi="Arial Narrow" w:cs="Tahoma"/>
          <w:b/>
          <w:bCs/>
          <w:color w:val="221F1F"/>
          <w:sz w:val="28"/>
          <w:szCs w:val="28"/>
        </w:rPr>
        <w:t xml:space="preserve"> </w:t>
      </w:r>
      <w:r w:rsidRPr="008C3B15">
        <w:rPr>
          <w:rFonts w:ascii="Arial Narrow" w:hAnsi="Arial Narrow" w:cs="Tahoma"/>
          <w:b/>
          <w:bCs/>
          <w:color w:val="221F1F"/>
          <w:sz w:val="28"/>
          <w:szCs w:val="28"/>
        </w:rPr>
        <w:t>Vitae(CV) du</w:t>
      </w:r>
      <w:r w:rsidR="00E01B1F">
        <w:rPr>
          <w:rFonts w:ascii="Arial Narrow" w:hAnsi="Arial Narrow" w:cs="Tahoma"/>
          <w:b/>
          <w:bCs/>
          <w:color w:val="221F1F"/>
          <w:sz w:val="28"/>
          <w:szCs w:val="28"/>
        </w:rPr>
        <w:t xml:space="preserve"> </w:t>
      </w:r>
      <w:r w:rsidRPr="008C3B15">
        <w:rPr>
          <w:rFonts w:ascii="Arial Narrow" w:hAnsi="Arial Narrow" w:cs="Tahoma"/>
          <w:b/>
          <w:bCs/>
          <w:color w:val="221F1F"/>
          <w:sz w:val="28"/>
          <w:szCs w:val="28"/>
        </w:rPr>
        <w:t>personnel</w:t>
      </w:r>
      <w:r w:rsidR="00E01B1F">
        <w:rPr>
          <w:rFonts w:ascii="Arial Narrow" w:hAnsi="Arial Narrow" w:cs="Tahoma"/>
          <w:b/>
          <w:bCs/>
          <w:color w:val="221F1F"/>
          <w:sz w:val="28"/>
          <w:szCs w:val="28"/>
        </w:rPr>
        <w:t xml:space="preserve"> </w:t>
      </w:r>
      <w:r w:rsidRPr="008C3B15">
        <w:rPr>
          <w:rFonts w:ascii="Arial Narrow" w:hAnsi="Arial Narrow" w:cs="Tahoma"/>
          <w:b/>
          <w:bCs/>
          <w:color w:val="221F1F"/>
          <w:sz w:val="28"/>
          <w:szCs w:val="28"/>
        </w:rPr>
        <w:t>spécialisé</w:t>
      </w:r>
      <w:r w:rsidR="00E01B1F">
        <w:rPr>
          <w:rFonts w:ascii="Arial Narrow" w:hAnsi="Arial Narrow" w:cs="Tahoma"/>
          <w:b/>
          <w:bCs/>
          <w:color w:val="221F1F"/>
          <w:sz w:val="28"/>
          <w:szCs w:val="28"/>
        </w:rPr>
        <w:t xml:space="preserve"> </w:t>
      </w:r>
      <w:r w:rsidRPr="008C3B15">
        <w:rPr>
          <w:rFonts w:ascii="Arial Narrow" w:hAnsi="Arial Narrow" w:cs="Tahoma"/>
          <w:b/>
          <w:bCs/>
          <w:color w:val="221F1F"/>
          <w:sz w:val="28"/>
          <w:szCs w:val="28"/>
        </w:rPr>
        <w:t>proposé</w:t>
      </w:r>
    </w:p>
    <w:p w:rsidR="005D5009" w:rsidRPr="008C3B15" w:rsidRDefault="005D5009" w:rsidP="005D5009">
      <w:pPr>
        <w:widowControl w:val="0"/>
        <w:autoSpaceDE w:val="0"/>
        <w:autoSpaceDN w:val="0"/>
        <w:adjustRightInd w:val="0"/>
        <w:spacing w:before="10" w:line="100" w:lineRule="exact"/>
        <w:rPr>
          <w:rFonts w:ascii="Arial Narrow" w:hAnsi="Arial Narrow" w:cs="Tahoma"/>
          <w:color w:val="000000"/>
          <w:sz w:val="10"/>
          <w:szCs w:val="1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508" w:lineRule="auto"/>
        <w:ind w:left="107" w:right="211"/>
        <w:jc w:val="both"/>
        <w:rPr>
          <w:rFonts w:ascii="Arial Narrow" w:hAnsi="Arial Narrow" w:cs="Tahoma"/>
          <w:color w:val="000000"/>
          <w:sz w:val="12"/>
          <w:szCs w:val="12"/>
        </w:rPr>
      </w:pPr>
      <w:r w:rsidRPr="008C3B15">
        <w:rPr>
          <w:rFonts w:ascii="Arial Narrow" w:hAnsi="Arial Narrow" w:cs="Tahoma"/>
          <w:color w:val="221F1F"/>
        </w:rPr>
        <w:t xml:space="preserve">Poste: </w:t>
      </w:r>
      <w:r w:rsidRPr="008C3B15">
        <w:rPr>
          <w:rFonts w:ascii="Arial Narrow" w:hAnsi="Arial Narrow" w:cs="Tahoma"/>
          <w:color w:val="221F1F"/>
          <w:sz w:val="12"/>
          <w:szCs w:val="12"/>
        </w:rPr>
        <w:t xml:space="preserve">. . . . . . .. . . . . . . . . . . . . . . . . . . . . . . . . . . . . . . .. . . . . . . . . . . . . . . . . . . . . . . . . . . . . . . . . . . . . . . . . . . . . . . . . . . . . . . . . . . . . . . .. . . . . . . . . . . . . . . . . . . </w:t>
      </w:r>
      <w:r w:rsidRPr="008C3B15">
        <w:rPr>
          <w:rFonts w:ascii="Arial Narrow" w:hAnsi="Arial Narrow" w:cs="Tahoma"/>
          <w:color w:val="221F1F"/>
        </w:rPr>
        <w:t>Nom</w:t>
      </w:r>
      <w:r w:rsidR="00E01B1F">
        <w:rPr>
          <w:rFonts w:ascii="Arial Narrow" w:hAnsi="Arial Narrow" w:cs="Tahoma"/>
          <w:color w:val="221F1F"/>
        </w:rPr>
        <w:t xml:space="preserve"> </w:t>
      </w:r>
      <w:r w:rsidRPr="008C3B15">
        <w:rPr>
          <w:rFonts w:ascii="Arial Narrow" w:hAnsi="Arial Narrow" w:cs="Tahoma"/>
          <w:color w:val="221F1F"/>
        </w:rPr>
        <w:t>du</w:t>
      </w:r>
      <w:r w:rsidR="00E01B1F">
        <w:rPr>
          <w:rFonts w:ascii="Arial Narrow" w:hAnsi="Arial Narrow" w:cs="Tahoma"/>
          <w:color w:val="221F1F"/>
        </w:rPr>
        <w:t xml:space="preserve"> </w:t>
      </w:r>
      <w:r w:rsidRPr="008C3B15">
        <w:rPr>
          <w:rFonts w:ascii="Arial Narrow" w:hAnsi="Arial Narrow" w:cs="Tahoma"/>
          <w:color w:val="221F1F"/>
        </w:rPr>
        <w:t xml:space="preserve">Candidat: </w:t>
      </w:r>
      <w:r w:rsidRPr="008C3B15">
        <w:rPr>
          <w:rFonts w:ascii="Arial Narrow" w:hAnsi="Arial Narrow" w:cs="Tahoma"/>
          <w:color w:val="221F1F"/>
          <w:sz w:val="12"/>
          <w:szCs w:val="12"/>
        </w:rPr>
        <w:t xml:space="preserve">. . . . . . . . . . . . . . . . . . . . . . . . . . . . . . . . . . . . . . . .. . . . . . . . . . . . . . . . . . . . . . . . . . . . . . . . . . . . . . . . . . . . . . . . . . . . . . . . . . . . . . . . </w:t>
      </w:r>
      <w:r w:rsidRPr="008C3B15">
        <w:rPr>
          <w:rFonts w:ascii="Arial Narrow" w:hAnsi="Arial Narrow" w:cs="Tahoma"/>
          <w:color w:val="221F1F"/>
        </w:rPr>
        <w:t>Nom</w:t>
      </w:r>
      <w:r w:rsidR="00E01B1F">
        <w:rPr>
          <w:rFonts w:ascii="Arial Narrow" w:hAnsi="Arial Narrow" w:cs="Tahoma"/>
          <w:color w:val="221F1F"/>
        </w:rPr>
        <w:t xml:space="preserve"> </w:t>
      </w:r>
      <w:r w:rsidRPr="008C3B15">
        <w:rPr>
          <w:rFonts w:ascii="Arial Narrow" w:hAnsi="Arial Narrow" w:cs="Tahoma"/>
          <w:color w:val="221F1F"/>
        </w:rPr>
        <w:t>de</w:t>
      </w:r>
      <w:r w:rsidR="00E01B1F">
        <w:rPr>
          <w:rFonts w:ascii="Arial Narrow" w:hAnsi="Arial Narrow" w:cs="Tahoma"/>
          <w:color w:val="221F1F"/>
        </w:rPr>
        <w:t xml:space="preserve"> </w:t>
      </w:r>
      <w:r w:rsidRPr="008C3B15">
        <w:rPr>
          <w:rFonts w:ascii="Arial Narrow" w:hAnsi="Arial Narrow" w:cs="Tahoma"/>
          <w:color w:val="221F1F"/>
        </w:rPr>
        <w:t xml:space="preserve">l’employé: </w:t>
      </w:r>
      <w:r w:rsidRPr="008C3B15">
        <w:rPr>
          <w:rFonts w:ascii="Arial Narrow" w:hAnsi="Arial Narrow" w:cs="Tahoma"/>
          <w:color w:val="221F1F"/>
          <w:sz w:val="12"/>
          <w:szCs w:val="12"/>
        </w:rPr>
        <w:t xml:space="preserve">. . . . . . . . . . . . . . . . . . . . . .. . . . . . . . . . . . . . . . . . .. . . . . . . . . . . . . . . . . . . . . . . . . . . . . . . . . . . . . . . . . . . . . . . . . . . . . . . . . . . . . . . </w:t>
      </w:r>
      <w:r w:rsidRPr="008C3B15">
        <w:rPr>
          <w:rFonts w:ascii="Arial Narrow" w:hAnsi="Arial Narrow" w:cs="Tahoma"/>
          <w:color w:val="221F1F"/>
        </w:rPr>
        <w:t xml:space="preserve">Profession: </w:t>
      </w:r>
      <w:r w:rsidRPr="008C3B15">
        <w:rPr>
          <w:rFonts w:ascii="Arial Narrow" w:hAnsi="Arial Narrow" w:cs="Tahoma"/>
          <w:color w:val="221F1F"/>
          <w:sz w:val="12"/>
          <w:szCs w:val="12"/>
        </w:rPr>
        <w:t xml:space="preserve">. . . . . . . . . . . . . . . . . . . . . . . . . . . . . . . . . . . . .. . . . . . . . . . . . . . . . . . . . . . . . . . . . . . . . . . . . . . . . . . . . . . . . . . . . . . . . . . . . . . . .. . . . . . . . . . . </w:t>
      </w:r>
      <w:r w:rsidRPr="008C3B15">
        <w:rPr>
          <w:rFonts w:ascii="Arial Narrow" w:hAnsi="Arial Narrow" w:cs="Tahoma"/>
          <w:color w:val="221F1F"/>
        </w:rPr>
        <w:t xml:space="preserve">Diplômes: </w:t>
      </w:r>
      <w:r w:rsidRPr="008C3B15">
        <w:rPr>
          <w:rFonts w:ascii="Arial Narrow" w:hAnsi="Arial Narrow" w:cs="Tahoma"/>
          <w:color w:val="221F1F"/>
          <w:sz w:val="12"/>
          <w:szCs w:val="12"/>
        </w:rPr>
        <w:t xml:space="preserve">. . . . . . . . . . . . . . . . . . . . . . . . . . . . . . . . . . . . .. . . . . . . . . . . . . . . . . . . . . . . . . . . . . . . . . . . . . . . . . . . . . . . . . . . . . . . . . . . . . . . .. . . . . . . . . . . . . </w:t>
      </w:r>
      <w:r w:rsidRPr="008C3B15">
        <w:rPr>
          <w:rFonts w:ascii="Arial Narrow" w:hAnsi="Arial Narrow" w:cs="Tahoma"/>
          <w:color w:val="221F1F"/>
        </w:rPr>
        <w:t>Date</w:t>
      </w:r>
      <w:r w:rsidR="00E01B1F">
        <w:rPr>
          <w:rFonts w:ascii="Arial Narrow" w:hAnsi="Arial Narrow" w:cs="Tahoma"/>
          <w:color w:val="221F1F"/>
        </w:rPr>
        <w:t xml:space="preserve"> </w:t>
      </w:r>
      <w:r w:rsidRPr="008C3B15">
        <w:rPr>
          <w:rFonts w:ascii="Arial Narrow" w:hAnsi="Arial Narrow" w:cs="Tahoma"/>
          <w:color w:val="221F1F"/>
        </w:rPr>
        <w:t>de</w:t>
      </w:r>
      <w:r w:rsidR="00E01B1F">
        <w:rPr>
          <w:rFonts w:ascii="Arial Narrow" w:hAnsi="Arial Narrow" w:cs="Tahoma"/>
          <w:color w:val="221F1F"/>
        </w:rPr>
        <w:t xml:space="preserve"> </w:t>
      </w:r>
      <w:r w:rsidRPr="008C3B15">
        <w:rPr>
          <w:rFonts w:ascii="Arial Narrow" w:hAnsi="Arial Narrow" w:cs="Tahoma"/>
          <w:color w:val="221F1F"/>
        </w:rPr>
        <w:t xml:space="preserve">naissance: </w:t>
      </w:r>
      <w:r w:rsidRPr="008C3B15">
        <w:rPr>
          <w:rFonts w:ascii="Arial Narrow" w:hAnsi="Arial Narrow" w:cs="Tahoma"/>
          <w:color w:val="221F1F"/>
          <w:sz w:val="12"/>
          <w:szCs w:val="12"/>
        </w:rPr>
        <w:t xml:space="preserve">. . . . . . . . . . . . .. . . . . . . . . . . . . . . . . . . . . . . . . . . .. . . . . . . . . . . . . . . . . . . . . . . . . . . . . . . . . . . . . . . . . . . . . . . . . . . . . . . . . . . . . . </w:t>
      </w:r>
      <w:r w:rsidRPr="008C3B15">
        <w:rPr>
          <w:rFonts w:ascii="Arial Narrow" w:hAnsi="Arial Narrow" w:cs="Tahoma"/>
          <w:color w:val="221F1F"/>
        </w:rPr>
        <w:t>Nombre</w:t>
      </w:r>
      <w:r w:rsidR="00E01B1F">
        <w:rPr>
          <w:rFonts w:ascii="Arial Narrow" w:hAnsi="Arial Narrow" w:cs="Tahoma"/>
          <w:color w:val="221F1F"/>
        </w:rPr>
        <w:t xml:space="preserve"> </w:t>
      </w:r>
      <w:r w:rsidRPr="008C3B15">
        <w:rPr>
          <w:rFonts w:ascii="Arial Narrow" w:hAnsi="Arial Narrow" w:cs="Tahoma"/>
          <w:color w:val="221F1F"/>
        </w:rPr>
        <w:t>d’années</w:t>
      </w:r>
      <w:r w:rsidR="00E01B1F">
        <w:rPr>
          <w:rFonts w:ascii="Arial Narrow" w:hAnsi="Arial Narrow" w:cs="Tahoma"/>
          <w:color w:val="221F1F"/>
        </w:rPr>
        <w:t xml:space="preserve"> </w:t>
      </w:r>
      <w:r w:rsidRPr="008C3B15">
        <w:rPr>
          <w:rFonts w:ascii="Arial Narrow" w:hAnsi="Arial Narrow" w:cs="Tahoma"/>
          <w:color w:val="221F1F"/>
        </w:rPr>
        <w:t>d’emploi</w:t>
      </w:r>
      <w:r w:rsidR="00E01B1F">
        <w:rPr>
          <w:rFonts w:ascii="Arial Narrow" w:hAnsi="Arial Narrow" w:cs="Tahoma"/>
          <w:color w:val="221F1F"/>
        </w:rPr>
        <w:t xml:space="preserve"> </w:t>
      </w:r>
      <w:r w:rsidRPr="008C3B15">
        <w:rPr>
          <w:rFonts w:ascii="Arial Narrow" w:hAnsi="Arial Narrow" w:cs="Tahoma"/>
          <w:color w:val="221F1F"/>
        </w:rPr>
        <w:t>par</w:t>
      </w:r>
      <w:r w:rsidR="00E01B1F">
        <w:rPr>
          <w:rFonts w:ascii="Arial Narrow" w:hAnsi="Arial Narrow" w:cs="Tahoma"/>
          <w:color w:val="221F1F"/>
        </w:rPr>
        <w:t xml:space="preserve"> </w:t>
      </w:r>
      <w:r w:rsidRPr="008C3B15">
        <w:rPr>
          <w:rFonts w:ascii="Arial Narrow" w:hAnsi="Arial Narrow" w:cs="Tahoma"/>
          <w:color w:val="221F1F"/>
        </w:rPr>
        <w:t>le</w:t>
      </w:r>
      <w:r w:rsidR="00E01B1F">
        <w:rPr>
          <w:rFonts w:ascii="Arial Narrow" w:hAnsi="Arial Narrow" w:cs="Tahoma"/>
          <w:color w:val="221F1F"/>
        </w:rPr>
        <w:t xml:space="preserve"> </w:t>
      </w:r>
      <w:r w:rsidRPr="008C3B15">
        <w:rPr>
          <w:rFonts w:ascii="Arial Narrow" w:hAnsi="Arial Narrow" w:cs="Tahoma"/>
          <w:color w:val="221F1F"/>
        </w:rPr>
        <w:t>Candidat</w:t>
      </w:r>
      <w:r w:rsidRPr="008C3B15">
        <w:rPr>
          <w:rFonts w:ascii="Arial Narrow" w:hAnsi="Arial Narrow" w:cs="Tahoma"/>
          <w:color w:val="221F1F"/>
          <w:spacing w:val="1"/>
        </w:rPr>
        <w:t>:</w:t>
      </w:r>
      <w:r w:rsidRPr="008C3B15">
        <w:rPr>
          <w:rFonts w:ascii="Arial Narrow" w:hAnsi="Arial Narrow" w:cs="Tahoma"/>
          <w:color w:val="221F1F"/>
          <w:sz w:val="12"/>
          <w:szCs w:val="12"/>
        </w:rPr>
        <w:t>................................</w:t>
      </w:r>
      <w:r w:rsidRPr="008C3B15">
        <w:rPr>
          <w:rFonts w:ascii="Arial Narrow" w:hAnsi="Arial Narrow" w:cs="Tahoma"/>
          <w:color w:val="221F1F"/>
        </w:rPr>
        <w:t xml:space="preserve">Nationalité: </w:t>
      </w:r>
      <w:r w:rsidRPr="008C3B15">
        <w:rPr>
          <w:rFonts w:ascii="Arial Narrow" w:hAnsi="Arial Narrow" w:cs="Tahoma"/>
          <w:color w:val="221F1F"/>
          <w:sz w:val="12"/>
          <w:szCs w:val="12"/>
        </w:rPr>
        <w:t xml:space="preserve">. . . . . . .. . . . . . . . . . . . . . . . . . . . . . . . . . . </w:t>
      </w:r>
      <w:r w:rsidRPr="008C3B15">
        <w:rPr>
          <w:rFonts w:ascii="Arial Narrow" w:hAnsi="Arial Narrow" w:cs="Tahoma"/>
          <w:color w:val="221F1F"/>
        </w:rPr>
        <w:t>Affiliation</w:t>
      </w:r>
      <w:r w:rsidR="00E01B1F">
        <w:rPr>
          <w:rFonts w:ascii="Arial Narrow" w:hAnsi="Arial Narrow" w:cs="Tahoma"/>
          <w:color w:val="221F1F"/>
        </w:rPr>
        <w:t xml:space="preserve"> </w:t>
      </w:r>
      <w:r w:rsidRPr="008C3B15">
        <w:rPr>
          <w:rFonts w:ascii="Arial Narrow" w:hAnsi="Arial Narrow" w:cs="Tahoma"/>
          <w:color w:val="221F1F"/>
        </w:rPr>
        <w:t>à</w:t>
      </w:r>
      <w:r w:rsidR="00E01B1F">
        <w:rPr>
          <w:rFonts w:ascii="Arial Narrow" w:hAnsi="Arial Narrow" w:cs="Tahoma"/>
          <w:color w:val="221F1F"/>
        </w:rPr>
        <w:t xml:space="preserve"> </w:t>
      </w:r>
      <w:r w:rsidRPr="008C3B15">
        <w:rPr>
          <w:rFonts w:ascii="Arial Narrow" w:hAnsi="Arial Narrow" w:cs="Tahoma"/>
          <w:color w:val="221F1F"/>
        </w:rPr>
        <w:t>des</w:t>
      </w:r>
      <w:r w:rsidR="00E01B1F">
        <w:rPr>
          <w:rFonts w:ascii="Arial Narrow" w:hAnsi="Arial Narrow" w:cs="Tahoma"/>
          <w:color w:val="221F1F"/>
        </w:rPr>
        <w:t xml:space="preserve"> </w:t>
      </w:r>
      <w:r w:rsidRPr="008C3B15">
        <w:rPr>
          <w:rFonts w:ascii="Arial Narrow" w:hAnsi="Arial Narrow" w:cs="Tahoma"/>
          <w:color w:val="221F1F"/>
        </w:rPr>
        <w:t>associations/groupements</w:t>
      </w:r>
      <w:r w:rsidR="00E01B1F">
        <w:rPr>
          <w:rFonts w:ascii="Arial Narrow" w:hAnsi="Arial Narrow" w:cs="Tahoma"/>
          <w:color w:val="221F1F"/>
        </w:rPr>
        <w:t xml:space="preserve"> </w:t>
      </w:r>
      <w:r w:rsidRPr="008C3B15">
        <w:rPr>
          <w:rFonts w:ascii="Arial Narrow" w:hAnsi="Arial Narrow" w:cs="Tahoma"/>
          <w:color w:val="221F1F"/>
        </w:rPr>
        <w:t xml:space="preserve">professionnels: </w:t>
      </w:r>
      <w:r w:rsidRPr="008C3B15">
        <w:rPr>
          <w:rFonts w:ascii="Arial Narrow" w:hAnsi="Arial Narrow" w:cs="Tahoma"/>
          <w:color w:val="221F1F"/>
          <w:sz w:val="12"/>
          <w:szCs w:val="12"/>
        </w:rPr>
        <w:t>. . . . .. . . . . . . . . . . . . . . . . . . . . . . . . . . . . . . . . . . . . . . . .</w:t>
      </w:r>
    </w:p>
    <w:p w:rsidR="005D5009" w:rsidRPr="008C3B15" w:rsidRDefault="005D5009" w:rsidP="005D5009">
      <w:pPr>
        <w:widowControl w:val="0"/>
        <w:autoSpaceDE w:val="0"/>
        <w:autoSpaceDN w:val="0"/>
        <w:adjustRightInd w:val="0"/>
        <w:spacing w:before="13" w:line="100" w:lineRule="exact"/>
        <w:rPr>
          <w:rFonts w:ascii="Arial Narrow" w:hAnsi="Arial Narrow" w:cs="Tahoma"/>
          <w:color w:val="000000"/>
          <w:sz w:val="10"/>
          <w:szCs w:val="10"/>
        </w:rPr>
      </w:pPr>
    </w:p>
    <w:p w:rsidR="005D5009" w:rsidRPr="008C3B15" w:rsidRDefault="005D5009" w:rsidP="005D5009">
      <w:pPr>
        <w:widowControl w:val="0"/>
        <w:autoSpaceDE w:val="0"/>
        <w:autoSpaceDN w:val="0"/>
        <w:adjustRightInd w:val="0"/>
        <w:ind w:left="205" w:right="-20"/>
        <w:rPr>
          <w:rFonts w:ascii="Arial Narrow" w:hAnsi="Arial Narrow" w:cs="Tahoma"/>
          <w:color w:val="000000"/>
          <w:sz w:val="12"/>
          <w:szCs w:val="12"/>
        </w:rPr>
      </w:pPr>
      <w:r w:rsidRPr="008C3B15">
        <w:rPr>
          <w:rFonts w:ascii="Arial Narrow" w:hAnsi="Arial Narrow" w:cs="Tahoma"/>
          <w:color w:val="221F1F"/>
          <w:sz w:val="12"/>
          <w:szCs w:val="12"/>
        </w:rPr>
        <w:t>. . . . . . . . . . . . . . . . . . . . . . . . . . . . . . . . . . . . . . . . . . . . . . . . . . . . . . . . . . . . . . .. . . . . .. . . . . . . . . . . . . . . . . . . . . . . . . . . . . . .. . . . . . . . . . . . . . . . . . . . . . . . . . . . . . .</w:t>
      </w:r>
    </w:p>
    <w:p w:rsidR="005D5009" w:rsidRPr="008C3B15" w:rsidRDefault="005D5009" w:rsidP="005D5009">
      <w:pPr>
        <w:widowControl w:val="0"/>
        <w:autoSpaceDE w:val="0"/>
        <w:autoSpaceDN w:val="0"/>
        <w:adjustRightInd w:val="0"/>
        <w:spacing w:before="5" w:line="120" w:lineRule="exact"/>
        <w:rPr>
          <w:rFonts w:ascii="Arial Narrow" w:hAnsi="Arial Narrow" w:cs="Tahoma"/>
          <w:color w:val="000000"/>
          <w:sz w:val="12"/>
          <w:szCs w:val="12"/>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ind w:left="107" w:right="-82"/>
        <w:rPr>
          <w:rFonts w:ascii="Arial Narrow" w:hAnsi="Arial Narrow" w:cs="Tahoma"/>
          <w:color w:val="000000"/>
          <w:sz w:val="12"/>
          <w:szCs w:val="12"/>
        </w:rPr>
      </w:pPr>
      <w:r w:rsidRPr="008C3B15">
        <w:rPr>
          <w:rFonts w:ascii="Arial Narrow" w:hAnsi="Arial Narrow" w:cs="Tahoma"/>
          <w:color w:val="221F1F"/>
        </w:rPr>
        <w:t>Attributions</w:t>
      </w:r>
      <w:r w:rsidR="00E01B1F">
        <w:rPr>
          <w:rFonts w:ascii="Arial Narrow" w:hAnsi="Arial Narrow" w:cs="Tahoma"/>
          <w:color w:val="221F1F"/>
        </w:rPr>
        <w:t xml:space="preserve"> </w:t>
      </w:r>
      <w:r w:rsidRPr="008C3B15">
        <w:rPr>
          <w:rFonts w:ascii="Arial Narrow" w:hAnsi="Arial Narrow" w:cs="Tahoma"/>
          <w:color w:val="221F1F"/>
        </w:rPr>
        <w:t xml:space="preserve">spécifiques: </w:t>
      </w:r>
      <w:r w:rsidRPr="008C3B15">
        <w:rPr>
          <w:rFonts w:ascii="Arial Narrow" w:hAnsi="Arial Narrow" w:cs="Tahoma"/>
          <w:color w:val="221F1F"/>
          <w:sz w:val="12"/>
          <w:szCs w:val="12"/>
        </w:rPr>
        <w:t>. . . . . . . . . . . . . . . . . . . . . . . . . . . . . . . . . . . . . . . .. . . . . . . . . . . . . . . . . . . . . . . . . . . . . . . . . . . . . . . . . . . . . . . . . . . . . . .</w:t>
      </w: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before="13"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ind w:left="205" w:right="-20"/>
        <w:rPr>
          <w:rFonts w:ascii="Arial Narrow" w:hAnsi="Arial Narrow" w:cs="Tahoma"/>
          <w:color w:val="000000"/>
          <w:sz w:val="12"/>
          <w:szCs w:val="12"/>
        </w:rPr>
      </w:pPr>
      <w:r w:rsidRPr="008C3B15">
        <w:rPr>
          <w:rFonts w:ascii="Arial Narrow" w:hAnsi="Arial Narrow" w:cs="Tahoma"/>
          <w:color w:val="221F1F"/>
          <w:sz w:val="12"/>
          <w:szCs w:val="12"/>
        </w:rPr>
        <w:t>. . . . . . . . . . . . . . . . . . . . . . . . . . . . . . . . . . .. . . . . . . . . . . . . . . . . . . . . . . . . . . . . . . . . . . . . . . . . . . . . . . . . . . . . . . . . . . . . . . .. . . . . . . . . . . . . . . . . . . . . . . . . . . . . . .</w:t>
      </w:r>
    </w:p>
    <w:p w:rsidR="005D5009" w:rsidRPr="008C3B15" w:rsidRDefault="005D5009" w:rsidP="005D5009">
      <w:pPr>
        <w:widowControl w:val="0"/>
        <w:autoSpaceDE w:val="0"/>
        <w:autoSpaceDN w:val="0"/>
        <w:adjustRightInd w:val="0"/>
        <w:spacing w:before="5" w:line="120" w:lineRule="exact"/>
        <w:rPr>
          <w:rFonts w:ascii="Arial Narrow" w:hAnsi="Arial Narrow" w:cs="Tahoma"/>
          <w:color w:val="000000"/>
          <w:sz w:val="12"/>
          <w:szCs w:val="12"/>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ind w:left="107" w:right="-20"/>
        <w:rPr>
          <w:rFonts w:ascii="Arial Narrow" w:hAnsi="Arial Narrow" w:cs="Tahoma"/>
          <w:color w:val="000000"/>
        </w:rPr>
      </w:pPr>
      <w:r w:rsidRPr="008C3B15">
        <w:rPr>
          <w:rFonts w:ascii="Arial Narrow" w:hAnsi="Arial Narrow" w:cs="Tahoma"/>
          <w:b/>
          <w:bCs/>
          <w:color w:val="221F1F"/>
        </w:rPr>
        <w:t>Principales</w:t>
      </w:r>
      <w:r w:rsidR="00E01B1F">
        <w:rPr>
          <w:rFonts w:ascii="Arial Narrow" w:hAnsi="Arial Narrow" w:cs="Tahoma"/>
          <w:b/>
          <w:bCs/>
          <w:color w:val="221F1F"/>
        </w:rPr>
        <w:t xml:space="preserve"> </w:t>
      </w:r>
      <w:r w:rsidRPr="008C3B15">
        <w:rPr>
          <w:rFonts w:ascii="Arial Narrow" w:hAnsi="Arial Narrow" w:cs="Tahoma"/>
          <w:b/>
          <w:bCs/>
          <w:color w:val="221F1F"/>
        </w:rPr>
        <w:t>qualifications:</w:t>
      </w: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ind w:left="107" w:right="-164"/>
        <w:rPr>
          <w:rFonts w:ascii="Arial Narrow" w:hAnsi="Arial Narrow" w:cs="Tahoma"/>
          <w:color w:val="000000"/>
          <w:sz w:val="20"/>
          <w:szCs w:val="20"/>
        </w:rPr>
      </w:pPr>
      <w:r w:rsidRPr="008C3B15">
        <w:rPr>
          <w:rFonts w:ascii="Arial Narrow" w:hAnsi="Arial Narrow" w:cs="Tahoma"/>
          <w:i/>
          <w:iCs/>
          <w:color w:val="221F1F"/>
          <w:sz w:val="20"/>
          <w:szCs w:val="20"/>
        </w:rPr>
        <w:t>[En</w:t>
      </w:r>
      <w:r w:rsidR="00E01B1F">
        <w:rPr>
          <w:rFonts w:ascii="Arial Narrow" w:hAnsi="Arial Narrow" w:cs="Tahoma"/>
          <w:i/>
          <w:iCs/>
          <w:color w:val="221F1F"/>
          <w:sz w:val="20"/>
          <w:szCs w:val="20"/>
        </w:rPr>
        <w:t xml:space="preserve"> </w:t>
      </w:r>
      <w:r w:rsidRPr="008C3B15">
        <w:rPr>
          <w:rFonts w:ascii="Arial Narrow" w:hAnsi="Arial Narrow" w:cs="Tahoma"/>
          <w:i/>
          <w:iCs/>
          <w:color w:val="221F1F"/>
          <w:sz w:val="20"/>
          <w:szCs w:val="20"/>
        </w:rPr>
        <w:t>une</w:t>
      </w:r>
      <w:r w:rsidR="00E01B1F">
        <w:rPr>
          <w:rFonts w:ascii="Arial Narrow" w:hAnsi="Arial Narrow" w:cs="Tahoma"/>
          <w:i/>
          <w:iCs/>
          <w:color w:val="221F1F"/>
          <w:sz w:val="20"/>
          <w:szCs w:val="20"/>
        </w:rPr>
        <w:t xml:space="preserve"> </w:t>
      </w:r>
      <w:r w:rsidRPr="008C3B15">
        <w:rPr>
          <w:rFonts w:ascii="Arial Narrow" w:hAnsi="Arial Narrow" w:cs="Tahoma"/>
          <w:i/>
          <w:iCs/>
          <w:color w:val="221F1F"/>
          <w:sz w:val="20"/>
          <w:szCs w:val="20"/>
        </w:rPr>
        <w:t>demi-page</w:t>
      </w:r>
      <w:r w:rsidR="00E01B1F">
        <w:rPr>
          <w:rFonts w:ascii="Arial Narrow" w:hAnsi="Arial Narrow" w:cs="Tahoma"/>
          <w:i/>
          <w:iCs/>
          <w:color w:val="221F1F"/>
          <w:sz w:val="20"/>
          <w:szCs w:val="20"/>
        </w:rPr>
        <w:t xml:space="preserve"> </w:t>
      </w:r>
      <w:r w:rsidRPr="008C3B15">
        <w:rPr>
          <w:rFonts w:ascii="Arial Narrow" w:hAnsi="Arial Narrow" w:cs="Tahoma"/>
          <w:i/>
          <w:iCs/>
          <w:color w:val="221F1F"/>
          <w:sz w:val="20"/>
          <w:szCs w:val="20"/>
        </w:rPr>
        <w:t>environ,</w:t>
      </w:r>
      <w:r w:rsidR="00E01B1F">
        <w:rPr>
          <w:rFonts w:ascii="Arial Narrow" w:hAnsi="Arial Narrow" w:cs="Tahoma"/>
          <w:i/>
          <w:iCs/>
          <w:color w:val="221F1F"/>
          <w:sz w:val="20"/>
          <w:szCs w:val="20"/>
        </w:rPr>
        <w:t xml:space="preserve"> </w:t>
      </w:r>
      <w:r w:rsidRPr="008C3B15">
        <w:rPr>
          <w:rFonts w:ascii="Arial Narrow" w:hAnsi="Arial Narrow" w:cs="Tahoma"/>
          <w:i/>
          <w:iCs/>
          <w:color w:val="221F1F"/>
          <w:sz w:val="20"/>
          <w:szCs w:val="20"/>
        </w:rPr>
        <w:t>donner</w:t>
      </w:r>
      <w:r w:rsidR="00E01B1F">
        <w:rPr>
          <w:rFonts w:ascii="Arial Narrow" w:hAnsi="Arial Narrow" w:cs="Tahoma"/>
          <w:i/>
          <w:iCs/>
          <w:color w:val="221F1F"/>
          <w:sz w:val="20"/>
          <w:szCs w:val="20"/>
        </w:rPr>
        <w:t xml:space="preserve"> </w:t>
      </w:r>
      <w:r w:rsidRPr="008C3B15">
        <w:rPr>
          <w:rFonts w:ascii="Arial Narrow" w:hAnsi="Arial Narrow" w:cs="Tahoma"/>
          <w:i/>
          <w:iCs/>
          <w:color w:val="221F1F"/>
          <w:sz w:val="20"/>
          <w:szCs w:val="20"/>
        </w:rPr>
        <w:t>unaperçudesaspectsdelaformationetdel’expériencedel’employélesplusutiles àsesattributionsdanslecadredelamission.Indiquerleniveaudesresponsabilitésexercéesparlui/ellelorsdemissions antérieures,</w:t>
      </w:r>
      <w:r w:rsidR="00E01B1F">
        <w:rPr>
          <w:rFonts w:ascii="Arial Narrow" w:hAnsi="Arial Narrow" w:cs="Tahoma"/>
          <w:i/>
          <w:iCs/>
          <w:color w:val="221F1F"/>
          <w:sz w:val="20"/>
          <w:szCs w:val="20"/>
        </w:rPr>
        <w:t xml:space="preserve"> </w:t>
      </w:r>
      <w:r w:rsidRPr="008C3B15">
        <w:rPr>
          <w:rFonts w:ascii="Arial Narrow" w:hAnsi="Arial Narrow" w:cs="Tahoma"/>
          <w:i/>
          <w:iCs/>
          <w:color w:val="221F1F"/>
          <w:sz w:val="20"/>
          <w:szCs w:val="20"/>
        </w:rPr>
        <w:t>en</w:t>
      </w:r>
      <w:r w:rsidR="00E01B1F">
        <w:rPr>
          <w:rFonts w:ascii="Arial Narrow" w:hAnsi="Arial Narrow" w:cs="Tahoma"/>
          <w:i/>
          <w:iCs/>
          <w:color w:val="221F1F"/>
          <w:sz w:val="20"/>
          <w:szCs w:val="20"/>
        </w:rPr>
        <w:t xml:space="preserve"> </w:t>
      </w:r>
      <w:r w:rsidRPr="008C3B15">
        <w:rPr>
          <w:rFonts w:ascii="Arial Narrow" w:hAnsi="Arial Narrow" w:cs="Tahoma"/>
          <w:i/>
          <w:iCs/>
          <w:color w:val="221F1F"/>
          <w:sz w:val="20"/>
          <w:szCs w:val="20"/>
        </w:rPr>
        <w:t>précisant</w:t>
      </w:r>
      <w:r w:rsidR="00E01B1F">
        <w:rPr>
          <w:rFonts w:ascii="Arial Narrow" w:hAnsi="Arial Narrow" w:cs="Tahoma"/>
          <w:i/>
          <w:iCs/>
          <w:color w:val="221F1F"/>
          <w:sz w:val="20"/>
          <w:szCs w:val="20"/>
        </w:rPr>
        <w:t xml:space="preserve"> </w:t>
      </w:r>
      <w:r w:rsidRPr="008C3B15">
        <w:rPr>
          <w:rFonts w:ascii="Arial Narrow" w:hAnsi="Arial Narrow" w:cs="Tahoma"/>
          <w:i/>
          <w:iCs/>
          <w:color w:val="221F1F"/>
          <w:sz w:val="20"/>
          <w:szCs w:val="20"/>
        </w:rPr>
        <w:t>la</w:t>
      </w:r>
      <w:r w:rsidR="00E01B1F">
        <w:rPr>
          <w:rFonts w:ascii="Arial Narrow" w:hAnsi="Arial Narrow" w:cs="Tahoma"/>
          <w:i/>
          <w:iCs/>
          <w:color w:val="221F1F"/>
          <w:sz w:val="20"/>
          <w:szCs w:val="20"/>
        </w:rPr>
        <w:t xml:space="preserve"> </w:t>
      </w:r>
      <w:r w:rsidRPr="008C3B15">
        <w:rPr>
          <w:rFonts w:ascii="Arial Narrow" w:hAnsi="Arial Narrow" w:cs="Tahoma"/>
          <w:i/>
          <w:iCs/>
          <w:color w:val="221F1F"/>
          <w:sz w:val="20"/>
          <w:szCs w:val="20"/>
        </w:rPr>
        <w:t>date</w:t>
      </w:r>
      <w:r w:rsidR="00E01B1F">
        <w:rPr>
          <w:rFonts w:ascii="Arial Narrow" w:hAnsi="Arial Narrow" w:cs="Tahoma"/>
          <w:i/>
          <w:iCs/>
          <w:color w:val="221F1F"/>
          <w:sz w:val="20"/>
          <w:szCs w:val="20"/>
        </w:rPr>
        <w:t xml:space="preserve"> </w:t>
      </w:r>
      <w:r w:rsidRPr="008C3B15">
        <w:rPr>
          <w:rFonts w:ascii="Arial Narrow" w:hAnsi="Arial Narrow" w:cs="Tahoma"/>
          <w:i/>
          <w:iCs/>
          <w:color w:val="221F1F"/>
          <w:sz w:val="20"/>
          <w:szCs w:val="20"/>
        </w:rPr>
        <w:t>et</w:t>
      </w:r>
      <w:r w:rsidR="00E01B1F">
        <w:rPr>
          <w:rFonts w:ascii="Arial Narrow" w:hAnsi="Arial Narrow" w:cs="Tahoma"/>
          <w:i/>
          <w:iCs/>
          <w:color w:val="221F1F"/>
          <w:sz w:val="20"/>
          <w:szCs w:val="20"/>
        </w:rPr>
        <w:t xml:space="preserve"> </w:t>
      </w:r>
      <w:r w:rsidRPr="008C3B15">
        <w:rPr>
          <w:rFonts w:ascii="Arial Narrow" w:hAnsi="Arial Narrow" w:cs="Tahoma"/>
          <w:i/>
          <w:iCs/>
          <w:color w:val="221F1F"/>
          <w:sz w:val="20"/>
          <w:szCs w:val="20"/>
        </w:rPr>
        <w:t>le</w:t>
      </w:r>
      <w:r w:rsidR="00E01B1F">
        <w:rPr>
          <w:rFonts w:ascii="Arial Narrow" w:hAnsi="Arial Narrow" w:cs="Tahoma"/>
          <w:i/>
          <w:iCs/>
          <w:color w:val="221F1F"/>
          <w:sz w:val="20"/>
          <w:szCs w:val="20"/>
        </w:rPr>
        <w:t xml:space="preserve"> </w:t>
      </w:r>
      <w:r w:rsidRPr="008C3B15">
        <w:rPr>
          <w:rFonts w:ascii="Arial Narrow" w:hAnsi="Arial Narrow" w:cs="Tahoma"/>
          <w:i/>
          <w:iCs/>
          <w:color w:val="221F1F"/>
          <w:sz w:val="20"/>
          <w:szCs w:val="20"/>
        </w:rPr>
        <w:t>lieu.]</w:t>
      </w:r>
    </w:p>
    <w:p w:rsidR="005D5009" w:rsidRPr="008C3B15" w:rsidRDefault="005D5009" w:rsidP="005D5009">
      <w:pPr>
        <w:widowControl w:val="0"/>
        <w:autoSpaceDE w:val="0"/>
        <w:autoSpaceDN w:val="0"/>
        <w:adjustRightInd w:val="0"/>
        <w:spacing w:before="2" w:line="180" w:lineRule="exact"/>
        <w:rPr>
          <w:rFonts w:ascii="Arial Narrow" w:hAnsi="Arial Narrow" w:cs="Tahoma"/>
          <w:color w:val="000000"/>
          <w:sz w:val="18"/>
          <w:szCs w:val="18"/>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ind w:left="205" w:right="-20"/>
        <w:rPr>
          <w:rFonts w:ascii="Arial Narrow" w:hAnsi="Arial Narrow" w:cs="Tahoma"/>
          <w:color w:val="000000"/>
          <w:sz w:val="12"/>
          <w:szCs w:val="12"/>
        </w:rPr>
      </w:pPr>
      <w:r w:rsidRPr="008C3B15">
        <w:rPr>
          <w:rFonts w:ascii="Arial Narrow" w:hAnsi="Arial Narrow" w:cs="Tahoma"/>
          <w:color w:val="221F1F"/>
          <w:sz w:val="12"/>
          <w:szCs w:val="12"/>
        </w:rPr>
        <w:t>. . . . . . . . . . . . . . . . . . . . . . . . . . . . . . . . . . . . . . . . . . . . . . . . . . . . . . . . . . . . . . . . . . . . . . . . . . . . . . . . . . . . . . . . . . . . . . . . . . .. . . . . . . . . . . . . . . . . . . . . . . . . . . . . . .</w:t>
      </w:r>
    </w:p>
    <w:p w:rsidR="005D5009" w:rsidRPr="008C3B15" w:rsidRDefault="005D5009" w:rsidP="005D5009">
      <w:pPr>
        <w:widowControl w:val="0"/>
        <w:autoSpaceDE w:val="0"/>
        <w:autoSpaceDN w:val="0"/>
        <w:adjustRightInd w:val="0"/>
        <w:spacing w:before="5" w:line="120" w:lineRule="exact"/>
        <w:rPr>
          <w:rFonts w:ascii="Arial Narrow" w:hAnsi="Arial Narrow" w:cs="Tahoma"/>
          <w:color w:val="000000"/>
          <w:sz w:val="12"/>
          <w:szCs w:val="12"/>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ind w:left="107" w:right="-20"/>
        <w:rPr>
          <w:rFonts w:ascii="Arial Narrow" w:hAnsi="Arial Narrow" w:cs="Tahoma"/>
          <w:color w:val="000000"/>
        </w:rPr>
      </w:pPr>
      <w:r w:rsidRPr="008C3B15">
        <w:rPr>
          <w:rFonts w:ascii="Arial Narrow" w:hAnsi="Arial Narrow" w:cs="Tahoma"/>
          <w:b/>
          <w:bCs/>
          <w:color w:val="221F1F"/>
        </w:rPr>
        <w:t>Formation:</w:t>
      </w: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50" w:lineRule="auto"/>
        <w:ind w:left="107" w:right="82"/>
        <w:jc w:val="both"/>
        <w:rPr>
          <w:rFonts w:ascii="Arial Narrow" w:hAnsi="Arial Narrow" w:cs="Tahoma"/>
          <w:color w:val="000000"/>
        </w:rPr>
      </w:pPr>
      <w:r w:rsidRPr="008C3B15">
        <w:rPr>
          <w:rFonts w:ascii="Arial Narrow" w:hAnsi="Arial Narrow" w:cs="Tahoma"/>
          <w:color w:val="221F1F"/>
        </w:rPr>
        <w:t>[En</w:t>
      </w:r>
      <w:r w:rsidR="00E01B1F">
        <w:rPr>
          <w:rFonts w:ascii="Arial Narrow" w:hAnsi="Arial Narrow" w:cs="Tahoma"/>
          <w:color w:val="221F1F"/>
        </w:rPr>
        <w:t xml:space="preserve"> </w:t>
      </w:r>
      <w:r w:rsidRPr="008C3B15">
        <w:rPr>
          <w:rFonts w:ascii="Arial Narrow" w:hAnsi="Arial Narrow" w:cs="Tahoma"/>
          <w:color w:val="221F1F"/>
        </w:rPr>
        <w:t>un</w:t>
      </w:r>
      <w:r w:rsidR="00E01B1F">
        <w:rPr>
          <w:rFonts w:ascii="Arial Narrow" w:hAnsi="Arial Narrow" w:cs="Tahoma"/>
          <w:color w:val="221F1F"/>
        </w:rPr>
        <w:t xml:space="preserve"> </w:t>
      </w:r>
      <w:r w:rsidRPr="008C3B15">
        <w:rPr>
          <w:rFonts w:ascii="Arial Narrow" w:hAnsi="Arial Narrow" w:cs="Tahoma"/>
          <w:color w:val="221F1F"/>
        </w:rPr>
        <w:t>quart</w:t>
      </w:r>
      <w:r w:rsidR="00E01B1F">
        <w:rPr>
          <w:rFonts w:ascii="Arial Narrow" w:hAnsi="Arial Narrow" w:cs="Tahoma"/>
          <w:color w:val="221F1F"/>
        </w:rPr>
        <w:t xml:space="preserve"> </w:t>
      </w:r>
      <w:r w:rsidRPr="008C3B15">
        <w:rPr>
          <w:rFonts w:ascii="Arial Narrow" w:hAnsi="Arial Narrow" w:cs="Tahoma"/>
          <w:color w:val="221F1F"/>
        </w:rPr>
        <w:t>de</w:t>
      </w:r>
      <w:r w:rsidR="00E01B1F">
        <w:rPr>
          <w:rFonts w:ascii="Arial Narrow" w:hAnsi="Arial Narrow" w:cs="Tahoma"/>
          <w:color w:val="221F1F"/>
        </w:rPr>
        <w:t xml:space="preserve"> </w:t>
      </w:r>
      <w:r w:rsidRPr="008C3B15">
        <w:rPr>
          <w:rFonts w:ascii="Arial Narrow" w:hAnsi="Arial Narrow" w:cs="Tahoma"/>
          <w:color w:val="221F1F"/>
        </w:rPr>
        <w:t>page</w:t>
      </w:r>
      <w:r w:rsidR="00E01B1F">
        <w:rPr>
          <w:rFonts w:ascii="Arial Narrow" w:hAnsi="Arial Narrow" w:cs="Tahoma"/>
          <w:color w:val="221F1F"/>
        </w:rPr>
        <w:t xml:space="preserve"> </w:t>
      </w:r>
      <w:r w:rsidRPr="008C3B15">
        <w:rPr>
          <w:rFonts w:ascii="Arial Narrow" w:hAnsi="Arial Narrow" w:cs="Tahoma"/>
          <w:color w:val="221F1F"/>
        </w:rPr>
        <w:t>environ,</w:t>
      </w:r>
      <w:r w:rsidR="00E01B1F">
        <w:rPr>
          <w:rFonts w:ascii="Arial Narrow" w:hAnsi="Arial Narrow" w:cs="Tahoma"/>
          <w:color w:val="221F1F"/>
        </w:rPr>
        <w:t xml:space="preserve"> </w:t>
      </w:r>
      <w:r w:rsidRPr="008C3B15">
        <w:rPr>
          <w:rFonts w:ascii="Arial Narrow" w:hAnsi="Arial Narrow" w:cs="Tahoma"/>
          <w:color w:val="221F1F"/>
        </w:rPr>
        <w:t>résumer</w:t>
      </w:r>
      <w:r w:rsidR="00E01B1F">
        <w:rPr>
          <w:rFonts w:ascii="Arial Narrow" w:hAnsi="Arial Narrow" w:cs="Tahoma"/>
          <w:color w:val="221F1F"/>
        </w:rPr>
        <w:t xml:space="preserve"> </w:t>
      </w:r>
      <w:r w:rsidRPr="008C3B15">
        <w:rPr>
          <w:rFonts w:ascii="Arial Narrow" w:hAnsi="Arial Narrow" w:cs="Tahoma"/>
          <w:color w:val="221F1F"/>
        </w:rPr>
        <w:t>les</w:t>
      </w:r>
      <w:r w:rsidR="00E01B1F">
        <w:rPr>
          <w:rFonts w:ascii="Arial Narrow" w:hAnsi="Arial Narrow" w:cs="Tahoma"/>
          <w:color w:val="221F1F"/>
        </w:rPr>
        <w:t xml:space="preserve"> </w:t>
      </w:r>
      <w:r w:rsidRPr="008C3B15">
        <w:rPr>
          <w:rFonts w:ascii="Arial Narrow" w:hAnsi="Arial Narrow" w:cs="Tahoma"/>
          <w:color w:val="221F1F"/>
        </w:rPr>
        <w:t>études</w:t>
      </w:r>
      <w:r w:rsidR="00E01B1F">
        <w:rPr>
          <w:rFonts w:ascii="Arial Narrow" w:hAnsi="Arial Narrow" w:cs="Tahoma"/>
          <w:color w:val="221F1F"/>
        </w:rPr>
        <w:t xml:space="preserve"> </w:t>
      </w:r>
      <w:r w:rsidRPr="008C3B15">
        <w:rPr>
          <w:rFonts w:ascii="Arial Narrow" w:hAnsi="Arial Narrow" w:cs="Tahoma"/>
          <w:color w:val="221F1F"/>
        </w:rPr>
        <w:t>universitaires</w:t>
      </w:r>
      <w:r w:rsidR="00E01B1F">
        <w:rPr>
          <w:rFonts w:ascii="Arial Narrow" w:hAnsi="Arial Narrow" w:cs="Tahoma"/>
          <w:color w:val="221F1F"/>
        </w:rPr>
        <w:t xml:space="preserve"> </w:t>
      </w:r>
      <w:r w:rsidRPr="008C3B15">
        <w:rPr>
          <w:rFonts w:ascii="Arial Narrow" w:hAnsi="Arial Narrow" w:cs="Tahoma"/>
          <w:color w:val="221F1F"/>
        </w:rPr>
        <w:t>et</w:t>
      </w:r>
      <w:r w:rsidR="00E01B1F">
        <w:rPr>
          <w:rFonts w:ascii="Arial Narrow" w:hAnsi="Arial Narrow" w:cs="Tahoma"/>
          <w:color w:val="221F1F"/>
        </w:rPr>
        <w:t xml:space="preserve"> </w:t>
      </w:r>
      <w:r w:rsidRPr="008C3B15">
        <w:rPr>
          <w:rFonts w:ascii="Arial Narrow" w:hAnsi="Arial Narrow" w:cs="Tahoma"/>
          <w:color w:val="221F1F"/>
        </w:rPr>
        <w:t>autres</w:t>
      </w:r>
      <w:r w:rsidR="00E01B1F">
        <w:rPr>
          <w:rFonts w:ascii="Arial Narrow" w:hAnsi="Arial Narrow" w:cs="Tahoma"/>
          <w:color w:val="221F1F"/>
        </w:rPr>
        <w:t xml:space="preserve"> </w:t>
      </w:r>
      <w:r w:rsidRPr="008C3B15">
        <w:rPr>
          <w:rFonts w:ascii="Arial Narrow" w:hAnsi="Arial Narrow" w:cs="Tahoma"/>
          <w:color w:val="221F1F"/>
        </w:rPr>
        <w:t>études</w:t>
      </w:r>
      <w:r w:rsidR="00E01B1F">
        <w:rPr>
          <w:rFonts w:ascii="Arial Narrow" w:hAnsi="Arial Narrow" w:cs="Tahoma"/>
          <w:color w:val="221F1F"/>
        </w:rPr>
        <w:t xml:space="preserve"> </w:t>
      </w:r>
      <w:r w:rsidRPr="008C3B15">
        <w:rPr>
          <w:rFonts w:ascii="Arial Narrow" w:hAnsi="Arial Narrow" w:cs="Tahoma"/>
          <w:color w:val="221F1F"/>
        </w:rPr>
        <w:t>spécialisées</w:t>
      </w:r>
      <w:r w:rsidR="00E01B1F">
        <w:rPr>
          <w:rFonts w:ascii="Arial Narrow" w:hAnsi="Arial Narrow" w:cs="Tahoma"/>
          <w:color w:val="221F1F"/>
        </w:rPr>
        <w:t xml:space="preserve"> </w:t>
      </w:r>
      <w:r w:rsidRPr="008C3B15">
        <w:rPr>
          <w:rFonts w:ascii="Arial Narrow" w:hAnsi="Arial Narrow" w:cs="Tahoma"/>
          <w:color w:val="221F1F"/>
        </w:rPr>
        <w:t>de</w:t>
      </w:r>
      <w:r w:rsidR="00E01B1F">
        <w:rPr>
          <w:rFonts w:ascii="Arial Narrow" w:hAnsi="Arial Narrow" w:cs="Tahoma"/>
          <w:color w:val="221F1F"/>
        </w:rPr>
        <w:t xml:space="preserve"> </w:t>
      </w:r>
      <w:r w:rsidRPr="008C3B15">
        <w:rPr>
          <w:rFonts w:ascii="Arial Narrow" w:hAnsi="Arial Narrow" w:cs="Tahoma"/>
          <w:color w:val="221F1F"/>
        </w:rPr>
        <w:t>l’employé,</w:t>
      </w:r>
      <w:r w:rsidR="00E01B1F">
        <w:rPr>
          <w:rFonts w:ascii="Arial Narrow" w:hAnsi="Arial Narrow" w:cs="Tahoma"/>
          <w:color w:val="221F1F"/>
        </w:rPr>
        <w:t xml:space="preserve"> </w:t>
      </w:r>
      <w:r w:rsidRPr="008C3B15">
        <w:rPr>
          <w:rFonts w:ascii="Arial Narrow" w:hAnsi="Arial Narrow" w:cs="Tahoma"/>
          <w:color w:val="221F1F"/>
        </w:rPr>
        <w:t>en</w:t>
      </w:r>
      <w:r w:rsidR="00E01B1F">
        <w:rPr>
          <w:rFonts w:ascii="Arial Narrow" w:hAnsi="Arial Narrow" w:cs="Tahoma"/>
          <w:color w:val="221F1F"/>
        </w:rPr>
        <w:t xml:space="preserve"> </w:t>
      </w:r>
      <w:r w:rsidRPr="008C3B15">
        <w:rPr>
          <w:rFonts w:ascii="Arial Narrow" w:hAnsi="Arial Narrow" w:cs="Tahoma"/>
          <w:color w:val="221F1F"/>
        </w:rPr>
        <w:t>indiquant</w:t>
      </w:r>
      <w:r w:rsidR="00E01B1F">
        <w:rPr>
          <w:rFonts w:ascii="Arial Narrow" w:hAnsi="Arial Narrow" w:cs="Tahoma"/>
          <w:color w:val="221F1F"/>
        </w:rPr>
        <w:t xml:space="preserve"> </w:t>
      </w:r>
      <w:r w:rsidRPr="008C3B15">
        <w:rPr>
          <w:rFonts w:ascii="Arial Narrow" w:hAnsi="Arial Narrow" w:cs="Tahoma"/>
          <w:color w:val="221F1F"/>
        </w:rPr>
        <w:t>les</w:t>
      </w:r>
      <w:r w:rsidR="00E01B1F">
        <w:rPr>
          <w:rFonts w:ascii="Arial Narrow" w:hAnsi="Arial Narrow" w:cs="Tahoma"/>
          <w:color w:val="221F1F"/>
        </w:rPr>
        <w:t xml:space="preserve"> </w:t>
      </w:r>
      <w:r w:rsidRPr="008C3B15">
        <w:rPr>
          <w:rFonts w:ascii="Arial Narrow" w:hAnsi="Arial Narrow" w:cs="Tahoma"/>
          <w:color w:val="221F1F"/>
        </w:rPr>
        <w:t>noms</w:t>
      </w:r>
      <w:r w:rsidR="00E01B1F">
        <w:rPr>
          <w:rFonts w:ascii="Arial Narrow" w:hAnsi="Arial Narrow" w:cs="Tahoma"/>
          <w:color w:val="221F1F"/>
        </w:rPr>
        <w:t xml:space="preserve"> </w:t>
      </w:r>
      <w:r w:rsidRPr="008C3B15">
        <w:rPr>
          <w:rFonts w:ascii="Arial Narrow" w:hAnsi="Arial Narrow" w:cs="Tahoma"/>
          <w:color w:val="221F1F"/>
        </w:rPr>
        <w:t>et</w:t>
      </w:r>
      <w:r w:rsidR="00E01B1F">
        <w:rPr>
          <w:rFonts w:ascii="Arial Narrow" w:hAnsi="Arial Narrow" w:cs="Tahoma"/>
          <w:color w:val="221F1F"/>
        </w:rPr>
        <w:t xml:space="preserve"> </w:t>
      </w:r>
      <w:r w:rsidRPr="008C3B15">
        <w:rPr>
          <w:rFonts w:ascii="Arial Narrow" w:hAnsi="Arial Narrow" w:cs="Tahoma"/>
          <w:color w:val="221F1F"/>
        </w:rPr>
        <w:t>adresses</w:t>
      </w:r>
      <w:r w:rsidR="00E01B1F">
        <w:rPr>
          <w:rFonts w:ascii="Arial Narrow" w:hAnsi="Arial Narrow" w:cs="Tahoma"/>
          <w:color w:val="221F1F"/>
        </w:rPr>
        <w:t xml:space="preserve"> </w:t>
      </w:r>
      <w:r w:rsidRPr="008C3B15">
        <w:rPr>
          <w:rFonts w:ascii="Arial Narrow" w:hAnsi="Arial Narrow" w:cs="Tahoma"/>
          <w:color w:val="221F1F"/>
        </w:rPr>
        <w:t>des</w:t>
      </w:r>
      <w:r w:rsidR="00E01B1F">
        <w:rPr>
          <w:rFonts w:ascii="Arial Narrow" w:hAnsi="Arial Narrow" w:cs="Tahoma"/>
          <w:color w:val="221F1F"/>
        </w:rPr>
        <w:t xml:space="preserve"> </w:t>
      </w:r>
      <w:r w:rsidRPr="008C3B15">
        <w:rPr>
          <w:rFonts w:ascii="Arial Narrow" w:hAnsi="Arial Narrow" w:cs="Tahoma"/>
          <w:color w:val="221F1F"/>
        </w:rPr>
        <w:t>écoles</w:t>
      </w:r>
      <w:r w:rsidR="00E01B1F">
        <w:rPr>
          <w:rFonts w:ascii="Arial Narrow" w:hAnsi="Arial Narrow" w:cs="Tahoma"/>
          <w:color w:val="221F1F"/>
        </w:rPr>
        <w:t xml:space="preserve"> </w:t>
      </w:r>
      <w:r w:rsidRPr="008C3B15">
        <w:rPr>
          <w:rFonts w:ascii="Arial Narrow" w:hAnsi="Arial Narrow" w:cs="Tahoma"/>
          <w:color w:val="221F1F"/>
        </w:rPr>
        <w:t>ou</w:t>
      </w:r>
      <w:r w:rsidR="00E01B1F">
        <w:rPr>
          <w:rFonts w:ascii="Arial Narrow" w:hAnsi="Arial Narrow" w:cs="Tahoma"/>
          <w:color w:val="221F1F"/>
        </w:rPr>
        <w:t xml:space="preserve"> </w:t>
      </w:r>
      <w:r w:rsidRPr="008C3B15">
        <w:rPr>
          <w:rFonts w:ascii="Arial Narrow" w:hAnsi="Arial Narrow" w:cs="Tahoma"/>
          <w:color w:val="221F1F"/>
        </w:rPr>
        <w:t>universités</w:t>
      </w:r>
      <w:r w:rsidR="00E01B1F">
        <w:rPr>
          <w:rFonts w:ascii="Arial Narrow" w:hAnsi="Arial Narrow" w:cs="Tahoma"/>
          <w:color w:val="221F1F"/>
        </w:rPr>
        <w:t xml:space="preserve"> </w:t>
      </w:r>
      <w:r w:rsidRPr="008C3B15">
        <w:rPr>
          <w:rFonts w:ascii="Arial Narrow" w:hAnsi="Arial Narrow" w:cs="Tahoma"/>
          <w:color w:val="221F1F"/>
        </w:rPr>
        <w:t>fréquentées,</w:t>
      </w:r>
      <w:r w:rsidR="00E01B1F">
        <w:rPr>
          <w:rFonts w:ascii="Arial Narrow" w:hAnsi="Arial Narrow" w:cs="Tahoma"/>
          <w:color w:val="221F1F"/>
        </w:rPr>
        <w:t xml:space="preserve"> </w:t>
      </w:r>
      <w:r w:rsidRPr="008C3B15">
        <w:rPr>
          <w:rFonts w:ascii="Arial Narrow" w:hAnsi="Arial Narrow" w:cs="Tahoma"/>
          <w:color w:val="221F1F"/>
        </w:rPr>
        <w:t>avec</w:t>
      </w:r>
      <w:r w:rsidR="00E01B1F">
        <w:rPr>
          <w:rFonts w:ascii="Arial Narrow" w:hAnsi="Arial Narrow" w:cs="Tahoma"/>
          <w:color w:val="221F1F"/>
        </w:rPr>
        <w:t xml:space="preserve"> </w:t>
      </w:r>
      <w:r w:rsidRPr="008C3B15">
        <w:rPr>
          <w:rFonts w:ascii="Arial Narrow" w:hAnsi="Arial Narrow" w:cs="Tahoma"/>
          <w:color w:val="221F1F"/>
        </w:rPr>
        <w:t>les</w:t>
      </w:r>
      <w:r w:rsidR="00E01B1F">
        <w:rPr>
          <w:rFonts w:ascii="Arial Narrow" w:hAnsi="Arial Narrow" w:cs="Tahoma"/>
          <w:color w:val="221F1F"/>
        </w:rPr>
        <w:t xml:space="preserve"> </w:t>
      </w:r>
      <w:r w:rsidRPr="008C3B15">
        <w:rPr>
          <w:rFonts w:ascii="Arial Narrow" w:hAnsi="Arial Narrow" w:cs="Tahoma"/>
          <w:color w:val="221F1F"/>
        </w:rPr>
        <w:t>dates</w:t>
      </w:r>
      <w:r w:rsidR="00E01B1F">
        <w:rPr>
          <w:rFonts w:ascii="Arial Narrow" w:hAnsi="Arial Narrow" w:cs="Tahoma"/>
          <w:color w:val="221F1F"/>
        </w:rPr>
        <w:t xml:space="preserve"> </w:t>
      </w:r>
      <w:r w:rsidRPr="008C3B15">
        <w:rPr>
          <w:rFonts w:ascii="Arial Narrow" w:hAnsi="Arial Narrow" w:cs="Tahoma"/>
          <w:color w:val="221F1F"/>
        </w:rPr>
        <w:t>de fréquentation,</w:t>
      </w:r>
      <w:r w:rsidR="00E01B1F">
        <w:rPr>
          <w:rFonts w:ascii="Arial Narrow" w:hAnsi="Arial Narrow" w:cs="Tahoma"/>
          <w:color w:val="221F1F"/>
        </w:rPr>
        <w:t xml:space="preserve"> </w:t>
      </w:r>
      <w:r w:rsidRPr="008C3B15">
        <w:rPr>
          <w:rFonts w:ascii="Arial Narrow" w:hAnsi="Arial Narrow" w:cs="Tahoma"/>
          <w:color w:val="221F1F"/>
        </w:rPr>
        <w:t>ainsi</w:t>
      </w:r>
      <w:r w:rsidR="00E01B1F">
        <w:rPr>
          <w:rFonts w:ascii="Arial Narrow" w:hAnsi="Arial Narrow" w:cs="Tahoma"/>
          <w:color w:val="221F1F"/>
        </w:rPr>
        <w:t xml:space="preserve"> </w:t>
      </w:r>
      <w:r w:rsidRPr="008C3B15">
        <w:rPr>
          <w:rFonts w:ascii="Arial Narrow" w:hAnsi="Arial Narrow" w:cs="Tahoma"/>
          <w:color w:val="221F1F"/>
        </w:rPr>
        <w:t>que</w:t>
      </w:r>
      <w:r w:rsidR="00E01B1F">
        <w:rPr>
          <w:rFonts w:ascii="Arial Narrow" w:hAnsi="Arial Narrow" w:cs="Tahoma"/>
          <w:color w:val="221F1F"/>
        </w:rPr>
        <w:t xml:space="preserve"> </w:t>
      </w:r>
      <w:r w:rsidRPr="008C3B15">
        <w:rPr>
          <w:rFonts w:ascii="Arial Narrow" w:hAnsi="Arial Narrow" w:cs="Tahoma"/>
          <w:color w:val="221F1F"/>
        </w:rPr>
        <w:t>les</w:t>
      </w:r>
      <w:r w:rsidR="00E01B1F">
        <w:rPr>
          <w:rFonts w:ascii="Arial Narrow" w:hAnsi="Arial Narrow" w:cs="Tahoma"/>
          <w:color w:val="221F1F"/>
        </w:rPr>
        <w:t xml:space="preserve"> </w:t>
      </w:r>
      <w:r w:rsidRPr="008C3B15">
        <w:rPr>
          <w:rFonts w:ascii="Arial Narrow" w:hAnsi="Arial Narrow" w:cs="Tahoma"/>
          <w:color w:val="221F1F"/>
        </w:rPr>
        <w:t>diplômes</w:t>
      </w:r>
      <w:r w:rsidR="00E01B1F">
        <w:rPr>
          <w:rFonts w:ascii="Arial Narrow" w:hAnsi="Arial Narrow" w:cs="Tahoma"/>
          <w:color w:val="221F1F"/>
        </w:rPr>
        <w:t xml:space="preserve"> </w:t>
      </w:r>
      <w:r w:rsidRPr="008C3B15">
        <w:rPr>
          <w:rFonts w:ascii="Arial Narrow" w:hAnsi="Arial Narrow" w:cs="Tahoma"/>
          <w:color w:val="221F1F"/>
        </w:rPr>
        <w:t>obtenus.]</w:t>
      </w: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before="4" w:line="260" w:lineRule="exact"/>
        <w:rPr>
          <w:rFonts w:ascii="Arial Narrow" w:hAnsi="Arial Narrow" w:cs="Tahoma"/>
          <w:color w:val="000000"/>
          <w:sz w:val="26"/>
          <w:szCs w:val="26"/>
        </w:rPr>
      </w:pPr>
    </w:p>
    <w:p w:rsidR="005D5009" w:rsidRPr="008C3B15" w:rsidRDefault="005D5009" w:rsidP="005D5009">
      <w:pPr>
        <w:widowControl w:val="0"/>
        <w:autoSpaceDE w:val="0"/>
        <w:autoSpaceDN w:val="0"/>
        <w:adjustRightInd w:val="0"/>
        <w:ind w:left="107" w:right="-20"/>
        <w:rPr>
          <w:rFonts w:ascii="Arial Narrow" w:hAnsi="Arial Narrow" w:cs="Tahoma"/>
          <w:color w:val="000000"/>
        </w:rPr>
      </w:pPr>
      <w:r w:rsidRPr="008C3B15">
        <w:rPr>
          <w:rFonts w:ascii="Arial Narrow" w:hAnsi="Arial Narrow" w:cs="Tahoma"/>
          <w:b/>
          <w:bCs/>
          <w:color w:val="221F1F"/>
        </w:rPr>
        <w:t>Pièces</w:t>
      </w:r>
      <w:r w:rsidR="00E01B1F">
        <w:rPr>
          <w:rFonts w:ascii="Arial Narrow" w:hAnsi="Arial Narrow" w:cs="Tahoma"/>
          <w:b/>
          <w:bCs/>
          <w:color w:val="221F1F"/>
        </w:rPr>
        <w:t xml:space="preserve"> </w:t>
      </w:r>
      <w:r w:rsidRPr="008C3B15">
        <w:rPr>
          <w:rFonts w:ascii="Arial Narrow" w:hAnsi="Arial Narrow" w:cs="Tahoma"/>
          <w:b/>
          <w:bCs/>
          <w:color w:val="221F1F"/>
        </w:rPr>
        <w:t>Annexes:</w:t>
      </w: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50" w:lineRule="auto"/>
        <w:ind w:left="334" w:right="-213" w:hanging="227"/>
        <w:rPr>
          <w:rFonts w:ascii="Arial Narrow" w:hAnsi="Arial Narrow" w:cs="Tahoma"/>
          <w:color w:val="000000"/>
        </w:rPr>
      </w:pPr>
      <w:r w:rsidRPr="008C3B15">
        <w:rPr>
          <w:rFonts w:ascii="Arial Narrow" w:hAnsi="Arial Narrow" w:cs="Tahoma"/>
          <w:color w:val="221F1F"/>
        </w:rPr>
        <w:t>- Copie</w:t>
      </w:r>
      <w:r w:rsidR="00E01B1F">
        <w:rPr>
          <w:rFonts w:ascii="Arial Narrow" w:hAnsi="Arial Narrow" w:cs="Tahoma"/>
          <w:color w:val="221F1F"/>
        </w:rPr>
        <w:t xml:space="preserve"> </w:t>
      </w:r>
      <w:r w:rsidRPr="008C3B15">
        <w:rPr>
          <w:rFonts w:ascii="Arial Narrow" w:hAnsi="Arial Narrow" w:cs="Tahoma"/>
          <w:color w:val="221F1F"/>
        </w:rPr>
        <w:t>certifiée</w:t>
      </w:r>
      <w:r w:rsidR="00E01B1F">
        <w:rPr>
          <w:rFonts w:ascii="Arial Narrow" w:hAnsi="Arial Narrow" w:cs="Tahoma"/>
          <w:color w:val="221F1F"/>
        </w:rPr>
        <w:t xml:space="preserve"> </w:t>
      </w:r>
      <w:r w:rsidRPr="008C3B15">
        <w:rPr>
          <w:rFonts w:ascii="Arial Narrow" w:hAnsi="Arial Narrow" w:cs="Tahoma"/>
          <w:color w:val="221F1F"/>
        </w:rPr>
        <w:t>conforme</w:t>
      </w:r>
      <w:r w:rsidR="00E01B1F">
        <w:rPr>
          <w:rFonts w:ascii="Arial Narrow" w:hAnsi="Arial Narrow" w:cs="Tahoma"/>
          <w:color w:val="221F1F"/>
        </w:rPr>
        <w:t xml:space="preserve"> </w:t>
      </w:r>
      <w:r w:rsidRPr="008C3B15">
        <w:rPr>
          <w:rFonts w:ascii="Arial Narrow" w:hAnsi="Arial Narrow" w:cs="Tahoma"/>
          <w:color w:val="221F1F"/>
        </w:rPr>
        <w:t>du</w:t>
      </w:r>
      <w:r w:rsidR="00E01B1F">
        <w:rPr>
          <w:rFonts w:ascii="Arial Narrow" w:hAnsi="Arial Narrow" w:cs="Tahoma"/>
          <w:color w:val="221F1F"/>
        </w:rPr>
        <w:t xml:space="preserve"> </w:t>
      </w:r>
      <w:r w:rsidRPr="008C3B15">
        <w:rPr>
          <w:rFonts w:ascii="Arial Narrow" w:hAnsi="Arial Narrow" w:cs="Tahoma"/>
          <w:color w:val="221F1F"/>
        </w:rPr>
        <w:t>diplôme</w:t>
      </w:r>
      <w:r w:rsidR="00E01B1F">
        <w:rPr>
          <w:rFonts w:ascii="Arial Narrow" w:hAnsi="Arial Narrow" w:cs="Tahoma"/>
          <w:color w:val="221F1F"/>
        </w:rPr>
        <w:t xml:space="preserve"> </w:t>
      </w:r>
      <w:r w:rsidRPr="008C3B15">
        <w:rPr>
          <w:rFonts w:ascii="Arial Narrow" w:hAnsi="Arial Narrow" w:cs="Tahoma"/>
          <w:color w:val="221F1F"/>
        </w:rPr>
        <w:t>le</w:t>
      </w:r>
      <w:r w:rsidR="00E01B1F">
        <w:rPr>
          <w:rFonts w:ascii="Arial Narrow" w:hAnsi="Arial Narrow" w:cs="Tahoma"/>
          <w:color w:val="221F1F"/>
        </w:rPr>
        <w:t xml:space="preserve"> </w:t>
      </w:r>
      <w:r w:rsidRPr="008C3B15">
        <w:rPr>
          <w:rFonts w:ascii="Arial Narrow" w:hAnsi="Arial Narrow" w:cs="Tahoma"/>
          <w:color w:val="221F1F"/>
        </w:rPr>
        <w:t>plus</w:t>
      </w:r>
      <w:r w:rsidR="00E01B1F">
        <w:rPr>
          <w:rFonts w:ascii="Arial Narrow" w:hAnsi="Arial Narrow" w:cs="Tahoma"/>
          <w:color w:val="221F1F"/>
        </w:rPr>
        <w:t xml:space="preserve"> </w:t>
      </w:r>
      <w:r w:rsidRPr="008C3B15">
        <w:rPr>
          <w:rFonts w:ascii="Arial Narrow" w:hAnsi="Arial Narrow" w:cs="Tahoma"/>
          <w:color w:val="221F1F"/>
        </w:rPr>
        <w:t>élevé</w:t>
      </w:r>
      <w:r w:rsidR="00E01B1F">
        <w:rPr>
          <w:rFonts w:ascii="Arial Narrow" w:hAnsi="Arial Narrow" w:cs="Tahoma"/>
          <w:color w:val="221F1F"/>
        </w:rPr>
        <w:t xml:space="preserve"> </w:t>
      </w:r>
      <w:r w:rsidRPr="008C3B15">
        <w:rPr>
          <w:rFonts w:ascii="Arial Narrow" w:hAnsi="Arial Narrow" w:cs="Tahoma"/>
          <w:color w:val="221F1F"/>
        </w:rPr>
        <w:t>et</w:t>
      </w:r>
      <w:r w:rsidR="00E01B1F">
        <w:rPr>
          <w:rFonts w:ascii="Arial Narrow" w:hAnsi="Arial Narrow" w:cs="Tahoma"/>
          <w:color w:val="221F1F"/>
        </w:rPr>
        <w:t xml:space="preserve"> </w:t>
      </w:r>
      <w:r w:rsidRPr="008C3B15">
        <w:rPr>
          <w:rFonts w:ascii="Arial Narrow" w:hAnsi="Arial Narrow" w:cs="Tahoma"/>
          <w:color w:val="221F1F"/>
        </w:rPr>
        <w:t>éventuellement</w:t>
      </w:r>
      <w:r w:rsidR="00E01B1F">
        <w:rPr>
          <w:rFonts w:ascii="Arial Narrow" w:hAnsi="Arial Narrow" w:cs="Tahoma"/>
          <w:color w:val="221F1F"/>
        </w:rPr>
        <w:t xml:space="preserve"> </w:t>
      </w:r>
      <w:r w:rsidRPr="008C3B15">
        <w:rPr>
          <w:rFonts w:ascii="Arial Narrow" w:hAnsi="Arial Narrow" w:cs="Tahoma"/>
          <w:color w:val="221F1F"/>
        </w:rPr>
        <w:t>une</w:t>
      </w:r>
      <w:r w:rsidR="00E01B1F">
        <w:rPr>
          <w:rFonts w:ascii="Arial Narrow" w:hAnsi="Arial Narrow" w:cs="Tahoma"/>
          <w:color w:val="221F1F"/>
        </w:rPr>
        <w:t xml:space="preserve"> </w:t>
      </w:r>
      <w:r w:rsidRPr="008C3B15">
        <w:rPr>
          <w:rFonts w:ascii="Arial Narrow" w:hAnsi="Arial Narrow" w:cs="Tahoma"/>
          <w:color w:val="221F1F"/>
        </w:rPr>
        <w:t>attestation</w:t>
      </w:r>
      <w:r w:rsidR="00E01B1F">
        <w:rPr>
          <w:rFonts w:ascii="Arial Narrow" w:hAnsi="Arial Narrow" w:cs="Tahoma"/>
          <w:color w:val="221F1F"/>
        </w:rPr>
        <w:t xml:space="preserve"> </w:t>
      </w:r>
      <w:r w:rsidRPr="008C3B15">
        <w:rPr>
          <w:rFonts w:ascii="Arial Narrow" w:hAnsi="Arial Narrow" w:cs="Tahoma"/>
          <w:color w:val="221F1F"/>
        </w:rPr>
        <w:t>de</w:t>
      </w:r>
      <w:r w:rsidR="00E01B1F">
        <w:rPr>
          <w:rFonts w:ascii="Arial Narrow" w:hAnsi="Arial Narrow" w:cs="Tahoma"/>
          <w:color w:val="221F1F"/>
        </w:rPr>
        <w:t xml:space="preserve"> </w:t>
      </w:r>
      <w:r w:rsidRPr="008C3B15">
        <w:rPr>
          <w:rFonts w:ascii="Arial Narrow" w:hAnsi="Arial Narrow" w:cs="Tahoma"/>
          <w:color w:val="221F1F"/>
        </w:rPr>
        <w:t>l’ordre</w:t>
      </w:r>
      <w:r w:rsidR="00E01B1F">
        <w:rPr>
          <w:rFonts w:ascii="Arial Narrow" w:hAnsi="Arial Narrow" w:cs="Tahoma"/>
          <w:color w:val="221F1F"/>
        </w:rPr>
        <w:t xml:space="preserve"> </w:t>
      </w:r>
      <w:r w:rsidRPr="008C3B15">
        <w:rPr>
          <w:rFonts w:ascii="Arial Narrow" w:hAnsi="Arial Narrow" w:cs="Tahoma"/>
          <w:color w:val="221F1F"/>
        </w:rPr>
        <w:t>du corps</w:t>
      </w:r>
      <w:r w:rsidR="00E01B1F">
        <w:rPr>
          <w:rFonts w:ascii="Arial Narrow" w:hAnsi="Arial Narrow" w:cs="Tahoma"/>
          <w:color w:val="221F1F"/>
        </w:rPr>
        <w:t xml:space="preserve"> </w:t>
      </w:r>
      <w:r w:rsidRPr="008C3B15">
        <w:rPr>
          <w:rFonts w:ascii="Arial Narrow" w:hAnsi="Arial Narrow" w:cs="Tahoma"/>
          <w:color w:val="221F1F"/>
        </w:rPr>
        <w:t>de</w:t>
      </w:r>
      <w:r w:rsidR="00E01B1F">
        <w:rPr>
          <w:rFonts w:ascii="Arial Narrow" w:hAnsi="Arial Narrow" w:cs="Tahoma"/>
          <w:color w:val="221F1F"/>
        </w:rPr>
        <w:t xml:space="preserve"> </w:t>
      </w:r>
      <w:r w:rsidRPr="008C3B15">
        <w:rPr>
          <w:rFonts w:ascii="Arial Narrow" w:hAnsi="Arial Narrow" w:cs="Tahoma"/>
          <w:color w:val="221F1F"/>
        </w:rPr>
        <w:t>métier</w:t>
      </w:r>
    </w:p>
    <w:p w:rsidR="005D5009" w:rsidRPr="008C3B15" w:rsidRDefault="005D5009" w:rsidP="005D5009">
      <w:pPr>
        <w:widowControl w:val="0"/>
        <w:autoSpaceDE w:val="0"/>
        <w:autoSpaceDN w:val="0"/>
        <w:adjustRightInd w:val="0"/>
        <w:spacing w:before="13" w:line="100" w:lineRule="exact"/>
        <w:rPr>
          <w:rFonts w:ascii="Arial Narrow" w:hAnsi="Arial Narrow" w:cs="Tahoma"/>
          <w:color w:val="000000"/>
          <w:sz w:val="10"/>
          <w:szCs w:val="10"/>
        </w:rPr>
      </w:pPr>
    </w:p>
    <w:p w:rsidR="005D5009" w:rsidRPr="008C3B15" w:rsidRDefault="005D5009" w:rsidP="005D5009">
      <w:pPr>
        <w:widowControl w:val="0"/>
        <w:autoSpaceDE w:val="0"/>
        <w:autoSpaceDN w:val="0"/>
        <w:adjustRightInd w:val="0"/>
        <w:ind w:left="107" w:right="-20"/>
        <w:rPr>
          <w:rFonts w:ascii="Arial Narrow" w:hAnsi="Arial Narrow" w:cs="Tahoma"/>
          <w:color w:val="000000"/>
        </w:rPr>
      </w:pPr>
      <w:r w:rsidRPr="008C3B15">
        <w:rPr>
          <w:rFonts w:ascii="Arial Narrow" w:hAnsi="Arial Narrow" w:cs="Tahoma"/>
          <w:color w:val="221F1F"/>
        </w:rPr>
        <w:t>- Attestation</w:t>
      </w:r>
      <w:r w:rsidR="00E01B1F">
        <w:rPr>
          <w:rFonts w:ascii="Arial Narrow" w:hAnsi="Arial Narrow" w:cs="Tahoma"/>
          <w:color w:val="221F1F"/>
        </w:rPr>
        <w:t xml:space="preserve"> </w:t>
      </w:r>
      <w:r w:rsidRPr="008C3B15">
        <w:rPr>
          <w:rFonts w:ascii="Arial Narrow" w:hAnsi="Arial Narrow" w:cs="Tahoma"/>
          <w:color w:val="221F1F"/>
        </w:rPr>
        <w:t>de</w:t>
      </w:r>
      <w:r w:rsidR="00E01B1F">
        <w:rPr>
          <w:rFonts w:ascii="Arial Narrow" w:hAnsi="Arial Narrow" w:cs="Tahoma"/>
          <w:color w:val="221F1F"/>
        </w:rPr>
        <w:t xml:space="preserve"> </w:t>
      </w:r>
      <w:r w:rsidRPr="008C3B15">
        <w:rPr>
          <w:rFonts w:ascii="Arial Narrow" w:hAnsi="Arial Narrow" w:cs="Tahoma"/>
          <w:color w:val="221F1F"/>
        </w:rPr>
        <w:t>disponibilité</w:t>
      </w:r>
    </w:p>
    <w:p w:rsidR="005D5009" w:rsidRPr="008C3B15" w:rsidRDefault="005D5009" w:rsidP="005D5009">
      <w:pPr>
        <w:widowControl w:val="0"/>
        <w:autoSpaceDE w:val="0"/>
        <w:autoSpaceDN w:val="0"/>
        <w:adjustRightInd w:val="0"/>
        <w:spacing w:before="5" w:line="120" w:lineRule="exact"/>
        <w:rPr>
          <w:rFonts w:ascii="Arial Narrow" w:hAnsi="Arial Narrow" w:cs="Tahoma"/>
          <w:color w:val="000000"/>
          <w:sz w:val="12"/>
          <w:szCs w:val="12"/>
        </w:rPr>
      </w:pPr>
    </w:p>
    <w:p w:rsidR="005D5009" w:rsidRPr="008C3B15" w:rsidRDefault="005D5009" w:rsidP="005D5009">
      <w:pPr>
        <w:widowControl w:val="0"/>
        <w:autoSpaceDE w:val="0"/>
        <w:autoSpaceDN w:val="0"/>
        <w:adjustRightInd w:val="0"/>
        <w:spacing w:before="3" w:line="120" w:lineRule="exact"/>
        <w:rPr>
          <w:rFonts w:ascii="Arial Narrow" w:hAnsi="Arial Narrow" w:cs="Tahoma"/>
          <w:color w:val="000000"/>
          <w:sz w:val="12"/>
          <w:szCs w:val="12"/>
        </w:rPr>
      </w:pPr>
    </w:p>
    <w:p w:rsidR="005D5009" w:rsidRPr="008C3B15" w:rsidRDefault="005D5009" w:rsidP="005D5009">
      <w:pPr>
        <w:widowControl w:val="0"/>
        <w:autoSpaceDE w:val="0"/>
        <w:autoSpaceDN w:val="0"/>
        <w:adjustRightInd w:val="0"/>
        <w:spacing w:before="57"/>
        <w:ind w:left="107" w:right="-20"/>
        <w:rPr>
          <w:rFonts w:ascii="Arial Narrow" w:hAnsi="Arial Narrow" w:cs="Tahoma"/>
          <w:color w:val="000000"/>
        </w:rPr>
      </w:pPr>
      <w:r w:rsidRPr="008C3B15">
        <w:rPr>
          <w:rFonts w:ascii="Arial Narrow" w:hAnsi="Arial Narrow" w:cs="Tahoma"/>
          <w:b/>
          <w:bCs/>
          <w:color w:val="221F1F"/>
        </w:rPr>
        <w:t>Expérience</w:t>
      </w:r>
      <w:r w:rsidR="00E01B1F">
        <w:rPr>
          <w:rFonts w:ascii="Arial Narrow" w:hAnsi="Arial Narrow" w:cs="Tahoma"/>
          <w:b/>
          <w:bCs/>
          <w:color w:val="221F1F"/>
        </w:rPr>
        <w:t xml:space="preserve"> </w:t>
      </w:r>
      <w:r w:rsidRPr="008C3B15">
        <w:rPr>
          <w:rFonts w:ascii="Arial Narrow" w:hAnsi="Arial Narrow" w:cs="Tahoma"/>
          <w:b/>
          <w:bCs/>
          <w:color w:val="221F1F"/>
        </w:rPr>
        <w:t>professionnelle:</w:t>
      </w: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50" w:lineRule="auto"/>
        <w:ind w:left="107" w:right="82"/>
        <w:jc w:val="both"/>
        <w:rPr>
          <w:rFonts w:ascii="Arial Narrow" w:hAnsi="Arial Narrow" w:cs="Tahoma"/>
          <w:color w:val="000000"/>
        </w:rPr>
      </w:pPr>
      <w:r w:rsidRPr="008C3B15">
        <w:rPr>
          <w:rFonts w:ascii="Arial Narrow" w:hAnsi="Arial Narrow" w:cs="Tahoma"/>
          <w:color w:val="221F1F"/>
        </w:rPr>
        <w:t>[En</w:t>
      </w:r>
      <w:r w:rsidR="00E01B1F">
        <w:rPr>
          <w:rFonts w:ascii="Arial Narrow" w:hAnsi="Arial Narrow" w:cs="Tahoma"/>
          <w:color w:val="221F1F"/>
        </w:rPr>
        <w:t xml:space="preserve"> </w:t>
      </w:r>
      <w:r w:rsidRPr="008C3B15">
        <w:rPr>
          <w:rFonts w:ascii="Arial Narrow" w:hAnsi="Arial Narrow" w:cs="Tahoma"/>
          <w:color w:val="221F1F"/>
        </w:rPr>
        <w:t>deux</w:t>
      </w:r>
      <w:r w:rsidR="00E01B1F">
        <w:rPr>
          <w:rFonts w:ascii="Arial Narrow" w:hAnsi="Arial Narrow" w:cs="Tahoma"/>
          <w:color w:val="221F1F"/>
        </w:rPr>
        <w:t xml:space="preserve"> </w:t>
      </w:r>
      <w:r w:rsidRPr="008C3B15">
        <w:rPr>
          <w:rFonts w:ascii="Arial Narrow" w:hAnsi="Arial Narrow" w:cs="Tahoma"/>
          <w:color w:val="221F1F"/>
        </w:rPr>
        <w:t>pages</w:t>
      </w:r>
      <w:r w:rsidR="00E01B1F">
        <w:rPr>
          <w:rFonts w:ascii="Arial Narrow" w:hAnsi="Arial Narrow" w:cs="Tahoma"/>
          <w:color w:val="221F1F"/>
        </w:rPr>
        <w:t xml:space="preserve"> </w:t>
      </w:r>
      <w:r w:rsidRPr="008C3B15">
        <w:rPr>
          <w:rFonts w:ascii="Arial Narrow" w:hAnsi="Arial Narrow" w:cs="Tahoma"/>
          <w:color w:val="221F1F"/>
        </w:rPr>
        <w:t>environ,</w:t>
      </w:r>
      <w:r w:rsidR="00E01B1F">
        <w:rPr>
          <w:rFonts w:ascii="Arial Narrow" w:hAnsi="Arial Narrow" w:cs="Tahoma"/>
          <w:color w:val="221F1F"/>
        </w:rPr>
        <w:t xml:space="preserve"> </w:t>
      </w:r>
      <w:r w:rsidRPr="008C3B15">
        <w:rPr>
          <w:rFonts w:ascii="Arial Narrow" w:hAnsi="Arial Narrow" w:cs="Tahoma"/>
          <w:color w:val="221F1F"/>
        </w:rPr>
        <w:t>dresser</w:t>
      </w:r>
      <w:r w:rsidR="00E01B1F">
        <w:rPr>
          <w:rFonts w:ascii="Arial Narrow" w:hAnsi="Arial Narrow" w:cs="Tahoma"/>
          <w:color w:val="221F1F"/>
        </w:rPr>
        <w:t xml:space="preserve"> </w:t>
      </w:r>
      <w:r w:rsidRPr="008C3B15">
        <w:rPr>
          <w:rFonts w:ascii="Arial Narrow" w:hAnsi="Arial Narrow" w:cs="Tahoma"/>
          <w:color w:val="221F1F"/>
        </w:rPr>
        <w:t>la</w:t>
      </w:r>
      <w:r w:rsidR="00E01B1F">
        <w:rPr>
          <w:rFonts w:ascii="Arial Narrow" w:hAnsi="Arial Narrow" w:cs="Tahoma"/>
          <w:color w:val="221F1F"/>
        </w:rPr>
        <w:t xml:space="preserve"> l</w:t>
      </w:r>
      <w:r w:rsidRPr="008C3B15">
        <w:rPr>
          <w:rFonts w:ascii="Arial Narrow" w:hAnsi="Arial Narrow" w:cs="Tahoma"/>
          <w:color w:val="221F1F"/>
        </w:rPr>
        <w:t>iste</w:t>
      </w:r>
      <w:r w:rsidR="00E01B1F">
        <w:rPr>
          <w:rFonts w:ascii="Arial Narrow" w:hAnsi="Arial Narrow" w:cs="Tahoma"/>
          <w:color w:val="221F1F"/>
        </w:rPr>
        <w:t xml:space="preserve"> </w:t>
      </w:r>
      <w:r w:rsidRPr="008C3B15">
        <w:rPr>
          <w:rFonts w:ascii="Arial Narrow" w:hAnsi="Arial Narrow" w:cs="Tahoma"/>
          <w:color w:val="221F1F"/>
        </w:rPr>
        <w:t>des</w:t>
      </w:r>
      <w:r w:rsidR="00E01B1F">
        <w:rPr>
          <w:rFonts w:ascii="Arial Narrow" w:hAnsi="Arial Narrow" w:cs="Tahoma"/>
          <w:color w:val="221F1F"/>
        </w:rPr>
        <w:t xml:space="preserve"> </w:t>
      </w:r>
      <w:r w:rsidRPr="008C3B15">
        <w:rPr>
          <w:rFonts w:ascii="Arial Narrow" w:hAnsi="Arial Narrow" w:cs="Tahoma"/>
          <w:color w:val="221F1F"/>
        </w:rPr>
        <w:t>emplois</w:t>
      </w:r>
      <w:r w:rsidR="00E01B1F">
        <w:rPr>
          <w:rFonts w:ascii="Arial Narrow" w:hAnsi="Arial Narrow" w:cs="Tahoma"/>
          <w:color w:val="221F1F"/>
        </w:rPr>
        <w:t xml:space="preserve"> </w:t>
      </w:r>
      <w:r w:rsidRPr="008C3B15">
        <w:rPr>
          <w:rFonts w:ascii="Arial Narrow" w:hAnsi="Arial Narrow" w:cs="Tahoma"/>
          <w:color w:val="221F1F"/>
        </w:rPr>
        <w:t>exercés</w:t>
      </w:r>
      <w:r w:rsidR="00E01B1F">
        <w:rPr>
          <w:rFonts w:ascii="Arial Narrow" w:hAnsi="Arial Narrow" w:cs="Tahoma"/>
          <w:color w:val="221F1F"/>
        </w:rPr>
        <w:t xml:space="preserve"> </w:t>
      </w:r>
      <w:r w:rsidRPr="008C3B15">
        <w:rPr>
          <w:rFonts w:ascii="Arial Narrow" w:hAnsi="Arial Narrow" w:cs="Tahoma"/>
          <w:color w:val="221F1F"/>
        </w:rPr>
        <w:t>par</w:t>
      </w:r>
      <w:r w:rsidR="00E01B1F">
        <w:rPr>
          <w:rFonts w:ascii="Arial Narrow" w:hAnsi="Arial Narrow" w:cs="Tahoma"/>
          <w:color w:val="221F1F"/>
        </w:rPr>
        <w:t xml:space="preserve"> </w:t>
      </w:r>
      <w:r w:rsidRPr="008C3B15">
        <w:rPr>
          <w:rFonts w:ascii="Arial Narrow" w:hAnsi="Arial Narrow" w:cs="Tahoma"/>
          <w:color w:val="221F1F"/>
        </w:rPr>
        <w:t>l’employé</w:t>
      </w:r>
      <w:r w:rsidR="00E01B1F">
        <w:rPr>
          <w:rFonts w:ascii="Arial Narrow" w:hAnsi="Arial Narrow" w:cs="Tahoma"/>
          <w:color w:val="221F1F"/>
        </w:rPr>
        <w:t xml:space="preserve"> </w:t>
      </w:r>
      <w:r w:rsidRPr="008C3B15">
        <w:rPr>
          <w:rFonts w:ascii="Arial Narrow" w:hAnsi="Arial Narrow" w:cs="Tahoma"/>
          <w:color w:val="221F1F"/>
        </w:rPr>
        <w:t>depuis</w:t>
      </w:r>
      <w:r w:rsidR="00E01B1F">
        <w:rPr>
          <w:rFonts w:ascii="Arial Narrow" w:hAnsi="Arial Narrow" w:cs="Tahoma"/>
          <w:color w:val="221F1F"/>
        </w:rPr>
        <w:t xml:space="preserve"> </w:t>
      </w:r>
      <w:r w:rsidRPr="008C3B15">
        <w:rPr>
          <w:rFonts w:ascii="Arial Narrow" w:hAnsi="Arial Narrow" w:cs="Tahoma"/>
          <w:color w:val="221F1F"/>
        </w:rPr>
        <w:t>la</w:t>
      </w:r>
      <w:r w:rsidR="00E01B1F">
        <w:rPr>
          <w:rFonts w:ascii="Arial Narrow" w:hAnsi="Arial Narrow" w:cs="Tahoma"/>
          <w:color w:val="221F1F"/>
        </w:rPr>
        <w:t xml:space="preserve"> </w:t>
      </w:r>
      <w:r w:rsidRPr="008C3B15">
        <w:rPr>
          <w:rFonts w:ascii="Arial Narrow" w:hAnsi="Arial Narrow" w:cs="Tahoma"/>
          <w:color w:val="221F1F"/>
        </w:rPr>
        <w:t>fin</w:t>
      </w:r>
      <w:r w:rsidR="00E01B1F">
        <w:rPr>
          <w:rFonts w:ascii="Arial Narrow" w:hAnsi="Arial Narrow" w:cs="Tahoma"/>
          <w:color w:val="221F1F"/>
        </w:rPr>
        <w:t xml:space="preserve"> </w:t>
      </w:r>
      <w:r w:rsidRPr="008C3B15">
        <w:rPr>
          <w:rFonts w:ascii="Arial Narrow" w:hAnsi="Arial Narrow" w:cs="Tahoma"/>
          <w:color w:val="221F1F"/>
        </w:rPr>
        <w:t>des</w:t>
      </w:r>
      <w:r w:rsidR="00E01B1F">
        <w:rPr>
          <w:rFonts w:ascii="Arial Narrow" w:hAnsi="Arial Narrow" w:cs="Tahoma"/>
          <w:color w:val="221F1F"/>
        </w:rPr>
        <w:t xml:space="preserve"> </w:t>
      </w:r>
      <w:r w:rsidRPr="008C3B15">
        <w:rPr>
          <w:rFonts w:ascii="Arial Narrow" w:hAnsi="Arial Narrow" w:cs="Tahoma"/>
          <w:color w:val="221F1F"/>
        </w:rPr>
        <w:t>études</w:t>
      </w:r>
      <w:r w:rsidR="00E01B1F">
        <w:rPr>
          <w:rFonts w:ascii="Arial Narrow" w:hAnsi="Arial Narrow" w:cs="Tahoma"/>
          <w:color w:val="221F1F"/>
        </w:rPr>
        <w:t xml:space="preserve"> </w:t>
      </w:r>
      <w:r w:rsidRPr="008C3B15">
        <w:rPr>
          <w:rFonts w:ascii="Arial Narrow" w:hAnsi="Arial Narrow" w:cs="Tahoma"/>
          <w:color w:val="221F1F"/>
        </w:rPr>
        <w:t>par</w:t>
      </w:r>
      <w:r w:rsidR="00E01B1F">
        <w:rPr>
          <w:rFonts w:ascii="Arial Narrow" w:hAnsi="Arial Narrow" w:cs="Tahoma"/>
          <w:color w:val="221F1F"/>
        </w:rPr>
        <w:t xml:space="preserve"> </w:t>
      </w:r>
      <w:r w:rsidRPr="008C3B15">
        <w:rPr>
          <w:rFonts w:ascii="Arial Narrow" w:hAnsi="Arial Narrow" w:cs="Tahoma"/>
          <w:color w:val="221F1F"/>
        </w:rPr>
        <w:t>ordre</w:t>
      </w:r>
      <w:r w:rsidR="00E01B1F">
        <w:rPr>
          <w:rFonts w:ascii="Arial Narrow" w:hAnsi="Arial Narrow" w:cs="Tahoma"/>
          <w:color w:val="221F1F"/>
        </w:rPr>
        <w:t xml:space="preserve"> </w:t>
      </w:r>
      <w:r w:rsidRPr="008C3B15">
        <w:rPr>
          <w:rFonts w:ascii="Arial Narrow" w:hAnsi="Arial Narrow" w:cs="Tahoma"/>
          <w:color w:val="221F1F"/>
        </w:rPr>
        <w:t>chronologique</w:t>
      </w:r>
      <w:r w:rsidR="00E01B1F">
        <w:rPr>
          <w:rFonts w:ascii="Arial Narrow" w:hAnsi="Arial Narrow" w:cs="Tahoma"/>
          <w:color w:val="221F1F"/>
        </w:rPr>
        <w:t xml:space="preserve"> </w:t>
      </w:r>
      <w:r w:rsidRPr="008C3B15">
        <w:rPr>
          <w:rFonts w:ascii="Arial Narrow" w:hAnsi="Arial Narrow" w:cs="Tahoma"/>
          <w:color w:val="221F1F"/>
        </w:rPr>
        <w:t>inverse,</w:t>
      </w:r>
      <w:r w:rsidR="00E01B1F">
        <w:rPr>
          <w:rFonts w:ascii="Arial Narrow" w:hAnsi="Arial Narrow" w:cs="Tahoma"/>
          <w:color w:val="221F1F"/>
        </w:rPr>
        <w:t xml:space="preserve"> </w:t>
      </w:r>
      <w:r w:rsidRPr="008C3B15">
        <w:rPr>
          <w:rFonts w:ascii="Arial Narrow" w:hAnsi="Arial Narrow" w:cs="Tahoma"/>
          <w:color w:val="221F1F"/>
        </w:rPr>
        <w:t>en</w:t>
      </w:r>
      <w:r w:rsidR="00E01B1F">
        <w:rPr>
          <w:rFonts w:ascii="Arial Narrow" w:hAnsi="Arial Narrow" w:cs="Tahoma"/>
          <w:color w:val="221F1F"/>
        </w:rPr>
        <w:t xml:space="preserve"> </w:t>
      </w:r>
      <w:r w:rsidRPr="008C3B15">
        <w:rPr>
          <w:rFonts w:ascii="Arial Narrow" w:hAnsi="Arial Narrow" w:cs="Tahoma"/>
          <w:color w:val="221F1F"/>
        </w:rPr>
        <w:t>commençant</w:t>
      </w:r>
      <w:r w:rsidR="00E01B1F">
        <w:rPr>
          <w:rFonts w:ascii="Arial Narrow" w:hAnsi="Arial Narrow" w:cs="Tahoma"/>
          <w:color w:val="221F1F"/>
        </w:rPr>
        <w:t xml:space="preserve"> </w:t>
      </w:r>
      <w:r w:rsidRPr="008C3B15">
        <w:rPr>
          <w:rFonts w:ascii="Arial Narrow" w:hAnsi="Arial Narrow" w:cs="Tahoma"/>
          <w:color w:val="221F1F"/>
        </w:rPr>
        <w:t>par</w:t>
      </w:r>
      <w:r w:rsidR="00E01B1F">
        <w:rPr>
          <w:rFonts w:ascii="Arial Narrow" w:hAnsi="Arial Narrow" w:cs="Tahoma"/>
          <w:color w:val="221F1F"/>
        </w:rPr>
        <w:t xml:space="preserve"> </w:t>
      </w:r>
      <w:r w:rsidRPr="008C3B15">
        <w:rPr>
          <w:rFonts w:ascii="Arial Narrow" w:hAnsi="Arial Narrow" w:cs="Tahoma"/>
          <w:color w:val="221F1F"/>
        </w:rPr>
        <w:t>son</w:t>
      </w:r>
      <w:r w:rsidR="00E01B1F">
        <w:rPr>
          <w:rFonts w:ascii="Arial Narrow" w:hAnsi="Arial Narrow" w:cs="Tahoma"/>
          <w:color w:val="221F1F"/>
        </w:rPr>
        <w:t xml:space="preserve"> </w:t>
      </w:r>
      <w:r w:rsidRPr="008C3B15">
        <w:rPr>
          <w:rFonts w:ascii="Arial Narrow" w:hAnsi="Arial Narrow" w:cs="Tahoma"/>
          <w:color w:val="221F1F"/>
        </w:rPr>
        <w:t>poste</w:t>
      </w:r>
      <w:r w:rsidR="00E01B1F">
        <w:rPr>
          <w:rFonts w:ascii="Arial Narrow" w:hAnsi="Arial Narrow" w:cs="Tahoma"/>
          <w:color w:val="221F1F"/>
        </w:rPr>
        <w:t xml:space="preserve"> </w:t>
      </w:r>
      <w:r w:rsidRPr="008C3B15">
        <w:rPr>
          <w:rFonts w:ascii="Arial Narrow" w:hAnsi="Arial Narrow" w:cs="Tahoma"/>
          <w:color w:val="221F1F"/>
        </w:rPr>
        <w:t>actuel.</w:t>
      </w:r>
      <w:r w:rsidR="00E01B1F">
        <w:rPr>
          <w:rFonts w:ascii="Arial Narrow" w:hAnsi="Arial Narrow" w:cs="Tahoma"/>
          <w:color w:val="221F1F"/>
        </w:rPr>
        <w:t xml:space="preserve"> </w:t>
      </w:r>
      <w:r w:rsidRPr="008C3B15">
        <w:rPr>
          <w:rFonts w:ascii="Arial Narrow" w:hAnsi="Arial Narrow" w:cs="Tahoma"/>
          <w:color w:val="221F1F"/>
        </w:rPr>
        <w:t>Pour</w:t>
      </w:r>
      <w:r w:rsidR="00E01B1F">
        <w:rPr>
          <w:rFonts w:ascii="Arial Narrow" w:hAnsi="Arial Narrow" w:cs="Tahoma"/>
          <w:color w:val="221F1F"/>
        </w:rPr>
        <w:t xml:space="preserve"> </w:t>
      </w:r>
      <w:r w:rsidRPr="008C3B15">
        <w:rPr>
          <w:rFonts w:ascii="Arial Narrow" w:hAnsi="Arial Narrow" w:cs="Tahoma"/>
          <w:color w:val="221F1F"/>
        </w:rPr>
        <w:t>chacun,</w:t>
      </w:r>
      <w:r w:rsidR="00E01B1F">
        <w:rPr>
          <w:rFonts w:ascii="Arial Narrow" w:hAnsi="Arial Narrow" w:cs="Tahoma"/>
          <w:color w:val="221F1F"/>
        </w:rPr>
        <w:t xml:space="preserve"> </w:t>
      </w:r>
      <w:r w:rsidRPr="008C3B15">
        <w:rPr>
          <w:rFonts w:ascii="Arial Narrow" w:hAnsi="Arial Narrow" w:cs="Tahoma"/>
          <w:color w:val="221F1F"/>
        </w:rPr>
        <w:t>indiquer</w:t>
      </w:r>
      <w:r w:rsidR="00E01B1F">
        <w:rPr>
          <w:rFonts w:ascii="Arial Narrow" w:hAnsi="Arial Narrow" w:cs="Tahoma"/>
          <w:color w:val="221F1F"/>
        </w:rPr>
        <w:t xml:space="preserve"> </w:t>
      </w:r>
      <w:r w:rsidRPr="008C3B15">
        <w:rPr>
          <w:rFonts w:ascii="Arial Narrow" w:hAnsi="Arial Narrow" w:cs="Tahoma"/>
          <w:color w:val="221F1F"/>
        </w:rPr>
        <w:t xml:space="preserve">les </w:t>
      </w:r>
      <w:r w:rsidR="006005C7" w:rsidRPr="008C3B15">
        <w:rPr>
          <w:rFonts w:ascii="Arial Narrow" w:hAnsi="Arial Narrow" w:cs="Tahoma"/>
          <w:color w:val="221F1F"/>
        </w:rPr>
        <w:t>dates, nom</w:t>
      </w:r>
      <w:r w:rsidR="00E01B1F">
        <w:rPr>
          <w:rFonts w:ascii="Arial Narrow" w:hAnsi="Arial Narrow" w:cs="Tahoma"/>
          <w:color w:val="221F1F"/>
        </w:rPr>
        <w:t xml:space="preserve"> </w:t>
      </w:r>
      <w:r w:rsidRPr="008C3B15">
        <w:rPr>
          <w:rFonts w:ascii="Arial Narrow" w:hAnsi="Arial Narrow" w:cs="Tahoma"/>
          <w:color w:val="221F1F"/>
        </w:rPr>
        <w:t>de</w:t>
      </w:r>
      <w:r w:rsidR="00E01B1F">
        <w:rPr>
          <w:rFonts w:ascii="Arial Narrow" w:hAnsi="Arial Narrow" w:cs="Tahoma"/>
          <w:color w:val="221F1F"/>
        </w:rPr>
        <w:t xml:space="preserve"> </w:t>
      </w:r>
      <w:r w:rsidRPr="008C3B15">
        <w:rPr>
          <w:rFonts w:ascii="Arial Narrow" w:hAnsi="Arial Narrow" w:cs="Tahoma"/>
          <w:color w:val="221F1F"/>
        </w:rPr>
        <w:t>l’employeur,</w:t>
      </w:r>
      <w:r w:rsidR="00E01B1F">
        <w:rPr>
          <w:rFonts w:ascii="Arial Narrow" w:hAnsi="Arial Narrow" w:cs="Tahoma"/>
          <w:color w:val="221F1F"/>
        </w:rPr>
        <w:t xml:space="preserve"> </w:t>
      </w:r>
      <w:r w:rsidRPr="008C3B15">
        <w:rPr>
          <w:rFonts w:ascii="Arial Narrow" w:hAnsi="Arial Narrow" w:cs="Tahoma"/>
          <w:color w:val="221F1F"/>
        </w:rPr>
        <w:t>titre</w:t>
      </w:r>
      <w:r w:rsidR="00E01B1F">
        <w:rPr>
          <w:rFonts w:ascii="Arial Narrow" w:hAnsi="Arial Narrow" w:cs="Tahoma"/>
          <w:color w:val="221F1F"/>
        </w:rPr>
        <w:t xml:space="preserve"> </w:t>
      </w:r>
      <w:r w:rsidRPr="008C3B15">
        <w:rPr>
          <w:rFonts w:ascii="Arial Narrow" w:hAnsi="Arial Narrow" w:cs="Tahoma"/>
          <w:color w:val="221F1F"/>
        </w:rPr>
        <w:t>du</w:t>
      </w:r>
      <w:r w:rsidR="00E01B1F">
        <w:rPr>
          <w:rFonts w:ascii="Arial Narrow" w:hAnsi="Arial Narrow" w:cs="Tahoma"/>
          <w:color w:val="221F1F"/>
        </w:rPr>
        <w:t xml:space="preserve"> </w:t>
      </w:r>
      <w:r w:rsidRPr="008C3B15">
        <w:rPr>
          <w:rFonts w:ascii="Arial Narrow" w:hAnsi="Arial Narrow" w:cs="Tahoma"/>
          <w:color w:val="221F1F"/>
        </w:rPr>
        <w:t>poste</w:t>
      </w:r>
      <w:r w:rsidR="00E01B1F">
        <w:rPr>
          <w:rFonts w:ascii="Arial Narrow" w:hAnsi="Arial Narrow" w:cs="Tahoma"/>
          <w:color w:val="221F1F"/>
        </w:rPr>
        <w:t xml:space="preserve"> </w:t>
      </w:r>
      <w:r w:rsidRPr="008C3B15">
        <w:rPr>
          <w:rFonts w:ascii="Arial Narrow" w:hAnsi="Arial Narrow" w:cs="Tahoma"/>
          <w:color w:val="221F1F"/>
        </w:rPr>
        <w:t>occupé</w:t>
      </w:r>
      <w:r w:rsidR="00E01B1F">
        <w:rPr>
          <w:rFonts w:ascii="Arial Narrow" w:hAnsi="Arial Narrow" w:cs="Tahoma"/>
          <w:color w:val="221F1F"/>
        </w:rPr>
        <w:t xml:space="preserve"> </w:t>
      </w:r>
      <w:r w:rsidRPr="008C3B15">
        <w:rPr>
          <w:rFonts w:ascii="Arial Narrow" w:hAnsi="Arial Narrow" w:cs="Tahoma"/>
          <w:color w:val="221F1F"/>
        </w:rPr>
        <w:t>et</w:t>
      </w:r>
      <w:r w:rsidR="00E01B1F">
        <w:rPr>
          <w:rFonts w:ascii="Arial Narrow" w:hAnsi="Arial Narrow" w:cs="Tahoma"/>
          <w:color w:val="221F1F"/>
        </w:rPr>
        <w:t xml:space="preserve"> </w:t>
      </w:r>
      <w:r w:rsidRPr="008C3B15">
        <w:rPr>
          <w:rFonts w:ascii="Arial Narrow" w:hAnsi="Arial Narrow" w:cs="Tahoma"/>
          <w:color w:val="221F1F"/>
        </w:rPr>
        <w:t>lieu</w:t>
      </w:r>
      <w:r w:rsidR="00E01B1F">
        <w:rPr>
          <w:rFonts w:ascii="Arial Narrow" w:hAnsi="Arial Narrow" w:cs="Tahoma"/>
          <w:color w:val="221F1F"/>
        </w:rPr>
        <w:t xml:space="preserve"> </w:t>
      </w:r>
      <w:r w:rsidRPr="008C3B15">
        <w:rPr>
          <w:rFonts w:ascii="Arial Narrow" w:hAnsi="Arial Narrow" w:cs="Tahoma"/>
          <w:color w:val="221F1F"/>
        </w:rPr>
        <w:t>de</w:t>
      </w:r>
      <w:r w:rsidR="00E01B1F">
        <w:rPr>
          <w:rFonts w:ascii="Arial Narrow" w:hAnsi="Arial Narrow" w:cs="Tahoma"/>
          <w:color w:val="221F1F"/>
        </w:rPr>
        <w:t xml:space="preserve"> </w:t>
      </w:r>
      <w:r w:rsidRPr="008C3B15">
        <w:rPr>
          <w:rFonts w:ascii="Arial Narrow" w:hAnsi="Arial Narrow" w:cs="Tahoma"/>
          <w:color w:val="221F1F"/>
        </w:rPr>
        <w:t>travail.</w:t>
      </w:r>
      <w:r w:rsidR="00E01B1F">
        <w:rPr>
          <w:rFonts w:ascii="Arial Narrow" w:hAnsi="Arial Narrow" w:cs="Tahoma"/>
          <w:color w:val="221F1F"/>
        </w:rPr>
        <w:t xml:space="preserve"> </w:t>
      </w:r>
      <w:r w:rsidRPr="008C3B15">
        <w:rPr>
          <w:rFonts w:ascii="Arial Narrow" w:hAnsi="Arial Narrow" w:cs="Tahoma"/>
          <w:color w:val="221F1F"/>
        </w:rPr>
        <w:t>Pour</w:t>
      </w:r>
      <w:r w:rsidR="00E01B1F">
        <w:rPr>
          <w:rFonts w:ascii="Arial Narrow" w:hAnsi="Arial Narrow" w:cs="Tahoma"/>
          <w:color w:val="221F1F"/>
        </w:rPr>
        <w:t xml:space="preserve"> </w:t>
      </w:r>
      <w:r w:rsidRPr="008C3B15">
        <w:rPr>
          <w:rFonts w:ascii="Arial Narrow" w:hAnsi="Arial Narrow" w:cs="Tahoma"/>
          <w:color w:val="221F1F"/>
        </w:rPr>
        <w:t>les</w:t>
      </w:r>
      <w:r w:rsidR="00E01B1F">
        <w:rPr>
          <w:rFonts w:ascii="Arial Narrow" w:hAnsi="Arial Narrow" w:cs="Tahoma"/>
          <w:color w:val="221F1F"/>
        </w:rPr>
        <w:t xml:space="preserve"> </w:t>
      </w:r>
      <w:r w:rsidRPr="008C3B15">
        <w:rPr>
          <w:rFonts w:ascii="Arial Narrow" w:hAnsi="Arial Narrow" w:cs="Tahoma"/>
          <w:color w:val="221F1F"/>
        </w:rPr>
        <w:t>dix</w:t>
      </w:r>
      <w:r w:rsidR="00E01B1F">
        <w:rPr>
          <w:rFonts w:ascii="Arial Narrow" w:hAnsi="Arial Narrow" w:cs="Tahoma"/>
          <w:color w:val="221F1F"/>
        </w:rPr>
        <w:t xml:space="preserve"> </w:t>
      </w:r>
      <w:r w:rsidRPr="008C3B15">
        <w:rPr>
          <w:rFonts w:ascii="Arial Narrow" w:hAnsi="Arial Narrow" w:cs="Tahoma"/>
          <w:color w:val="221F1F"/>
        </w:rPr>
        <w:t>dernières</w:t>
      </w:r>
      <w:r w:rsidR="00E01B1F">
        <w:rPr>
          <w:rFonts w:ascii="Arial Narrow" w:hAnsi="Arial Narrow" w:cs="Tahoma"/>
          <w:color w:val="221F1F"/>
        </w:rPr>
        <w:t xml:space="preserve"> </w:t>
      </w:r>
      <w:r w:rsidRPr="008C3B15">
        <w:rPr>
          <w:rFonts w:ascii="Arial Narrow" w:hAnsi="Arial Narrow" w:cs="Tahoma"/>
          <w:color w:val="221F1F"/>
        </w:rPr>
        <w:t>années,</w:t>
      </w:r>
      <w:r w:rsidR="00E01B1F">
        <w:rPr>
          <w:rFonts w:ascii="Arial Narrow" w:hAnsi="Arial Narrow" w:cs="Tahoma"/>
          <w:color w:val="221F1F"/>
        </w:rPr>
        <w:t xml:space="preserve"> </w:t>
      </w:r>
      <w:r w:rsidRPr="008C3B15">
        <w:rPr>
          <w:rFonts w:ascii="Arial Narrow" w:hAnsi="Arial Narrow" w:cs="Tahoma"/>
          <w:color w:val="221F1F"/>
        </w:rPr>
        <w:t>préciser</w:t>
      </w:r>
      <w:r w:rsidR="00E01B1F">
        <w:rPr>
          <w:rFonts w:ascii="Arial Narrow" w:hAnsi="Arial Narrow" w:cs="Tahoma"/>
          <w:color w:val="221F1F"/>
        </w:rPr>
        <w:t xml:space="preserve"> </w:t>
      </w:r>
      <w:r w:rsidRPr="008C3B15">
        <w:rPr>
          <w:rFonts w:ascii="Arial Narrow" w:hAnsi="Arial Narrow" w:cs="Tahoma"/>
          <w:color w:val="221F1F"/>
        </w:rPr>
        <w:t>en</w:t>
      </w:r>
      <w:r w:rsidR="00E01B1F">
        <w:rPr>
          <w:rFonts w:ascii="Arial Narrow" w:hAnsi="Arial Narrow" w:cs="Tahoma"/>
          <w:color w:val="221F1F"/>
        </w:rPr>
        <w:t xml:space="preserve"> </w:t>
      </w:r>
      <w:r w:rsidRPr="008C3B15">
        <w:rPr>
          <w:rFonts w:ascii="Arial Narrow" w:hAnsi="Arial Narrow" w:cs="Tahoma"/>
          <w:color w:val="221F1F"/>
        </w:rPr>
        <w:t>outre</w:t>
      </w:r>
      <w:r w:rsidR="00E01B1F">
        <w:rPr>
          <w:rFonts w:ascii="Arial Narrow" w:hAnsi="Arial Narrow" w:cs="Tahoma"/>
          <w:color w:val="221F1F"/>
        </w:rPr>
        <w:t xml:space="preserve"> </w:t>
      </w:r>
      <w:r w:rsidRPr="008C3B15">
        <w:rPr>
          <w:rFonts w:ascii="Arial Narrow" w:hAnsi="Arial Narrow" w:cs="Tahoma"/>
          <w:color w:val="221F1F"/>
        </w:rPr>
        <w:t>le</w:t>
      </w:r>
      <w:r w:rsidR="00E01B1F">
        <w:rPr>
          <w:rFonts w:ascii="Arial Narrow" w:hAnsi="Arial Narrow" w:cs="Tahoma"/>
          <w:color w:val="221F1F"/>
        </w:rPr>
        <w:t xml:space="preserve"> </w:t>
      </w:r>
      <w:r w:rsidRPr="008C3B15">
        <w:rPr>
          <w:rFonts w:ascii="Arial Narrow" w:hAnsi="Arial Narrow" w:cs="Tahoma"/>
          <w:color w:val="221F1F"/>
        </w:rPr>
        <w:t>type</w:t>
      </w:r>
      <w:r w:rsidR="00E01B1F">
        <w:rPr>
          <w:rFonts w:ascii="Arial Narrow" w:hAnsi="Arial Narrow" w:cs="Tahoma"/>
          <w:color w:val="221F1F"/>
        </w:rPr>
        <w:t xml:space="preserve"> </w:t>
      </w:r>
      <w:r w:rsidRPr="008C3B15">
        <w:rPr>
          <w:rFonts w:ascii="Arial Narrow" w:hAnsi="Arial Narrow" w:cs="Tahoma"/>
          <w:color w:val="221F1F"/>
        </w:rPr>
        <w:t>d’activité</w:t>
      </w:r>
      <w:r w:rsidR="00E01B1F">
        <w:rPr>
          <w:rFonts w:ascii="Arial Narrow" w:hAnsi="Arial Narrow" w:cs="Tahoma"/>
          <w:color w:val="221F1F"/>
        </w:rPr>
        <w:t xml:space="preserve"> </w:t>
      </w:r>
      <w:r w:rsidRPr="008C3B15">
        <w:rPr>
          <w:rFonts w:ascii="Arial Narrow" w:hAnsi="Arial Narrow" w:cs="Tahoma"/>
          <w:color w:val="221F1F"/>
        </w:rPr>
        <w:t>exercée</w:t>
      </w:r>
      <w:r w:rsidR="00E01B1F">
        <w:rPr>
          <w:rFonts w:ascii="Arial Narrow" w:hAnsi="Arial Narrow" w:cs="Tahoma"/>
          <w:color w:val="221F1F"/>
        </w:rPr>
        <w:t xml:space="preserve"> </w:t>
      </w:r>
      <w:r w:rsidRPr="008C3B15">
        <w:rPr>
          <w:rFonts w:ascii="Arial Narrow" w:hAnsi="Arial Narrow" w:cs="Tahoma"/>
          <w:color w:val="221F1F"/>
        </w:rPr>
        <w:t>et,</w:t>
      </w:r>
      <w:r w:rsidR="00E01B1F">
        <w:rPr>
          <w:rFonts w:ascii="Arial Narrow" w:hAnsi="Arial Narrow" w:cs="Tahoma"/>
          <w:color w:val="221F1F"/>
        </w:rPr>
        <w:t xml:space="preserve"> </w:t>
      </w:r>
      <w:r w:rsidRPr="008C3B15">
        <w:rPr>
          <w:rFonts w:ascii="Arial Narrow" w:hAnsi="Arial Narrow" w:cs="Tahoma"/>
          <w:color w:val="221F1F"/>
        </w:rPr>
        <w:t>le</w:t>
      </w:r>
      <w:r w:rsidR="00E01B1F">
        <w:rPr>
          <w:rFonts w:ascii="Arial Narrow" w:hAnsi="Arial Narrow" w:cs="Tahoma"/>
          <w:color w:val="221F1F"/>
        </w:rPr>
        <w:t xml:space="preserve"> </w:t>
      </w:r>
      <w:r w:rsidRPr="008C3B15">
        <w:rPr>
          <w:rFonts w:ascii="Arial Narrow" w:hAnsi="Arial Narrow" w:cs="Tahoma"/>
          <w:color w:val="221F1F"/>
        </w:rPr>
        <w:t>cas</w:t>
      </w:r>
      <w:r w:rsidR="00E01B1F">
        <w:rPr>
          <w:rFonts w:ascii="Arial Narrow" w:hAnsi="Arial Narrow" w:cs="Tahoma"/>
          <w:color w:val="221F1F"/>
        </w:rPr>
        <w:t xml:space="preserve"> </w:t>
      </w:r>
      <w:r w:rsidRPr="008C3B15">
        <w:rPr>
          <w:rFonts w:ascii="Arial Narrow" w:hAnsi="Arial Narrow" w:cs="Tahoma"/>
          <w:color w:val="221F1F"/>
        </w:rPr>
        <w:t>échéant,</w:t>
      </w:r>
      <w:r w:rsidR="00E01B1F">
        <w:rPr>
          <w:rFonts w:ascii="Arial Narrow" w:hAnsi="Arial Narrow" w:cs="Tahoma"/>
          <w:color w:val="221F1F"/>
        </w:rPr>
        <w:t xml:space="preserve"> </w:t>
      </w:r>
      <w:r w:rsidRPr="008C3B15">
        <w:rPr>
          <w:rFonts w:ascii="Arial Narrow" w:hAnsi="Arial Narrow" w:cs="Tahoma"/>
          <w:color w:val="221F1F"/>
        </w:rPr>
        <w:t>le</w:t>
      </w:r>
      <w:r w:rsidR="00E01B1F">
        <w:rPr>
          <w:rFonts w:ascii="Arial Narrow" w:hAnsi="Arial Narrow" w:cs="Tahoma"/>
          <w:color w:val="221F1F"/>
        </w:rPr>
        <w:t xml:space="preserve"> </w:t>
      </w:r>
      <w:r w:rsidRPr="008C3B15">
        <w:rPr>
          <w:rFonts w:ascii="Arial Narrow" w:hAnsi="Arial Narrow" w:cs="Tahoma"/>
          <w:color w:val="221F1F"/>
        </w:rPr>
        <w:t>nom</w:t>
      </w:r>
      <w:r w:rsidR="00E01B1F">
        <w:rPr>
          <w:rFonts w:ascii="Arial Narrow" w:hAnsi="Arial Narrow" w:cs="Tahoma"/>
          <w:color w:val="221F1F"/>
        </w:rPr>
        <w:t xml:space="preserve"> </w:t>
      </w:r>
      <w:r w:rsidRPr="008C3B15">
        <w:rPr>
          <w:rFonts w:ascii="Arial Narrow" w:hAnsi="Arial Narrow" w:cs="Tahoma"/>
          <w:color w:val="221F1F"/>
        </w:rPr>
        <w:t>de</w:t>
      </w:r>
      <w:r w:rsidR="00E01B1F">
        <w:rPr>
          <w:rFonts w:ascii="Arial Narrow" w:hAnsi="Arial Narrow" w:cs="Tahoma"/>
          <w:color w:val="221F1F"/>
        </w:rPr>
        <w:t xml:space="preserve"> </w:t>
      </w:r>
      <w:r w:rsidRPr="008C3B15">
        <w:rPr>
          <w:rFonts w:ascii="Arial Narrow" w:hAnsi="Arial Narrow" w:cs="Tahoma"/>
          <w:color w:val="221F1F"/>
        </w:rPr>
        <w:t>clients</w:t>
      </w:r>
      <w:r w:rsidR="00E01B1F">
        <w:rPr>
          <w:rFonts w:ascii="Arial Narrow" w:hAnsi="Arial Narrow" w:cs="Tahoma"/>
          <w:color w:val="221F1F"/>
        </w:rPr>
        <w:t xml:space="preserve"> </w:t>
      </w:r>
      <w:r w:rsidRPr="008C3B15">
        <w:rPr>
          <w:rFonts w:ascii="Arial Narrow" w:hAnsi="Arial Narrow" w:cs="Tahoma"/>
          <w:color w:val="221F1F"/>
        </w:rPr>
        <w:t>susceptibles</w:t>
      </w:r>
      <w:r w:rsidR="00E01B1F">
        <w:rPr>
          <w:rFonts w:ascii="Arial Narrow" w:hAnsi="Arial Narrow" w:cs="Tahoma"/>
          <w:color w:val="221F1F"/>
        </w:rPr>
        <w:t xml:space="preserve"> </w:t>
      </w:r>
      <w:r w:rsidRPr="008C3B15">
        <w:rPr>
          <w:rFonts w:ascii="Arial Narrow" w:hAnsi="Arial Narrow" w:cs="Tahoma"/>
          <w:color w:val="221F1F"/>
        </w:rPr>
        <w:t>de</w:t>
      </w:r>
      <w:r w:rsidR="00E01B1F">
        <w:rPr>
          <w:rFonts w:ascii="Arial Narrow" w:hAnsi="Arial Narrow" w:cs="Tahoma"/>
          <w:color w:val="221F1F"/>
        </w:rPr>
        <w:t xml:space="preserve"> </w:t>
      </w:r>
      <w:r w:rsidRPr="008C3B15">
        <w:rPr>
          <w:rFonts w:ascii="Arial Narrow" w:hAnsi="Arial Narrow" w:cs="Tahoma"/>
          <w:color w:val="221F1F"/>
        </w:rPr>
        <w:t>fournir des</w:t>
      </w:r>
      <w:r w:rsidR="00E01B1F">
        <w:rPr>
          <w:rFonts w:ascii="Arial Narrow" w:hAnsi="Arial Narrow" w:cs="Tahoma"/>
          <w:color w:val="221F1F"/>
        </w:rPr>
        <w:t xml:space="preserve"> </w:t>
      </w:r>
      <w:r w:rsidRPr="008C3B15">
        <w:rPr>
          <w:rFonts w:ascii="Arial Narrow" w:hAnsi="Arial Narrow" w:cs="Tahoma"/>
          <w:color w:val="221F1F"/>
        </w:rPr>
        <w:t>références.]</w:t>
      </w: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before="1"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ind w:left="205" w:right="-20"/>
        <w:rPr>
          <w:rFonts w:ascii="Arial Narrow" w:hAnsi="Arial Narrow" w:cs="Tahoma"/>
          <w:color w:val="000000"/>
          <w:sz w:val="12"/>
          <w:szCs w:val="12"/>
        </w:rPr>
      </w:pPr>
      <w:r w:rsidRPr="008C3B15">
        <w:rPr>
          <w:rFonts w:ascii="Arial Narrow" w:hAnsi="Arial Narrow" w:cs="Tahoma"/>
          <w:color w:val="221F1F"/>
          <w:sz w:val="12"/>
          <w:szCs w:val="12"/>
        </w:rPr>
        <w:t>. . . . . . . . . . . . . . . . . . . . . . . . . . . . . . . . . . .. . . . . . . . . . . . . . . . . . . . . . . . . . . . . . . . . . . . . . . . . . . . . . . . . . . . . . . . . . . . . . . .. . . . . . . . . . . . . . . . . . . . . . . . . . . . . . .</w:t>
      </w:r>
    </w:p>
    <w:p w:rsidR="005D5009" w:rsidRPr="008C3B15" w:rsidRDefault="005D5009" w:rsidP="005D5009">
      <w:pPr>
        <w:widowControl w:val="0"/>
        <w:autoSpaceDE w:val="0"/>
        <w:autoSpaceDN w:val="0"/>
        <w:adjustRightInd w:val="0"/>
        <w:spacing w:before="5" w:line="120" w:lineRule="exact"/>
        <w:rPr>
          <w:rFonts w:ascii="Arial Narrow" w:hAnsi="Arial Narrow" w:cs="Tahoma"/>
          <w:color w:val="000000"/>
          <w:sz w:val="12"/>
          <w:szCs w:val="12"/>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ind w:left="107" w:right="-20"/>
        <w:rPr>
          <w:rFonts w:ascii="Arial Narrow" w:hAnsi="Arial Narrow" w:cs="Tahoma"/>
          <w:color w:val="000000"/>
        </w:rPr>
      </w:pPr>
      <w:r w:rsidRPr="008C3B15">
        <w:rPr>
          <w:rFonts w:ascii="Arial Narrow" w:hAnsi="Arial Narrow" w:cs="Tahoma"/>
          <w:b/>
          <w:bCs/>
          <w:color w:val="221F1F"/>
        </w:rPr>
        <w:t>Connaissances</w:t>
      </w:r>
      <w:r w:rsidR="00E01B1F">
        <w:rPr>
          <w:rFonts w:ascii="Arial Narrow" w:hAnsi="Arial Narrow" w:cs="Tahoma"/>
          <w:b/>
          <w:bCs/>
          <w:color w:val="221F1F"/>
        </w:rPr>
        <w:t xml:space="preserve"> </w:t>
      </w:r>
      <w:r w:rsidRPr="008C3B15">
        <w:rPr>
          <w:rFonts w:ascii="Arial Narrow" w:hAnsi="Arial Narrow" w:cs="Tahoma"/>
          <w:b/>
          <w:bCs/>
          <w:color w:val="221F1F"/>
        </w:rPr>
        <w:t>informatiques:</w:t>
      </w: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ind w:left="107" w:right="-20"/>
        <w:rPr>
          <w:rFonts w:ascii="Arial Narrow" w:hAnsi="Arial Narrow" w:cs="Tahoma"/>
          <w:color w:val="000000"/>
          <w:sz w:val="20"/>
          <w:szCs w:val="20"/>
        </w:rPr>
      </w:pPr>
      <w:r w:rsidRPr="008C3B15">
        <w:rPr>
          <w:rFonts w:ascii="Arial Narrow" w:hAnsi="Arial Narrow" w:cs="Tahoma"/>
          <w:i/>
          <w:iCs/>
          <w:color w:val="221F1F"/>
          <w:sz w:val="20"/>
          <w:szCs w:val="20"/>
        </w:rPr>
        <w:t>[Indiquer</w:t>
      </w:r>
      <w:r w:rsidR="00E01B1F">
        <w:rPr>
          <w:rFonts w:ascii="Arial Narrow" w:hAnsi="Arial Narrow" w:cs="Tahoma"/>
          <w:i/>
          <w:iCs/>
          <w:color w:val="221F1F"/>
          <w:sz w:val="20"/>
          <w:szCs w:val="20"/>
        </w:rPr>
        <w:t xml:space="preserve"> </w:t>
      </w:r>
      <w:r w:rsidRPr="008C3B15">
        <w:rPr>
          <w:rFonts w:ascii="Arial Narrow" w:hAnsi="Arial Narrow" w:cs="Tahoma"/>
          <w:i/>
          <w:iCs/>
          <w:color w:val="221F1F"/>
          <w:sz w:val="20"/>
          <w:szCs w:val="20"/>
        </w:rPr>
        <w:t>,le</w:t>
      </w:r>
      <w:r w:rsidR="00E01B1F">
        <w:rPr>
          <w:rFonts w:ascii="Arial Narrow" w:hAnsi="Arial Narrow" w:cs="Tahoma"/>
          <w:i/>
          <w:iCs/>
          <w:color w:val="221F1F"/>
          <w:sz w:val="20"/>
          <w:szCs w:val="20"/>
        </w:rPr>
        <w:t xml:space="preserve"> </w:t>
      </w:r>
      <w:r w:rsidRPr="008C3B15">
        <w:rPr>
          <w:rFonts w:ascii="Arial Narrow" w:hAnsi="Arial Narrow" w:cs="Tahoma"/>
          <w:i/>
          <w:iCs/>
          <w:color w:val="221F1F"/>
          <w:sz w:val="20"/>
          <w:szCs w:val="20"/>
        </w:rPr>
        <w:t>niveau</w:t>
      </w:r>
      <w:r w:rsidR="00E01B1F">
        <w:rPr>
          <w:rFonts w:ascii="Arial Narrow" w:hAnsi="Arial Narrow" w:cs="Tahoma"/>
          <w:i/>
          <w:iCs/>
          <w:color w:val="221F1F"/>
          <w:sz w:val="20"/>
          <w:szCs w:val="20"/>
        </w:rPr>
        <w:t xml:space="preserve"> </w:t>
      </w:r>
      <w:r w:rsidRPr="008C3B15">
        <w:rPr>
          <w:rFonts w:ascii="Arial Narrow" w:hAnsi="Arial Narrow" w:cs="Tahoma"/>
          <w:i/>
          <w:iCs/>
          <w:color w:val="221F1F"/>
          <w:sz w:val="20"/>
          <w:szCs w:val="20"/>
        </w:rPr>
        <w:t>de</w:t>
      </w:r>
      <w:r w:rsidR="00E01B1F">
        <w:rPr>
          <w:rFonts w:ascii="Arial Narrow" w:hAnsi="Arial Narrow" w:cs="Tahoma"/>
          <w:i/>
          <w:iCs/>
          <w:color w:val="221F1F"/>
          <w:sz w:val="20"/>
          <w:szCs w:val="20"/>
        </w:rPr>
        <w:t xml:space="preserve"> </w:t>
      </w:r>
      <w:r w:rsidRPr="008C3B15">
        <w:rPr>
          <w:rFonts w:ascii="Arial Narrow" w:hAnsi="Arial Narrow" w:cs="Tahoma"/>
          <w:i/>
          <w:iCs/>
          <w:color w:val="221F1F"/>
          <w:sz w:val="20"/>
          <w:szCs w:val="20"/>
        </w:rPr>
        <w:t>connaissance]</w:t>
      </w:r>
    </w:p>
    <w:p w:rsidR="005D5009" w:rsidRPr="008C3B15" w:rsidRDefault="005D5009" w:rsidP="005D5009">
      <w:pPr>
        <w:widowControl w:val="0"/>
        <w:autoSpaceDE w:val="0"/>
        <w:autoSpaceDN w:val="0"/>
        <w:adjustRightInd w:val="0"/>
        <w:spacing w:before="1" w:line="220" w:lineRule="exact"/>
        <w:rPr>
          <w:rFonts w:ascii="Arial Narrow" w:hAnsi="Arial Narrow" w:cs="Tahoma"/>
          <w:color w:val="000000"/>
          <w:sz w:val="22"/>
          <w:szCs w:val="22"/>
        </w:rPr>
      </w:pPr>
    </w:p>
    <w:p w:rsidR="005D5009" w:rsidRPr="008C3B15" w:rsidRDefault="005D5009" w:rsidP="005D5009">
      <w:pPr>
        <w:widowControl w:val="0"/>
        <w:autoSpaceDE w:val="0"/>
        <w:autoSpaceDN w:val="0"/>
        <w:adjustRightInd w:val="0"/>
        <w:ind w:left="205" w:right="-20"/>
        <w:rPr>
          <w:rFonts w:ascii="Arial Narrow" w:hAnsi="Arial Narrow" w:cs="Tahoma"/>
          <w:color w:val="000000"/>
          <w:sz w:val="12"/>
          <w:szCs w:val="12"/>
        </w:rPr>
      </w:pPr>
      <w:r w:rsidRPr="008C3B15">
        <w:rPr>
          <w:rFonts w:ascii="Arial Narrow" w:hAnsi="Arial Narrow" w:cs="Tahoma"/>
          <w:color w:val="221F1F"/>
          <w:sz w:val="12"/>
          <w:szCs w:val="12"/>
        </w:rPr>
        <w:t>. . . . .. . . . . . . . . . . . . . . . . . . . . . . . . . . . . .. . . . . . . . . . . . . . . . . . . . . . . . . . . . . . . . . . . . . . . . . . . . . . . . . . . . . . . . . . . . . . . .. . . . . . . . . . . . . . . . . . . . . . . . . . . . . . .</w:t>
      </w:r>
    </w:p>
    <w:p w:rsidR="005D5009" w:rsidRPr="008C3B15" w:rsidRDefault="005D5009" w:rsidP="005D5009">
      <w:pPr>
        <w:widowControl w:val="0"/>
        <w:autoSpaceDE w:val="0"/>
        <w:autoSpaceDN w:val="0"/>
        <w:adjustRightInd w:val="0"/>
        <w:spacing w:before="5" w:line="120" w:lineRule="exact"/>
        <w:rPr>
          <w:rFonts w:ascii="Arial Narrow" w:hAnsi="Arial Narrow" w:cs="Tahoma"/>
          <w:color w:val="000000"/>
          <w:sz w:val="12"/>
          <w:szCs w:val="12"/>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ind w:left="107" w:right="-20"/>
        <w:rPr>
          <w:rFonts w:ascii="Arial Narrow" w:hAnsi="Arial Narrow" w:cs="Tahoma"/>
          <w:color w:val="000000"/>
        </w:rPr>
      </w:pPr>
      <w:r w:rsidRPr="008C3B15">
        <w:rPr>
          <w:rFonts w:ascii="Arial Narrow" w:hAnsi="Arial Narrow" w:cs="Tahoma"/>
          <w:b/>
          <w:bCs/>
          <w:color w:val="221F1F"/>
        </w:rPr>
        <w:t>Langues:</w:t>
      </w: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82" w:lineRule="auto"/>
        <w:ind w:left="107" w:right="-164"/>
        <w:rPr>
          <w:rFonts w:ascii="Arial Narrow" w:hAnsi="Arial Narrow" w:cs="Tahoma"/>
          <w:color w:val="000000"/>
          <w:sz w:val="20"/>
          <w:szCs w:val="20"/>
        </w:rPr>
      </w:pPr>
      <w:r w:rsidRPr="008C3B15">
        <w:rPr>
          <w:rFonts w:ascii="Arial Narrow" w:hAnsi="Arial Narrow" w:cs="Tahoma"/>
          <w:i/>
          <w:iCs/>
          <w:color w:val="221F1F"/>
          <w:sz w:val="20"/>
          <w:szCs w:val="20"/>
        </w:rPr>
        <w:t>[Indiquer, pour chacune, le niveau de connaissance : médiocre/moyen/ bon/excellent, en ce qui concerne la langue lue/écrite/parlée.]</w:t>
      </w: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ind w:left="205" w:right="-20"/>
        <w:rPr>
          <w:rFonts w:ascii="Arial Narrow" w:hAnsi="Arial Narrow" w:cs="Tahoma"/>
          <w:color w:val="000000"/>
          <w:sz w:val="12"/>
          <w:szCs w:val="12"/>
        </w:rPr>
      </w:pPr>
      <w:r w:rsidRPr="008C3B15">
        <w:rPr>
          <w:rFonts w:ascii="Arial Narrow" w:hAnsi="Arial Narrow" w:cs="Tahoma"/>
          <w:color w:val="221F1F"/>
          <w:sz w:val="12"/>
          <w:szCs w:val="12"/>
        </w:rPr>
        <w:t>. . . . . . . . . . . . . . . . . . . . . . . . . . . . . . . . . . .. . . . . . . . . . . . . . . . . . . . . . . . . . . . . . . . . . . . . . . . . . . . . . . . . . . . . . . . . . . . . . . .. . . . . . . . . . . . . . . . . . . . . . . . . . . . . . .</w:t>
      </w:r>
    </w:p>
    <w:p w:rsidR="005D5009" w:rsidRPr="008C3B15" w:rsidRDefault="005D5009" w:rsidP="005D5009">
      <w:pPr>
        <w:widowControl w:val="0"/>
        <w:autoSpaceDE w:val="0"/>
        <w:autoSpaceDN w:val="0"/>
        <w:adjustRightInd w:val="0"/>
        <w:spacing w:before="5" w:line="120" w:lineRule="exact"/>
        <w:rPr>
          <w:rFonts w:ascii="Arial Narrow" w:hAnsi="Arial Narrow" w:cs="Tahoma"/>
          <w:color w:val="000000"/>
          <w:sz w:val="12"/>
          <w:szCs w:val="12"/>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ind w:left="107" w:right="-20"/>
        <w:rPr>
          <w:rFonts w:ascii="Arial Narrow" w:hAnsi="Arial Narrow" w:cs="Tahoma"/>
          <w:color w:val="000000"/>
        </w:rPr>
      </w:pPr>
      <w:r w:rsidRPr="008C3B15">
        <w:rPr>
          <w:rFonts w:ascii="Arial Narrow" w:hAnsi="Arial Narrow" w:cs="Tahoma"/>
          <w:b/>
          <w:bCs/>
          <w:color w:val="221F1F"/>
        </w:rPr>
        <w:t>Attestation:</w:t>
      </w: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50" w:lineRule="auto"/>
        <w:ind w:left="107" w:right="-214"/>
        <w:rPr>
          <w:rFonts w:ascii="Arial Narrow" w:hAnsi="Arial Narrow" w:cs="Tahoma"/>
          <w:color w:val="000000"/>
        </w:rPr>
      </w:pPr>
      <w:r w:rsidRPr="008C3B15">
        <w:rPr>
          <w:rFonts w:ascii="Arial Narrow" w:hAnsi="Arial Narrow" w:cs="Tahoma"/>
          <w:color w:val="221F1F"/>
        </w:rPr>
        <w:t>Je,</w:t>
      </w:r>
      <w:r w:rsidR="00E01B1F">
        <w:rPr>
          <w:rFonts w:ascii="Arial Narrow" w:hAnsi="Arial Narrow" w:cs="Tahoma"/>
          <w:color w:val="221F1F"/>
        </w:rPr>
        <w:t xml:space="preserve"> </w:t>
      </w:r>
      <w:r w:rsidRPr="008C3B15">
        <w:rPr>
          <w:rFonts w:ascii="Arial Narrow" w:hAnsi="Arial Narrow" w:cs="Tahoma"/>
          <w:color w:val="221F1F"/>
        </w:rPr>
        <w:t>soussigné,</w:t>
      </w:r>
      <w:r w:rsidR="00E01B1F">
        <w:rPr>
          <w:rFonts w:ascii="Arial Narrow" w:hAnsi="Arial Narrow" w:cs="Tahoma"/>
          <w:color w:val="221F1F"/>
        </w:rPr>
        <w:t xml:space="preserve"> </w:t>
      </w:r>
      <w:r w:rsidR="006005C7" w:rsidRPr="008C3B15">
        <w:rPr>
          <w:rFonts w:ascii="Arial Narrow" w:hAnsi="Arial Narrow" w:cs="Tahoma"/>
          <w:color w:val="221F1F"/>
        </w:rPr>
        <w:t>certifie, en</w:t>
      </w:r>
      <w:r w:rsidR="00E01B1F">
        <w:rPr>
          <w:rFonts w:ascii="Arial Narrow" w:hAnsi="Arial Narrow" w:cs="Tahoma"/>
          <w:color w:val="221F1F"/>
        </w:rPr>
        <w:t xml:space="preserve"> </w:t>
      </w:r>
      <w:r w:rsidRPr="008C3B15">
        <w:rPr>
          <w:rFonts w:ascii="Arial Narrow" w:hAnsi="Arial Narrow" w:cs="Tahoma"/>
          <w:color w:val="221F1F"/>
        </w:rPr>
        <w:t>toute</w:t>
      </w:r>
      <w:r w:rsidR="00E01B1F">
        <w:rPr>
          <w:rFonts w:ascii="Arial Narrow" w:hAnsi="Arial Narrow" w:cs="Tahoma"/>
          <w:color w:val="221F1F"/>
        </w:rPr>
        <w:t xml:space="preserve"> </w:t>
      </w:r>
      <w:r w:rsidRPr="008C3B15">
        <w:rPr>
          <w:rFonts w:ascii="Arial Narrow" w:hAnsi="Arial Narrow" w:cs="Tahoma"/>
          <w:color w:val="221F1F"/>
        </w:rPr>
        <w:t>conscience,</w:t>
      </w:r>
      <w:r w:rsidR="00E01B1F">
        <w:rPr>
          <w:rFonts w:ascii="Arial Narrow" w:hAnsi="Arial Narrow" w:cs="Tahoma"/>
          <w:color w:val="221F1F"/>
        </w:rPr>
        <w:t xml:space="preserve"> </w:t>
      </w:r>
      <w:r w:rsidRPr="008C3B15">
        <w:rPr>
          <w:rFonts w:ascii="Arial Narrow" w:hAnsi="Arial Narrow" w:cs="Tahoma"/>
          <w:color w:val="221F1F"/>
        </w:rPr>
        <w:t>que</w:t>
      </w:r>
      <w:r w:rsidR="00E01B1F">
        <w:rPr>
          <w:rFonts w:ascii="Arial Narrow" w:hAnsi="Arial Narrow" w:cs="Tahoma"/>
          <w:color w:val="221F1F"/>
        </w:rPr>
        <w:t xml:space="preserve"> </w:t>
      </w:r>
      <w:r w:rsidRPr="008C3B15">
        <w:rPr>
          <w:rFonts w:ascii="Arial Narrow" w:hAnsi="Arial Narrow" w:cs="Tahoma"/>
          <w:color w:val="221F1F"/>
        </w:rPr>
        <w:t>les</w:t>
      </w:r>
      <w:r w:rsidR="00E01B1F">
        <w:rPr>
          <w:rFonts w:ascii="Arial Narrow" w:hAnsi="Arial Narrow" w:cs="Tahoma"/>
          <w:color w:val="221F1F"/>
        </w:rPr>
        <w:t xml:space="preserve"> </w:t>
      </w:r>
      <w:r w:rsidRPr="008C3B15">
        <w:rPr>
          <w:rFonts w:ascii="Arial Narrow" w:hAnsi="Arial Narrow" w:cs="Tahoma"/>
          <w:color w:val="221F1F"/>
        </w:rPr>
        <w:t>renseignements</w:t>
      </w:r>
      <w:r w:rsidR="00E01B1F">
        <w:rPr>
          <w:rFonts w:ascii="Arial Narrow" w:hAnsi="Arial Narrow" w:cs="Tahoma"/>
          <w:color w:val="221F1F"/>
        </w:rPr>
        <w:t xml:space="preserve"> </w:t>
      </w:r>
      <w:r w:rsidRPr="008C3B15">
        <w:rPr>
          <w:rFonts w:ascii="Arial Narrow" w:hAnsi="Arial Narrow" w:cs="Tahoma"/>
          <w:color w:val="221F1F"/>
        </w:rPr>
        <w:t>ci-dessus</w:t>
      </w:r>
      <w:r w:rsidR="00E01B1F">
        <w:rPr>
          <w:rFonts w:ascii="Arial Narrow" w:hAnsi="Arial Narrow" w:cs="Tahoma"/>
          <w:color w:val="221F1F"/>
        </w:rPr>
        <w:t xml:space="preserve"> </w:t>
      </w:r>
      <w:r w:rsidRPr="008C3B15">
        <w:rPr>
          <w:rFonts w:ascii="Arial Narrow" w:hAnsi="Arial Narrow" w:cs="Tahoma"/>
          <w:color w:val="221F1F"/>
        </w:rPr>
        <w:t>rendent</w:t>
      </w:r>
      <w:r w:rsidR="00E01B1F">
        <w:rPr>
          <w:rFonts w:ascii="Arial Narrow" w:hAnsi="Arial Narrow" w:cs="Tahoma"/>
          <w:color w:val="221F1F"/>
        </w:rPr>
        <w:t xml:space="preserve"> </w:t>
      </w:r>
      <w:r w:rsidRPr="008C3B15">
        <w:rPr>
          <w:rFonts w:ascii="Arial Narrow" w:hAnsi="Arial Narrow" w:cs="Tahoma"/>
          <w:color w:val="221F1F"/>
        </w:rPr>
        <w:t>fidèlement compte</w:t>
      </w:r>
      <w:r w:rsidR="00E01B1F">
        <w:rPr>
          <w:rFonts w:ascii="Arial Narrow" w:hAnsi="Arial Narrow" w:cs="Tahoma"/>
          <w:color w:val="221F1F"/>
        </w:rPr>
        <w:t xml:space="preserve"> </w:t>
      </w:r>
      <w:r w:rsidRPr="008C3B15">
        <w:rPr>
          <w:rFonts w:ascii="Arial Narrow" w:hAnsi="Arial Narrow" w:cs="Tahoma"/>
          <w:color w:val="221F1F"/>
        </w:rPr>
        <w:t>de</w:t>
      </w:r>
      <w:r w:rsidR="00E01B1F">
        <w:rPr>
          <w:rFonts w:ascii="Arial Narrow" w:hAnsi="Arial Narrow" w:cs="Tahoma"/>
          <w:color w:val="221F1F"/>
        </w:rPr>
        <w:t xml:space="preserve"> </w:t>
      </w:r>
      <w:r w:rsidRPr="008C3B15">
        <w:rPr>
          <w:rFonts w:ascii="Arial Narrow" w:hAnsi="Arial Narrow" w:cs="Tahoma"/>
          <w:color w:val="221F1F"/>
        </w:rPr>
        <w:t>ma</w:t>
      </w:r>
      <w:r w:rsidR="00E01B1F">
        <w:rPr>
          <w:rFonts w:ascii="Arial Narrow" w:hAnsi="Arial Narrow" w:cs="Tahoma"/>
          <w:color w:val="221F1F"/>
        </w:rPr>
        <w:t xml:space="preserve"> </w:t>
      </w:r>
      <w:r w:rsidRPr="008C3B15">
        <w:rPr>
          <w:rFonts w:ascii="Arial Narrow" w:hAnsi="Arial Narrow" w:cs="Tahoma"/>
          <w:color w:val="221F1F"/>
        </w:rPr>
        <w:t>situation,</w:t>
      </w:r>
      <w:r w:rsidR="00E01B1F">
        <w:rPr>
          <w:rFonts w:ascii="Arial Narrow" w:hAnsi="Arial Narrow" w:cs="Tahoma"/>
          <w:color w:val="221F1F"/>
        </w:rPr>
        <w:t xml:space="preserve"> </w:t>
      </w:r>
      <w:r w:rsidRPr="008C3B15">
        <w:rPr>
          <w:rFonts w:ascii="Arial Narrow" w:hAnsi="Arial Narrow" w:cs="Tahoma"/>
          <w:color w:val="221F1F"/>
        </w:rPr>
        <w:t>de</w:t>
      </w:r>
      <w:r w:rsidR="00E01B1F">
        <w:rPr>
          <w:rFonts w:ascii="Arial Narrow" w:hAnsi="Arial Narrow" w:cs="Tahoma"/>
          <w:color w:val="221F1F"/>
        </w:rPr>
        <w:t xml:space="preserve"> </w:t>
      </w:r>
      <w:r w:rsidRPr="008C3B15">
        <w:rPr>
          <w:rFonts w:ascii="Arial Narrow" w:hAnsi="Arial Narrow" w:cs="Tahoma"/>
          <w:color w:val="221F1F"/>
        </w:rPr>
        <w:t>mes</w:t>
      </w:r>
      <w:r w:rsidR="00E01B1F">
        <w:rPr>
          <w:rFonts w:ascii="Arial Narrow" w:hAnsi="Arial Narrow" w:cs="Tahoma"/>
          <w:color w:val="221F1F"/>
        </w:rPr>
        <w:t xml:space="preserve"> </w:t>
      </w:r>
      <w:r w:rsidRPr="008C3B15">
        <w:rPr>
          <w:rFonts w:ascii="Arial Narrow" w:hAnsi="Arial Narrow" w:cs="Tahoma"/>
          <w:color w:val="221F1F"/>
        </w:rPr>
        <w:t>qualifications</w:t>
      </w:r>
      <w:r w:rsidR="00E01B1F">
        <w:rPr>
          <w:rFonts w:ascii="Arial Narrow" w:hAnsi="Arial Narrow" w:cs="Tahoma"/>
          <w:color w:val="221F1F"/>
        </w:rPr>
        <w:t xml:space="preserve"> </w:t>
      </w:r>
      <w:r w:rsidRPr="008C3B15">
        <w:rPr>
          <w:rFonts w:ascii="Arial Narrow" w:hAnsi="Arial Narrow" w:cs="Tahoma"/>
          <w:color w:val="221F1F"/>
        </w:rPr>
        <w:t>et</w:t>
      </w:r>
      <w:r w:rsidR="00E01B1F">
        <w:rPr>
          <w:rFonts w:ascii="Arial Narrow" w:hAnsi="Arial Narrow" w:cs="Tahoma"/>
          <w:color w:val="221F1F"/>
        </w:rPr>
        <w:t xml:space="preserve"> </w:t>
      </w:r>
      <w:r w:rsidRPr="008C3B15">
        <w:rPr>
          <w:rFonts w:ascii="Arial Narrow" w:hAnsi="Arial Narrow" w:cs="Tahoma"/>
          <w:color w:val="221F1F"/>
        </w:rPr>
        <w:t>de</w:t>
      </w:r>
      <w:r w:rsidR="00E01B1F">
        <w:rPr>
          <w:rFonts w:ascii="Arial Narrow" w:hAnsi="Arial Narrow" w:cs="Tahoma"/>
          <w:color w:val="221F1F"/>
        </w:rPr>
        <w:t xml:space="preserve"> </w:t>
      </w:r>
      <w:r w:rsidRPr="008C3B15">
        <w:rPr>
          <w:rFonts w:ascii="Arial Narrow" w:hAnsi="Arial Narrow" w:cs="Tahoma"/>
          <w:color w:val="221F1F"/>
        </w:rPr>
        <w:t>mon</w:t>
      </w:r>
      <w:r w:rsidR="00E01B1F">
        <w:rPr>
          <w:rFonts w:ascii="Arial Narrow" w:hAnsi="Arial Narrow" w:cs="Tahoma"/>
          <w:color w:val="221F1F"/>
        </w:rPr>
        <w:t xml:space="preserve"> </w:t>
      </w:r>
      <w:r w:rsidRPr="008C3B15">
        <w:rPr>
          <w:rFonts w:ascii="Arial Narrow" w:hAnsi="Arial Narrow" w:cs="Tahoma"/>
          <w:color w:val="221F1F"/>
        </w:rPr>
        <w:t>expérience.</w:t>
      </w:r>
    </w:p>
    <w:p w:rsidR="005D5009" w:rsidRPr="008C3B15" w:rsidRDefault="005D5009" w:rsidP="005D5009">
      <w:pPr>
        <w:widowControl w:val="0"/>
        <w:autoSpaceDE w:val="0"/>
        <w:autoSpaceDN w:val="0"/>
        <w:adjustRightInd w:val="0"/>
        <w:spacing w:before="8" w:line="280" w:lineRule="exact"/>
        <w:rPr>
          <w:rFonts w:ascii="Arial Narrow" w:hAnsi="Arial Narrow" w:cs="Tahoma"/>
          <w:color w:val="000000"/>
          <w:sz w:val="28"/>
          <w:szCs w:val="28"/>
        </w:rPr>
      </w:pPr>
    </w:p>
    <w:p w:rsidR="005D5009" w:rsidRPr="008C3B15" w:rsidRDefault="005D5009" w:rsidP="005D5009">
      <w:pPr>
        <w:widowControl w:val="0"/>
        <w:autoSpaceDE w:val="0"/>
        <w:autoSpaceDN w:val="0"/>
        <w:adjustRightInd w:val="0"/>
        <w:ind w:left="109" w:right="-81"/>
        <w:rPr>
          <w:rFonts w:ascii="Arial Narrow" w:hAnsi="Arial Narrow" w:cs="Tahoma"/>
          <w:color w:val="000000"/>
          <w:sz w:val="12"/>
          <w:szCs w:val="12"/>
        </w:rPr>
      </w:pPr>
      <w:r w:rsidRPr="008C3B15">
        <w:rPr>
          <w:rFonts w:ascii="Arial Narrow" w:hAnsi="Arial Narrow" w:cs="Tahoma"/>
          <w:color w:val="221F1F"/>
          <w:sz w:val="12"/>
          <w:szCs w:val="12"/>
        </w:rPr>
        <w:t xml:space="preserve">. . . . . . . . . . . . . . . . . . . . . . . . . . . . . . . . . . . . . . . . . . . .. . . . . . . . . . . . . . . . . . . . . . . . . . . . . . . . . . . . . . </w:t>
      </w:r>
      <w:r w:rsidRPr="008C3B15">
        <w:rPr>
          <w:rFonts w:ascii="Arial Narrow" w:hAnsi="Arial Narrow" w:cs="Tahoma"/>
          <w:color w:val="221F1F"/>
        </w:rPr>
        <w:t xml:space="preserve">Date: </w:t>
      </w:r>
      <w:r w:rsidRPr="008C3B15">
        <w:rPr>
          <w:rFonts w:ascii="Arial Narrow" w:hAnsi="Arial Narrow" w:cs="Tahoma"/>
          <w:color w:val="221F1F"/>
          <w:sz w:val="12"/>
          <w:szCs w:val="12"/>
        </w:rPr>
        <w:t>. . . . . . . . . . . . . . . . . . . . . . . . . . . . . . . . . . . . . . .</w:t>
      </w:r>
    </w:p>
    <w:p w:rsidR="005D5009" w:rsidRPr="008C3B15" w:rsidRDefault="005D5009" w:rsidP="005D5009">
      <w:pPr>
        <w:widowControl w:val="0"/>
        <w:autoSpaceDE w:val="0"/>
        <w:autoSpaceDN w:val="0"/>
        <w:adjustRightInd w:val="0"/>
        <w:spacing w:before="50"/>
        <w:ind w:left="107" w:right="-20"/>
        <w:rPr>
          <w:rFonts w:ascii="Arial Narrow" w:hAnsi="Arial Narrow" w:cs="Tahoma"/>
          <w:color w:val="000000"/>
          <w:sz w:val="20"/>
          <w:szCs w:val="20"/>
        </w:rPr>
      </w:pPr>
      <w:r w:rsidRPr="008C3B15">
        <w:rPr>
          <w:rFonts w:ascii="Arial Narrow" w:hAnsi="Arial Narrow" w:cs="Tahoma"/>
          <w:i/>
          <w:iCs/>
          <w:color w:val="221F1F"/>
          <w:sz w:val="20"/>
          <w:szCs w:val="20"/>
        </w:rPr>
        <w:t>[Signature</w:t>
      </w:r>
      <w:r w:rsidR="00E01B1F">
        <w:rPr>
          <w:rFonts w:ascii="Arial Narrow" w:hAnsi="Arial Narrow" w:cs="Tahoma"/>
          <w:i/>
          <w:iCs/>
          <w:color w:val="221F1F"/>
          <w:sz w:val="20"/>
          <w:szCs w:val="20"/>
        </w:rPr>
        <w:t xml:space="preserve"> </w:t>
      </w:r>
      <w:r w:rsidRPr="008C3B15">
        <w:rPr>
          <w:rFonts w:ascii="Arial Narrow" w:hAnsi="Arial Narrow" w:cs="Tahoma"/>
          <w:i/>
          <w:iCs/>
          <w:color w:val="221F1F"/>
          <w:sz w:val="20"/>
          <w:szCs w:val="20"/>
        </w:rPr>
        <w:t>de</w:t>
      </w:r>
      <w:r w:rsidR="00E01B1F">
        <w:rPr>
          <w:rFonts w:ascii="Arial Narrow" w:hAnsi="Arial Narrow" w:cs="Tahoma"/>
          <w:i/>
          <w:iCs/>
          <w:color w:val="221F1F"/>
          <w:sz w:val="20"/>
          <w:szCs w:val="20"/>
        </w:rPr>
        <w:t xml:space="preserve"> </w:t>
      </w:r>
      <w:r w:rsidRPr="008C3B15">
        <w:rPr>
          <w:rFonts w:ascii="Arial Narrow" w:hAnsi="Arial Narrow" w:cs="Tahoma"/>
          <w:i/>
          <w:iCs/>
          <w:color w:val="221F1F"/>
          <w:sz w:val="20"/>
          <w:szCs w:val="20"/>
        </w:rPr>
        <w:t>l’employé</w:t>
      </w:r>
      <w:r w:rsidR="00E01B1F">
        <w:rPr>
          <w:rFonts w:ascii="Arial Narrow" w:hAnsi="Arial Narrow" w:cs="Tahoma"/>
          <w:i/>
          <w:iCs/>
          <w:color w:val="221F1F"/>
          <w:sz w:val="20"/>
          <w:szCs w:val="20"/>
        </w:rPr>
        <w:t xml:space="preserve"> </w:t>
      </w:r>
      <w:r w:rsidRPr="008C3B15">
        <w:rPr>
          <w:rFonts w:ascii="Arial Narrow" w:hAnsi="Arial Narrow" w:cs="Tahoma"/>
          <w:i/>
          <w:iCs/>
          <w:color w:val="221F1F"/>
          <w:sz w:val="20"/>
          <w:szCs w:val="20"/>
        </w:rPr>
        <w:t>et</w:t>
      </w:r>
      <w:r w:rsidR="00E01B1F">
        <w:rPr>
          <w:rFonts w:ascii="Arial Narrow" w:hAnsi="Arial Narrow" w:cs="Tahoma"/>
          <w:i/>
          <w:iCs/>
          <w:color w:val="221F1F"/>
          <w:sz w:val="20"/>
          <w:szCs w:val="20"/>
        </w:rPr>
        <w:t xml:space="preserve"> </w:t>
      </w:r>
      <w:r w:rsidRPr="008C3B15">
        <w:rPr>
          <w:rFonts w:ascii="Arial Narrow" w:hAnsi="Arial Narrow" w:cs="Tahoma"/>
          <w:i/>
          <w:iCs/>
          <w:color w:val="221F1F"/>
          <w:sz w:val="20"/>
          <w:szCs w:val="20"/>
        </w:rPr>
        <w:t>du</w:t>
      </w:r>
      <w:r w:rsidR="00E01B1F">
        <w:rPr>
          <w:rFonts w:ascii="Arial Narrow" w:hAnsi="Arial Narrow" w:cs="Tahoma"/>
          <w:i/>
          <w:iCs/>
          <w:color w:val="221F1F"/>
          <w:sz w:val="20"/>
          <w:szCs w:val="20"/>
        </w:rPr>
        <w:t xml:space="preserve"> </w:t>
      </w:r>
      <w:r w:rsidRPr="008C3B15">
        <w:rPr>
          <w:rFonts w:ascii="Arial Narrow" w:hAnsi="Arial Narrow" w:cs="Tahoma"/>
          <w:i/>
          <w:iCs/>
          <w:color w:val="221F1F"/>
          <w:sz w:val="20"/>
          <w:szCs w:val="20"/>
        </w:rPr>
        <w:t>représentant</w:t>
      </w:r>
      <w:r w:rsidR="00E01B1F">
        <w:rPr>
          <w:rFonts w:ascii="Arial Narrow" w:hAnsi="Arial Narrow" w:cs="Tahoma"/>
          <w:i/>
          <w:iCs/>
          <w:color w:val="221F1F"/>
          <w:sz w:val="20"/>
          <w:szCs w:val="20"/>
        </w:rPr>
        <w:t xml:space="preserve"> </w:t>
      </w:r>
      <w:r w:rsidRPr="008C3B15">
        <w:rPr>
          <w:rFonts w:ascii="Arial Narrow" w:hAnsi="Arial Narrow" w:cs="Tahoma"/>
          <w:i/>
          <w:iCs/>
          <w:color w:val="221F1F"/>
          <w:sz w:val="20"/>
          <w:szCs w:val="20"/>
        </w:rPr>
        <w:t>habilité</w:t>
      </w:r>
      <w:r w:rsidR="00E01B1F">
        <w:rPr>
          <w:rFonts w:ascii="Arial Narrow" w:hAnsi="Arial Narrow" w:cs="Tahoma"/>
          <w:i/>
          <w:iCs/>
          <w:color w:val="221F1F"/>
          <w:sz w:val="20"/>
          <w:szCs w:val="20"/>
        </w:rPr>
        <w:t xml:space="preserve"> </w:t>
      </w:r>
      <w:r w:rsidRPr="008C3B15">
        <w:rPr>
          <w:rFonts w:ascii="Arial Narrow" w:hAnsi="Arial Narrow" w:cs="Tahoma"/>
          <w:i/>
          <w:iCs/>
          <w:color w:val="221F1F"/>
          <w:sz w:val="20"/>
          <w:szCs w:val="20"/>
        </w:rPr>
        <w:t>du</w:t>
      </w:r>
      <w:r w:rsidR="00E01B1F">
        <w:rPr>
          <w:rFonts w:ascii="Arial Narrow" w:hAnsi="Arial Narrow" w:cs="Tahoma"/>
          <w:i/>
          <w:iCs/>
          <w:color w:val="221F1F"/>
          <w:sz w:val="20"/>
          <w:szCs w:val="20"/>
        </w:rPr>
        <w:t xml:space="preserve"> </w:t>
      </w:r>
      <w:r w:rsidRPr="008C3B15">
        <w:rPr>
          <w:rFonts w:ascii="Arial Narrow" w:hAnsi="Arial Narrow" w:cs="Tahoma"/>
          <w:i/>
          <w:iCs/>
          <w:color w:val="221F1F"/>
          <w:sz w:val="20"/>
          <w:szCs w:val="20"/>
        </w:rPr>
        <w:t>consultant]</w:t>
      </w:r>
    </w:p>
    <w:p w:rsidR="005D5009" w:rsidRPr="008C3B15" w:rsidRDefault="005D5009" w:rsidP="005D5009">
      <w:pPr>
        <w:widowControl w:val="0"/>
        <w:autoSpaceDE w:val="0"/>
        <w:autoSpaceDN w:val="0"/>
        <w:adjustRightInd w:val="0"/>
        <w:spacing w:before="58"/>
        <w:ind w:left="6910" w:right="-20"/>
        <w:rPr>
          <w:rFonts w:ascii="Arial Narrow" w:hAnsi="Arial Narrow" w:cs="Tahoma"/>
          <w:color w:val="000000"/>
          <w:sz w:val="20"/>
          <w:szCs w:val="20"/>
        </w:rPr>
      </w:pPr>
      <w:r w:rsidRPr="008C3B15">
        <w:rPr>
          <w:rFonts w:ascii="Arial Narrow" w:hAnsi="Arial Narrow" w:cs="Tahoma"/>
          <w:i/>
          <w:iCs/>
          <w:color w:val="221F1F"/>
          <w:sz w:val="20"/>
          <w:szCs w:val="20"/>
        </w:rPr>
        <w:t>Jour/mois/année</w:t>
      </w:r>
    </w:p>
    <w:p w:rsidR="005D5009" w:rsidRPr="008C3B15" w:rsidRDefault="005D5009" w:rsidP="005D5009">
      <w:pPr>
        <w:widowControl w:val="0"/>
        <w:autoSpaceDE w:val="0"/>
        <w:autoSpaceDN w:val="0"/>
        <w:adjustRightInd w:val="0"/>
        <w:spacing w:before="8" w:line="100" w:lineRule="exact"/>
        <w:rPr>
          <w:rFonts w:ascii="Arial Narrow" w:hAnsi="Arial Narrow" w:cs="Tahoma"/>
          <w:color w:val="000000"/>
          <w:sz w:val="10"/>
          <w:szCs w:val="1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ind w:left="107" w:right="-126"/>
        <w:rPr>
          <w:rFonts w:ascii="Arial Narrow" w:hAnsi="Arial Narrow" w:cs="Tahoma"/>
          <w:color w:val="000000"/>
          <w:sz w:val="12"/>
          <w:szCs w:val="12"/>
        </w:rPr>
      </w:pPr>
      <w:r w:rsidRPr="008C3B15">
        <w:rPr>
          <w:rFonts w:ascii="Arial Narrow" w:hAnsi="Arial Narrow" w:cs="Tahoma"/>
          <w:color w:val="221F1F"/>
        </w:rPr>
        <w:t>Nom</w:t>
      </w:r>
      <w:r w:rsidR="00674D3B">
        <w:rPr>
          <w:rFonts w:ascii="Arial Narrow" w:hAnsi="Arial Narrow" w:cs="Tahoma"/>
          <w:color w:val="221F1F"/>
        </w:rPr>
        <w:t xml:space="preserve"> </w:t>
      </w:r>
      <w:r w:rsidRPr="008C3B15">
        <w:rPr>
          <w:rFonts w:ascii="Arial Narrow" w:hAnsi="Arial Narrow" w:cs="Tahoma"/>
          <w:color w:val="221F1F"/>
        </w:rPr>
        <w:t>de</w:t>
      </w:r>
      <w:r w:rsidR="00674D3B">
        <w:rPr>
          <w:rFonts w:ascii="Arial Narrow" w:hAnsi="Arial Narrow" w:cs="Tahoma"/>
          <w:color w:val="221F1F"/>
        </w:rPr>
        <w:t xml:space="preserve"> </w:t>
      </w:r>
      <w:r w:rsidRPr="008C3B15">
        <w:rPr>
          <w:rFonts w:ascii="Arial Narrow" w:hAnsi="Arial Narrow" w:cs="Tahoma"/>
          <w:color w:val="221F1F"/>
        </w:rPr>
        <w:t xml:space="preserve">l’employé: </w:t>
      </w:r>
      <w:r w:rsidRPr="008C3B15">
        <w:rPr>
          <w:rFonts w:ascii="Arial Narrow" w:hAnsi="Arial Narrow" w:cs="Tahoma"/>
          <w:color w:val="221F1F"/>
          <w:sz w:val="12"/>
          <w:szCs w:val="12"/>
        </w:rPr>
        <w:t>. . . . . . . . . . . . . . . . . . . . . . . . . . . . . . . . . . . . . . .. . . . . . . . . . . . . . . . . . . . . . . . . . . . . . . . . . . . . . . . . . . . . . . . . . . . . . . . . . . . . . .</w:t>
      </w:r>
    </w:p>
    <w:p w:rsidR="005D5009" w:rsidRPr="008C3B15" w:rsidRDefault="005D5009" w:rsidP="005D5009">
      <w:pPr>
        <w:widowControl w:val="0"/>
        <w:autoSpaceDE w:val="0"/>
        <w:autoSpaceDN w:val="0"/>
        <w:adjustRightInd w:val="0"/>
        <w:spacing w:line="100" w:lineRule="exact"/>
        <w:rPr>
          <w:rFonts w:ascii="Arial Narrow" w:hAnsi="Arial Narrow" w:cs="Tahoma"/>
          <w:color w:val="000000"/>
          <w:sz w:val="10"/>
          <w:szCs w:val="1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ind w:left="107" w:right="-81"/>
        <w:rPr>
          <w:rFonts w:ascii="Arial Narrow" w:hAnsi="Arial Narrow" w:cs="Tahoma"/>
          <w:color w:val="000000"/>
          <w:sz w:val="12"/>
          <w:szCs w:val="12"/>
        </w:rPr>
      </w:pPr>
      <w:r w:rsidRPr="008C3B15">
        <w:rPr>
          <w:rFonts w:ascii="Arial Narrow" w:hAnsi="Arial Narrow" w:cs="Tahoma"/>
          <w:color w:val="221F1F"/>
        </w:rPr>
        <w:t>Nom</w:t>
      </w:r>
      <w:r w:rsidR="00161719">
        <w:rPr>
          <w:rFonts w:ascii="Arial Narrow" w:hAnsi="Arial Narrow" w:cs="Tahoma"/>
          <w:color w:val="221F1F"/>
        </w:rPr>
        <w:t xml:space="preserve"> </w:t>
      </w:r>
      <w:r w:rsidRPr="008C3B15">
        <w:rPr>
          <w:rFonts w:ascii="Arial Narrow" w:hAnsi="Arial Narrow" w:cs="Tahoma"/>
          <w:color w:val="221F1F"/>
        </w:rPr>
        <w:t>du</w:t>
      </w:r>
      <w:r w:rsidR="00161719">
        <w:rPr>
          <w:rFonts w:ascii="Arial Narrow" w:hAnsi="Arial Narrow" w:cs="Tahoma"/>
          <w:color w:val="221F1F"/>
        </w:rPr>
        <w:t xml:space="preserve"> </w:t>
      </w:r>
      <w:r w:rsidRPr="008C3B15">
        <w:rPr>
          <w:rFonts w:ascii="Arial Narrow" w:hAnsi="Arial Narrow" w:cs="Tahoma"/>
          <w:color w:val="221F1F"/>
        </w:rPr>
        <w:t>représentant</w:t>
      </w:r>
      <w:r w:rsidR="00161719">
        <w:rPr>
          <w:rFonts w:ascii="Arial Narrow" w:hAnsi="Arial Narrow" w:cs="Tahoma"/>
          <w:color w:val="221F1F"/>
        </w:rPr>
        <w:t xml:space="preserve"> </w:t>
      </w:r>
      <w:r w:rsidRPr="008C3B15">
        <w:rPr>
          <w:rFonts w:ascii="Arial Narrow" w:hAnsi="Arial Narrow" w:cs="Tahoma"/>
          <w:color w:val="221F1F"/>
        </w:rPr>
        <w:t xml:space="preserve">habilité: </w:t>
      </w:r>
      <w:r w:rsidRPr="008C3B15">
        <w:rPr>
          <w:rFonts w:ascii="Arial Narrow" w:hAnsi="Arial Narrow" w:cs="Tahoma"/>
          <w:color w:val="221F1F"/>
          <w:sz w:val="12"/>
          <w:szCs w:val="12"/>
        </w:rPr>
        <w:t>. . . . . . . . . . . . . . . . . . . . . . . . . . . . . . . . . . . . . . . .. . . . . . . . . . . . . . . . . . . . . . . . . . . . . . . . . . . . . . . . . . . . . .</w:t>
      </w:r>
    </w:p>
    <w:p w:rsidR="005D5009" w:rsidRPr="008C3B15" w:rsidRDefault="005D5009" w:rsidP="005D5009">
      <w:pPr>
        <w:widowControl w:val="0"/>
        <w:autoSpaceDE w:val="0"/>
        <w:autoSpaceDN w:val="0"/>
        <w:adjustRightInd w:val="0"/>
        <w:spacing w:before="16" w:line="120" w:lineRule="exact"/>
        <w:rPr>
          <w:rFonts w:ascii="Arial Narrow" w:hAnsi="Arial Narrow" w:cs="Tahoma"/>
          <w:color w:val="000000"/>
          <w:sz w:val="12"/>
          <w:szCs w:val="12"/>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before="56"/>
        <w:ind w:right="-20"/>
        <w:jc w:val="center"/>
        <w:rPr>
          <w:rFonts w:ascii="Arial Narrow" w:hAnsi="Arial Narrow" w:cs="Tahoma"/>
          <w:b/>
          <w:bCs/>
          <w:color w:val="221F1F"/>
          <w:sz w:val="34"/>
          <w:szCs w:val="34"/>
        </w:rPr>
        <w:sectPr w:rsidR="005D5009" w:rsidRPr="008C3B15" w:rsidSect="00FC2D1E">
          <w:footerReference w:type="even" r:id="rId13"/>
          <w:footerReference w:type="default" r:id="rId14"/>
          <w:type w:val="continuous"/>
          <w:pgSz w:w="11907" w:h="16840" w:code="9"/>
          <w:pgMar w:top="1135" w:right="1418" w:bottom="1418" w:left="1418" w:header="720" w:footer="720" w:gutter="0"/>
          <w:cols w:space="720"/>
          <w:noEndnote/>
          <w:titlePg/>
          <w:docGrid w:linePitch="326"/>
        </w:sectPr>
      </w:pPr>
    </w:p>
    <w:p w:rsidR="005D5009" w:rsidRPr="008C3B15" w:rsidRDefault="005D5009" w:rsidP="005D5009">
      <w:pPr>
        <w:widowControl w:val="0"/>
        <w:autoSpaceDE w:val="0"/>
        <w:autoSpaceDN w:val="0"/>
        <w:adjustRightInd w:val="0"/>
        <w:spacing w:before="56"/>
        <w:ind w:right="-20"/>
        <w:jc w:val="center"/>
        <w:rPr>
          <w:rFonts w:ascii="Arial Narrow" w:hAnsi="Arial Narrow" w:cs="Tahoma"/>
          <w:color w:val="000000"/>
          <w:sz w:val="34"/>
          <w:szCs w:val="34"/>
        </w:rPr>
      </w:pPr>
      <w:r w:rsidRPr="008C3B15">
        <w:rPr>
          <w:rFonts w:ascii="Arial Narrow" w:hAnsi="Arial Narrow" w:cs="Tahoma"/>
          <w:b/>
          <w:bCs/>
          <w:color w:val="221F1F"/>
          <w:sz w:val="34"/>
          <w:szCs w:val="34"/>
        </w:rPr>
        <w:lastRenderedPageBreak/>
        <w:t>4G.</w:t>
      </w:r>
      <w:r w:rsidR="00161719">
        <w:rPr>
          <w:rFonts w:ascii="Arial Narrow" w:hAnsi="Arial Narrow" w:cs="Tahoma"/>
          <w:b/>
          <w:bCs/>
          <w:color w:val="221F1F"/>
          <w:sz w:val="34"/>
          <w:szCs w:val="34"/>
        </w:rPr>
        <w:t xml:space="preserve"> </w:t>
      </w:r>
      <w:r w:rsidRPr="008C3B15">
        <w:rPr>
          <w:rFonts w:ascii="Arial Narrow" w:hAnsi="Arial Narrow" w:cs="Tahoma"/>
          <w:b/>
          <w:bCs/>
          <w:color w:val="221F1F"/>
          <w:sz w:val="34"/>
          <w:szCs w:val="34"/>
        </w:rPr>
        <w:t>Calendrier</w:t>
      </w:r>
      <w:r w:rsidR="00161719">
        <w:rPr>
          <w:rFonts w:ascii="Arial Narrow" w:hAnsi="Arial Narrow" w:cs="Tahoma"/>
          <w:b/>
          <w:bCs/>
          <w:color w:val="221F1F"/>
          <w:sz w:val="34"/>
          <w:szCs w:val="34"/>
        </w:rPr>
        <w:t xml:space="preserve"> </w:t>
      </w:r>
      <w:r w:rsidRPr="008C3B15">
        <w:rPr>
          <w:rFonts w:ascii="Arial Narrow" w:hAnsi="Arial Narrow" w:cs="Tahoma"/>
          <w:b/>
          <w:bCs/>
          <w:color w:val="221F1F"/>
          <w:sz w:val="34"/>
          <w:szCs w:val="34"/>
        </w:rPr>
        <w:t>du</w:t>
      </w:r>
      <w:r w:rsidR="00161719">
        <w:rPr>
          <w:rFonts w:ascii="Arial Narrow" w:hAnsi="Arial Narrow" w:cs="Tahoma"/>
          <w:b/>
          <w:bCs/>
          <w:color w:val="221F1F"/>
          <w:sz w:val="34"/>
          <w:szCs w:val="34"/>
        </w:rPr>
        <w:t xml:space="preserve"> </w:t>
      </w:r>
      <w:r w:rsidRPr="008C3B15">
        <w:rPr>
          <w:rFonts w:ascii="Arial Narrow" w:hAnsi="Arial Narrow" w:cs="Tahoma"/>
          <w:b/>
          <w:bCs/>
          <w:color w:val="221F1F"/>
          <w:sz w:val="34"/>
          <w:szCs w:val="34"/>
        </w:rPr>
        <w:t>personnel</w:t>
      </w:r>
      <w:r w:rsidR="00161719">
        <w:rPr>
          <w:rFonts w:ascii="Arial Narrow" w:hAnsi="Arial Narrow" w:cs="Tahoma"/>
          <w:b/>
          <w:bCs/>
          <w:color w:val="221F1F"/>
          <w:sz w:val="34"/>
          <w:szCs w:val="34"/>
        </w:rPr>
        <w:t xml:space="preserve"> </w:t>
      </w:r>
      <w:r w:rsidRPr="008C3B15">
        <w:rPr>
          <w:rFonts w:ascii="Arial Narrow" w:hAnsi="Arial Narrow" w:cs="Tahoma"/>
          <w:b/>
          <w:bCs/>
          <w:color w:val="221F1F"/>
          <w:sz w:val="34"/>
          <w:szCs w:val="34"/>
        </w:rPr>
        <w:t>spécialisé</w:t>
      </w: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before="14" w:line="260" w:lineRule="exact"/>
        <w:rPr>
          <w:rFonts w:ascii="Arial Narrow" w:hAnsi="Arial Narrow" w:cs="Tahoma"/>
          <w:color w:val="000000"/>
          <w:sz w:val="26"/>
          <w:szCs w:val="26"/>
        </w:rPr>
      </w:pPr>
    </w:p>
    <w:tbl>
      <w:tblPr>
        <w:tblW w:w="0" w:type="auto"/>
        <w:tblLayout w:type="fixed"/>
        <w:tblCellMar>
          <w:left w:w="0" w:type="dxa"/>
          <w:right w:w="0" w:type="dxa"/>
        </w:tblCellMar>
        <w:tblLook w:val="0000" w:firstRow="0" w:lastRow="0" w:firstColumn="0" w:lastColumn="0" w:noHBand="0" w:noVBand="0"/>
      </w:tblPr>
      <w:tblGrid>
        <w:gridCol w:w="1805"/>
        <w:gridCol w:w="1080"/>
        <w:gridCol w:w="1620"/>
        <w:gridCol w:w="720"/>
        <w:gridCol w:w="720"/>
        <w:gridCol w:w="720"/>
        <w:gridCol w:w="720"/>
        <w:gridCol w:w="720"/>
        <w:gridCol w:w="720"/>
        <w:gridCol w:w="720"/>
        <w:gridCol w:w="720"/>
        <w:gridCol w:w="720"/>
        <w:gridCol w:w="720"/>
        <w:gridCol w:w="720"/>
        <w:gridCol w:w="720"/>
        <w:gridCol w:w="1800"/>
      </w:tblGrid>
      <w:tr w:rsidR="005D5009" w:rsidRPr="008C3B15" w:rsidTr="000D0D6F">
        <w:trPr>
          <w:trHeight w:hRule="exact" w:val="715"/>
        </w:trPr>
        <w:tc>
          <w:tcPr>
            <w:tcW w:w="1805"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55"/>
              <w:ind w:left="5" w:right="103"/>
              <w:jc w:val="center"/>
              <w:rPr>
                <w:rFonts w:ascii="Arial Narrow" w:hAnsi="Arial Narrow" w:cs="Tahoma"/>
              </w:rPr>
            </w:pPr>
            <w:r w:rsidRPr="008C3B15">
              <w:rPr>
                <w:rFonts w:ascii="Arial Narrow" w:hAnsi="Arial Narrow" w:cs="Tahoma"/>
                <w:color w:val="221F1F"/>
              </w:rPr>
              <w:t>Nom</w:t>
            </w:r>
          </w:p>
        </w:tc>
        <w:tc>
          <w:tcPr>
            <w:tcW w:w="108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55"/>
              <w:ind w:right="-20"/>
              <w:jc w:val="center"/>
              <w:rPr>
                <w:rFonts w:ascii="Arial Narrow" w:hAnsi="Arial Narrow" w:cs="Tahoma"/>
              </w:rPr>
            </w:pPr>
            <w:r w:rsidRPr="008C3B15">
              <w:rPr>
                <w:rFonts w:ascii="Arial Narrow" w:hAnsi="Arial Narrow" w:cs="Tahoma"/>
                <w:color w:val="221F1F"/>
              </w:rPr>
              <w:t>Poste</w:t>
            </w:r>
          </w:p>
        </w:tc>
        <w:tc>
          <w:tcPr>
            <w:tcW w:w="16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55"/>
              <w:ind w:left="5" w:right="-20"/>
              <w:jc w:val="center"/>
              <w:rPr>
                <w:rFonts w:ascii="Arial Narrow" w:hAnsi="Arial Narrow" w:cs="Tahoma"/>
                <w:color w:val="000000"/>
              </w:rPr>
            </w:pPr>
            <w:r w:rsidRPr="008C3B15">
              <w:rPr>
                <w:rFonts w:ascii="Arial Narrow" w:hAnsi="Arial Narrow" w:cs="Tahoma"/>
                <w:color w:val="221F1F"/>
              </w:rPr>
              <w:t>Rapports</w:t>
            </w:r>
            <w:r w:rsidR="00161719">
              <w:rPr>
                <w:rFonts w:ascii="Arial Narrow" w:hAnsi="Arial Narrow" w:cs="Tahoma"/>
                <w:color w:val="221F1F"/>
              </w:rPr>
              <w:t xml:space="preserve"> </w:t>
            </w:r>
            <w:r w:rsidRPr="008C3B15">
              <w:rPr>
                <w:rFonts w:ascii="Arial Narrow" w:hAnsi="Arial Narrow" w:cs="Tahoma"/>
                <w:color w:val="221F1F"/>
              </w:rPr>
              <w:t>à</w:t>
            </w:r>
          </w:p>
          <w:p w:rsidR="005D5009" w:rsidRPr="008C3B15" w:rsidRDefault="005D5009" w:rsidP="000D0D6F">
            <w:pPr>
              <w:widowControl w:val="0"/>
              <w:autoSpaceDE w:val="0"/>
              <w:autoSpaceDN w:val="0"/>
              <w:adjustRightInd w:val="0"/>
              <w:spacing w:before="12"/>
              <w:ind w:left="5" w:right="-20"/>
              <w:jc w:val="center"/>
              <w:rPr>
                <w:rFonts w:ascii="Arial Narrow" w:hAnsi="Arial Narrow" w:cs="Tahoma"/>
              </w:rPr>
            </w:pPr>
            <w:r w:rsidRPr="008C3B15">
              <w:rPr>
                <w:rFonts w:ascii="Arial Narrow" w:hAnsi="Arial Narrow" w:cs="Tahoma"/>
                <w:color w:val="221F1F"/>
              </w:rPr>
              <w:t>fournir/activités</w:t>
            </w:r>
          </w:p>
        </w:tc>
        <w:tc>
          <w:tcPr>
            <w:tcW w:w="10440" w:type="dxa"/>
            <w:gridSpan w:val="13"/>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55"/>
              <w:ind w:left="5" w:right="-20"/>
              <w:jc w:val="center"/>
              <w:rPr>
                <w:rFonts w:ascii="Arial Narrow" w:hAnsi="Arial Narrow" w:cs="Tahoma"/>
              </w:rPr>
            </w:pPr>
            <w:r w:rsidRPr="008C3B15">
              <w:rPr>
                <w:rFonts w:ascii="Arial Narrow" w:hAnsi="Arial Narrow" w:cs="Tahoma"/>
                <w:color w:val="221F1F"/>
              </w:rPr>
              <w:t>Mois</w:t>
            </w:r>
            <w:r w:rsidR="00161719">
              <w:rPr>
                <w:rFonts w:ascii="Arial Narrow" w:hAnsi="Arial Narrow" w:cs="Tahoma"/>
                <w:color w:val="221F1F"/>
              </w:rPr>
              <w:t xml:space="preserve"> </w:t>
            </w:r>
            <w:r w:rsidRPr="008C3B15">
              <w:rPr>
                <w:rFonts w:ascii="Arial Narrow" w:hAnsi="Arial Narrow" w:cs="Tahoma"/>
                <w:color w:val="221F1F"/>
              </w:rPr>
              <w:t>(sous</w:t>
            </w:r>
            <w:r w:rsidR="00161719">
              <w:rPr>
                <w:rFonts w:ascii="Arial Narrow" w:hAnsi="Arial Narrow" w:cs="Tahoma"/>
                <w:color w:val="221F1F"/>
              </w:rPr>
              <w:t xml:space="preserve"> </w:t>
            </w:r>
            <w:r w:rsidRPr="008C3B15">
              <w:rPr>
                <w:rFonts w:ascii="Arial Narrow" w:hAnsi="Arial Narrow" w:cs="Tahoma"/>
                <w:color w:val="221F1F"/>
              </w:rPr>
              <w:t>forme</w:t>
            </w:r>
            <w:r w:rsidR="00161719">
              <w:rPr>
                <w:rFonts w:ascii="Arial Narrow" w:hAnsi="Arial Narrow" w:cs="Tahoma"/>
                <w:color w:val="221F1F"/>
              </w:rPr>
              <w:t xml:space="preserve"> </w:t>
            </w:r>
            <w:r w:rsidRPr="008C3B15">
              <w:rPr>
                <w:rFonts w:ascii="Arial Narrow" w:hAnsi="Arial Narrow" w:cs="Tahoma"/>
                <w:color w:val="221F1F"/>
              </w:rPr>
              <w:t>de</w:t>
            </w:r>
            <w:r w:rsidR="00161719">
              <w:rPr>
                <w:rFonts w:ascii="Arial Narrow" w:hAnsi="Arial Narrow" w:cs="Tahoma"/>
                <w:color w:val="221F1F"/>
              </w:rPr>
              <w:t xml:space="preserve"> </w:t>
            </w:r>
            <w:r w:rsidRPr="008C3B15">
              <w:rPr>
                <w:rFonts w:ascii="Arial Narrow" w:hAnsi="Arial Narrow" w:cs="Tahoma"/>
                <w:color w:val="221F1F"/>
              </w:rPr>
              <w:t>diagramme</w:t>
            </w:r>
            <w:r w:rsidR="00161719">
              <w:rPr>
                <w:rFonts w:ascii="Arial Narrow" w:hAnsi="Arial Narrow" w:cs="Tahoma"/>
                <w:color w:val="221F1F"/>
              </w:rPr>
              <w:t xml:space="preserve"> </w:t>
            </w:r>
            <w:r w:rsidRPr="008C3B15">
              <w:rPr>
                <w:rFonts w:ascii="Arial Narrow" w:hAnsi="Arial Narrow" w:cs="Tahoma"/>
                <w:color w:val="221F1F"/>
              </w:rPr>
              <w:t>à</w:t>
            </w:r>
            <w:r w:rsidR="00161719">
              <w:rPr>
                <w:rFonts w:ascii="Arial Narrow" w:hAnsi="Arial Narrow" w:cs="Tahoma"/>
                <w:color w:val="221F1F"/>
              </w:rPr>
              <w:t xml:space="preserve"> </w:t>
            </w:r>
            <w:r w:rsidRPr="008C3B15">
              <w:rPr>
                <w:rFonts w:ascii="Arial Narrow" w:hAnsi="Arial Narrow" w:cs="Tahoma"/>
                <w:color w:val="221F1F"/>
              </w:rPr>
              <w:t>barres)</w:t>
            </w:r>
          </w:p>
        </w:tc>
      </w:tr>
      <w:tr w:rsidR="005D5009" w:rsidRPr="008C3B15" w:rsidTr="000D0D6F">
        <w:trPr>
          <w:trHeight w:hRule="exact" w:val="851"/>
        </w:trPr>
        <w:tc>
          <w:tcPr>
            <w:tcW w:w="1805"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108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tabs>
                <w:tab w:val="left" w:pos="520"/>
              </w:tabs>
              <w:autoSpaceDE w:val="0"/>
              <w:autoSpaceDN w:val="0"/>
              <w:adjustRightInd w:val="0"/>
              <w:ind w:left="360" w:right="-145"/>
              <w:rPr>
                <w:rFonts w:ascii="Arial Narrow" w:hAnsi="Arial Narrow" w:cs="Tahoma"/>
              </w:rPr>
            </w:pPr>
            <w:r w:rsidRPr="008C3B15">
              <w:rPr>
                <w:rFonts w:ascii="Arial Narrow" w:hAnsi="Arial Narrow" w:cs="Tahoma"/>
              </w:rPr>
              <w:t>1</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tabs>
                <w:tab w:val="left" w:pos="440"/>
              </w:tabs>
              <w:autoSpaceDE w:val="0"/>
              <w:autoSpaceDN w:val="0"/>
              <w:adjustRightInd w:val="0"/>
              <w:ind w:left="360" w:right="-125"/>
              <w:rPr>
                <w:rFonts w:ascii="Arial Narrow" w:hAnsi="Arial Narrow" w:cs="Tahoma"/>
              </w:rPr>
            </w:pPr>
            <w:r w:rsidRPr="008C3B15">
              <w:rPr>
                <w:rFonts w:ascii="Arial Narrow" w:hAnsi="Arial Narrow" w:cs="Tahoma"/>
              </w:rPr>
              <w:t>2</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tabs>
                <w:tab w:val="left" w:pos="440"/>
              </w:tabs>
              <w:autoSpaceDE w:val="0"/>
              <w:autoSpaceDN w:val="0"/>
              <w:adjustRightInd w:val="0"/>
              <w:ind w:left="360" w:right="-145"/>
              <w:rPr>
                <w:rFonts w:ascii="Arial Narrow" w:hAnsi="Arial Narrow" w:cs="Tahoma"/>
              </w:rPr>
            </w:pPr>
            <w:r w:rsidRPr="008C3B15">
              <w:rPr>
                <w:rFonts w:ascii="Arial Narrow" w:hAnsi="Arial Narrow" w:cs="Tahoma"/>
              </w:rPr>
              <w:t>3</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tabs>
                <w:tab w:val="left" w:pos="620"/>
              </w:tabs>
              <w:autoSpaceDE w:val="0"/>
              <w:autoSpaceDN w:val="0"/>
              <w:adjustRightInd w:val="0"/>
              <w:ind w:left="360" w:right="-282"/>
              <w:rPr>
                <w:rFonts w:ascii="Arial Narrow" w:hAnsi="Arial Narrow" w:cs="Tahoma"/>
              </w:rPr>
            </w:pPr>
            <w:r w:rsidRPr="008C3B15">
              <w:rPr>
                <w:rFonts w:ascii="Arial Narrow" w:hAnsi="Arial Narrow" w:cs="Tahoma"/>
              </w:rPr>
              <w:t>4</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tabs>
                <w:tab w:val="left" w:pos="600"/>
              </w:tabs>
              <w:autoSpaceDE w:val="0"/>
              <w:autoSpaceDN w:val="0"/>
              <w:adjustRightInd w:val="0"/>
              <w:ind w:left="360" w:right="-322"/>
              <w:rPr>
                <w:rFonts w:ascii="Arial Narrow" w:hAnsi="Arial Narrow" w:cs="Tahoma"/>
              </w:rPr>
            </w:pPr>
            <w:r w:rsidRPr="008C3B15">
              <w:rPr>
                <w:rFonts w:ascii="Arial Narrow" w:hAnsi="Arial Narrow" w:cs="Tahoma"/>
              </w:rPr>
              <w:t>5</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tabs>
                <w:tab w:val="left" w:pos="640"/>
              </w:tabs>
              <w:autoSpaceDE w:val="0"/>
              <w:autoSpaceDN w:val="0"/>
              <w:adjustRightInd w:val="0"/>
              <w:ind w:left="360" w:right="-282"/>
              <w:rPr>
                <w:rFonts w:ascii="Arial Narrow" w:hAnsi="Arial Narrow" w:cs="Tahoma"/>
              </w:rPr>
            </w:pPr>
            <w:r w:rsidRPr="008C3B15">
              <w:rPr>
                <w:rFonts w:ascii="Arial Narrow" w:hAnsi="Arial Narrow" w:cs="Tahoma"/>
              </w:rPr>
              <w:t>6</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tabs>
                <w:tab w:val="left" w:pos="460"/>
              </w:tabs>
              <w:autoSpaceDE w:val="0"/>
              <w:autoSpaceDN w:val="0"/>
              <w:adjustRightInd w:val="0"/>
              <w:ind w:left="360" w:right="-164"/>
              <w:rPr>
                <w:rFonts w:ascii="Arial Narrow" w:hAnsi="Arial Narrow" w:cs="Tahoma"/>
              </w:rPr>
            </w:pPr>
            <w:r w:rsidRPr="008C3B15">
              <w:rPr>
                <w:rFonts w:ascii="Arial Narrow" w:hAnsi="Arial Narrow" w:cs="Tahoma"/>
              </w:rPr>
              <w:t>7</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tabs>
                <w:tab w:val="left" w:pos="460"/>
              </w:tabs>
              <w:autoSpaceDE w:val="0"/>
              <w:autoSpaceDN w:val="0"/>
              <w:adjustRightInd w:val="0"/>
              <w:ind w:left="360" w:right="-144"/>
              <w:rPr>
                <w:rFonts w:ascii="Arial Narrow" w:hAnsi="Arial Narrow" w:cs="Tahoma"/>
              </w:rPr>
            </w:pPr>
            <w:r w:rsidRPr="008C3B15">
              <w:rPr>
                <w:rFonts w:ascii="Arial Narrow" w:hAnsi="Arial Narrow" w:cs="Tahoma"/>
              </w:rPr>
              <w:t>8</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ind w:left="360" w:right="-95"/>
              <w:rPr>
                <w:rFonts w:ascii="Arial Narrow" w:hAnsi="Arial Narrow" w:cs="Tahoma"/>
              </w:rPr>
            </w:pPr>
            <w:r w:rsidRPr="008C3B15">
              <w:rPr>
                <w:rFonts w:ascii="Arial Narrow" w:hAnsi="Arial Narrow" w:cs="Tahoma"/>
              </w:rPr>
              <w:t>9</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ind w:left="360" w:right="-78"/>
              <w:rPr>
                <w:rFonts w:ascii="Arial Narrow" w:hAnsi="Arial Narrow" w:cs="Tahoma"/>
              </w:rPr>
            </w:pPr>
            <w:r w:rsidRPr="008C3B15">
              <w:rPr>
                <w:rFonts w:ascii="Arial Narrow" w:hAnsi="Arial Narrow" w:cs="Tahoma"/>
              </w:rPr>
              <w:t>10</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ind w:left="360" w:right="-116"/>
              <w:rPr>
                <w:rFonts w:ascii="Arial Narrow" w:hAnsi="Arial Narrow" w:cs="Tahoma"/>
              </w:rPr>
            </w:pPr>
            <w:r w:rsidRPr="008C3B15">
              <w:rPr>
                <w:rFonts w:ascii="Arial Narrow" w:hAnsi="Arial Narrow" w:cs="Tahoma"/>
              </w:rPr>
              <w:t>11</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tabs>
                <w:tab w:val="left" w:pos="580"/>
              </w:tabs>
              <w:autoSpaceDE w:val="0"/>
              <w:autoSpaceDN w:val="0"/>
              <w:adjustRightInd w:val="0"/>
              <w:ind w:left="360" w:right="-72"/>
              <w:rPr>
                <w:rFonts w:ascii="Arial Narrow" w:hAnsi="Arial Narrow" w:cs="Tahoma"/>
              </w:rPr>
            </w:pPr>
            <w:r w:rsidRPr="008C3B15">
              <w:rPr>
                <w:rFonts w:ascii="Arial Narrow" w:hAnsi="Arial Narrow" w:cs="Tahoma"/>
              </w:rPr>
              <w:t>12</w:t>
            </w:r>
          </w:p>
        </w:tc>
        <w:tc>
          <w:tcPr>
            <w:tcW w:w="18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line="250" w:lineRule="auto"/>
              <w:ind w:left="389" w:right="518" w:hanging="3"/>
              <w:rPr>
                <w:rFonts w:ascii="Arial Narrow" w:hAnsi="Arial Narrow" w:cs="Tahoma"/>
              </w:rPr>
            </w:pPr>
            <w:r w:rsidRPr="008C3B15">
              <w:rPr>
                <w:rFonts w:ascii="Arial Narrow" w:hAnsi="Arial Narrow" w:cs="Tahoma"/>
                <w:color w:val="221F1F"/>
              </w:rPr>
              <w:t>Nombre de</w:t>
            </w:r>
            <w:r w:rsidR="00F752C9">
              <w:rPr>
                <w:rFonts w:ascii="Arial Narrow" w:hAnsi="Arial Narrow" w:cs="Tahoma"/>
                <w:color w:val="221F1F"/>
              </w:rPr>
              <w:t xml:space="preserve"> </w:t>
            </w:r>
            <w:r w:rsidRPr="008C3B15">
              <w:rPr>
                <w:rFonts w:ascii="Arial Narrow" w:hAnsi="Arial Narrow" w:cs="Tahoma"/>
                <w:color w:val="221F1F"/>
              </w:rPr>
              <w:t>mois</w:t>
            </w:r>
          </w:p>
        </w:tc>
      </w:tr>
      <w:tr w:rsidR="005D5009" w:rsidRPr="008C3B15" w:rsidTr="000D0D6F">
        <w:trPr>
          <w:trHeight w:hRule="exact" w:val="851"/>
        </w:trPr>
        <w:tc>
          <w:tcPr>
            <w:tcW w:w="1805"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108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18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ind w:left="88" w:right="-20"/>
              <w:rPr>
                <w:rFonts w:ascii="Arial Narrow" w:hAnsi="Arial Narrow" w:cs="Tahoma"/>
              </w:rPr>
            </w:pPr>
            <w:r w:rsidRPr="008C3B15">
              <w:rPr>
                <w:rFonts w:ascii="Arial Narrow" w:hAnsi="Arial Narrow" w:cs="Tahoma"/>
                <w:color w:val="221F1F"/>
              </w:rPr>
              <w:t>Sous-total(1)</w:t>
            </w:r>
          </w:p>
        </w:tc>
      </w:tr>
      <w:tr w:rsidR="005D5009" w:rsidRPr="008C3B15" w:rsidTr="000D0D6F">
        <w:trPr>
          <w:trHeight w:hRule="exact" w:val="851"/>
        </w:trPr>
        <w:tc>
          <w:tcPr>
            <w:tcW w:w="1805"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108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18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ind w:left="88" w:right="-20"/>
              <w:rPr>
                <w:rFonts w:ascii="Arial Narrow" w:hAnsi="Arial Narrow" w:cs="Tahoma"/>
              </w:rPr>
            </w:pPr>
            <w:r w:rsidRPr="008C3B15">
              <w:rPr>
                <w:rFonts w:ascii="Arial Narrow" w:hAnsi="Arial Narrow" w:cs="Tahoma"/>
                <w:color w:val="221F1F"/>
              </w:rPr>
              <w:t>Sous-total(2)</w:t>
            </w:r>
          </w:p>
        </w:tc>
      </w:tr>
      <w:tr w:rsidR="005D5009" w:rsidRPr="008C3B15" w:rsidTr="000D0D6F">
        <w:trPr>
          <w:trHeight w:hRule="exact" w:val="851"/>
        </w:trPr>
        <w:tc>
          <w:tcPr>
            <w:tcW w:w="1805"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108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18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ind w:left="88" w:right="-20"/>
              <w:rPr>
                <w:rFonts w:ascii="Arial Narrow" w:hAnsi="Arial Narrow" w:cs="Tahoma"/>
              </w:rPr>
            </w:pPr>
            <w:r w:rsidRPr="008C3B15">
              <w:rPr>
                <w:rFonts w:ascii="Arial Narrow" w:hAnsi="Arial Narrow" w:cs="Tahoma"/>
                <w:color w:val="221F1F"/>
              </w:rPr>
              <w:t>Sous-total(3)</w:t>
            </w:r>
          </w:p>
        </w:tc>
      </w:tr>
      <w:tr w:rsidR="005D5009" w:rsidRPr="008C3B15" w:rsidTr="000D0D6F">
        <w:trPr>
          <w:trHeight w:hRule="exact" w:val="851"/>
        </w:trPr>
        <w:tc>
          <w:tcPr>
            <w:tcW w:w="1805"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108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18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ind w:left="88" w:right="-20"/>
              <w:rPr>
                <w:rFonts w:ascii="Arial Narrow" w:hAnsi="Arial Narrow" w:cs="Tahoma"/>
              </w:rPr>
            </w:pPr>
            <w:r w:rsidRPr="008C3B15">
              <w:rPr>
                <w:rFonts w:ascii="Arial Narrow" w:hAnsi="Arial Narrow" w:cs="Tahoma"/>
                <w:color w:val="221F1F"/>
              </w:rPr>
              <w:t>Sous-total(4)</w:t>
            </w:r>
          </w:p>
        </w:tc>
      </w:tr>
    </w:tbl>
    <w:p w:rsidR="005D5009" w:rsidRPr="008C3B15" w:rsidRDefault="005D5009" w:rsidP="005D5009">
      <w:pPr>
        <w:widowControl w:val="0"/>
        <w:autoSpaceDE w:val="0"/>
        <w:autoSpaceDN w:val="0"/>
        <w:adjustRightInd w:val="0"/>
        <w:spacing w:before="7" w:line="240" w:lineRule="exact"/>
        <w:rPr>
          <w:rFonts w:ascii="Arial Narrow" w:hAnsi="Arial Narrow" w:cs="Tahoma"/>
        </w:rPr>
      </w:pPr>
    </w:p>
    <w:p w:rsidR="005D5009" w:rsidRPr="008C3B15" w:rsidRDefault="005D5009" w:rsidP="005D5009">
      <w:pPr>
        <w:widowControl w:val="0"/>
        <w:tabs>
          <w:tab w:val="left" w:pos="4540"/>
        </w:tabs>
        <w:autoSpaceDE w:val="0"/>
        <w:autoSpaceDN w:val="0"/>
        <w:adjustRightInd w:val="0"/>
        <w:spacing w:line="240" w:lineRule="exact"/>
        <w:ind w:left="127" w:right="-20"/>
        <w:rPr>
          <w:rFonts w:ascii="Arial Narrow" w:hAnsi="Arial Narrow" w:cs="Tahoma"/>
          <w:color w:val="221F1F"/>
        </w:rPr>
      </w:pPr>
      <w:r w:rsidRPr="008C3B15">
        <w:rPr>
          <w:rFonts w:ascii="Arial Narrow" w:hAnsi="Arial Narrow" w:cs="Tahoma"/>
          <w:color w:val="221F1F"/>
        </w:rPr>
        <w:t>Temps plein : _____________________</w:t>
      </w:r>
      <w:r w:rsidRPr="008C3B15">
        <w:rPr>
          <w:rFonts w:ascii="Arial Narrow" w:hAnsi="Arial Narrow" w:cs="Tahoma"/>
          <w:color w:val="221F1F"/>
        </w:rPr>
        <w:tab/>
      </w:r>
      <w:r w:rsidRPr="008C3B15">
        <w:rPr>
          <w:rFonts w:ascii="Arial Narrow" w:hAnsi="Arial Narrow" w:cs="Tahoma"/>
          <w:color w:val="221F1F"/>
        </w:rPr>
        <w:tab/>
      </w:r>
      <w:r w:rsidRPr="008C3B15">
        <w:rPr>
          <w:rFonts w:ascii="Arial Narrow" w:hAnsi="Arial Narrow" w:cs="Tahoma"/>
          <w:color w:val="221F1F"/>
        </w:rPr>
        <w:tab/>
      </w:r>
      <w:r w:rsidRPr="008C3B15">
        <w:rPr>
          <w:rFonts w:ascii="Arial Narrow" w:hAnsi="Arial Narrow" w:cs="Tahoma"/>
          <w:color w:val="221F1F"/>
        </w:rPr>
        <w:tab/>
      </w:r>
      <w:r w:rsidRPr="008C3B15">
        <w:rPr>
          <w:rFonts w:ascii="Arial Narrow" w:hAnsi="Arial Narrow" w:cs="Tahoma"/>
          <w:color w:val="221F1F"/>
        </w:rPr>
        <w:tab/>
      </w:r>
      <w:r w:rsidRPr="008C3B15">
        <w:rPr>
          <w:rFonts w:ascii="Arial Narrow" w:hAnsi="Arial Narrow" w:cs="Tahoma"/>
          <w:color w:val="221F1F"/>
        </w:rPr>
        <w:tab/>
        <w:t>Temps partiel : __________________</w:t>
      </w: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tabs>
          <w:tab w:val="left" w:pos="4540"/>
        </w:tabs>
        <w:autoSpaceDE w:val="0"/>
        <w:autoSpaceDN w:val="0"/>
        <w:adjustRightInd w:val="0"/>
        <w:spacing w:line="240" w:lineRule="exact"/>
        <w:ind w:left="127" w:right="-20"/>
        <w:rPr>
          <w:rFonts w:ascii="Arial Narrow" w:hAnsi="Arial Narrow" w:cs="Tahoma"/>
          <w:color w:val="000000"/>
        </w:rPr>
      </w:pPr>
      <w:r w:rsidRPr="008C3B15">
        <w:rPr>
          <w:rFonts w:ascii="Arial Narrow" w:hAnsi="Arial Narrow" w:cs="Tahoma"/>
          <w:color w:val="221F1F"/>
        </w:rPr>
        <w:t>Rapports</w:t>
      </w:r>
      <w:r w:rsidR="00161719">
        <w:rPr>
          <w:rFonts w:ascii="Arial Narrow" w:hAnsi="Arial Narrow" w:cs="Tahoma"/>
          <w:color w:val="221F1F"/>
        </w:rPr>
        <w:t xml:space="preserve"> </w:t>
      </w:r>
      <w:r w:rsidRPr="008C3B15">
        <w:rPr>
          <w:rFonts w:ascii="Arial Narrow" w:hAnsi="Arial Narrow" w:cs="Tahoma"/>
          <w:color w:val="221F1F"/>
        </w:rPr>
        <w:t>à</w:t>
      </w:r>
      <w:r w:rsidR="00161719">
        <w:rPr>
          <w:rFonts w:ascii="Arial Narrow" w:hAnsi="Arial Narrow" w:cs="Tahoma"/>
          <w:color w:val="221F1F"/>
        </w:rPr>
        <w:t xml:space="preserve"> </w:t>
      </w:r>
      <w:r w:rsidRPr="008C3B15">
        <w:rPr>
          <w:rFonts w:ascii="Arial Narrow" w:hAnsi="Arial Narrow" w:cs="Tahoma"/>
          <w:color w:val="221F1F"/>
        </w:rPr>
        <w:t>fournir:</w:t>
      </w:r>
      <w:r w:rsidRPr="008C3B15">
        <w:rPr>
          <w:rFonts w:ascii="Arial Narrow" w:hAnsi="Arial Narrow" w:cs="Tahoma"/>
          <w:color w:val="221F1F"/>
          <w:u w:val="single"/>
        </w:rPr>
        <w:tab/>
      </w: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40" w:lineRule="exact"/>
        <w:ind w:left="127" w:right="-20"/>
        <w:rPr>
          <w:rFonts w:ascii="Arial Narrow" w:hAnsi="Arial Narrow" w:cs="Tahoma"/>
          <w:color w:val="000000"/>
          <w:u w:val="single"/>
        </w:rPr>
      </w:pPr>
      <w:r w:rsidRPr="008C3B15">
        <w:rPr>
          <w:rFonts w:ascii="Arial Narrow" w:hAnsi="Arial Narrow" w:cs="Tahoma"/>
          <w:color w:val="221F1F"/>
        </w:rPr>
        <w:t>Durée</w:t>
      </w:r>
      <w:r w:rsidR="00161719">
        <w:rPr>
          <w:rFonts w:ascii="Arial Narrow" w:hAnsi="Arial Narrow" w:cs="Tahoma"/>
          <w:color w:val="221F1F"/>
        </w:rPr>
        <w:t xml:space="preserve"> </w:t>
      </w:r>
      <w:r w:rsidRPr="008C3B15">
        <w:rPr>
          <w:rFonts w:ascii="Arial Narrow" w:hAnsi="Arial Narrow" w:cs="Tahoma"/>
          <w:color w:val="221F1F"/>
        </w:rPr>
        <w:t>des</w:t>
      </w:r>
      <w:r w:rsidR="00161719">
        <w:rPr>
          <w:rFonts w:ascii="Arial Narrow" w:hAnsi="Arial Narrow" w:cs="Tahoma"/>
          <w:color w:val="221F1F"/>
        </w:rPr>
        <w:t xml:space="preserve"> </w:t>
      </w:r>
      <w:r w:rsidRPr="008C3B15">
        <w:rPr>
          <w:rFonts w:ascii="Arial Narrow" w:hAnsi="Arial Narrow" w:cs="Tahoma"/>
          <w:color w:val="221F1F"/>
        </w:rPr>
        <w:t>activités:</w:t>
      </w:r>
      <w:r w:rsidRPr="008C3B15">
        <w:rPr>
          <w:rFonts w:ascii="Arial Narrow" w:hAnsi="Arial Narrow" w:cs="Tahoma"/>
          <w:color w:val="221F1F"/>
          <w:u w:val="single"/>
        </w:rPr>
        <w:tab/>
      </w:r>
      <w:r w:rsidRPr="008C3B15">
        <w:rPr>
          <w:rFonts w:ascii="Arial Narrow" w:hAnsi="Arial Narrow" w:cs="Tahoma"/>
          <w:color w:val="221F1F"/>
          <w:u w:val="single"/>
        </w:rPr>
        <w:tab/>
      </w:r>
      <w:r w:rsidRPr="008C3B15">
        <w:rPr>
          <w:rFonts w:ascii="Arial Narrow" w:hAnsi="Arial Narrow" w:cs="Tahoma"/>
          <w:color w:val="221F1F"/>
          <w:u w:val="single"/>
        </w:rPr>
        <w:tab/>
      </w:r>
      <w:r w:rsidRPr="008C3B15">
        <w:rPr>
          <w:rFonts w:ascii="Arial Narrow" w:hAnsi="Arial Narrow" w:cs="Tahoma"/>
          <w:color w:val="221F1F"/>
          <w:u w:val="single"/>
        </w:rPr>
        <w:tab/>
      </w: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tabs>
          <w:tab w:val="left" w:pos="10720"/>
        </w:tabs>
        <w:autoSpaceDE w:val="0"/>
        <w:autoSpaceDN w:val="0"/>
        <w:adjustRightInd w:val="0"/>
        <w:spacing w:line="240" w:lineRule="exact"/>
        <w:ind w:left="9000" w:right="-20"/>
        <w:rPr>
          <w:rFonts w:ascii="Arial Narrow" w:hAnsi="Arial Narrow" w:cs="Tahoma"/>
          <w:color w:val="000000"/>
        </w:rPr>
      </w:pPr>
      <w:r w:rsidRPr="008C3B15">
        <w:rPr>
          <w:rFonts w:ascii="Arial Narrow" w:hAnsi="Arial Narrow" w:cs="Tahoma"/>
          <w:color w:val="221F1F"/>
        </w:rPr>
        <w:t>Signature:</w:t>
      </w:r>
      <w:r w:rsidRPr="008C3B15">
        <w:rPr>
          <w:rFonts w:ascii="Arial Narrow" w:hAnsi="Arial Narrow" w:cs="Tahoma"/>
          <w:color w:val="221F1F"/>
          <w:spacing w:val="7"/>
        </w:rPr>
        <w:t xml:space="preserve"> ________________________</w:t>
      </w:r>
    </w:p>
    <w:p w:rsidR="005D5009" w:rsidRPr="008C3B15" w:rsidRDefault="005D5009" w:rsidP="005D5009">
      <w:pPr>
        <w:widowControl w:val="0"/>
        <w:autoSpaceDE w:val="0"/>
        <w:autoSpaceDN w:val="0"/>
        <w:adjustRightInd w:val="0"/>
        <w:spacing w:before="50"/>
        <w:ind w:left="9000" w:right="-20"/>
        <w:rPr>
          <w:rFonts w:ascii="Arial Narrow" w:hAnsi="Arial Narrow" w:cs="Tahoma"/>
          <w:color w:val="000000"/>
          <w:sz w:val="20"/>
          <w:szCs w:val="20"/>
        </w:rPr>
      </w:pPr>
      <w:r w:rsidRPr="008C3B15">
        <w:rPr>
          <w:rFonts w:ascii="Arial Narrow" w:hAnsi="Arial Narrow" w:cs="Tahoma"/>
          <w:i/>
          <w:iCs/>
          <w:color w:val="221F1F"/>
          <w:sz w:val="20"/>
          <w:szCs w:val="20"/>
        </w:rPr>
        <w:t>(Représentant</w:t>
      </w:r>
      <w:r w:rsidR="00161719">
        <w:rPr>
          <w:rFonts w:ascii="Arial Narrow" w:hAnsi="Arial Narrow" w:cs="Tahoma"/>
          <w:i/>
          <w:iCs/>
          <w:color w:val="221F1F"/>
          <w:sz w:val="20"/>
          <w:szCs w:val="20"/>
        </w:rPr>
        <w:t xml:space="preserve"> </w:t>
      </w:r>
      <w:r w:rsidRPr="008C3B15">
        <w:rPr>
          <w:rFonts w:ascii="Arial Narrow" w:hAnsi="Arial Narrow" w:cs="Tahoma"/>
          <w:i/>
          <w:iCs/>
          <w:color w:val="221F1F"/>
          <w:sz w:val="20"/>
          <w:szCs w:val="20"/>
        </w:rPr>
        <w:t>habilité)</w:t>
      </w:r>
    </w:p>
    <w:p w:rsidR="005D5009" w:rsidRPr="008C3B15" w:rsidRDefault="005D5009" w:rsidP="005D5009">
      <w:pPr>
        <w:widowControl w:val="0"/>
        <w:autoSpaceDE w:val="0"/>
        <w:autoSpaceDN w:val="0"/>
        <w:adjustRightInd w:val="0"/>
        <w:spacing w:before="8" w:line="100" w:lineRule="exact"/>
        <w:ind w:left="9000"/>
        <w:rPr>
          <w:rFonts w:ascii="Arial Narrow" w:hAnsi="Arial Narrow" w:cs="Tahoma"/>
          <w:color w:val="000000"/>
          <w:sz w:val="10"/>
          <w:szCs w:val="10"/>
        </w:rPr>
      </w:pPr>
    </w:p>
    <w:p w:rsidR="005D5009" w:rsidRPr="008C3B15" w:rsidRDefault="005D5009" w:rsidP="005D5009">
      <w:pPr>
        <w:widowControl w:val="0"/>
        <w:autoSpaceDE w:val="0"/>
        <w:autoSpaceDN w:val="0"/>
        <w:adjustRightInd w:val="0"/>
        <w:spacing w:line="200" w:lineRule="exact"/>
        <w:ind w:left="9000"/>
        <w:rPr>
          <w:rFonts w:ascii="Arial Narrow" w:hAnsi="Arial Narrow" w:cs="Tahoma"/>
          <w:color w:val="000000"/>
          <w:sz w:val="20"/>
          <w:szCs w:val="20"/>
        </w:rPr>
      </w:pPr>
    </w:p>
    <w:p w:rsidR="005D5009" w:rsidRPr="008C3B15" w:rsidRDefault="005D5009" w:rsidP="005D5009">
      <w:pPr>
        <w:widowControl w:val="0"/>
        <w:tabs>
          <w:tab w:val="left" w:pos="10740"/>
        </w:tabs>
        <w:autoSpaceDE w:val="0"/>
        <w:autoSpaceDN w:val="0"/>
        <w:adjustRightInd w:val="0"/>
        <w:ind w:left="9000" w:right="-20"/>
        <w:rPr>
          <w:rFonts w:ascii="Arial Narrow" w:hAnsi="Arial Narrow" w:cs="Tahoma"/>
          <w:color w:val="000000"/>
        </w:rPr>
      </w:pPr>
      <w:r w:rsidRPr="008C3B15">
        <w:rPr>
          <w:rFonts w:ascii="Arial Narrow" w:hAnsi="Arial Narrow" w:cs="Tahoma"/>
          <w:color w:val="221F1F"/>
        </w:rPr>
        <w:t>Nom:</w:t>
      </w:r>
      <w:r w:rsidRPr="008C3B15">
        <w:rPr>
          <w:rFonts w:ascii="Arial Narrow" w:hAnsi="Arial Narrow" w:cs="Tahoma"/>
          <w:color w:val="221F1F"/>
          <w:spacing w:val="7"/>
        </w:rPr>
        <w:t xml:space="preserve"> ____________________________</w:t>
      </w:r>
    </w:p>
    <w:p w:rsidR="005D5009" w:rsidRPr="008C3B15" w:rsidRDefault="005D5009" w:rsidP="005D5009">
      <w:pPr>
        <w:widowControl w:val="0"/>
        <w:autoSpaceDE w:val="0"/>
        <w:autoSpaceDN w:val="0"/>
        <w:adjustRightInd w:val="0"/>
        <w:spacing w:before="17" w:line="120" w:lineRule="exact"/>
        <w:ind w:left="9000"/>
        <w:rPr>
          <w:rFonts w:ascii="Arial Narrow" w:hAnsi="Arial Narrow" w:cs="Tahoma"/>
          <w:color w:val="000000"/>
          <w:sz w:val="12"/>
          <w:szCs w:val="12"/>
        </w:rPr>
      </w:pPr>
    </w:p>
    <w:p w:rsidR="005D5009" w:rsidRPr="008C3B15" w:rsidRDefault="005D5009" w:rsidP="005D5009">
      <w:pPr>
        <w:widowControl w:val="0"/>
        <w:autoSpaceDE w:val="0"/>
        <w:autoSpaceDN w:val="0"/>
        <w:adjustRightInd w:val="0"/>
        <w:spacing w:line="200" w:lineRule="exact"/>
        <w:ind w:left="9000"/>
        <w:rPr>
          <w:rFonts w:ascii="Arial Narrow" w:hAnsi="Arial Narrow" w:cs="Tahoma"/>
          <w:color w:val="000000"/>
          <w:sz w:val="20"/>
          <w:szCs w:val="20"/>
        </w:rPr>
      </w:pPr>
    </w:p>
    <w:p w:rsidR="005D5009" w:rsidRPr="008C3B15" w:rsidRDefault="005D5009" w:rsidP="005D5009">
      <w:pPr>
        <w:widowControl w:val="0"/>
        <w:tabs>
          <w:tab w:val="left" w:pos="10700"/>
        </w:tabs>
        <w:autoSpaceDE w:val="0"/>
        <w:autoSpaceDN w:val="0"/>
        <w:adjustRightInd w:val="0"/>
        <w:spacing w:line="240" w:lineRule="exact"/>
        <w:ind w:left="9000" w:right="-20"/>
        <w:rPr>
          <w:rFonts w:ascii="Arial Narrow" w:hAnsi="Arial Narrow" w:cs="Tahoma"/>
          <w:color w:val="000000"/>
        </w:rPr>
      </w:pPr>
      <w:r w:rsidRPr="008C3B15">
        <w:rPr>
          <w:rFonts w:ascii="Arial Narrow" w:hAnsi="Arial Narrow" w:cs="Tahoma"/>
          <w:color w:val="221F1F"/>
        </w:rPr>
        <w:t>Titre:</w:t>
      </w:r>
      <w:r w:rsidRPr="008C3B15">
        <w:rPr>
          <w:rFonts w:ascii="Arial Narrow" w:hAnsi="Arial Narrow" w:cs="Tahoma"/>
          <w:color w:val="221F1F"/>
          <w:spacing w:val="7"/>
        </w:rPr>
        <w:t xml:space="preserve"> ____________________________</w:t>
      </w:r>
    </w:p>
    <w:p w:rsidR="005D5009" w:rsidRPr="008C3B15" w:rsidRDefault="005D5009" w:rsidP="005D5009">
      <w:pPr>
        <w:widowControl w:val="0"/>
        <w:autoSpaceDE w:val="0"/>
        <w:autoSpaceDN w:val="0"/>
        <w:adjustRightInd w:val="0"/>
        <w:spacing w:before="17" w:line="120" w:lineRule="exact"/>
        <w:ind w:left="9000"/>
        <w:rPr>
          <w:rFonts w:ascii="Arial Narrow" w:hAnsi="Arial Narrow" w:cs="Tahoma"/>
          <w:color w:val="000000"/>
          <w:sz w:val="12"/>
          <w:szCs w:val="12"/>
        </w:rPr>
      </w:pPr>
    </w:p>
    <w:p w:rsidR="005D5009" w:rsidRPr="008C3B15" w:rsidRDefault="005D5009" w:rsidP="005D5009">
      <w:pPr>
        <w:widowControl w:val="0"/>
        <w:autoSpaceDE w:val="0"/>
        <w:autoSpaceDN w:val="0"/>
        <w:adjustRightInd w:val="0"/>
        <w:spacing w:line="200" w:lineRule="exact"/>
        <w:ind w:left="9000"/>
        <w:rPr>
          <w:rFonts w:ascii="Arial Narrow" w:hAnsi="Arial Narrow" w:cs="Tahoma"/>
          <w:color w:val="000000"/>
          <w:sz w:val="20"/>
          <w:szCs w:val="20"/>
        </w:rPr>
      </w:pPr>
    </w:p>
    <w:p w:rsidR="005D5009" w:rsidRPr="008C3B15" w:rsidRDefault="005D5009" w:rsidP="005D5009">
      <w:pPr>
        <w:widowControl w:val="0"/>
        <w:tabs>
          <w:tab w:val="left" w:pos="10700"/>
        </w:tabs>
        <w:autoSpaceDE w:val="0"/>
        <w:autoSpaceDN w:val="0"/>
        <w:adjustRightInd w:val="0"/>
        <w:spacing w:line="240" w:lineRule="exact"/>
        <w:ind w:left="9000" w:right="-20"/>
        <w:rPr>
          <w:rFonts w:ascii="Arial Narrow" w:hAnsi="Arial Narrow" w:cs="Tahoma"/>
          <w:color w:val="000000"/>
        </w:rPr>
      </w:pPr>
      <w:r w:rsidRPr="008C3B15">
        <w:rPr>
          <w:rFonts w:ascii="Arial Narrow" w:hAnsi="Arial Narrow" w:cs="Tahoma"/>
          <w:color w:val="221F1F"/>
        </w:rPr>
        <w:t>Adresse:</w:t>
      </w:r>
      <w:r w:rsidRPr="008C3B15">
        <w:rPr>
          <w:rFonts w:ascii="Arial Narrow" w:hAnsi="Arial Narrow" w:cs="Tahoma"/>
          <w:color w:val="221F1F"/>
          <w:spacing w:val="7"/>
        </w:rPr>
        <w:t xml:space="preserve"> __________________________</w:t>
      </w:r>
    </w:p>
    <w:p w:rsidR="005D5009" w:rsidRPr="008C3B15" w:rsidRDefault="005D5009" w:rsidP="005D5009">
      <w:pPr>
        <w:widowControl w:val="0"/>
        <w:autoSpaceDE w:val="0"/>
        <w:autoSpaceDN w:val="0"/>
        <w:adjustRightInd w:val="0"/>
        <w:spacing w:before="56"/>
        <w:ind w:right="-20"/>
        <w:jc w:val="center"/>
        <w:rPr>
          <w:rFonts w:ascii="Arial Narrow" w:hAnsi="Arial Narrow" w:cs="Tahoma"/>
          <w:color w:val="000000"/>
          <w:sz w:val="34"/>
          <w:szCs w:val="34"/>
        </w:rPr>
      </w:pPr>
      <w:r w:rsidRPr="008C3B15">
        <w:rPr>
          <w:rFonts w:ascii="Arial Narrow" w:hAnsi="Arial Narrow" w:cs="Tahoma"/>
          <w:b/>
          <w:bCs/>
          <w:color w:val="221F1F"/>
          <w:sz w:val="34"/>
          <w:szCs w:val="34"/>
        </w:rPr>
        <w:br w:type="page"/>
      </w:r>
      <w:r w:rsidRPr="008C3B15">
        <w:rPr>
          <w:rFonts w:ascii="Arial Narrow" w:hAnsi="Arial Narrow" w:cs="Tahoma"/>
          <w:b/>
          <w:bCs/>
          <w:color w:val="221F1F"/>
          <w:sz w:val="34"/>
          <w:szCs w:val="34"/>
        </w:rPr>
        <w:lastRenderedPageBreak/>
        <w:t>4H.Calendrier</w:t>
      </w:r>
      <w:r w:rsidR="00161719">
        <w:rPr>
          <w:rFonts w:ascii="Arial Narrow" w:hAnsi="Arial Narrow" w:cs="Tahoma"/>
          <w:b/>
          <w:bCs/>
          <w:color w:val="221F1F"/>
          <w:sz w:val="34"/>
          <w:szCs w:val="34"/>
        </w:rPr>
        <w:t xml:space="preserve"> </w:t>
      </w:r>
      <w:r w:rsidRPr="008C3B15">
        <w:rPr>
          <w:rFonts w:ascii="Arial Narrow" w:hAnsi="Arial Narrow" w:cs="Tahoma"/>
          <w:b/>
          <w:bCs/>
          <w:color w:val="221F1F"/>
          <w:sz w:val="34"/>
          <w:szCs w:val="34"/>
        </w:rPr>
        <w:t>des</w:t>
      </w:r>
      <w:r w:rsidR="00161719">
        <w:rPr>
          <w:rFonts w:ascii="Arial Narrow" w:hAnsi="Arial Narrow" w:cs="Tahoma"/>
          <w:b/>
          <w:bCs/>
          <w:color w:val="221F1F"/>
          <w:sz w:val="34"/>
          <w:szCs w:val="34"/>
        </w:rPr>
        <w:t xml:space="preserve"> </w:t>
      </w:r>
      <w:r w:rsidRPr="008C3B15">
        <w:rPr>
          <w:rFonts w:ascii="Arial Narrow" w:hAnsi="Arial Narrow" w:cs="Tahoma"/>
          <w:b/>
          <w:bCs/>
          <w:color w:val="221F1F"/>
          <w:sz w:val="34"/>
          <w:szCs w:val="34"/>
        </w:rPr>
        <w:t>activités</w:t>
      </w:r>
      <w:r w:rsidR="00161719">
        <w:rPr>
          <w:rFonts w:ascii="Arial Narrow" w:hAnsi="Arial Narrow" w:cs="Tahoma"/>
          <w:b/>
          <w:bCs/>
          <w:color w:val="221F1F"/>
          <w:sz w:val="34"/>
          <w:szCs w:val="34"/>
        </w:rPr>
        <w:t xml:space="preserve"> </w:t>
      </w:r>
      <w:r w:rsidRPr="008C3B15">
        <w:rPr>
          <w:rFonts w:ascii="Arial Narrow" w:hAnsi="Arial Narrow" w:cs="Tahoma"/>
          <w:b/>
          <w:bCs/>
          <w:color w:val="221F1F"/>
          <w:sz w:val="34"/>
          <w:szCs w:val="34"/>
        </w:rPr>
        <w:t>(programme</w:t>
      </w:r>
      <w:r w:rsidR="00161719">
        <w:rPr>
          <w:rFonts w:ascii="Arial Narrow" w:hAnsi="Arial Narrow" w:cs="Tahoma"/>
          <w:b/>
          <w:bCs/>
          <w:color w:val="221F1F"/>
          <w:sz w:val="34"/>
          <w:szCs w:val="34"/>
        </w:rPr>
        <w:t xml:space="preserve"> </w:t>
      </w:r>
      <w:r w:rsidRPr="008C3B15">
        <w:rPr>
          <w:rFonts w:ascii="Arial Narrow" w:hAnsi="Arial Narrow" w:cs="Tahoma"/>
          <w:b/>
          <w:bCs/>
          <w:color w:val="221F1F"/>
          <w:sz w:val="34"/>
          <w:szCs w:val="34"/>
        </w:rPr>
        <w:t>de</w:t>
      </w:r>
      <w:r w:rsidR="00161719">
        <w:rPr>
          <w:rFonts w:ascii="Arial Narrow" w:hAnsi="Arial Narrow" w:cs="Tahoma"/>
          <w:b/>
          <w:bCs/>
          <w:color w:val="221F1F"/>
          <w:sz w:val="34"/>
          <w:szCs w:val="34"/>
        </w:rPr>
        <w:t xml:space="preserve"> </w:t>
      </w:r>
      <w:r w:rsidRPr="008C3B15">
        <w:rPr>
          <w:rFonts w:ascii="Arial Narrow" w:hAnsi="Arial Narrow" w:cs="Tahoma"/>
          <w:b/>
          <w:bCs/>
          <w:color w:val="221F1F"/>
          <w:sz w:val="34"/>
          <w:szCs w:val="34"/>
        </w:rPr>
        <w:t>travail)</w:t>
      </w: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before="6" w:line="240" w:lineRule="exact"/>
        <w:rPr>
          <w:rFonts w:ascii="Arial Narrow" w:hAnsi="Arial Narrow" w:cs="Tahoma"/>
          <w:color w:val="000000"/>
        </w:rPr>
      </w:pPr>
    </w:p>
    <w:p w:rsidR="005D5009" w:rsidRPr="008C3B15" w:rsidRDefault="005D5009" w:rsidP="005D5009">
      <w:pPr>
        <w:widowControl w:val="0"/>
        <w:autoSpaceDE w:val="0"/>
        <w:autoSpaceDN w:val="0"/>
        <w:adjustRightInd w:val="0"/>
        <w:ind w:left="127" w:right="-20"/>
        <w:rPr>
          <w:rFonts w:ascii="Arial Narrow" w:hAnsi="Arial Narrow" w:cs="Tahoma"/>
          <w:color w:val="000000"/>
        </w:rPr>
      </w:pPr>
      <w:r w:rsidRPr="008C3B15">
        <w:rPr>
          <w:rFonts w:ascii="Arial Narrow" w:hAnsi="Arial Narrow" w:cs="Tahoma"/>
          <w:b/>
          <w:bCs/>
          <w:color w:val="221F1F"/>
        </w:rPr>
        <w:t>A. Préciser</w:t>
      </w:r>
      <w:r w:rsidR="00161719">
        <w:rPr>
          <w:rFonts w:ascii="Arial Narrow" w:hAnsi="Arial Narrow" w:cs="Tahoma"/>
          <w:b/>
          <w:bCs/>
          <w:color w:val="221F1F"/>
        </w:rPr>
        <w:t xml:space="preserve"> </w:t>
      </w:r>
      <w:r w:rsidRPr="008C3B15">
        <w:rPr>
          <w:rFonts w:ascii="Arial Narrow" w:hAnsi="Arial Narrow" w:cs="Tahoma"/>
          <w:b/>
          <w:bCs/>
          <w:color w:val="221F1F"/>
        </w:rPr>
        <w:t>la</w:t>
      </w:r>
      <w:r w:rsidR="00161719">
        <w:rPr>
          <w:rFonts w:ascii="Arial Narrow" w:hAnsi="Arial Narrow" w:cs="Tahoma"/>
          <w:b/>
          <w:bCs/>
          <w:color w:val="221F1F"/>
        </w:rPr>
        <w:t xml:space="preserve"> </w:t>
      </w:r>
      <w:r w:rsidRPr="008C3B15">
        <w:rPr>
          <w:rFonts w:ascii="Arial Narrow" w:hAnsi="Arial Narrow" w:cs="Tahoma"/>
          <w:b/>
          <w:bCs/>
          <w:color w:val="221F1F"/>
        </w:rPr>
        <w:t>nature</w:t>
      </w:r>
      <w:r w:rsidR="00161719">
        <w:rPr>
          <w:rFonts w:ascii="Arial Narrow" w:hAnsi="Arial Narrow" w:cs="Tahoma"/>
          <w:b/>
          <w:bCs/>
          <w:color w:val="221F1F"/>
        </w:rPr>
        <w:t xml:space="preserve"> </w:t>
      </w:r>
      <w:r w:rsidRPr="008C3B15">
        <w:rPr>
          <w:rFonts w:ascii="Arial Narrow" w:hAnsi="Arial Narrow" w:cs="Tahoma"/>
          <w:b/>
          <w:bCs/>
          <w:color w:val="221F1F"/>
        </w:rPr>
        <w:t>de</w:t>
      </w:r>
      <w:r w:rsidR="00161719">
        <w:rPr>
          <w:rFonts w:ascii="Arial Narrow" w:hAnsi="Arial Narrow" w:cs="Tahoma"/>
          <w:b/>
          <w:bCs/>
          <w:color w:val="221F1F"/>
        </w:rPr>
        <w:t xml:space="preserve"> </w:t>
      </w:r>
      <w:r w:rsidRPr="008C3B15">
        <w:rPr>
          <w:rFonts w:ascii="Arial Narrow" w:hAnsi="Arial Narrow" w:cs="Tahoma"/>
          <w:b/>
          <w:bCs/>
          <w:color w:val="221F1F"/>
        </w:rPr>
        <w:t>l’activité</w:t>
      </w: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before="12" w:line="260" w:lineRule="exact"/>
        <w:rPr>
          <w:rFonts w:ascii="Arial Narrow" w:hAnsi="Arial Narrow" w:cs="Tahoma"/>
          <w:color w:val="000000"/>
          <w:sz w:val="26"/>
          <w:szCs w:val="26"/>
        </w:rPr>
      </w:pPr>
    </w:p>
    <w:tbl>
      <w:tblPr>
        <w:tblW w:w="15120" w:type="dxa"/>
        <w:tblInd w:w="5" w:type="dxa"/>
        <w:tblLayout w:type="fixed"/>
        <w:tblCellMar>
          <w:left w:w="0" w:type="dxa"/>
          <w:right w:w="0" w:type="dxa"/>
        </w:tblCellMar>
        <w:tblLook w:val="0000" w:firstRow="0" w:lastRow="0" w:firstColumn="0" w:lastColumn="0" w:noHBand="0" w:noVBand="0"/>
      </w:tblPr>
      <w:tblGrid>
        <w:gridCol w:w="5760"/>
        <w:gridCol w:w="720"/>
        <w:gridCol w:w="720"/>
        <w:gridCol w:w="720"/>
        <w:gridCol w:w="720"/>
        <w:gridCol w:w="720"/>
        <w:gridCol w:w="720"/>
        <w:gridCol w:w="720"/>
        <w:gridCol w:w="720"/>
        <w:gridCol w:w="720"/>
        <w:gridCol w:w="720"/>
        <w:gridCol w:w="720"/>
        <w:gridCol w:w="720"/>
        <w:gridCol w:w="720"/>
      </w:tblGrid>
      <w:tr w:rsidR="005D5009" w:rsidRPr="008C3B15" w:rsidTr="000D0D6F">
        <w:trPr>
          <w:trHeight w:hRule="exact" w:val="495"/>
        </w:trPr>
        <w:tc>
          <w:tcPr>
            <w:tcW w:w="576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9360" w:type="dxa"/>
            <w:gridSpan w:val="13"/>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79"/>
              <w:ind w:left="985" w:right="-20"/>
              <w:rPr>
                <w:rFonts w:ascii="Arial Narrow" w:hAnsi="Arial Narrow" w:cs="Tahoma"/>
              </w:rPr>
            </w:pPr>
            <w:r w:rsidRPr="008C3B15">
              <w:rPr>
                <w:rFonts w:ascii="Arial Narrow" w:hAnsi="Arial Narrow" w:cs="Tahoma"/>
                <w:i/>
                <w:iCs/>
                <w:color w:val="221F1F"/>
                <w:sz w:val="20"/>
                <w:szCs w:val="20"/>
              </w:rPr>
              <w:t>[Mois</w:t>
            </w:r>
            <w:r w:rsidR="00161719">
              <w:rPr>
                <w:rFonts w:ascii="Arial Narrow" w:hAnsi="Arial Narrow" w:cs="Tahoma"/>
                <w:i/>
                <w:iCs/>
                <w:color w:val="221F1F"/>
                <w:sz w:val="20"/>
                <w:szCs w:val="20"/>
              </w:rPr>
              <w:t xml:space="preserve"> </w:t>
            </w:r>
            <w:r w:rsidRPr="008C3B15">
              <w:rPr>
                <w:rFonts w:ascii="Arial Narrow" w:hAnsi="Arial Narrow" w:cs="Tahoma"/>
                <w:i/>
                <w:iCs/>
                <w:color w:val="221F1F"/>
                <w:sz w:val="20"/>
                <w:szCs w:val="20"/>
              </w:rPr>
              <w:t>à</w:t>
            </w:r>
            <w:r w:rsidR="00161719">
              <w:rPr>
                <w:rFonts w:ascii="Arial Narrow" w:hAnsi="Arial Narrow" w:cs="Tahoma"/>
                <w:i/>
                <w:iCs/>
                <w:color w:val="221F1F"/>
                <w:sz w:val="20"/>
                <w:szCs w:val="20"/>
              </w:rPr>
              <w:t xml:space="preserve"> </w:t>
            </w:r>
            <w:r w:rsidRPr="008C3B15">
              <w:rPr>
                <w:rFonts w:ascii="Arial Narrow" w:hAnsi="Arial Narrow" w:cs="Tahoma"/>
                <w:i/>
                <w:iCs/>
                <w:color w:val="221F1F"/>
                <w:sz w:val="20"/>
                <w:szCs w:val="20"/>
              </w:rPr>
              <w:t>compter</w:t>
            </w:r>
            <w:r w:rsidR="00161719">
              <w:rPr>
                <w:rFonts w:ascii="Arial Narrow" w:hAnsi="Arial Narrow" w:cs="Tahoma"/>
                <w:i/>
                <w:iCs/>
                <w:color w:val="221F1F"/>
                <w:sz w:val="20"/>
                <w:szCs w:val="20"/>
              </w:rPr>
              <w:t xml:space="preserve"> </w:t>
            </w:r>
            <w:r w:rsidRPr="008C3B15">
              <w:rPr>
                <w:rFonts w:ascii="Arial Narrow" w:hAnsi="Arial Narrow" w:cs="Tahoma"/>
                <w:i/>
                <w:iCs/>
                <w:color w:val="221F1F"/>
                <w:sz w:val="20"/>
                <w:szCs w:val="20"/>
              </w:rPr>
              <w:t>du</w:t>
            </w:r>
            <w:r w:rsidR="00161719">
              <w:rPr>
                <w:rFonts w:ascii="Arial Narrow" w:hAnsi="Arial Narrow" w:cs="Tahoma"/>
                <w:i/>
                <w:iCs/>
                <w:color w:val="221F1F"/>
                <w:sz w:val="20"/>
                <w:szCs w:val="20"/>
              </w:rPr>
              <w:t xml:space="preserve"> </w:t>
            </w:r>
            <w:r w:rsidRPr="008C3B15">
              <w:rPr>
                <w:rFonts w:ascii="Arial Narrow" w:hAnsi="Arial Narrow" w:cs="Tahoma"/>
                <w:i/>
                <w:iCs/>
                <w:color w:val="221F1F"/>
                <w:sz w:val="20"/>
                <w:szCs w:val="20"/>
              </w:rPr>
              <w:t>début</w:t>
            </w:r>
            <w:r w:rsidR="00161719">
              <w:rPr>
                <w:rFonts w:ascii="Arial Narrow" w:hAnsi="Arial Narrow" w:cs="Tahoma"/>
                <w:i/>
                <w:iCs/>
                <w:color w:val="221F1F"/>
                <w:sz w:val="20"/>
                <w:szCs w:val="20"/>
              </w:rPr>
              <w:t xml:space="preserve"> </w:t>
            </w:r>
            <w:r w:rsidRPr="008C3B15">
              <w:rPr>
                <w:rFonts w:ascii="Arial Narrow" w:hAnsi="Arial Narrow" w:cs="Tahoma"/>
                <w:i/>
                <w:iCs/>
                <w:color w:val="221F1F"/>
                <w:sz w:val="20"/>
                <w:szCs w:val="20"/>
              </w:rPr>
              <w:t>de</w:t>
            </w:r>
            <w:r w:rsidR="00161719">
              <w:rPr>
                <w:rFonts w:ascii="Arial Narrow" w:hAnsi="Arial Narrow" w:cs="Tahoma"/>
                <w:i/>
                <w:iCs/>
                <w:color w:val="221F1F"/>
                <w:sz w:val="20"/>
                <w:szCs w:val="20"/>
              </w:rPr>
              <w:t xml:space="preserve"> </w:t>
            </w:r>
            <w:r w:rsidRPr="008C3B15">
              <w:rPr>
                <w:rFonts w:ascii="Arial Narrow" w:hAnsi="Arial Narrow" w:cs="Tahoma"/>
                <w:i/>
                <w:iCs/>
                <w:color w:val="221F1F"/>
                <w:sz w:val="20"/>
                <w:szCs w:val="20"/>
              </w:rPr>
              <w:t>la</w:t>
            </w:r>
            <w:r w:rsidR="00161719">
              <w:rPr>
                <w:rFonts w:ascii="Arial Narrow" w:hAnsi="Arial Narrow" w:cs="Tahoma"/>
                <w:i/>
                <w:iCs/>
                <w:color w:val="221F1F"/>
                <w:sz w:val="20"/>
                <w:szCs w:val="20"/>
              </w:rPr>
              <w:t xml:space="preserve"> </w:t>
            </w:r>
            <w:r w:rsidRPr="008C3B15">
              <w:rPr>
                <w:rFonts w:ascii="Arial Narrow" w:hAnsi="Arial Narrow" w:cs="Tahoma"/>
                <w:i/>
                <w:iCs/>
                <w:color w:val="221F1F"/>
                <w:sz w:val="20"/>
                <w:szCs w:val="20"/>
              </w:rPr>
              <w:t>mission]</w:t>
            </w:r>
          </w:p>
        </w:tc>
      </w:tr>
      <w:tr w:rsidR="005D5009" w:rsidRPr="008C3B15" w:rsidTr="000D0D6F">
        <w:trPr>
          <w:trHeight w:hRule="exact" w:val="520"/>
        </w:trPr>
        <w:tc>
          <w:tcPr>
            <w:tcW w:w="576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18" w:line="120" w:lineRule="exact"/>
              <w:rPr>
                <w:rFonts w:ascii="Arial Narrow" w:hAnsi="Arial Narrow" w:cs="Tahoma"/>
                <w:sz w:val="12"/>
                <w:szCs w:val="12"/>
              </w:rPr>
            </w:pPr>
          </w:p>
          <w:p w:rsidR="005D5009" w:rsidRPr="008C3B15" w:rsidRDefault="005D5009" w:rsidP="000D0D6F">
            <w:pPr>
              <w:widowControl w:val="0"/>
              <w:autoSpaceDE w:val="0"/>
              <w:autoSpaceDN w:val="0"/>
              <w:adjustRightInd w:val="0"/>
              <w:ind w:left="112" w:right="-20"/>
              <w:rPr>
                <w:rFonts w:ascii="Arial Narrow" w:hAnsi="Arial Narrow" w:cs="Tahoma"/>
              </w:rPr>
            </w:pPr>
            <w:r w:rsidRPr="008C3B15">
              <w:rPr>
                <w:rFonts w:ascii="Arial Narrow" w:hAnsi="Arial Narrow" w:cs="Tahoma"/>
                <w:color w:val="221F1F"/>
                <w:position w:val="-9"/>
              </w:rPr>
              <w:t>1</w:t>
            </w:r>
            <w:r w:rsidRPr="008C3B15">
              <w:rPr>
                <w:rFonts w:ascii="Arial Narrow" w:hAnsi="Arial Narrow" w:cs="Tahoma"/>
                <w:color w:val="221F1F"/>
                <w:sz w:val="12"/>
                <w:szCs w:val="12"/>
              </w:rPr>
              <w:t>er</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18" w:line="120" w:lineRule="exact"/>
              <w:rPr>
                <w:rFonts w:ascii="Arial Narrow" w:hAnsi="Arial Narrow" w:cs="Tahoma"/>
                <w:sz w:val="12"/>
                <w:szCs w:val="12"/>
              </w:rPr>
            </w:pPr>
          </w:p>
          <w:p w:rsidR="005D5009" w:rsidRPr="008C3B15" w:rsidRDefault="005D5009" w:rsidP="000D0D6F">
            <w:pPr>
              <w:widowControl w:val="0"/>
              <w:autoSpaceDE w:val="0"/>
              <w:autoSpaceDN w:val="0"/>
              <w:adjustRightInd w:val="0"/>
              <w:ind w:left="145" w:right="-20"/>
              <w:rPr>
                <w:rFonts w:ascii="Arial Narrow" w:hAnsi="Arial Narrow" w:cs="Tahoma"/>
              </w:rPr>
            </w:pPr>
            <w:r w:rsidRPr="008C3B15">
              <w:rPr>
                <w:rFonts w:ascii="Arial Narrow" w:hAnsi="Arial Narrow" w:cs="Tahoma"/>
                <w:color w:val="221F1F"/>
                <w:position w:val="-9"/>
              </w:rPr>
              <w:t>2</w:t>
            </w:r>
            <w:r w:rsidRPr="008C3B15">
              <w:rPr>
                <w:rFonts w:ascii="Arial Narrow" w:hAnsi="Arial Narrow" w:cs="Tahoma"/>
                <w:color w:val="221F1F"/>
                <w:sz w:val="12"/>
                <w:szCs w:val="12"/>
              </w:rPr>
              <w:t>e</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18" w:line="120" w:lineRule="exact"/>
              <w:rPr>
                <w:rFonts w:ascii="Arial Narrow" w:hAnsi="Arial Narrow" w:cs="Tahoma"/>
                <w:sz w:val="12"/>
                <w:szCs w:val="12"/>
              </w:rPr>
            </w:pPr>
          </w:p>
          <w:p w:rsidR="005D5009" w:rsidRPr="008C3B15" w:rsidRDefault="005D5009" w:rsidP="000D0D6F">
            <w:pPr>
              <w:widowControl w:val="0"/>
              <w:autoSpaceDE w:val="0"/>
              <w:autoSpaceDN w:val="0"/>
              <w:adjustRightInd w:val="0"/>
              <w:ind w:left="79" w:right="-20"/>
              <w:rPr>
                <w:rFonts w:ascii="Arial Narrow" w:hAnsi="Arial Narrow" w:cs="Tahoma"/>
              </w:rPr>
            </w:pPr>
            <w:r w:rsidRPr="008C3B15">
              <w:rPr>
                <w:rFonts w:ascii="Arial Narrow" w:hAnsi="Arial Narrow" w:cs="Tahoma"/>
                <w:color w:val="221F1F"/>
                <w:position w:val="-9"/>
              </w:rPr>
              <w:t>3</w:t>
            </w:r>
            <w:r w:rsidRPr="008C3B15">
              <w:rPr>
                <w:rFonts w:ascii="Arial Narrow" w:hAnsi="Arial Narrow" w:cs="Tahoma"/>
                <w:color w:val="221F1F"/>
                <w:sz w:val="12"/>
                <w:szCs w:val="12"/>
              </w:rPr>
              <w:t>e</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18" w:line="120" w:lineRule="exact"/>
              <w:rPr>
                <w:rFonts w:ascii="Arial Narrow" w:hAnsi="Arial Narrow" w:cs="Tahoma"/>
                <w:sz w:val="12"/>
                <w:szCs w:val="12"/>
              </w:rPr>
            </w:pPr>
          </w:p>
          <w:p w:rsidR="005D5009" w:rsidRPr="008C3B15" w:rsidRDefault="005D5009" w:rsidP="000D0D6F">
            <w:pPr>
              <w:widowControl w:val="0"/>
              <w:autoSpaceDE w:val="0"/>
              <w:autoSpaceDN w:val="0"/>
              <w:adjustRightInd w:val="0"/>
              <w:ind w:left="82" w:right="-20"/>
              <w:rPr>
                <w:rFonts w:ascii="Arial Narrow" w:hAnsi="Arial Narrow" w:cs="Tahoma"/>
              </w:rPr>
            </w:pPr>
            <w:r w:rsidRPr="008C3B15">
              <w:rPr>
                <w:rFonts w:ascii="Arial Narrow" w:hAnsi="Arial Narrow" w:cs="Tahoma"/>
                <w:color w:val="221F1F"/>
                <w:position w:val="-9"/>
              </w:rPr>
              <w:t>4</w:t>
            </w:r>
            <w:r w:rsidRPr="008C3B15">
              <w:rPr>
                <w:rFonts w:ascii="Arial Narrow" w:hAnsi="Arial Narrow" w:cs="Tahoma"/>
                <w:color w:val="221F1F"/>
                <w:sz w:val="12"/>
                <w:szCs w:val="12"/>
              </w:rPr>
              <w:t>e</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18" w:line="120" w:lineRule="exact"/>
              <w:rPr>
                <w:rFonts w:ascii="Arial Narrow" w:hAnsi="Arial Narrow" w:cs="Tahoma"/>
                <w:sz w:val="12"/>
                <w:szCs w:val="12"/>
              </w:rPr>
            </w:pPr>
          </w:p>
          <w:p w:rsidR="005D5009" w:rsidRPr="008C3B15" w:rsidRDefault="005D5009" w:rsidP="000D0D6F">
            <w:pPr>
              <w:widowControl w:val="0"/>
              <w:autoSpaceDE w:val="0"/>
              <w:autoSpaceDN w:val="0"/>
              <w:adjustRightInd w:val="0"/>
              <w:ind w:left="65" w:right="-20"/>
              <w:rPr>
                <w:rFonts w:ascii="Arial Narrow" w:hAnsi="Arial Narrow" w:cs="Tahoma"/>
              </w:rPr>
            </w:pPr>
            <w:r w:rsidRPr="008C3B15">
              <w:rPr>
                <w:rFonts w:ascii="Arial Narrow" w:hAnsi="Arial Narrow" w:cs="Tahoma"/>
                <w:color w:val="221F1F"/>
                <w:position w:val="-9"/>
              </w:rPr>
              <w:t>5</w:t>
            </w:r>
            <w:r w:rsidRPr="008C3B15">
              <w:rPr>
                <w:rFonts w:ascii="Arial Narrow" w:hAnsi="Arial Narrow" w:cs="Tahoma"/>
                <w:color w:val="221F1F"/>
                <w:sz w:val="12"/>
                <w:szCs w:val="12"/>
              </w:rPr>
              <w:t>e</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18" w:line="120" w:lineRule="exact"/>
              <w:rPr>
                <w:rFonts w:ascii="Arial Narrow" w:hAnsi="Arial Narrow" w:cs="Tahoma"/>
                <w:sz w:val="12"/>
                <w:szCs w:val="12"/>
              </w:rPr>
            </w:pPr>
          </w:p>
          <w:p w:rsidR="005D5009" w:rsidRPr="008C3B15" w:rsidRDefault="005D5009" w:rsidP="000D0D6F">
            <w:pPr>
              <w:widowControl w:val="0"/>
              <w:autoSpaceDE w:val="0"/>
              <w:autoSpaceDN w:val="0"/>
              <w:adjustRightInd w:val="0"/>
              <w:ind w:left="109" w:right="-20"/>
              <w:rPr>
                <w:rFonts w:ascii="Arial Narrow" w:hAnsi="Arial Narrow" w:cs="Tahoma"/>
              </w:rPr>
            </w:pPr>
            <w:r w:rsidRPr="008C3B15">
              <w:rPr>
                <w:rFonts w:ascii="Arial Narrow" w:hAnsi="Arial Narrow" w:cs="Tahoma"/>
                <w:color w:val="221F1F"/>
                <w:position w:val="-9"/>
              </w:rPr>
              <w:t>6</w:t>
            </w:r>
            <w:r w:rsidRPr="008C3B15">
              <w:rPr>
                <w:rFonts w:ascii="Arial Narrow" w:hAnsi="Arial Narrow" w:cs="Tahoma"/>
                <w:color w:val="221F1F"/>
                <w:sz w:val="12"/>
                <w:szCs w:val="12"/>
              </w:rPr>
              <w:t>e</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18" w:line="120" w:lineRule="exact"/>
              <w:rPr>
                <w:rFonts w:ascii="Arial Narrow" w:hAnsi="Arial Narrow" w:cs="Tahoma"/>
                <w:sz w:val="12"/>
                <w:szCs w:val="12"/>
              </w:rPr>
            </w:pPr>
          </w:p>
          <w:p w:rsidR="005D5009" w:rsidRPr="008C3B15" w:rsidRDefault="005D5009" w:rsidP="000D0D6F">
            <w:pPr>
              <w:widowControl w:val="0"/>
              <w:autoSpaceDE w:val="0"/>
              <w:autoSpaceDN w:val="0"/>
              <w:adjustRightInd w:val="0"/>
              <w:ind w:left="82" w:right="-20"/>
              <w:rPr>
                <w:rFonts w:ascii="Arial Narrow" w:hAnsi="Arial Narrow" w:cs="Tahoma"/>
              </w:rPr>
            </w:pPr>
            <w:r w:rsidRPr="008C3B15">
              <w:rPr>
                <w:rFonts w:ascii="Arial Narrow" w:hAnsi="Arial Narrow" w:cs="Tahoma"/>
                <w:color w:val="221F1F"/>
                <w:position w:val="-9"/>
              </w:rPr>
              <w:t>7</w:t>
            </w:r>
            <w:r w:rsidRPr="008C3B15">
              <w:rPr>
                <w:rFonts w:ascii="Arial Narrow" w:hAnsi="Arial Narrow" w:cs="Tahoma"/>
                <w:color w:val="221F1F"/>
                <w:sz w:val="12"/>
                <w:szCs w:val="12"/>
              </w:rPr>
              <w:t>e</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18" w:line="120" w:lineRule="exact"/>
              <w:rPr>
                <w:rFonts w:ascii="Arial Narrow" w:hAnsi="Arial Narrow" w:cs="Tahoma"/>
                <w:sz w:val="12"/>
                <w:szCs w:val="12"/>
              </w:rPr>
            </w:pPr>
          </w:p>
          <w:p w:rsidR="005D5009" w:rsidRPr="008C3B15" w:rsidRDefault="005D5009" w:rsidP="000D0D6F">
            <w:pPr>
              <w:widowControl w:val="0"/>
              <w:autoSpaceDE w:val="0"/>
              <w:autoSpaceDN w:val="0"/>
              <w:adjustRightInd w:val="0"/>
              <w:ind w:left="95" w:right="-20"/>
              <w:rPr>
                <w:rFonts w:ascii="Arial Narrow" w:hAnsi="Arial Narrow" w:cs="Tahoma"/>
              </w:rPr>
            </w:pPr>
            <w:r w:rsidRPr="008C3B15">
              <w:rPr>
                <w:rFonts w:ascii="Arial Narrow" w:hAnsi="Arial Narrow" w:cs="Tahoma"/>
                <w:color w:val="221F1F"/>
                <w:position w:val="-9"/>
              </w:rPr>
              <w:t>8</w:t>
            </w:r>
            <w:r w:rsidRPr="008C3B15">
              <w:rPr>
                <w:rFonts w:ascii="Arial Narrow" w:hAnsi="Arial Narrow" w:cs="Tahoma"/>
                <w:color w:val="221F1F"/>
                <w:sz w:val="12"/>
                <w:szCs w:val="12"/>
              </w:rPr>
              <w:t>e</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18" w:line="120" w:lineRule="exact"/>
              <w:rPr>
                <w:rFonts w:ascii="Arial Narrow" w:hAnsi="Arial Narrow" w:cs="Tahoma"/>
                <w:sz w:val="12"/>
                <w:szCs w:val="12"/>
              </w:rPr>
            </w:pPr>
          </w:p>
          <w:p w:rsidR="005D5009" w:rsidRPr="008C3B15" w:rsidRDefault="005D5009" w:rsidP="000D0D6F">
            <w:pPr>
              <w:widowControl w:val="0"/>
              <w:autoSpaceDE w:val="0"/>
              <w:autoSpaceDN w:val="0"/>
              <w:adjustRightInd w:val="0"/>
              <w:ind w:left="99" w:right="-20"/>
              <w:rPr>
                <w:rFonts w:ascii="Arial Narrow" w:hAnsi="Arial Narrow" w:cs="Tahoma"/>
              </w:rPr>
            </w:pPr>
            <w:r w:rsidRPr="008C3B15">
              <w:rPr>
                <w:rFonts w:ascii="Arial Narrow" w:hAnsi="Arial Narrow" w:cs="Tahoma"/>
                <w:color w:val="221F1F"/>
                <w:position w:val="-9"/>
              </w:rPr>
              <w:t>9</w:t>
            </w:r>
            <w:r w:rsidRPr="008C3B15">
              <w:rPr>
                <w:rFonts w:ascii="Arial Narrow" w:hAnsi="Arial Narrow" w:cs="Tahoma"/>
                <w:color w:val="221F1F"/>
                <w:sz w:val="12"/>
                <w:szCs w:val="12"/>
              </w:rPr>
              <w:t>e</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16" w:line="120" w:lineRule="exact"/>
              <w:rPr>
                <w:rFonts w:ascii="Arial Narrow" w:hAnsi="Arial Narrow" w:cs="Tahoma"/>
                <w:sz w:val="12"/>
                <w:szCs w:val="12"/>
              </w:rPr>
            </w:pPr>
          </w:p>
          <w:p w:rsidR="005D5009" w:rsidRPr="008C3B15" w:rsidRDefault="005D5009" w:rsidP="000D0D6F">
            <w:pPr>
              <w:widowControl w:val="0"/>
              <w:autoSpaceDE w:val="0"/>
              <w:autoSpaceDN w:val="0"/>
              <w:adjustRightInd w:val="0"/>
              <w:ind w:left="35" w:right="-20"/>
              <w:rPr>
                <w:rFonts w:ascii="Arial Narrow" w:hAnsi="Arial Narrow" w:cs="Tahoma"/>
              </w:rPr>
            </w:pPr>
            <w:r w:rsidRPr="008C3B15">
              <w:rPr>
                <w:rFonts w:ascii="Arial Narrow" w:hAnsi="Arial Narrow" w:cs="Tahoma"/>
                <w:color w:val="221F1F"/>
              </w:rPr>
              <w:t>10</w:t>
            </w:r>
            <w:r w:rsidRPr="008C3B15">
              <w:rPr>
                <w:rFonts w:ascii="Arial Narrow" w:hAnsi="Arial Narrow" w:cs="Tahoma"/>
                <w:color w:val="221F1F"/>
                <w:position w:val="9"/>
                <w:sz w:val="12"/>
                <w:szCs w:val="12"/>
              </w:rPr>
              <w:t>e</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16" w:line="120" w:lineRule="exact"/>
              <w:rPr>
                <w:rFonts w:ascii="Arial Narrow" w:hAnsi="Arial Narrow" w:cs="Tahoma"/>
                <w:sz w:val="12"/>
                <w:szCs w:val="12"/>
              </w:rPr>
            </w:pPr>
          </w:p>
          <w:p w:rsidR="005D5009" w:rsidRPr="008C3B15" w:rsidRDefault="005D5009" w:rsidP="000D0D6F">
            <w:pPr>
              <w:widowControl w:val="0"/>
              <w:autoSpaceDE w:val="0"/>
              <w:autoSpaceDN w:val="0"/>
              <w:adjustRightInd w:val="0"/>
              <w:ind w:left="59" w:right="-25"/>
              <w:rPr>
                <w:rFonts w:ascii="Arial Narrow" w:hAnsi="Arial Narrow" w:cs="Tahoma"/>
              </w:rPr>
            </w:pPr>
            <w:r w:rsidRPr="008C3B15">
              <w:rPr>
                <w:rFonts w:ascii="Arial Narrow" w:hAnsi="Arial Narrow" w:cs="Tahoma"/>
                <w:color w:val="221F1F"/>
              </w:rPr>
              <w:t>11</w:t>
            </w:r>
            <w:r w:rsidRPr="008C3B15">
              <w:rPr>
                <w:rFonts w:ascii="Arial Narrow" w:hAnsi="Arial Narrow" w:cs="Tahoma"/>
                <w:color w:val="221F1F"/>
                <w:position w:val="9"/>
                <w:sz w:val="12"/>
                <w:szCs w:val="12"/>
              </w:rPr>
              <w:t>e</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16" w:line="120" w:lineRule="exact"/>
              <w:rPr>
                <w:rFonts w:ascii="Arial Narrow" w:hAnsi="Arial Narrow" w:cs="Tahoma"/>
                <w:sz w:val="12"/>
                <w:szCs w:val="12"/>
              </w:rPr>
            </w:pPr>
          </w:p>
          <w:p w:rsidR="005D5009" w:rsidRPr="008C3B15" w:rsidRDefault="005D5009" w:rsidP="000D0D6F">
            <w:pPr>
              <w:widowControl w:val="0"/>
              <w:autoSpaceDE w:val="0"/>
              <w:autoSpaceDN w:val="0"/>
              <w:adjustRightInd w:val="0"/>
              <w:ind w:left="29" w:right="-20"/>
              <w:rPr>
                <w:rFonts w:ascii="Arial Narrow" w:hAnsi="Arial Narrow" w:cs="Tahoma"/>
              </w:rPr>
            </w:pPr>
            <w:r w:rsidRPr="008C3B15">
              <w:rPr>
                <w:rFonts w:ascii="Arial Narrow" w:hAnsi="Arial Narrow" w:cs="Tahoma"/>
                <w:color w:val="221F1F"/>
              </w:rPr>
              <w:t>12</w:t>
            </w:r>
            <w:r w:rsidRPr="008C3B15">
              <w:rPr>
                <w:rFonts w:ascii="Arial Narrow" w:hAnsi="Arial Narrow" w:cs="Tahoma"/>
                <w:color w:val="221F1F"/>
                <w:position w:val="9"/>
                <w:sz w:val="12"/>
                <w:szCs w:val="12"/>
              </w:rPr>
              <w:t>e</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r>
      <w:tr w:rsidR="005D5009" w:rsidRPr="008C3B15" w:rsidTr="000D0D6F">
        <w:trPr>
          <w:trHeight w:hRule="exact" w:val="540"/>
        </w:trPr>
        <w:tc>
          <w:tcPr>
            <w:tcW w:w="576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ind w:left="20" w:right="-20"/>
              <w:rPr>
                <w:rFonts w:ascii="Arial Narrow" w:hAnsi="Arial Narrow" w:cs="Tahoma"/>
              </w:rPr>
            </w:pPr>
            <w:r w:rsidRPr="008C3B15">
              <w:rPr>
                <w:rFonts w:ascii="Arial Narrow" w:hAnsi="Arial Narrow" w:cs="Tahoma"/>
                <w:color w:val="221F1F"/>
              </w:rPr>
              <w:t>Activité</w:t>
            </w:r>
            <w:r w:rsidR="00161719">
              <w:rPr>
                <w:rFonts w:ascii="Arial Narrow" w:hAnsi="Arial Narrow" w:cs="Tahoma"/>
                <w:color w:val="221F1F"/>
              </w:rPr>
              <w:t xml:space="preserve"> </w:t>
            </w:r>
            <w:r w:rsidRPr="008C3B15">
              <w:rPr>
                <w:rFonts w:ascii="Arial Narrow" w:hAnsi="Arial Narrow" w:cs="Tahoma"/>
                <w:i/>
                <w:iCs/>
                <w:color w:val="221F1F"/>
                <w:position w:val="1"/>
                <w:sz w:val="20"/>
                <w:szCs w:val="20"/>
              </w:rPr>
              <w:t>(tâche)</w:t>
            </w: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r>
      <w:tr w:rsidR="005D5009" w:rsidRPr="008C3B15" w:rsidTr="000D0D6F">
        <w:trPr>
          <w:trHeight w:hRule="exact" w:val="950"/>
        </w:trPr>
        <w:tc>
          <w:tcPr>
            <w:tcW w:w="576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r>
      <w:tr w:rsidR="005D5009" w:rsidRPr="008C3B15" w:rsidTr="000D0D6F">
        <w:trPr>
          <w:trHeight w:hRule="exact" w:val="950"/>
        </w:trPr>
        <w:tc>
          <w:tcPr>
            <w:tcW w:w="576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r>
      <w:tr w:rsidR="005D5009" w:rsidRPr="008C3B15" w:rsidTr="000D0D6F">
        <w:trPr>
          <w:trHeight w:hRule="exact" w:val="950"/>
        </w:trPr>
        <w:tc>
          <w:tcPr>
            <w:tcW w:w="576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r>
      <w:tr w:rsidR="005D5009" w:rsidRPr="008C3B15" w:rsidTr="000D0D6F">
        <w:trPr>
          <w:trHeight w:hRule="exact" w:val="955"/>
        </w:trPr>
        <w:tc>
          <w:tcPr>
            <w:tcW w:w="576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c>
          <w:tcPr>
            <w:tcW w:w="7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r>
    </w:tbl>
    <w:p w:rsidR="005D5009" w:rsidRPr="008C3B15" w:rsidRDefault="005D5009" w:rsidP="005D5009">
      <w:pPr>
        <w:widowControl w:val="0"/>
        <w:autoSpaceDE w:val="0"/>
        <w:autoSpaceDN w:val="0"/>
        <w:adjustRightInd w:val="0"/>
        <w:spacing w:before="4" w:line="180" w:lineRule="exact"/>
        <w:rPr>
          <w:rFonts w:ascii="Arial Narrow" w:hAnsi="Arial Narrow" w:cs="Tahoma"/>
          <w:sz w:val="18"/>
          <w:szCs w:val="18"/>
        </w:rPr>
      </w:pPr>
    </w:p>
    <w:p w:rsidR="005D5009" w:rsidRPr="008C3B15"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8C3B15" w:rsidRDefault="005D5009" w:rsidP="005D5009">
      <w:pPr>
        <w:widowControl w:val="0"/>
        <w:autoSpaceDE w:val="0"/>
        <w:autoSpaceDN w:val="0"/>
        <w:adjustRightInd w:val="0"/>
        <w:spacing w:line="240" w:lineRule="exact"/>
        <w:ind w:left="127" w:right="-20"/>
        <w:rPr>
          <w:rFonts w:ascii="Arial Narrow" w:hAnsi="Arial Narrow" w:cs="Tahoma"/>
          <w:color w:val="000000"/>
        </w:rPr>
      </w:pPr>
      <w:r w:rsidRPr="008C3B15">
        <w:rPr>
          <w:rFonts w:ascii="Arial Narrow" w:hAnsi="Arial Narrow" w:cs="Tahoma"/>
          <w:b/>
          <w:bCs/>
          <w:color w:val="221F1F"/>
        </w:rPr>
        <w:br w:type="page"/>
      </w:r>
      <w:r w:rsidRPr="008C3B15">
        <w:rPr>
          <w:rFonts w:ascii="Arial Narrow" w:hAnsi="Arial Narrow" w:cs="Tahoma"/>
          <w:b/>
          <w:bCs/>
          <w:color w:val="221F1F"/>
        </w:rPr>
        <w:lastRenderedPageBreak/>
        <w:t>B. Achèvement</w:t>
      </w:r>
      <w:r w:rsidR="00161719">
        <w:rPr>
          <w:rFonts w:ascii="Arial Narrow" w:hAnsi="Arial Narrow" w:cs="Tahoma"/>
          <w:b/>
          <w:bCs/>
          <w:color w:val="221F1F"/>
        </w:rPr>
        <w:t xml:space="preserve"> </w:t>
      </w:r>
      <w:r w:rsidRPr="008C3B15">
        <w:rPr>
          <w:rFonts w:ascii="Arial Narrow" w:hAnsi="Arial Narrow" w:cs="Tahoma"/>
          <w:b/>
          <w:bCs/>
          <w:color w:val="221F1F"/>
        </w:rPr>
        <w:t>et</w:t>
      </w:r>
      <w:r w:rsidR="00161719">
        <w:rPr>
          <w:rFonts w:ascii="Arial Narrow" w:hAnsi="Arial Narrow" w:cs="Tahoma"/>
          <w:b/>
          <w:bCs/>
          <w:color w:val="221F1F"/>
        </w:rPr>
        <w:t xml:space="preserve"> </w:t>
      </w:r>
      <w:r w:rsidRPr="008C3B15">
        <w:rPr>
          <w:rFonts w:ascii="Arial Narrow" w:hAnsi="Arial Narrow" w:cs="Tahoma"/>
          <w:b/>
          <w:bCs/>
          <w:color w:val="221F1F"/>
        </w:rPr>
        <w:t>soumission</w:t>
      </w:r>
      <w:r w:rsidR="00161719">
        <w:rPr>
          <w:rFonts w:ascii="Arial Narrow" w:hAnsi="Arial Narrow" w:cs="Tahoma"/>
          <w:b/>
          <w:bCs/>
          <w:color w:val="221F1F"/>
        </w:rPr>
        <w:t xml:space="preserve"> </w:t>
      </w:r>
      <w:r w:rsidRPr="008C3B15">
        <w:rPr>
          <w:rFonts w:ascii="Arial Narrow" w:hAnsi="Arial Narrow" w:cs="Tahoma"/>
          <w:b/>
          <w:bCs/>
          <w:color w:val="221F1F"/>
        </w:rPr>
        <w:t>des</w:t>
      </w:r>
      <w:r w:rsidR="00161719">
        <w:rPr>
          <w:rFonts w:ascii="Arial Narrow" w:hAnsi="Arial Narrow" w:cs="Tahoma"/>
          <w:b/>
          <w:bCs/>
          <w:color w:val="221F1F"/>
        </w:rPr>
        <w:t xml:space="preserve"> </w:t>
      </w:r>
      <w:r w:rsidRPr="008C3B15">
        <w:rPr>
          <w:rFonts w:ascii="Arial Narrow" w:hAnsi="Arial Narrow" w:cs="Tahoma"/>
          <w:b/>
          <w:bCs/>
          <w:color w:val="221F1F"/>
        </w:rPr>
        <w:t>rapports</w:t>
      </w:r>
    </w:p>
    <w:p w:rsidR="005D5009" w:rsidRPr="008C3B15" w:rsidRDefault="005D5009" w:rsidP="005D5009">
      <w:pPr>
        <w:widowControl w:val="0"/>
        <w:autoSpaceDE w:val="0"/>
        <w:autoSpaceDN w:val="0"/>
        <w:adjustRightInd w:val="0"/>
        <w:spacing w:before="17" w:line="120" w:lineRule="exact"/>
        <w:rPr>
          <w:rFonts w:ascii="Arial Narrow" w:hAnsi="Arial Narrow" w:cs="Tahoma"/>
          <w:color w:val="000000"/>
          <w:sz w:val="12"/>
          <w:szCs w:val="12"/>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color w:val="000000"/>
          <w:sz w:val="20"/>
          <w:szCs w:val="20"/>
        </w:rPr>
      </w:pPr>
    </w:p>
    <w:tbl>
      <w:tblPr>
        <w:tblW w:w="0" w:type="auto"/>
        <w:tblInd w:w="112" w:type="dxa"/>
        <w:tblLayout w:type="fixed"/>
        <w:tblCellMar>
          <w:left w:w="0" w:type="dxa"/>
          <w:right w:w="0" w:type="dxa"/>
        </w:tblCellMar>
        <w:tblLook w:val="0000" w:firstRow="0" w:lastRow="0" w:firstColumn="0" w:lastColumn="0" w:noHBand="0" w:noVBand="0"/>
      </w:tblPr>
      <w:tblGrid>
        <w:gridCol w:w="8713"/>
        <w:gridCol w:w="6120"/>
      </w:tblGrid>
      <w:tr w:rsidR="005D5009" w:rsidRPr="008C3B15" w:rsidTr="000D0D6F">
        <w:trPr>
          <w:trHeight w:hRule="exact" w:val="635"/>
        </w:trPr>
        <w:tc>
          <w:tcPr>
            <w:tcW w:w="8713"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55"/>
              <w:ind w:left="587" w:right="-20"/>
              <w:jc w:val="center"/>
              <w:rPr>
                <w:rFonts w:ascii="Arial Narrow" w:hAnsi="Arial Narrow" w:cs="Tahoma"/>
              </w:rPr>
            </w:pPr>
            <w:r w:rsidRPr="008C3B15">
              <w:rPr>
                <w:rFonts w:ascii="Arial Narrow" w:hAnsi="Arial Narrow" w:cs="Tahoma"/>
                <w:color w:val="221F1F"/>
              </w:rPr>
              <w:t>Rapports</w:t>
            </w:r>
          </w:p>
        </w:tc>
        <w:tc>
          <w:tcPr>
            <w:tcW w:w="61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55"/>
              <w:ind w:left="257" w:right="-20"/>
              <w:jc w:val="center"/>
              <w:rPr>
                <w:rFonts w:ascii="Arial Narrow" w:hAnsi="Arial Narrow" w:cs="Tahoma"/>
              </w:rPr>
            </w:pPr>
            <w:r w:rsidRPr="008C3B15">
              <w:rPr>
                <w:rFonts w:ascii="Arial Narrow" w:hAnsi="Arial Narrow" w:cs="Tahoma"/>
                <w:color w:val="221F1F"/>
              </w:rPr>
              <w:t>Date</w:t>
            </w:r>
          </w:p>
        </w:tc>
      </w:tr>
      <w:tr w:rsidR="005D5009" w:rsidRPr="008C3B15" w:rsidTr="000D0D6F">
        <w:trPr>
          <w:trHeight w:hRule="exact" w:val="700"/>
        </w:trPr>
        <w:tc>
          <w:tcPr>
            <w:tcW w:w="8713"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4" w:line="280" w:lineRule="exact"/>
              <w:rPr>
                <w:rFonts w:ascii="Arial Narrow" w:hAnsi="Arial Narrow" w:cs="Tahoma"/>
                <w:sz w:val="28"/>
                <w:szCs w:val="28"/>
              </w:rPr>
            </w:pPr>
          </w:p>
          <w:p w:rsidR="005D5009" w:rsidRPr="008C3B15" w:rsidRDefault="005D5009" w:rsidP="000D0D6F">
            <w:pPr>
              <w:widowControl w:val="0"/>
              <w:autoSpaceDE w:val="0"/>
              <w:autoSpaceDN w:val="0"/>
              <w:adjustRightInd w:val="0"/>
              <w:ind w:left="587" w:right="-20"/>
              <w:rPr>
                <w:rFonts w:ascii="Arial Narrow" w:hAnsi="Arial Narrow" w:cs="Tahoma"/>
              </w:rPr>
            </w:pPr>
            <w:r w:rsidRPr="008C3B15">
              <w:rPr>
                <w:rFonts w:ascii="Arial Narrow" w:hAnsi="Arial Narrow" w:cs="Tahoma"/>
                <w:color w:val="221F1F"/>
              </w:rPr>
              <w:t>1.Rapport</w:t>
            </w:r>
            <w:r w:rsidR="00161719">
              <w:rPr>
                <w:rFonts w:ascii="Arial Narrow" w:hAnsi="Arial Narrow" w:cs="Tahoma"/>
                <w:color w:val="221F1F"/>
              </w:rPr>
              <w:t xml:space="preserve"> </w:t>
            </w:r>
            <w:r w:rsidRPr="008C3B15">
              <w:rPr>
                <w:rFonts w:ascii="Arial Narrow" w:hAnsi="Arial Narrow" w:cs="Tahoma"/>
                <w:color w:val="221F1F"/>
              </w:rPr>
              <w:t>initial</w:t>
            </w:r>
          </w:p>
        </w:tc>
        <w:tc>
          <w:tcPr>
            <w:tcW w:w="61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r>
      <w:tr w:rsidR="005D5009" w:rsidRPr="008C3B15" w:rsidTr="000D0D6F">
        <w:trPr>
          <w:trHeight w:hRule="exact" w:val="1740"/>
        </w:trPr>
        <w:tc>
          <w:tcPr>
            <w:tcW w:w="8713"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20" w:line="140" w:lineRule="exact"/>
              <w:rPr>
                <w:rFonts w:ascii="Arial Narrow" w:hAnsi="Arial Narrow" w:cs="Tahoma"/>
                <w:sz w:val="14"/>
                <w:szCs w:val="14"/>
              </w:rPr>
            </w:pPr>
          </w:p>
          <w:p w:rsidR="005D5009" w:rsidRPr="008C3B15" w:rsidRDefault="005D5009" w:rsidP="000D0D6F">
            <w:pPr>
              <w:widowControl w:val="0"/>
              <w:autoSpaceDE w:val="0"/>
              <w:autoSpaceDN w:val="0"/>
              <w:adjustRightInd w:val="0"/>
              <w:spacing w:line="250" w:lineRule="auto"/>
              <w:ind w:left="947" w:right="1032" w:hanging="399"/>
              <w:rPr>
                <w:rFonts w:ascii="Arial Narrow" w:hAnsi="Arial Narrow" w:cs="Tahoma"/>
                <w:color w:val="000000"/>
              </w:rPr>
            </w:pPr>
            <w:r w:rsidRPr="008C3B15">
              <w:rPr>
                <w:rFonts w:ascii="Arial Narrow" w:hAnsi="Arial Narrow" w:cs="Tahoma"/>
                <w:color w:val="221F1F"/>
              </w:rPr>
              <w:t>2.</w:t>
            </w:r>
            <w:r w:rsidR="00161719">
              <w:rPr>
                <w:rFonts w:ascii="Arial Narrow" w:hAnsi="Arial Narrow" w:cs="Tahoma"/>
                <w:color w:val="221F1F"/>
              </w:rPr>
              <w:t xml:space="preserve"> </w:t>
            </w:r>
            <w:r w:rsidRPr="008C3B15">
              <w:rPr>
                <w:rFonts w:ascii="Arial Narrow" w:hAnsi="Arial Narrow" w:cs="Tahoma"/>
                <w:color w:val="221F1F"/>
              </w:rPr>
              <w:t>Rapports</w:t>
            </w:r>
            <w:r w:rsidR="00161719">
              <w:rPr>
                <w:rFonts w:ascii="Arial Narrow" w:hAnsi="Arial Narrow" w:cs="Tahoma"/>
                <w:color w:val="221F1F"/>
              </w:rPr>
              <w:t xml:space="preserve"> </w:t>
            </w:r>
            <w:r w:rsidRPr="008C3B15">
              <w:rPr>
                <w:rFonts w:ascii="Arial Narrow" w:hAnsi="Arial Narrow" w:cs="Tahoma"/>
                <w:color w:val="221F1F"/>
              </w:rPr>
              <w:t xml:space="preserve">d’avancement </w:t>
            </w:r>
            <w:r w:rsidR="006005C7" w:rsidRPr="008C3B15">
              <w:rPr>
                <w:rFonts w:ascii="Arial Narrow" w:hAnsi="Arial Narrow" w:cs="Tahoma"/>
                <w:color w:val="221F1F"/>
              </w:rPr>
              <w:t>a. Premier</w:t>
            </w:r>
            <w:r w:rsidR="00161719">
              <w:rPr>
                <w:rFonts w:ascii="Arial Narrow" w:hAnsi="Arial Narrow" w:cs="Tahoma"/>
                <w:color w:val="221F1F"/>
              </w:rPr>
              <w:t xml:space="preserve"> </w:t>
            </w:r>
            <w:r w:rsidRPr="008C3B15">
              <w:rPr>
                <w:rFonts w:ascii="Arial Narrow" w:hAnsi="Arial Narrow" w:cs="Tahoma"/>
                <w:color w:val="221F1F"/>
              </w:rPr>
              <w:t>rapport d’avancement</w:t>
            </w:r>
          </w:p>
          <w:p w:rsidR="005D5009" w:rsidRPr="008C3B15" w:rsidRDefault="006005C7" w:rsidP="000D0D6F">
            <w:pPr>
              <w:widowControl w:val="0"/>
              <w:autoSpaceDE w:val="0"/>
              <w:autoSpaceDN w:val="0"/>
              <w:adjustRightInd w:val="0"/>
              <w:spacing w:line="250" w:lineRule="auto"/>
              <w:ind w:left="1513" w:right="1005" w:hanging="293"/>
              <w:rPr>
                <w:rFonts w:ascii="Arial Narrow" w:hAnsi="Arial Narrow" w:cs="Tahoma"/>
              </w:rPr>
            </w:pPr>
            <w:r w:rsidRPr="008C3B15">
              <w:rPr>
                <w:rFonts w:ascii="Arial Narrow" w:hAnsi="Arial Narrow" w:cs="Tahoma"/>
                <w:color w:val="221F1F"/>
              </w:rPr>
              <w:t>b. deuxième</w:t>
            </w:r>
            <w:r w:rsidR="00161719">
              <w:rPr>
                <w:rFonts w:ascii="Arial Narrow" w:hAnsi="Arial Narrow" w:cs="Tahoma"/>
                <w:color w:val="221F1F"/>
              </w:rPr>
              <w:t xml:space="preserve"> </w:t>
            </w:r>
            <w:r w:rsidR="005D5009" w:rsidRPr="008C3B15">
              <w:rPr>
                <w:rFonts w:ascii="Arial Narrow" w:hAnsi="Arial Narrow" w:cs="Tahoma"/>
                <w:color w:val="221F1F"/>
              </w:rPr>
              <w:t>rapport d’avancement</w:t>
            </w:r>
          </w:p>
        </w:tc>
        <w:tc>
          <w:tcPr>
            <w:tcW w:w="61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r>
      <w:tr w:rsidR="005D5009" w:rsidRPr="008C3B15" w:rsidTr="000D0D6F">
        <w:trPr>
          <w:trHeight w:hRule="exact" w:val="580"/>
        </w:trPr>
        <w:tc>
          <w:tcPr>
            <w:tcW w:w="8713"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8" w:line="140" w:lineRule="exact"/>
              <w:rPr>
                <w:rFonts w:ascii="Arial Narrow" w:hAnsi="Arial Narrow" w:cs="Tahoma"/>
                <w:sz w:val="14"/>
                <w:szCs w:val="14"/>
              </w:rPr>
            </w:pPr>
          </w:p>
          <w:p w:rsidR="005D5009" w:rsidRPr="00161719" w:rsidRDefault="005D5009" w:rsidP="00161719">
            <w:pPr>
              <w:pStyle w:val="Paragraphedeliste"/>
              <w:widowControl w:val="0"/>
              <w:numPr>
                <w:ilvl w:val="0"/>
                <w:numId w:val="14"/>
              </w:numPr>
              <w:autoSpaceDE w:val="0"/>
              <w:autoSpaceDN w:val="0"/>
              <w:adjustRightInd w:val="0"/>
              <w:ind w:right="-20"/>
              <w:rPr>
                <w:rFonts w:ascii="Arial Narrow" w:hAnsi="Arial Narrow" w:cs="Tahoma"/>
              </w:rPr>
            </w:pPr>
            <w:r w:rsidRPr="00161719">
              <w:rPr>
                <w:rFonts w:ascii="Arial Narrow" w:hAnsi="Arial Narrow" w:cs="Tahoma"/>
                <w:color w:val="221F1F"/>
              </w:rPr>
              <w:t>Projet</w:t>
            </w:r>
            <w:r w:rsidR="00161719" w:rsidRPr="00161719">
              <w:rPr>
                <w:rFonts w:ascii="Arial Narrow" w:hAnsi="Arial Narrow" w:cs="Tahoma"/>
                <w:color w:val="221F1F"/>
              </w:rPr>
              <w:t xml:space="preserve"> </w:t>
            </w:r>
            <w:r w:rsidRPr="00161719">
              <w:rPr>
                <w:rFonts w:ascii="Arial Narrow" w:hAnsi="Arial Narrow" w:cs="Tahoma"/>
                <w:color w:val="221F1F"/>
              </w:rPr>
              <w:t>de</w:t>
            </w:r>
            <w:r w:rsidR="00161719" w:rsidRPr="00161719">
              <w:rPr>
                <w:rFonts w:ascii="Arial Narrow" w:hAnsi="Arial Narrow" w:cs="Tahoma"/>
                <w:color w:val="221F1F"/>
              </w:rPr>
              <w:t xml:space="preserve"> </w:t>
            </w:r>
            <w:r w:rsidRPr="00161719">
              <w:rPr>
                <w:rFonts w:ascii="Arial Narrow" w:hAnsi="Arial Narrow" w:cs="Tahoma"/>
                <w:color w:val="221F1F"/>
              </w:rPr>
              <w:t>rapport</w:t>
            </w:r>
            <w:r w:rsidR="00161719" w:rsidRPr="00161719">
              <w:rPr>
                <w:rFonts w:ascii="Arial Narrow" w:hAnsi="Arial Narrow" w:cs="Tahoma"/>
                <w:color w:val="221F1F"/>
              </w:rPr>
              <w:t xml:space="preserve"> </w:t>
            </w:r>
            <w:r w:rsidRPr="00161719">
              <w:rPr>
                <w:rFonts w:ascii="Arial Narrow" w:hAnsi="Arial Narrow" w:cs="Tahoma"/>
                <w:color w:val="221F1F"/>
              </w:rPr>
              <w:t>final</w:t>
            </w:r>
          </w:p>
        </w:tc>
        <w:tc>
          <w:tcPr>
            <w:tcW w:w="61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r>
      <w:tr w:rsidR="005D5009" w:rsidRPr="008C3B15" w:rsidTr="000D0D6F">
        <w:trPr>
          <w:trHeight w:hRule="exact" w:val="695"/>
        </w:trPr>
        <w:tc>
          <w:tcPr>
            <w:tcW w:w="8713"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4" w:line="140" w:lineRule="exact"/>
              <w:rPr>
                <w:rFonts w:ascii="Arial Narrow" w:hAnsi="Arial Narrow" w:cs="Tahoma"/>
                <w:sz w:val="14"/>
                <w:szCs w:val="14"/>
              </w:rPr>
            </w:pPr>
          </w:p>
          <w:p w:rsidR="005D5009" w:rsidRPr="00161719" w:rsidRDefault="005D5009" w:rsidP="00161719">
            <w:pPr>
              <w:pStyle w:val="Paragraphedeliste"/>
              <w:widowControl w:val="0"/>
              <w:numPr>
                <w:ilvl w:val="0"/>
                <w:numId w:val="14"/>
              </w:numPr>
              <w:autoSpaceDE w:val="0"/>
              <w:autoSpaceDN w:val="0"/>
              <w:adjustRightInd w:val="0"/>
              <w:ind w:right="-20"/>
              <w:rPr>
                <w:rFonts w:ascii="Arial Narrow" w:hAnsi="Arial Narrow" w:cs="Tahoma"/>
              </w:rPr>
            </w:pPr>
            <w:r w:rsidRPr="00161719">
              <w:rPr>
                <w:rFonts w:ascii="Arial Narrow" w:hAnsi="Arial Narrow" w:cs="Tahoma"/>
                <w:color w:val="221F1F"/>
              </w:rPr>
              <w:t>Rapport</w:t>
            </w:r>
            <w:r w:rsidR="00161719" w:rsidRPr="00161719">
              <w:rPr>
                <w:rFonts w:ascii="Arial Narrow" w:hAnsi="Arial Narrow" w:cs="Tahoma"/>
                <w:color w:val="221F1F"/>
              </w:rPr>
              <w:t xml:space="preserve"> </w:t>
            </w:r>
            <w:r w:rsidRPr="00161719">
              <w:rPr>
                <w:rFonts w:ascii="Arial Narrow" w:hAnsi="Arial Narrow" w:cs="Tahoma"/>
                <w:color w:val="221F1F"/>
              </w:rPr>
              <w:t>final</w:t>
            </w:r>
          </w:p>
        </w:tc>
        <w:tc>
          <w:tcPr>
            <w:tcW w:w="61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cs="Tahoma"/>
              </w:rPr>
            </w:pPr>
          </w:p>
        </w:tc>
      </w:tr>
    </w:tbl>
    <w:p w:rsidR="005D5009" w:rsidRPr="008C3B15"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Tahoma"/>
          <w:sz w:val="20"/>
          <w:szCs w:val="20"/>
        </w:rPr>
      </w:pPr>
    </w:p>
    <w:p w:rsidR="005D5009" w:rsidRPr="008C3B15" w:rsidRDefault="005D5009" w:rsidP="005D5009">
      <w:pPr>
        <w:rPr>
          <w:rFonts w:ascii="Arial Narrow" w:hAnsi="Arial Narrow" w:cs="Tahoma"/>
          <w:bCs/>
          <w:lang w:val="en-GB"/>
        </w:rPr>
        <w:sectPr w:rsidR="005D5009" w:rsidRPr="008C3B15" w:rsidSect="000D0D6F">
          <w:headerReference w:type="even" r:id="rId15"/>
          <w:headerReference w:type="default" r:id="rId16"/>
          <w:footerReference w:type="even" r:id="rId17"/>
          <w:footerReference w:type="default" r:id="rId18"/>
          <w:pgSz w:w="16838" w:h="11906" w:orient="landscape"/>
          <w:pgMar w:top="567" w:right="680" w:bottom="1021" w:left="1134" w:header="709" w:footer="709" w:gutter="0"/>
          <w:cols w:space="708"/>
          <w:titlePg/>
          <w:docGrid w:linePitch="360"/>
        </w:sectPr>
      </w:pPr>
    </w:p>
    <w:p w:rsidR="005D5009" w:rsidRPr="008C3B15" w:rsidRDefault="005D5009" w:rsidP="005D5009">
      <w:pPr>
        <w:rPr>
          <w:rFonts w:ascii="Arial Narrow" w:hAnsi="Arial Narrow"/>
        </w:rPr>
      </w:pPr>
    </w:p>
    <w:p w:rsidR="005D5009" w:rsidRPr="008C3B15" w:rsidRDefault="005D5009" w:rsidP="005D5009">
      <w:pPr>
        <w:rPr>
          <w:rFonts w:ascii="Arial Narrow" w:hAnsi="Arial Narrow"/>
        </w:rPr>
      </w:pPr>
    </w:p>
    <w:p w:rsidR="005D5009" w:rsidRPr="008C3B15" w:rsidRDefault="005D5009" w:rsidP="005D5009">
      <w:pPr>
        <w:rPr>
          <w:rFonts w:ascii="Arial Narrow" w:hAnsi="Arial Narrow"/>
        </w:rPr>
      </w:pPr>
    </w:p>
    <w:p w:rsidR="005D5009" w:rsidRPr="008C3B15" w:rsidRDefault="005D5009" w:rsidP="005D5009">
      <w:pPr>
        <w:rPr>
          <w:rFonts w:ascii="Arial Narrow" w:hAnsi="Arial Narrow"/>
        </w:rPr>
      </w:pPr>
    </w:p>
    <w:p w:rsidR="005D5009" w:rsidRPr="008C3B15" w:rsidRDefault="005D5009" w:rsidP="005D5009">
      <w:pPr>
        <w:rPr>
          <w:rFonts w:ascii="Arial Narrow" w:hAnsi="Arial Narrow"/>
        </w:rPr>
      </w:pPr>
    </w:p>
    <w:p w:rsidR="005D5009" w:rsidRPr="008C3B15" w:rsidRDefault="005D5009" w:rsidP="005D5009">
      <w:pPr>
        <w:rPr>
          <w:rFonts w:ascii="Arial Narrow" w:hAnsi="Arial Narrow"/>
        </w:rPr>
      </w:pPr>
    </w:p>
    <w:p w:rsidR="005D5009" w:rsidRPr="008C3B15" w:rsidRDefault="005D5009" w:rsidP="005D5009">
      <w:pPr>
        <w:rPr>
          <w:rFonts w:ascii="Arial Narrow" w:hAnsi="Arial Narrow"/>
        </w:rPr>
      </w:pPr>
    </w:p>
    <w:p w:rsidR="005D5009" w:rsidRPr="008C3B15" w:rsidRDefault="005D5009" w:rsidP="005D5009">
      <w:pPr>
        <w:rPr>
          <w:rFonts w:ascii="Arial Narrow" w:hAnsi="Arial Narrow"/>
        </w:rPr>
      </w:pPr>
    </w:p>
    <w:p w:rsidR="005D5009" w:rsidRPr="008C3B15" w:rsidRDefault="005D5009" w:rsidP="005D5009">
      <w:pPr>
        <w:rPr>
          <w:rFonts w:ascii="Arial Narrow" w:hAnsi="Arial Narrow"/>
        </w:rPr>
      </w:pPr>
    </w:p>
    <w:p w:rsidR="005D5009" w:rsidRPr="008C3B15" w:rsidRDefault="005D5009" w:rsidP="005D5009">
      <w:pPr>
        <w:rPr>
          <w:rFonts w:ascii="Arial Narrow" w:hAnsi="Arial Narrow"/>
        </w:rPr>
      </w:pPr>
    </w:p>
    <w:p w:rsidR="005D5009" w:rsidRPr="008C3B15" w:rsidRDefault="005D5009" w:rsidP="005D5009">
      <w:pPr>
        <w:rPr>
          <w:rFonts w:ascii="Arial Narrow" w:hAnsi="Arial Narrow"/>
        </w:rPr>
      </w:pPr>
    </w:p>
    <w:p w:rsidR="005D5009" w:rsidRPr="008C3B15" w:rsidRDefault="005D5009" w:rsidP="005D5009">
      <w:pPr>
        <w:rPr>
          <w:rFonts w:ascii="Arial Narrow" w:hAnsi="Arial Narrow"/>
        </w:rPr>
      </w:pPr>
    </w:p>
    <w:p w:rsidR="005D5009" w:rsidRPr="008C3B15" w:rsidRDefault="005D5009" w:rsidP="005D5009">
      <w:pPr>
        <w:rPr>
          <w:rFonts w:ascii="Arial Narrow" w:hAnsi="Arial Narrow"/>
        </w:rPr>
      </w:pPr>
    </w:p>
    <w:p w:rsidR="005D5009" w:rsidRPr="008C3B15" w:rsidRDefault="005D5009" w:rsidP="005D5009">
      <w:pPr>
        <w:rPr>
          <w:rFonts w:ascii="Arial Narrow" w:hAnsi="Arial Narrow"/>
        </w:rPr>
      </w:pPr>
    </w:p>
    <w:p w:rsidR="005D5009" w:rsidRPr="008C3B15" w:rsidRDefault="005D5009" w:rsidP="005D5009">
      <w:pPr>
        <w:rPr>
          <w:rFonts w:ascii="Arial Narrow" w:hAnsi="Arial Narrow"/>
        </w:rPr>
      </w:pPr>
    </w:p>
    <w:p w:rsidR="005D5009" w:rsidRPr="008C3B15" w:rsidRDefault="005D5009" w:rsidP="005D5009">
      <w:pPr>
        <w:rPr>
          <w:rFonts w:ascii="Arial Narrow" w:hAnsi="Arial Narrow"/>
        </w:rPr>
      </w:pPr>
    </w:p>
    <w:p w:rsidR="005D5009" w:rsidRPr="008C3B15" w:rsidRDefault="005D5009" w:rsidP="005D5009">
      <w:pPr>
        <w:rPr>
          <w:rFonts w:ascii="Arial Narrow" w:hAnsi="Arial Narrow"/>
        </w:rPr>
      </w:pPr>
    </w:p>
    <w:p w:rsidR="005D5009" w:rsidRPr="008C3B15" w:rsidRDefault="005D5009" w:rsidP="005D5009">
      <w:pPr>
        <w:rPr>
          <w:rFonts w:ascii="Arial Narrow" w:hAnsi="Arial Narrow"/>
        </w:rPr>
      </w:pPr>
    </w:p>
    <w:p w:rsidR="005D5009" w:rsidRPr="008C3B15" w:rsidRDefault="005D5009" w:rsidP="005D5009">
      <w:pPr>
        <w:rPr>
          <w:rFonts w:ascii="Arial Narrow" w:hAnsi="Arial Narrow" w:cs="Tahoma"/>
          <w:bCs/>
          <w:sz w:val="32"/>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pStyle w:val="Titre1"/>
        <w:rPr>
          <w:rFonts w:ascii="Arial Narrow" w:hAnsi="Arial Narrow" w:cs="Tahoma"/>
          <w:b w:val="0"/>
          <w:bCs/>
          <w:u w:val="single"/>
        </w:rPr>
      </w:pPr>
    </w:p>
    <w:p w:rsidR="005D5009" w:rsidRPr="00767979" w:rsidRDefault="00767979" w:rsidP="005D5009">
      <w:pPr>
        <w:pStyle w:val="Titre1"/>
        <w:jc w:val="center"/>
        <w:rPr>
          <w:rFonts w:ascii="Arial Narrow" w:hAnsi="Arial Narrow" w:cs="Tahoma"/>
          <w:bCs/>
          <w:i/>
          <w:sz w:val="32"/>
          <w:szCs w:val="24"/>
        </w:rPr>
      </w:pPr>
      <w:r w:rsidRPr="00767979">
        <w:rPr>
          <w:rFonts w:ascii="Arial Narrow" w:hAnsi="Arial Narrow" w:cs="Tahoma"/>
          <w:bCs/>
          <w:i/>
          <w:sz w:val="32"/>
          <w:szCs w:val="24"/>
        </w:rPr>
        <w:t>PIECE N° 06</w:t>
      </w:r>
      <w:r w:rsidR="005D5009" w:rsidRPr="00767979">
        <w:rPr>
          <w:rFonts w:ascii="Arial Narrow" w:hAnsi="Arial Narrow" w:cs="Tahoma"/>
          <w:bCs/>
          <w:i/>
          <w:sz w:val="32"/>
          <w:szCs w:val="24"/>
        </w:rPr>
        <w:t xml:space="preserve"> : LA PROPOSITION FINANCIERE (TABLEAUX TYPES)</w:t>
      </w:r>
    </w:p>
    <w:p w:rsidR="005D5009" w:rsidRPr="008C3B15" w:rsidRDefault="005D5009" w:rsidP="005D5009">
      <w:pPr>
        <w:jc w:val="center"/>
        <w:rPr>
          <w:rFonts w:ascii="Arial Narrow" w:hAnsi="Arial Narrow" w:cs="Tahoma"/>
          <w:bCs/>
          <w:sz w:val="32"/>
          <w:szCs w:val="32"/>
        </w:rPr>
      </w:pPr>
      <w:r w:rsidRPr="008C3B15">
        <w:rPr>
          <w:rFonts w:ascii="Arial Narrow" w:hAnsi="Arial Narrow" w:cs="Tahoma"/>
          <w:bCs/>
        </w:rPr>
        <w:br w:type="page"/>
      </w:r>
      <w:r w:rsidRPr="008C3B15">
        <w:rPr>
          <w:rFonts w:ascii="Arial Narrow" w:hAnsi="Arial Narrow" w:cs="Tahoma"/>
          <w:bCs/>
          <w:sz w:val="32"/>
          <w:szCs w:val="32"/>
        </w:rPr>
        <w:lastRenderedPageBreak/>
        <w:t>SOMMAIRE</w:t>
      </w: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widowControl w:val="0"/>
        <w:tabs>
          <w:tab w:val="left" w:pos="1060"/>
        </w:tabs>
        <w:autoSpaceDE w:val="0"/>
        <w:autoSpaceDN w:val="0"/>
        <w:adjustRightInd w:val="0"/>
        <w:ind w:left="107" w:right="-20"/>
        <w:rPr>
          <w:rFonts w:ascii="Arial Narrow" w:hAnsi="Arial Narrow" w:cs="Arial"/>
          <w:color w:val="000000"/>
          <w:sz w:val="30"/>
          <w:szCs w:val="30"/>
        </w:rPr>
      </w:pPr>
      <w:smartTag w:uri="urn:schemas-microsoft-com:office:smarttags" w:element="metricconverter">
        <w:smartTagPr>
          <w:attr w:name="ProductID" w:val="5. A"/>
        </w:smartTagPr>
        <w:r w:rsidRPr="008C3B15">
          <w:rPr>
            <w:rFonts w:ascii="Arial Narrow" w:hAnsi="Arial Narrow" w:cs="Arial"/>
            <w:color w:val="221F1F"/>
            <w:sz w:val="30"/>
            <w:szCs w:val="30"/>
          </w:rPr>
          <w:t>5.A</w:t>
        </w:r>
      </w:smartTag>
      <w:r w:rsidRPr="008C3B15">
        <w:rPr>
          <w:rFonts w:ascii="Arial Narrow" w:hAnsi="Arial Narrow" w:cs="Arial"/>
          <w:color w:val="221F1F"/>
          <w:sz w:val="30"/>
          <w:szCs w:val="30"/>
        </w:rPr>
        <w:t>.</w:t>
      </w:r>
      <w:r w:rsidRPr="008C3B15">
        <w:rPr>
          <w:rFonts w:ascii="Arial Narrow" w:hAnsi="Arial Narrow" w:cs="Arial"/>
          <w:color w:val="221F1F"/>
          <w:sz w:val="30"/>
          <w:szCs w:val="30"/>
        </w:rPr>
        <w:tab/>
        <w:t>Lettre</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de</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soumission</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de</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la</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proposition</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financière</w:t>
      </w:r>
    </w:p>
    <w:p w:rsidR="005D5009" w:rsidRPr="008C3B15" w:rsidRDefault="005D5009" w:rsidP="005D5009">
      <w:pPr>
        <w:widowControl w:val="0"/>
        <w:autoSpaceDE w:val="0"/>
        <w:autoSpaceDN w:val="0"/>
        <w:adjustRightInd w:val="0"/>
        <w:spacing w:before="15" w:line="160" w:lineRule="exact"/>
        <w:rPr>
          <w:rFonts w:ascii="Arial Narrow" w:hAnsi="Arial Narrow" w:cs="Arial"/>
          <w:color w:val="000000"/>
          <w:sz w:val="16"/>
          <w:szCs w:val="16"/>
        </w:rPr>
      </w:pPr>
    </w:p>
    <w:p w:rsidR="005D5009" w:rsidRPr="008C3B15" w:rsidRDefault="005D5009" w:rsidP="005D5009">
      <w:pPr>
        <w:widowControl w:val="0"/>
        <w:autoSpaceDE w:val="0"/>
        <w:autoSpaceDN w:val="0"/>
        <w:adjustRightInd w:val="0"/>
        <w:spacing w:line="200" w:lineRule="exact"/>
        <w:rPr>
          <w:rFonts w:ascii="Arial Narrow" w:hAnsi="Arial Narrow" w:cs="Arial"/>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Arial"/>
          <w:color w:val="000000"/>
          <w:sz w:val="20"/>
          <w:szCs w:val="20"/>
        </w:rPr>
      </w:pPr>
    </w:p>
    <w:p w:rsidR="005D5009" w:rsidRPr="008C3B15" w:rsidRDefault="00411020" w:rsidP="005D5009">
      <w:pPr>
        <w:widowControl w:val="0"/>
        <w:autoSpaceDE w:val="0"/>
        <w:autoSpaceDN w:val="0"/>
        <w:adjustRightInd w:val="0"/>
        <w:ind w:left="1071" w:right="-20"/>
        <w:rPr>
          <w:rFonts w:ascii="Arial Narrow" w:hAnsi="Arial Narrow" w:cs="Arial"/>
          <w:color w:val="000000"/>
          <w:sz w:val="30"/>
          <w:szCs w:val="30"/>
        </w:rPr>
      </w:pPr>
      <w:r w:rsidRPr="008C3B15">
        <w:rPr>
          <w:rFonts w:ascii="Arial Narrow" w:hAnsi="Arial Narrow" w:cs="Arial"/>
          <w:i/>
          <w:iCs/>
          <w:color w:val="221F1F"/>
          <w:sz w:val="30"/>
          <w:szCs w:val="30"/>
        </w:rPr>
        <w:t>P</w:t>
      </w:r>
      <w:r w:rsidR="005D5009" w:rsidRPr="008C3B15">
        <w:rPr>
          <w:rFonts w:ascii="Arial Narrow" w:hAnsi="Arial Narrow" w:cs="Arial"/>
          <w:i/>
          <w:iCs/>
          <w:color w:val="221F1F"/>
          <w:sz w:val="30"/>
          <w:szCs w:val="30"/>
        </w:rPr>
        <w:t>our</w:t>
      </w:r>
      <w:r w:rsidR="00034FC6">
        <w:rPr>
          <w:rFonts w:ascii="Arial Narrow" w:hAnsi="Arial Narrow" w:cs="Arial"/>
          <w:i/>
          <w:iCs/>
          <w:color w:val="221F1F"/>
          <w:sz w:val="30"/>
          <w:szCs w:val="30"/>
        </w:rPr>
        <w:t xml:space="preserve"> </w:t>
      </w:r>
      <w:r w:rsidR="005D5009" w:rsidRPr="008C3B15">
        <w:rPr>
          <w:rFonts w:ascii="Arial Narrow" w:hAnsi="Arial Narrow" w:cs="Arial"/>
          <w:i/>
          <w:iCs/>
          <w:color w:val="221F1F"/>
          <w:sz w:val="30"/>
          <w:szCs w:val="30"/>
        </w:rPr>
        <w:t>les</w:t>
      </w:r>
      <w:r w:rsidR="00034FC6">
        <w:rPr>
          <w:rFonts w:ascii="Arial Narrow" w:hAnsi="Arial Narrow" w:cs="Arial"/>
          <w:i/>
          <w:iCs/>
          <w:color w:val="221F1F"/>
          <w:sz w:val="30"/>
          <w:szCs w:val="30"/>
        </w:rPr>
        <w:t xml:space="preserve"> </w:t>
      </w:r>
      <w:r w:rsidR="005D5009" w:rsidRPr="008C3B15">
        <w:rPr>
          <w:rFonts w:ascii="Arial Narrow" w:hAnsi="Arial Narrow" w:cs="Arial"/>
          <w:i/>
          <w:iCs/>
          <w:color w:val="221F1F"/>
          <w:sz w:val="30"/>
          <w:szCs w:val="30"/>
        </w:rPr>
        <w:t>marchés</w:t>
      </w:r>
      <w:r w:rsidR="00034FC6">
        <w:rPr>
          <w:rFonts w:ascii="Arial Narrow" w:hAnsi="Arial Narrow" w:cs="Arial"/>
          <w:i/>
          <w:iCs/>
          <w:color w:val="221F1F"/>
          <w:sz w:val="30"/>
          <w:szCs w:val="30"/>
        </w:rPr>
        <w:t xml:space="preserve"> </w:t>
      </w:r>
      <w:r w:rsidR="005D5009" w:rsidRPr="008C3B15">
        <w:rPr>
          <w:rFonts w:ascii="Arial Narrow" w:hAnsi="Arial Narrow" w:cs="Arial"/>
          <w:i/>
          <w:iCs/>
          <w:color w:val="221F1F"/>
          <w:sz w:val="30"/>
          <w:szCs w:val="30"/>
        </w:rPr>
        <w:t>à</w:t>
      </w:r>
      <w:r w:rsidR="00034FC6">
        <w:rPr>
          <w:rFonts w:ascii="Arial Narrow" w:hAnsi="Arial Narrow" w:cs="Arial"/>
          <w:i/>
          <w:iCs/>
          <w:color w:val="221F1F"/>
          <w:sz w:val="30"/>
          <w:szCs w:val="30"/>
        </w:rPr>
        <w:t xml:space="preserve"> </w:t>
      </w:r>
      <w:r w:rsidR="005D5009" w:rsidRPr="008C3B15">
        <w:rPr>
          <w:rFonts w:ascii="Arial Narrow" w:hAnsi="Arial Narrow" w:cs="Arial"/>
          <w:i/>
          <w:iCs/>
          <w:color w:val="221F1F"/>
          <w:sz w:val="30"/>
          <w:szCs w:val="30"/>
        </w:rPr>
        <w:t>paiement</w:t>
      </w:r>
      <w:r w:rsidR="00034FC6">
        <w:rPr>
          <w:rFonts w:ascii="Arial Narrow" w:hAnsi="Arial Narrow" w:cs="Arial"/>
          <w:i/>
          <w:iCs/>
          <w:color w:val="221F1F"/>
          <w:sz w:val="30"/>
          <w:szCs w:val="30"/>
        </w:rPr>
        <w:t xml:space="preserve"> </w:t>
      </w:r>
      <w:r w:rsidR="005D5009" w:rsidRPr="008C3B15">
        <w:rPr>
          <w:rFonts w:ascii="Arial Narrow" w:hAnsi="Arial Narrow" w:cs="Arial"/>
          <w:i/>
          <w:iCs/>
          <w:color w:val="221F1F"/>
          <w:sz w:val="30"/>
          <w:szCs w:val="30"/>
        </w:rPr>
        <w:t>par</w:t>
      </w:r>
      <w:r w:rsidR="00034FC6">
        <w:rPr>
          <w:rFonts w:ascii="Arial Narrow" w:hAnsi="Arial Narrow" w:cs="Arial"/>
          <w:i/>
          <w:iCs/>
          <w:color w:val="221F1F"/>
          <w:sz w:val="30"/>
          <w:szCs w:val="30"/>
        </w:rPr>
        <w:t xml:space="preserve"> </w:t>
      </w:r>
      <w:r w:rsidR="005D5009" w:rsidRPr="008C3B15">
        <w:rPr>
          <w:rFonts w:ascii="Arial Narrow" w:hAnsi="Arial Narrow" w:cs="Arial"/>
          <w:i/>
          <w:iCs/>
          <w:color w:val="221F1F"/>
          <w:sz w:val="30"/>
          <w:szCs w:val="30"/>
        </w:rPr>
        <w:t>prix</w:t>
      </w:r>
      <w:r w:rsidR="00034FC6">
        <w:rPr>
          <w:rFonts w:ascii="Arial Narrow" w:hAnsi="Arial Narrow" w:cs="Arial"/>
          <w:i/>
          <w:iCs/>
          <w:color w:val="221F1F"/>
          <w:sz w:val="30"/>
          <w:szCs w:val="30"/>
        </w:rPr>
        <w:t xml:space="preserve"> </w:t>
      </w:r>
      <w:r w:rsidR="005D5009" w:rsidRPr="008C3B15">
        <w:rPr>
          <w:rFonts w:ascii="Arial Narrow" w:hAnsi="Arial Narrow" w:cs="Arial"/>
          <w:i/>
          <w:iCs/>
          <w:color w:val="221F1F"/>
          <w:sz w:val="30"/>
          <w:szCs w:val="30"/>
        </w:rPr>
        <w:t>forfaitaires</w:t>
      </w:r>
    </w:p>
    <w:p w:rsidR="005D5009" w:rsidRPr="008C3B15" w:rsidRDefault="005D5009" w:rsidP="005D5009">
      <w:pPr>
        <w:widowControl w:val="0"/>
        <w:autoSpaceDE w:val="0"/>
        <w:autoSpaceDN w:val="0"/>
        <w:adjustRightInd w:val="0"/>
        <w:spacing w:before="15" w:line="160" w:lineRule="exact"/>
        <w:rPr>
          <w:rFonts w:ascii="Arial Narrow" w:hAnsi="Arial Narrow" w:cs="Arial"/>
          <w:color w:val="000000"/>
          <w:sz w:val="16"/>
          <w:szCs w:val="16"/>
        </w:rPr>
      </w:pPr>
    </w:p>
    <w:p w:rsidR="005D5009" w:rsidRPr="008C3B15" w:rsidRDefault="005D5009" w:rsidP="005D5009">
      <w:pPr>
        <w:widowControl w:val="0"/>
        <w:autoSpaceDE w:val="0"/>
        <w:autoSpaceDN w:val="0"/>
        <w:adjustRightInd w:val="0"/>
        <w:spacing w:line="200" w:lineRule="exact"/>
        <w:rPr>
          <w:rFonts w:ascii="Arial Narrow" w:hAnsi="Arial Narrow" w:cs="Arial"/>
          <w:color w:val="000000"/>
          <w:sz w:val="20"/>
          <w:szCs w:val="20"/>
        </w:rPr>
      </w:pPr>
    </w:p>
    <w:p w:rsidR="005D5009" w:rsidRPr="008C3B15" w:rsidRDefault="005D5009" w:rsidP="005D5009">
      <w:pPr>
        <w:widowControl w:val="0"/>
        <w:tabs>
          <w:tab w:val="left" w:pos="1060"/>
        </w:tabs>
        <w:autoSpaceDE w:val="0"/>
        <w:autoSpaceDN w:val="0"/>
        <w:adjustRightInd w:val="0"/>
        <w:ind w:left="107" w:right="-20"/>
        <w:rPr>
          <w:rFonts w:ascii="Arial Narrow" w:hAnsi="Arial Narrow" w:cs="Arial"/>
          <w:color w:val="000000"/>
          <w:sz w:val="30"/>
          <w:szCs w:val="30"/>
        </w:rPr>
      </w:pPr>
      <w:r w:rsidRPr="008C3B15">
        <w:rPr>
          <w:rFonts w:ascii="Arial Narrow" w:hAnsi="Arial Narrow" w:cs="Arial"/>
          <w:color w:val="221F1F"/>
          <w:sz w:val="30"/>
          <w:szCs w:val="30"/>
        </w:rPr>
        <w:t>5.B.</w:t>
      </w:r>
      <w:r w:rsidRPr="008C3B15">
        <w:rPr>
          <w:rFonts w:ascii="Arial Narrow" w:hAnsi="Arial Narrow" w:cs="Arial"/>
          <w:color w:val="221F1F"/>
          <w:sz w:val="30"/>
          <w:szCs w:val="30"/>
        </w:rPr>
        <w:tab/>
        <w:t>Etat</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récapitulatif</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des</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coûts</w:t>
      </w:r>
    </w:p>
    <w:p w:rsidR="005D5009" w:rsidRPr="008C3B15" w:rsidRDefault="005D5009" w:rsidP="005D5009">
      <w:pPr>
        <w:widowControl w:val="0"/>
        <w:autoSpaceDE w:val="0"/>
        <w:autoSpaceDN w:val="0"/>
        <w:adjustRightInd w:val="0"/>
        <w:spacing w:before="15" w:line="160" w:lineRule="exact"/>
        <w:rPr>
          <w:rFonts w:ascii="Arial Narrow" w:hAnsi="Arial Narrow" w:cs="Arial"/>
          <w:color w:val="000000"/>
          <w:sz w:val="16"/>
          <w:szCs w:val="16"/>
        </w:rPr>
      </w:pPr>
    </w:p>
    <w:p w:rsidR="005D5009" w:rsidRPr="008C3B15" w:rsidRDefault="005D5009" w:rsidP="005D5009">
      <w:pPr>
        <w:widowControl w:val="0"/>
        <w:autoSpaceDE w:val="0"/>
        <w:autoSpaceDN w:val="0"/>
        <w:adjustRightInd w:val="0"/>
        <w:spacing w:line="200" w:lineRule="exact"/>
        <w:rPr>
          <w:rFonts w:ascii="Arial Narrow" w:hAnsi="Arial Narrow" w:cs="Arial"/>
          <w:color w:val="000000"/>
          <w:sz w:val="20"/>
          <w:szCs w:val="20"/>
        </w:rPr>
      </w:pPr>
    </w:p>
    <w:p w:rsidR="005D5009" w:rsidRPr="008C3B15" w:rsidRDefault="005D5009" w:rsidP="005D5009">
      <w:pPr>
        <w:widowControl w:val="0"/>
        <w:tabs>
          <w:tab w:val="left" w:pos="1060"/>
        </w:tabs>
        <w:autoSpaceDE w:val="0"/>
        <w:autoSpaceDN w:val="0"/>
        <w:adjustRightInd w:val="0"/>
        <w:ind w:left="107" w:right="-20"/>
        <w:rPr>
          <w:rFonts w:ascii="Arial Narrow" w:hAnsi="Arial Narrow" w:cs="Arial"/>
          <w:color w:val="000000"/>
          <w:sz w:val="30"/>
          <w:szCs w:val="30"/>
        </w:rPr>
      </w:pPr>
      <w:smartTag w:uri="urn:schemas-microsoft-com:office:smarttags" w:element="metricconverter">
        <w:smartTagPr>
          <w:attr w:name="ProductID" w:val="5. C"/>
        </w:smartTagPr>
        <w:r w:rsidRPr="008C3B15">
          <w:rPr>
            <w:rFonts w:ascii="Arial Narrow" w:hAnsi="Arial Narrow" w:cs="Arial"/>
            <w:color w:val="221F1F"/>
            <w:sz w:val="30"/>
            <w:szCs w:val="30"/>
          </w:rPr>
          <w:t>5.C</w:t>
        </w:r>
      </w:smartTag>
      <w:r w:rsidRPr="008C3B15">
        <w:rPr>
          <w:rFonts w:ascii="Arial Narrow" w:hAnsi="Arial Narrow" w:cs="Arial"/>
          <w:color w:val="221F1F"/>
          <w:sz w:val="30"/>
          <w:szCs w:val="30"/>
        </w:rPr>
        <w:t>.</w:t>
      </w:r>
      <w:r w:rsidRPr="008C3B15">
        <w:rPr>
          <w:rFonts w:ascii="Arial Narrow" w:hAnsi="Arial Narrow" w:cs="Arial"/>
          <w:color w:val="221F1F"/>
          <w:sz w:val="30"/>
          <w:szCs w:val="30"/>
        </w:rPr>
        <w:tab/>
        <w:t>Ventilation</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des</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coûts</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par</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activité</w:t>
      </w:r>
    </w:p>
    <w:p w:rsidR="005D5009" w:rsidRPr="008C3B15" w:rsidRDefault="005D5009" w:rsidP="005D5009">
      <w:pPr>
        <w:widowControl w:val="0"/>
        <w:autoSpaceDE w:val="0"/>
        <w:autoSpaceDN w:val="0"/>
        <w:adjustRightInd w:val="0"/>
        <w:spacing w:before="15" w:line="160" w:lineRule="exact"/>
        <w:rPr>
          <w:rFonts w:ascii="Arial Narrow" w:hAnsi="Arial Narrow" w:cs="Arial"/>
          <w:color w:val="000000"/>
          <w:sz w:val="16"/>
          <w:szCs w:val="16"/>
        </w:rPr>
      </w:pPr>
    </w:p>
    <w:p w:rsidR="005D5009" w:rsidRPr="008C3B15" w:rsidRDefault="005D5009" w:rsidP="005D5009">
      <w:pPr>
        <w:widowControl w:val="0"/>
        <w:autoSpaceDE w:val="0"/>
        <w:autoSpaceDN w:val="0"/>
        <w:adjustRightInd w:val="0"/>
        <w:spacing w:line="200" w:lineRule="exact"/>
        <w:rPr>
          <w:rFonts w:ascii="Arial Narrow" w:hAnsi="Arial Narrow" w:cs="Arial"/>
          <w:color w:val="000000"/>
          <w:sz w:val="20"/>
          <w:szCs w:val="20"/>
        </w:rPr>
      </w:pPr>
    </w:p>
    <w:p w:rsidR="005D5009" w:rsidRPr="008C3B15" w:rsidRDefault="005D5009" w:rsidP="005D5009">
      <w:pPr>
        <w:widowControl w:val="0"/>
        <w:tabs>
          <w:tab w:val="left" w:pos="1060"/>
        </w:tabs>
        <w:autoSpaceDE w:val="0"/>
        <w:autoSpaceDN w:val="0"/>
        <w:adjustRightInd w:val="0"/>
        <w:ind w:left="107" w:right="-20"/>
        <w:rPr>
          <w:rFonts w:ascii="Arial Narrow" w:hAnsi="Arial Narrow" w:cs="Arial"/>
          <w:color w:val="000000"/>
          <w:sz w:val="30"/>
          <w:szCs w:val="30"/>
        </w:rPr>
      </w:pPr>
      <w:r w:rsidRPr="008C3B15">
        <w:rPr>
          <w:rFonts w:ascii="Arial Narrow" w:hAnsi="Arial Narrow" w:cs="Arial"/>
          <w:color w:val="221F1F"/>
          <w:sz w:val="30"/>
          <w:szCs w:val="30"/>
        </w:rPr>
        <w:t>5.D.</w:t>
      </w:r>
      <w:r w:rsidRPr="008C3B15">
        <w:rPr>
          <w:rFonts w:ascii="Arial Narrow" w:hAnsi="Arial Narrow" w:cs="Arial"/>
          <w:color w:val="221F1F"/>
          <w:sz w:val="30"/>
          <w:szCs w:val="30"/>
        </w:rPr>
        <w:tab/>
        <w:t>Coût</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Unitaire</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du</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Personnel</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Clef</w:t>
      </w:r>
    </w:p>
    <w:p w:rsidR="005D5009" w:rsidRPr="008C3B15" w:rsidRDefault="005D5009" w:rsidP="005D5009">
      <w:pPr>
        <w:widowControl w:val="0"/>
        <w:autoSpaceDE w:val="0"/>
        <w:autoSpaceDN w:val="0"/>
        <w:adjustRightInd w:val="0"/>
        <w:spacing w:before="15" w:line="160" w:lineRule="exact"/>
        <w:rPr>
          <w:rFonts w:ascii="Arial Narrow" w:hAnsi="Arial Narrow" w:cs="Arial"/>
          <w:color w:val="000000"/>
          <w:sz w:val="16"/>
          <w:szCs w:val="16"/>
        </w:rPr>
      </w:pPr>
    </w:p>
    <w:p w:rsidR="005D5009" w:rsidRPr="008C3B15" w:rsidRDefault="005D5009" w:rsidP="005D5009">
      <w:pPr>
        <w:widowControl w:val="0"/>
        <w:autoSpaceDE w:val="0"/>
        <w:autoSpaceDN w:val="0"/>
        <w:adjustRightInd w:val="0"/>
        <w:spacing w:line="200" w:lineRule="exact"/>
        <w:rPr>
          <w:rFonts w:ascii="Arial Narrow" w:hAnsi="Arial Narrow" w:cs="Arial"/>
          <w:color w:val="000000"/>
          <w:sz w:val="20"/>
          <w:szCs w:val="20"/>
        </w:rPr>
      </w:pPr>
    </w:p>
    <w:p w:rsidR="005D5009" w:rsidRPr="008C3B15" w:rsidRDefault="005D5009" w:rsidP="005D5009">
      <w:pPr>
        <w:widowControl w:val="0"/>
        <w:tabs>
          <w:tab w:val="left" w:pos="1060"/>
        </w:tabs>
        <w:autoSpaceDE w:val="0"/>
        <w:autoSpaceDN w:val="0"/>
        <w:adjustRightInd w:val="0"/>
        <w:ind w:left="107" w:right="-20"/>
        <w:rPr>
          <w:rFonts w:ascii="Arial Narrow" w:hAnsi="Arial Narrow" w:cs="Arial"/>
          <w:color w:val="000000"/>
          <w:sz w:val="30"/>
          <w:szCs w:val="30"/>
        </w:rPr>
      </w:pPr>
      <w:r w:rsidRPr="008C3B15">
        <w:rPr>
          <w:rFonts w:ascii="Arial Narrow" w:hAnsi="Arial Narrow" w:cs="Arial"/>
          <w:color w:val="221F1F"/>
          <w:sz w:val="30"/>
          <w:szCs w:val="30"/>
        </w:rPr>
        <w:t>5.E.</w:t>
      </w:r>
      <w:r w:rsidRPr="008C3B15">
        <w:rPr>
          <w:rFonts w:ascii="Arial Narrow" w:hAnsi="Arial Narrow" w:cs="Arial"/>
          <w:color w:val="221F1F"/>
          <w:sz w:val="30"/>
          <w:szCs w:val="30"/>
        </w:rPr>
        <w:tab/>
        <w:t>Coût</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Unitaire</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du</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Personnel</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d’Exécution</w:t>
      </w:r>
    </w:p>
    <w:p w:rsidR="005D5009" w:rsidRPr="008C3B15" w:rsidRDefault="005D5009" w:rsidP="005D5009">
      <w:pPr>
        <w:widowControl w:val="0"/>
        <w:autoSpaceDE w:val="0"/>
        <w:autoSpaceDN w:val="0"/>
        <w:adjustRightInd w:val="0"/>
        <w:spacing w:before="15" w:line="160" w:lineRule="exact"/>
        <w:rPr>
          <w:rFonts w:ascii="Arial Narrow" w:hAnsi="Arial Narrow" w:cs="Arial"/>
          <w:color w:val="000000"/>
          <w:sz w:val="16"/>
          <w:szCs w:val="16"/>
        </w:rPr>
      </w:pPr>
    </w:p>
    <w:p w:rsidR="005D5009" w:rsidRPr="008C3B15" w:rsidRDefault="005D5009" w:rsidP="005D5009">
      <w:pPr>
        <w:widowControl w:val="0"/>
        <w:autoSpaceDE w:val="0"/>
        <w:autoSpaceDN w:val="0"/>
        <w:adjustRightInd w:val="0"/>
        <w:spacing w:line="200" w:lineRule="exact"/>
        <w:rPr>
          <w:rFonts w:ascii="Arial Narrow" w:hAnsi="Arial Narrow" w:cs="Arial"/>
          <w:color w:val="000000"/>
          <w:sz w:val="20"/>
          <w:szCs w:val="20"/>
        </w:rPr>
      </w:pPr>
    </w:p>
    <w:p w:rsidR="005D5009" w:rsidRPr="008C3B15" w:rsidRDefault="005D5009" w:rsidP="005D5009">
      <w:pPr>
        <w:widowControl w:val="0"/>
        <w:tabs>
          <w:tab w:val="left" w:pos="1060"/>
        </w:tabs>
        <w:autoSpaceDE w:val="0"/>
        <w:autoSpaceDN w:val="0"/>
        <w:adjustRightInd w:val="0"/>
        <w:ind w:left="107" w:right="-20"/>
        <w:rPr>
          <w:rFonts w:ascii="Arial Narrow" w:hAnsi="Arial Narrow" w:cs="Arial"/>
          <w:color w:val="000000"/>
          <w:sz w:val="30"/>
          <w:szCs w:val="30"/>
        </w:rPr>
      </w:pPr>
      <w:smartTag w:uri="urn:schemas-microsoft-com:office:smarttags" w:element="metricconverter">
        <w:smartTagPr>
          <w:attr w:name="ProductID" w:val="5. F"/>
        </w:smartTagPr>
        <w:r w:rsidRPr="008C3B15">
          <w:rPr>
            <w:rFonts w:ascii="Arial Narrow" w:hAnsi="Arial Narrow" w:cs="Arial"/>
            <w:color w:val="221F1F"/>
            <w:sz w:val="30"/>
            <w:szCs w:val="30"/>
          </w:rPr>
          <w:t>5.F</w:t>
        </w:r>
      </w:smartTag>
      <w:r w:rsidRPr="008C3B15">
        <w:rPr>
          <w:rFonts w:ascii="Arial Narrow" w:hAnsi="Arial Narrow" w:cs="Arial"/>
          <w:color w:val="221F1F"/>
          <w:sz w:val="30"/>
          <w:szCs w:val="30"/>
        </w:rPr>
        <w:t>.</w:t>
      </w:r>
      <w:r w:rsidRPr="008C3B15">
        <w:rPr>
          <w:rFonts w:ascii="Arial Narrow" w:hAnsi="Arial Narrow" w:cs="Arial"/>
          <w:color w:val="221F1F"/>
          <w:sz w:val="30"/>
          <w:szCs w:val="30"/>
        </w:rPr>
        <w:tab/>
        <w:t>Ventilation</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de</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la</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rémunération</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par</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activité</w:t>
      </w:r>
    </w:p>
    <w:p w:rsidR="005D5009" w:rsidRPr="008C3B15" w:rsidRDefault="005D5009" w:rsidP="005D5009">
      <w:pPr>
        <w:widowControl w:val="0"/>
        <w:autoSpaceDE w:val="0"/>
        <w:autoSpaceDN w:val="0"/>
        <w:adjustRightInd w:val="0"/>
        <w:spacing w:before="15" w:line="160" w:lineRule="exact"/>
        <w:rPr>
          <w:rFonts w:ascii="Arial Narrow" w:hAnsi="Arial Narrow" w:cs="Arial"/>
          <w:color w:val="000000"/>
          <w:sz w:val="16"/>
          <w:szCs w:val="16"/>
        </w:rPr>
      </w:pPr>
    </w:p>
    <w:p w:rsidR="005D5009" w:rsidRPr="008C3B15" w:rsidRDefault="005D5009" w:rsidP="005D5009">
      <w:pPr>
        <w:widowControl w:val="0"/>
        <w:autoSpaceDE w:val="0"/>
        <w:autoSpaceDN w:val="0"/>
        <w:adjustRightInd w:val="0"/>
        <w:spacing w:line="200" w:lineRule="exact"/>
        <w:rPr>
          <w:rFonts w:ascii="Arial Narrow" w:hAnsi="Arial Narrow" w:cs="Arial"/>
          <w:color w:val="000000"/>
          <w:sz w:val="20"/>
          <w:szCs w:val="20"/>
        </w:rPr>
      </w:pPr>
    </w:p>
    <w:p w:rsidR="005D5009" w:rsidRPr="008C3B15" w:rsidRDefault="005D5009" w:rsidP="005D5009">
      <w:pPr>
        <w:widowControl w:val="0"/>
        <w:tabs>
          <w:tab w:val="left" w:pos="1060"/>
        </w:tabs>
        <w:autoSpaceDE w:val="0"/>
        <w:autoSpaceDN w:val="0"/>
        <w:adjustRightInd w:val="0"/>
        <w:ind w:left="107" w:right="-20"/>
        <w:rPr>
          <w:rFonts w:ascii="Arial Narrow" w:hAnsi="Arial Narrow" w:cs="Arial"/>
          <w:color w:val="000000"/>
          <w:sz w:val="30"/>
          <w:szCs w:val="30"/>
        </w:rPr>
      </w:pPr>
      <w:smartTag w:uri="urn:schemas-microsoft-com:office:smarttags" w:element="metricconverter">
        <w:smartTagPr>
          <w:attr w:name="ProductID" w:val="5. G"/>
        </w:smartTagPr>
        <w:r w:rsidRPr="008C3B15">
          <w:rPr>
            <w:rFonts w:ascii="Arial Narrow" w:hAnsi="Arial Narrow" w:cs="Arial"/>
            <w:color w:val="221F1F"/>
            <w:sz w:val="30"/>
            <w:szCs w:val="30"/>
          </w:rPr>
          <w:t>5.G</w:t>
        </w:r>
      </w:smartTag>
      <w:r w:rsidRPr="008C3B15">
        <w:rPr>
          <w:rFonts w:ascii="Arial Narrow" w:hAnsi="Arial Narrow" w:cs="Arial"/>
          <w:color w:val="221F1F"/>
          <w:sz w:val="30"/>
          <w:szCs w:val="30"/>
        </w:rPr>
        <w:t>.</w:t>
      </w:r>
      <w:r w:rsidRPr="008C3B15">
        <w:rPr>
          <w:rFonts w:ascii="Arial Narrow" w:hAnsi="Arial Narrow" w:cs="Arial"/>
          <w:color w:val="221F1F"/>
          <w:sz w:val="30"/>
          <w:szCs w:val="30"/>
        </w:rPr>
        <w:tab/>
        <w:t>Frais</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remboursables</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par</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activité</w:t>
      </w:r>
    </w:p>
    <w:p w:rsidR="005D5009" w:rsidRPr="008C3B15" w:rsidRDefault="005D5009" w:rsidP="005D5009">
      <w:pPr>
        <w:widowControl w:val="0"/>
        <w:autoSpaceDE w:val="0"/>
        <w:autoSpaceDN w:val="0"/>
        <w:adjustRightInd w:val="0"/>
        <w:spacing w:before="15" w:line="160" w:lineRule="exact"/>
        <w:rPr>
          <w:rFonts w:ascii="Arial Narrow" w:hAnsi="Arial Narrow" w:cs="Arial"/>
          <w:color w:val="000000"/>
          <w:sz w:val="16"/>
          <w:szCs w:val="16"/>
        </w:rPr>
      </w:pPr>
    </w:p>
    <w:p w:rsidR="005D5009" w:rsidRPr="008C3B15" w:rsidRDefault="005D5009" w:rsidP="005D5009">
      <w:pPr>
        <w:widowControl w:val="0"/>
        <w:autoSpaceDE w:val="0"/>
        <w:autoSpaceDN w:val="0"/>
        <w:adjustRightInd w:val="0"/>
        <w:spacing w:line="200" w:lineRule="exact"/>
        <w:rPr>
          <w:rFonts w:ascii="Arial Narrow" w:hAnsi="Arial Narrow" w:cs="Arial"/>
          <w:color w:val="000000"/>
          <w:sz w:val="20"/>
          <w:szCs w:val="20"/>
        </w:rPr>
      </w:pPr>
    </w:p>
    <w:p w:rsidR="005D5009" w:rsidRPr="008C3B15" w:rsidRDefault="005D5009" w:rsidP="005D5009">
      <w:pPr>
        <w:widowControl w:val="0"/>
        <w:tabs>
          <w:tab w:val="left" w:pos="1060"/>
        </w:tabs>
        <w:autoSpaceDE w:val="0"/>
        <w:autoSpaceDN w:val="0"/>
        <w:adjustRightInd w:val="0"/>
        <w:ind w:left="1072" w:right="1588" w:hanging="964"/>
        <w:rPr>
          <w:rFonts w:ascii="Arial Narrow" w:hAnsi="Arial Narrow" w:cs="Arial"/>
          <w:color w:val="221F1F"/>
          <w:spacing w:val="9"/>
          <w:sz w:val="30"/>
          <w:szCs w:val="30"/>
        </w:rPr>
      </w:pPr>
      <w:r w:rsidRPr="008C3B15">
        <w:rPr>
          <w:rFonts w:ascii="Arial Narrow" w:hAnsi="Arial Narrow" w:cs="Arial"/>
          <w:color w:val="221F1F"/>
          <w:sz w:val="30"/>
          <w:szCs w:val="30"/>
        </w:rPr>
        <w:t>5.H.</w:t>
      </w:r>
      <w:r w:rsidRPr="008C3B15">
        <w:rPr>
          <w:rFonts w:ascii="Arial Narrow" w:hAnsi="Arial Narrow" w:cs="Arial"/>
          <w:color w:val="221F1F"/>
          <w:sz w:val="30"/>
          <w:szCs w:val="30"/>
        </w:rPr>
        <w:tab/>
        <w:t>Frais</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divers</w:t>
      </w:r>
    </w:p>
    <w:p w:rsidR="005D5009" w:rsidRPr="008C3B15" w:rsidRDefault="005D5009" w:rsidP="005D5009">
      <w:pPr>
        <w:widowControl w:val="0"/>
        <w:tabs>
          <w:tab w:val="left" w:pos="1060"/>
        </w:tabs>
        <w:autoSpaceDE w:val="0"/>
        <w:autoSpaceDN w:val="0"/>
        <w:adjustRightInd w:val="0"/>
        <w:ind w:left="1072" w:right="1588" w:hanging="964"/>
        <w:rPr>
          <w:rFonts w:ascii="Arial Narrow" w:hAnsi="Arial Narrow" w:cs="Arial"/>
          <w:color w:val="221F1F"/>
          <w:spacing w:val="9"/>
          <w:sz w:val="30"/>
          <w:szCs w:val="30"/>
        </w:rPr>
      </w:pPr>
    </w:p>
    <w:p w:rsidR="005D5009" w:rsidRPr="008C3B15" w:rsidRDefault="005D5009" w:rsidP="005D5009">
      <w:pPr>
        <w:widowControl w:val="0"/>
        <w:tabs>
          <w:tab w:val="left" w:pos="1060"/>
        </w:tabs>
        <w:autoSpaceDE w:val="0"/>
        <w:autoSpaceDN w:val="0"/>
        <w:adjustRightInd w:val="0"/>
        <w:ind w:left="1072" w:right="1588" w:hanging="964"/>
        <w:rPr>
          <w:rFonts w:ascii="Arial Narrow" w:hAnsi="Arial Narrow" w:cs="Arial"/>
          <w:color w:val="221F1F"/>
          <w:spacing w:val="9"/>
          <w:sz w:val="30"/>
          <w:szCs w:val="30"/>
        </w:rPr>
      </w:pPr>
    </w:p>
    <w:p w:rsidR="005D5009" w:rsidRPr="008C3B15" w:rsidRDefault="00411020" w:rsidP="005D5009">
      <w:pPr>
        <w:widowControl w:val="0"/>
        <w:autoSpaceDE w:val="0"/>
        <w:autoSpaceDN w:val="0"/>
        <w:adjustRightInd w:val="0"/>
        <w:ind w:left="1071" w:right="-20"/>
        <w:rPr>
          <w:rFonts w:ascii="Arial Narrow" w:hAnsi="Arial Narrow" w:cs="Arial"/>
          <w:i/>
          <w:iCs/>
          <w:color w:val="221F1F"/>
          <w:sz w:val="30"/>
          <w:szCs w:val="30"/>
        </w:rPr>
      </w:pPr>
      <w:r w:rsidRPr="008C3B15">
        <w:rPr>
          <w:rFonts w:ascii="Arial Narrow" w:hAnsi="Arial Narrow" w:cs="Arial"/>
          <w:i/>
          <w:iCs/>
          <w:color w:val="221F1F"/>
          <w:sz w:val="30"/>
          <w:szCs w:val="30"/>
        </w:rPr>
        <w:t>P</w:t>
      </w:r>
      <w:r w:rsidR="005D5009" w:rsidRPr="008C3B15">
        <w:rPr>
          <w:rFonts w:ascii="Arial Narrow" w:hAnsi="Arial Narrow" w:cs="Arial"/>
          <w:i/>
          <w:iCs/>
          <w:color w:val="221F1F"/>
          <w:sz w:val="30"/>
          <w:szCs w:val="30"/>
        </w:rPr>
        <w:t>our</w:t>
      </w:r>
      <w:r w:rsidR="00034FC6">
        <w:rPr>
          <w:rFonts w:ascii="Arial Narrow" w:hAnsi="Arial Narrow" w:cs="Arial"/>
          <w:i/>
          <w:iCs/>
          <w:color w:val="221F1F"/>
          <w:sz w:val="30"/>
          <w:szCs w:val="30"/>
        </w:rPr>
        <w:t xml:space="preserve"> </w:t>
      </w:r>
      <w:r w:rsidR="005D5009" w:rsidRPr="008C3B15">
        <w:rPr>
          <w:rFonts w:ascii="Arial Narrow" w:hAnsi="Arial Narrow" w:cs="Arial"/>
          <w:i/>
          <w:iCs/>
          <w:color w:val="221F1F"/>
          <w:sz w:val="30"/>
          <w:szCs w:val="30"/>
        </w:rPr>
        <w:t>les</w:t>
      </w:r>
      <w:r w:rsidR="00034FC6">
        <w:rPr>
          <w:rFonts w:ascii="Arial Narrow" w:hAnsi="Arial Narrow" w:cs="Arial"/>
          <w:i/>
          <w:iCs/>
          <w:color w:val="221F1F"/>
          <w:sz w:val="30"/>
          <w:szCs w:val="30"/>
        </w:rPr>
        <w:t xml:space="preserve"> </w:t>
      </w:r>
      <w:r w:rsidR="005D5009" w:rsidRPr="008C3B15">
        <w:rPr>
          <w:rFonts w:ascii="Arial Narrow" w:hAnsi="Arial Narrow" w:cs="Arial"/>
          <w:i/>
          <w:iCs/>
          <w:color w:val="221F1F"/>
          <w:sz w:val="30"/>
          <w:szCs w:val="30"/>
        </w:rPr>
        <w:t>marchés</w:t>
      </w:r>
      <w:r w:rsidR="00034FC6">
        <w:rPr>
          <w:rFonts w:ascii="Arial Narrow" w:hAnsi="Arial Narrow" w:cs="Arial"/>
          <w:i/>
          <w:iCs/>
          <w:color w:val="221F1F"/>
          <w:sz w:val="30"/>
          <w:szCs w:val="30"/>
        </w:rPr>
        <w:t xml:space="preserve"> </w:t>
      </w:r>
      <w:r w:rsidR="005D5009" w:rsidRPr="008C3B15">
        <w:rPr>
          <w:rFonts w:ascii="Arial Narrow" w:hAnsi="Arial Narrow" w:cs="Arial"/>
          <w:i/>
          <w:iCs/>
          <w:color w:val="221F1F"/>
          <w:sz w:val="30"/>
          <w:szCs w:val="30"/>
        </w:rPr>
        <w:t>à</w:t>
      </w:r>
      <w:r w:rsidR="00034FC6">
        <w:rPr>
          <w:rFonts w:ascii="Arial Narrow" w:hAnsi="Arial Narrow" w:cs="Arial"/>
          <w:i/>
          <w:iCs/>
          <w:color w:val="221F1F"/>
          <w:sz w:val="30"/>
          <w:szCs w:val="30"/>
        </w:rPr>
        <w:t xml:space="preserve"> </w:t>
      </w:r>
      <w:r w:rsidR="005D5009" w:rsidRPr="008C3B15">
        <w:rPr>
          <w:rFonts w:ascii="Arial Narrow" w:hAnsi="Arial Narrow" w:cs="Arial"/>
          <w:i/>
          <w:iCs/>
          <w:color w:val="221F1F"/>
          <w:sz w:val="30"/>
          <w:szCs w:val="30"/>
        </w:rPr>
        <w:t>paiement</w:t>
      </w:r>
      <w:r w:rsidR="00034FC6">
        <w:rPr>
          <w:rFonts w:ascii="Arial Narrow" w:hAnsi="Arial Narrow" w:cs="Arial"/>
          <w:i/>
          <w:iCs/>
          <w:color w:val="221F1F"/>
          <w:sz w:val="30"/>
          <w:szCs w:val="30"/>
        </w:rPr>
        <w:t xml:space="preserve"> </w:t>
      </w:r>
      <w:r w:rsidR="005D5009" w:rsidRPr="008C3B15">
        <w:rPr>
          <w:rFonts w:ascii="Arial Narrow" w:hAnsi="Arial Narrow" w:cs="Arial"/>
          <w:i/>
          <w:iCs/>
          <w:color w:val="221F1F"/>
          <w:sz w:val="30"/>
          <w:szCs w:val="30"/>
        </w:rPr>
        <w:t>par</w:t>
      </w:r>
      <w:r w:rsidR="00034FC6">
        <w:rPr>
          <w:rFonts w:ascii="Arial Narrow" w:hAnsi="Arial Narrow" w:cs="Arial"/>
          <w:i/>
          <w:iCs/>
          <w:color w:val="221F1F"/>
          <w:sz w:val="30"/>
          <w:szCs w:val="30"/>
        </w:rPr>
        <w:t xml:space="preserve"> </w:t>
      </w:r>
      <w:r w:rsidR="005D5009" w:rsidRPr="008C3B15">
        <w:rPr>
          <w:rFonts w:ascii="Arial Narrow" w:hAnsi="Arial Narrow" w:cs="Arial"/>
          <w:i/>
          <w:iCs/>
          <w:color w:val="221F1F"/>
          <w:sz w:val="30"/>
          <w:szCs w:val="30"/>
        </w:rPr>
        <w:t>prix</w:t>
      </w:r>
      <w:r w:rsidR="00034FC6">
        <w:rPr>
          <w:rFonts w:ascii="Arial Narrow" w:hAnsi="Arial Narrow" w:cs="Arial"/>
          <w:i/>
          <w:iCs/>
          <w:color w:val="221F1F"/>
          <w:sz w:val="30"/>
          <w:szCs w:val="30"/>
        </w:rPr>
        <w:t xml:space="preserve"> </w:t>
      </w:r>
      <w:r w:rsidR="005D5009" w:rsidRPr="008C3B15">
        <w:rPr>
          <w:rFonts w:ascii="Arial Narrow" w:hAnsi="Arial Narrow" w:cs="Arial"/>
          <w:i/>
          <w:iCs/>
          <w:color w:val="221F1F"/>
          <w:sz w:val="30"/>
          <w:szCs w:val="30"/>
        </w:rPr>
        <w:t>unitaires pour</w:t>
      </w:r>
      <w:r w:rsidR="00034FC6">
        <w:rPr>
          <w:rFonts w:ascii="Arial Narrow" w:hAnsi="Arial Narrow" w:cs="Arial"/>
          <w:i/>
          <w:iCs/>
          <w:color w:val="221F1F"/>
          <w:sz w:val="30"/>
          <w:szCs w:val="30"/>
        </w:rPr>
        <w:t xml:space="preserve"> </w:t>
      </w:r>
      <w:r w:rsidR="005D5009" w:rsidRPr="008C3B15">
        <w:rPr>
          <w:rFonts w:ascii="Arial Narrow" w:hAnsi="Arial Narrow" w:cs="Arial"/>
          <w:i/>
          <w:iCs/>
          <w:color w:val="221F1F"/>
          <w:sz w:val="30"/>
          <w:szCs w:val="30"/>
        </w:rPr>
        <w:t>les</w:t>
      </w:r>
      <w:r w:rsidR="00034FC6">
        <w:rPr>
          <w:rFonts w:ascii="Arial Narrow" w:hAnsi="Arial Narrow" w:cs="Arial"/>
          <w:i/>
          <w:iCs/>
          <w:color w:val="221F1F"/>
          <w:sz w:val="30"/>
          <w:szCs w:val="30"/>
        </w:rPr>
        <w:t xml:space="preserve"> </w:t>
      </w:r>
      <w:r w:rsidR="005D5009" w:rsidRPr="008C3B15">
        <w:rPr>
          <w:rFonts w:ascii="Arial Narrow" w:hAnsi="Arial Narrow" w:cs="Arial"/>
          <w:i/>
          <w:iCs/>
          <w:color w:val="221F1F"/>
          <w:sz w:val="30"/>
          <w:szCs w:val="30"/>
        </w:rPr>
        <w:t>marchés</w:t>
      </w:r>
      <w:r w:rsidR="00034FC6">
        <w:rPr>
          <w:rFonts w:ascii="Arial Narrow" w:hAnsi="Arial Narrow" w:cs="Arial"/>
          <w:i/>
          <w:iCs/>
          <w:color w:val="221F1F"/>
          <w:sz w:val="30"/>
          <w:szCs w:val="30"/>
        </w:rPr>
        <w:t xml:space="preserve"> </w:t>
      </w:r>
      <w:r w:rsidR="005D5009" w:rsidRPr="008C3B15">
        <w:rPr>
          <w:rFonts w:ascii="Arial Narrow" w:hAnsi="Arial Narrow" w:cs="Arial"/>
          <w:i/>
          <w:iCs/>
          <w:color w:val="221F1F"/>
          <w:sz w:val="30"/>
          <w:szCs w:val="30"/>
        </w:rPr>
        <w:t>à</w:t>
      </w:r>
      <w:r w:rsidR="00034FC6">
        <w:rPr>
          <w:rFonts w:ascii="Arial Narrow" w:hAnsi="Arial Narrow" w:cs="Arial"/>
          <w:i/>
          <w:iCs/>
          <w:color w:val="221F1F"/>
          <w:sz w:val="30"/>
          <w:szCs w:val="30"/>
        </w:rPr>
        <w:t xml:space="preserve"> </w:t>
      </w:r>
      <w:r w:rsidR="005D5009" w:rsidRPr="008C3B15">
        <w:rPr>
          <w:rFonts w:ascii="Arial Narrow" w:hAnsi="Arial Narrow" w:cs="Arial"/>
          <w:i/>
          <w:iCs/>
          <w:color w:val="221F1F"/>
          <w:sz w:val="30"/>
          <w:szCs w:val="30"/>
        </w:rPr>
        <w:t>paiement</w:t>
      </w:r>
      <w:r w:rsidR="00034FC6">
        <w:rPr>
          <w:rFonts w:ascii="Arial Narrow" w:hAnsi="Arial Narrow" w:cs="Arial"/>
          <w:i/>
          <w:iCs/>
          <w:color w:val="221F1F"/>
          <w:sz w:val="30"/>
          <w:szCs w:val="30"/>
        </w:rPr>
        <w:t xml:space="preserve"> </w:t>
      </w:r>
      <w:r w:rsidR="005D5009" w:rsidRPr="008C3B15">
        <w:rPr>
          <w:rFonts w:ascii="Arial Narrow" w:hAnsi="Arial Narrow" w:cs="Arial"/>
          <w:i/>
          <w:iCs/>
          <w:color w:val="221F1F"/>
          <w:sz w:val="30"/>
          <w:szCs w:val="30"/>
        </w:rPr>
        <w:t>par</w:t>
      </w:r>
      <w:r w:rsidR="00034FC6">
        <w:rPr>
          <w:rFonts w:ascii="Arial Narrow" w:hAnsi="Arial Narrow" w:cs="Arial"/>
          <w:i/>
          <w:iCs/>
          <w:color w:val="221F1F"/>
          <w:sz w:val="30"/>
          <w:szCs w:val="30"/>
        </w:rPr>
        <w:t xml:space="preserve"> </w:t>
      </w:r>
      <w:r w:rsidR="005D5009" w:rsidRPr="008C3B15">
        <w:rPr>
          <w:rFonts w:ascii="Arial Narrow" w:hAnsi="Arial Narrow" w:cs="Arial"/>
          <w:i/>
          <w:iCs/>
          <w:color w:val="221F1F"/>
          <w:sz w:val="30"/>
          <w:szCs w:val="30"/>
        </w:rPr>
        <w:t>prix</w:t>
      </w:r>
      <w:r w:rsidR="00034FC6">
        <w:rPr>
          <w:rFonts w:ascii="Arial Narrow" w:hAnsi="Arial Narrow" w:cs="Arial"/>
          <w:i/>
          <w:iCs/>
          <w:color w:val="221F1F"/>
          <w:sz w:val="30"/>
          <w:szCs w:val="30"/>
        </w:rPr>
        <w:t xml:space="preserve"> </w:t>
      </w:r>
      <w:r w:rsidR="005D5009" w:rsidRPr="008C3B15">
        <w:rPr>
          <w:rFonts w:ascii="Arial Narrow" w:hAnsi="Arial Narrow" w:cs="Arial"/>
          <w:i/>
          <w:iCs/>
          <w:color w:val="221F1F"/>
          <w:sz w:val="30"/>
          <w:szCs w:val="30"/>
        </w:rPr>
        <w:t>unitaires</w:t>
      </w:r>
    </w:p>
    <w:p w:rsidR="005D5009" w:rsidRPr="008C3B15" w:rsidRDefault="005D5009" w:rsidP="005D5009">
      <w:pPr>
        <w:widowControl w:val="0"/>
        <w:tabs>
          <w:tab w:val="left" w:pos="1060"/>
        </w:tabs>
        <w:autoSpaceDE w:val="0"/>
        <w:autoSpaceDN w:val="0"/>
        <w:adjustRightInd w:val="0"/>
        <w:ind w:left="1072" w:right="1588" w:hanging="964"/>
        <w:rPr>
          <w:rFonts w:ascii="Arial Narrow" w:hAnsi="Arial Narrow" w:cs="Arial"/>
          <w:color w:val="000000"/>
          <w:sz w:val="30"/>
          <w:szCs w:val="30"/>
        </w:rPr>
      </w:pPr>
    </w:p>
    <w:p w:rsidR="005D5009" w:rsidRPr="008C3B15" w:rsidRDefault="005D5009" w:rsidP="005D5009">
      <w:pPr>
        <w:widowControl w:val="0"/>
        <w:tabs>
          <w:tab w:val="left" w:pos="1060"/>
        </w:tabs>
        <w:autoSpaceDE w:val="0"/>
        <w:autoSpaceDN w:val="0"/>
        <w:adjustRightInd w:val="0"/>
        <w:ind w:left="107" w:right="-20"/>
        <w:rPr>
          <w:rFonts w:ascii="Arial Narrow" w:hAnsi="Arial Narrow" w:cs="Arial"/>
          <w:color w:val="000000"/>
          <w:sz w:val="30"/>
          <w:szCs w:val="30"/>
        </w:rPr>
      </w:pPr>
      <w:r w:rsidRPr="008C3B15">
        <w:rPr>
          <w:rFonts w:ascii="Arial Narrow" w:hAnsi="Arial Narrow" w:cs="Arial"/>
          <w:color w:val="221F1F"/>
          <w:sz w:val="30"/>
          <w:szCs w:val="30"/>
        </w:rPr>
        <w:t>5.I.</w:t>
      </w:r>
      <w:r w:rsidRPr="008C3B15">
        <w:rPr>
          <w:rFonts w:ascii="Arial Narrow" w:hAnsi="Arial Narrow" w:cs="Arial"/>
          <w:color w:val="221F1F"/>
          <w:sz w:val="30"/>
          <w:szCs w:val="30"/>
        </w:rPr>
        <w:tab/>
        <w:t>Cadre</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du</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Bordereau</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des</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prix</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unitaires</w:t>
      </w:r>
    </w:p>
    <w:p w:rsidR="005D5009" w:rsidRPr="008C3B15" w:rsidRDefault="005D5009" w:rsidP="005D5009">
      <w:pPr>
        <w:widowControl w:val="0"/>
        <w:autoSpaceDE w:val="0"/>
        <w:autoSpaceDN w:val="0"/>
        <w:adjustRightInd w:val="0"/>
        <w:spacing w:before="15" w:line="160" w:lineRule="exact"/>
        <w:rPr>
          <w:rFonts w:ascii="Arial Narrow" w:hAnsi="Arial Narrow" w:cs="Arial"/>
          <w:color w:val="000000"/>
          <w:sz w:val="16"/>
          <w:szCs w:val="16"/>
        </w:rPr>
      </w:pPr>
    </w:p>
    <w:p w:rsidR="005D5009" w:rsidRPr="008C3B15" w:rsidRDefault="005D5009" w:rsidP="005D5009">
      <w:pPr>
        <w:widowControl w:val="0"/>
        <w:autoSpaceDE w:val="0"/>
        <w:autoSpaceDN w:val="0"/>
        <w:adjustRightInd w:val="0"/>
        <w:spacing w:line="200" w:lineRule="exact"/>
        <w:rPr>
          <w:rFonts w:ascii="Arial Narrow" w:hAnsi="Arial Narrow" w:cs="Arial"/>
          <w:color w:val="000000"/>
          <w:sz w:val="20"/>
          <w:szCs w:val="20"/>
        </w:rPr>
      </w:pPr>
    </w:p>
    <w:p w:rsidR="005D5009" w:rsidRPr="008C3B15" w:rsidRDefault="005D5009" w:rsidP="005D5009">
      <w:pPr>
        <w:widowControl w:val="0"/>
        <w:tabs>
          <w:tab w:val="left" w:pos="1060"/>
        </w:tabs>
        <w:autoSpaceDE w:val="0"/>
        <w:autoSpaceDN w:val="0"/>
        <w:adjustRightInd w:val="0"/>
        <w:ind w:left="107" w:right="-20"/>
        <w:rPr>
          <w:rFonts w:ascii="Arial Narrow" w:hAnsi="Arial Narrow" w:cs="Arial"/>
          <w:color w:val="000000"/>
          <w:sz w:val="30"/>
          <w:szCs w:val="30"/>
        </w:rPr>
      </w:pPr>
      <w:r w:rsidRPr="008C3B15">
        <w:rPr>
          <w:rFonts w:ascii="Arial Narrow" w:hAnsi="Arial Narrow" w:cs="Arial"/>
          <w:color w:val="221F1F"/>
          <w:sz w:val="30"/>
          <w:szCs w:val="30"/>
        </w:rPr>
        <w:t>5.J.</w:t>
      </w:r>
      <w:r w:rsidRPr="008C3B15">
        <w:rPr>
          <w:rFonts w:ascii="Arial Narrow" w:hAnsi="Arial Narrow" w:cs="Arial"/>
          <w:color w:val="221F1F"/>
          <w:sz w:val="30"/>
          <w:szCs w:val="30"/>
        </w:rPr>
        <w:tab/>
        <w:t>Cadre</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du</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détail</w:t>
      </w:r>
      <w:r w:rsidR="00034FC6">
        <w:rPr>
          <w:rFonts w:ascii="Arial Narrow" w:hAnsi="Arial Narrow" w:cs="Arial"/>
          <w:color w:val="221F1F"/>
          <w:sz w:val="30"/>
          <w:szCs w:val="30"/>
        </w:rPr>
        <w:t xml:space="preserve"> </w:t>
      </w:r>
      <w:r w:rsidRPr="008C3B15">
        <w:rPr>
          <w:rFonts w:ascii="Arial Narrow" w:hAnsi="Arial Narrow" w:cs="Arial"/>
          <w:color w:val="221F1F"/>
          <w:sz w:val="30"/>
          <w:szCs w:val="30"/>
        </w:rPr>
        <w:t>estimatif</w:t>
      </w:r>
    </w:p>
    <w:p w:rsidR="005D5009" w:rsidRPr="008C3B15" w:rsidRDefault="005D5009" w:rsidP="005D5009">
      <w:pPr>
        <w:widowControl w:val="0"/>
        <w:autoSpaceDE w:val="0"/>
        <w:autoSpaceDN w:val="0"/>
        <w:adjustRightInd w:val="0"/>
        <w:spacing w:before="15" w:line="160" w:lineRule="exact"/>
        <w:rPr>
          <w:rFonts w:ascii="Arial Narrow" w:hAnsi="Arial Narrow" w:cs="Arial"/>
          <w:color w:val="000000"/>
          <w:sz w:val="16"/>
          <w:szCs w:val="16"/>
        </w:rPr>
      </w:pPr>
    </w:p>
    <w:p w:rsidR="005D5009" w:rsidRPr="008C3B15" w:rsidRDefault="005D5009" w:rsidP="005D5009">
      <w:pPr>
        <w:widowControl w:val="0"/>
        <w:autoSpaceDE w:val="0"/>
        <w:autoSpaceDN w:val="0"/>
        <w:adjustRightInd w:val="0"/>
        <w:spacing w:line="200" w:lineRule="exact"/>
        <w:rPr>
          <w:rFonts w:ascii="Arial Narrow" w:hAnsi="Arial Narrow" w:cs="Arial"/>
          <w:color w:val="000000"/>
          <w:sz w:val="20"/>
          <w:szCs w:val="20"/>
        </w:rPr>
      </w:pPr>
    </w:p>
    <w:p w:rsidR="005D5009" w:rsidRPr="00034FC6" w:rsidRDefault="005D5009" w:rsidP="00034FC6">
      <w:pPr>
        <w:pStyle w:val="Paragraphedeliste"/>
        <w:widowControl w:val="0"/>
        <w:numPr>
          <w:ilvl w:val="0"/>
          <w:numId w:val="14"/>
        </w:numPr>
        <w:autoSpaceDE w:val="0"/>
        <w:autoSpaceDN w:val="0"/>
        <w:adjustRightInd w:val="0"/>
        <w:spacing w:before="56"/>
        <w:ind w:right="-20"/>
        <w:rPr>
          <w:rFonts w:ascii="Arial Narrow" w:hAnsi="Arial Narrow" w:cs="Arial"/>
          <w:color w:val="000000"/>
          <w:sz w:val="34"/>
          <w:szCs w:val="34"/>
        </w:rPr>
      </w:pPr>
      <w:r w:rsidRPr="00034FC6">
        <w:rPr>
          <w:rFonts w:ascii="Arial Narrow" w:hAnsi="Arial Narrow" w:cs="Arial"/>
          <w:b/>
          <w:bCs/>
          <w:color w:val="221F1F"/>
          <w:sz w:val="34"/>
          <w:szCs w:val="34"/>
        </w:rPr>
        <w:br w:type="page"/>
      </w:r>
      <w:r w:rsidRPr="00034FC6">
        <w:rPr>
          <w:rFonts w:ascii="Arial Narrow" w:hAnsi="Arial Narrow" w:cs="Arial"/>
          <w:b/>
          <w:bCs/>
          <w:color w:val="221F1F"/>
          <w:sz w:val="34"/>
          <w:szCs w:val="34"/>
        </w:rPr>
        <w:lastRenderedPageBreak/>
        <w:t>A.</w:t>
      </w:r>
      <w:r w:rsidR="00034FC6" w:rsidRPr="00034FC6">
        <w:rPr>
          <w:rFonts w:ascii="Arial Narrow" w:hAnsi="Arial Narrow" w:cs="Arial"/>
          <w:b/>
          <w:bCs/>
          <w:color w:val="221F1F"/>
          <w:sz w:val="34"/>
          <w:szCs w:val="34"/>
        </w:rPr>
        <w:t xml:space="preserve"> </w:t>
      </w:r>
      <w:r w:rsidRPr="00034FC6">
        <w:rPr>
          <w:rFonts w:ascii="Arial Narrow" w:hAnsi="Arial Narrow" w:cs="Arial"/>
          <w:b/>
          <w:bCs/>
          <w:color w:val="221F1F"/>
          <w:sz w:val="34"/>
          <w:szCs w:val="34"/>
        </w:rPr>
        <w:t>Lettre</w:t>
      </w:r>
      <w:r w:rsidR="00034FC6" w:rsidRPr="00034FC6">
        <w:rPr>
          <w:rFonts w:ascii="Arial Narrow" w:hAnsi="Arial Narrow" w:cs="Arial"/>
          <w:b/>
          <w:bCs/>
          <w:color w:val="221F1F"/>
          <w:sz w:val="34"/>
          <w:szCs w:val="34"/>
        </w:rPr>
        <w:t xml:space="preserve"> </w:t>
      </w:r>
      <w:r w:rsidRPr="00034FC6">
        <w:rPr>
          <w:rFonts w:ascii="Arial Narrow" w:hAnsi="Arial Narrow" w:cs="Arial"/>
          <w:b/>
          <w:bCs/>
          <w:color w:val="221F1F"/>
          <w:sz w:val="34"/>
          <w:szCs w:val="34"/>
        </w:rPr>
        <w:t>de</w:t>
      </w:r>
      <w:r w:rsidR="00034FC6" w:rsidRPr="00034FC6">
        <w:rPr>
          <w:rFonts w:ascii="Arial Narrow" w:hAnsi="Arial Narrow" w:cs="Arial"/>
          <w:b/>
          <w:bCs/>
          <w:color w:val="221F1F"/>
          <w:sz w:val="34"/>
          <w:szCs w:val="34"/>
        </w:rPr>
        <w:t xml:space="preserve"> </w:t>
      </w:r>
      <w:r w:rsidRPr="00034FC6">
        <w:rPr>
          <w:rFonts w:ascii="Arial Narrow" w:hAnsi="Arial Narrow" w:cs="Arial"/>
          <w:b/>
          <w:bCs/>
          <w:color w:val="221F1F"/>
          <w:sz w:val="34"/>
          <w:szCs w:val="34"/>
        </w:rPr>
        <w:t>soumission</w:t>
      </w:r>
      <w:r w:rsidR="00034FC6" w:rsidRPr="00034FC6">
        <w:rPr>
          <w:rFonts w:ascii="Arial Narrow" w:hAnsi="Arial Narrow" w:cs="Arial"/>
          <w:b/>
          <w:bCs/>
          <w:color w:val="221F1F"/>
          <w:sz w:val="34"/>
          <w:szCs w:val="34"/>
        </w:rPr>
        <w:t xml:space="preserve"> </w:t>
      </w:r>
      <w:r w:rsidRPr="00034FC6">
        <w:rPr>
          <w:rFonts w:ascii="Arial Narrow" w:hAnsi="Arial Narrow" w:cs="Arial"/>
          <w:b/>
          <w:bCs/>
          <w:color w:val="221F1F"/>
          <w:sz w:val="34"/>
          <w:szCs w:val="34"/>
        </w:rPr>
        <w:t>de</w:t>
      </w:r>
      <w:r w:rsidR="00034FC6" w:rsidRPr="00034FC6">
        <w:rPr>
          <w:rFonts w:ascii="Arial Narrow" w:hAnsi="Arial Narrow" w:cs="Arial"/>
          <w:b/>
          <w:bCs/>
          <w:color w:val="221F1F"/>
          <w:sz w:val="34"/>
          <w:szCs w:val="34"/>
        </w:rPr>
        <w:t xml:space="preserve"> </w:t>
      </w:r>
      <w:r w:rsidRPr="00034FC6">
        <w:rPr>
          <w:rFonts w:ascii="Arial Narrow" w:hAnsi="Arial Narrow" w:cs="Arial"/>
          <w:b/>
          <w:bCs/>
          <w:color w:val="221F1F"/>
          <w:sz w:val="34"/>
          <w:szCs w:val="34"/>
        </w:rPr>
        <w:t>la</w:t>
      </w:r>
      <w:r w:rsidR="00034FC6" w:rsidRPr="00034FC6">
        <w:rPr>
          <w:rFonts w:ascii="Arial Narrow" w:hAnsi="Arial Narrow" w:cs="Arial"/>
          <w:b/>
          <w:bCs/>
          <w:color w:val="221F1F"/>
          <w:sz w:val="34"/>
          <w:szCs w:val="34"/>
        </w:rPr>
        <w:t xml:space="preserve"> </w:t>
      </w:r>
      <w:r w:rsidRPr="00034FC6">
        <w:rPr>
          <w:rFonts w:ascii="Arial Narrow" w:hAnsi="Arial Narrow" w:cs="Arial"/>
          <w:b/>
          <w:bCs/>
          <w:color w:val="221F1F"/>
          <w:sz w:val="34"/>
          <w:szCs w:val="34"/>
        </w:rPr>
        <w:t>proposition</w:t>
      </w:r>
      <w:r w:rsidR="00034FC6" w:rsidRPr="00034FC6">
        <w:rPr>
          <w:rFonts w:ascii="Arial Narrow" w:hAnsi="Arial Narrow" w:cs="Arial"/>
          <w:b/>
          <w:bCs/>
          <w:color w:val="221F1F"/>
          <w:sz w:val="34"/>
          <w:szCs w:val="34"/>
        </w:rPr>
        <w:t xml:space="preserve"> </w:t>
      </w:r>
      <w:r w:rsidRPr="00034FC6">
        <w:rPr>
          <w:rFonts w:ascii="Arial Narrow" w:hAnsi="Arial Narrow" w:cs="Arial"/>
          <w:b/>
          <w:bCs/>
          <w:color w:val="221F1F"/>
          <w:sz w:val="34"/>
          <w:szCs w:val="34"/>
        </w:rPr>
        <w:t>financière</w:t>
      </w:r>
    </w:p>
    <w:p w:rsidR="005D5009" w:rsidRPr="008C3B15" w:rsidRDefault="005D5009" w:rsidP="005D5009">
      <w:pPr>
        <w:widowControl w:val="0"/>
        <w:autoSpaceDE w:val="0"/>
        <w:autoSpaceDN w:val="0"/>
        <w:adjustRightInd w:val="0"/>
        <w:spacing w:before="8" w:line="140" w:lineRule="exact"/>
        <w:rPr>
          <w:rFonts w:ascii="Arial Narrow" w:hAnsi="Arial Narrow" w:cs="Arial"/>
          <w:color w:val="000000"/>
          <w:sz w:val="14"/>
          <w:szCs w:val="14"/>
        </w:rPr>
      </w:pPr>
    </w:p>
    <w:p w:rsidR="005D5009" w:rsidRPr="008C3B15" w:rsidRDefault="005D5009" w:rsidP="005D5009">
      <w:pPr>
        <w:widowControl w:val="0"/>
        <w:autoSpaceDE w:val="0"/>
        <w:autoSpaceDN w:val="0"/>
        <w:adjustRightInd w:val="0"/>
        <w:spacing w:line="200" w:lineRule="exact"/>
        <w:rPr>
          <w:rFonts w:ascii="Arial Narrow" w:hAnsi="Arial Narrow" w:cs="Arial"/>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Arial"/>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Arial"/>
          <w:color w:val="000000"/>
          <w:sz w:val="20"/>
          <w:szCs w:val="20"/>
        </w:rPr>
      </w:pPr>
    </w:p>
    <w:p w:rsidR="005D5009" w:rsidRPr="008C3B15" w:rsidRDefault="005D5009" w:rsidP="005D5009">
      <w:pPr>
        <w:widowControl w:val="0"/>
        <w:autoSpaceDE w:val="0"/>
        <w:autoSpaceDN w:val="0"/>
        <w:adjustRightInd w:val="0"/>
        <w:ind w:left="8004" w:right="-20"/>
        <w:rPr>
          <w:rFonts w:ascii="Arial Narrow" w:hAnsi="Arial Narrow" w:cs="Arial"/>
          <w:color w:val="000000"/>
          <w:sz w:val="20"/>
          <w:szCs w:val="20"/>
        </w:rPr>
      </w:pPr>
      <w:r w:rsidRPr="008C3B15">
        <w:rPr>
          <w:rFonts w:ascii="Arial Narrow" w:hAnsi="Arial Narrow" w:cs="Arial"/>
          <w:i/>
          <w:iCs/>
          <w:color w:val="221F1F"/>
          <w:sz w:val="20"/>
          <w:szCs w:val="20"/>
        </w:rPr>
        <w:t>[Lieu,</w:t>
      </w:r>
      <w:r w:rsidR="00034FC6">
        <w:rPr>
          <w:rFonts w:ascii="Arial Narrow" w:hAnsi="Arial Narrow" w:cs="Arial"/>
          <w:i/>
          <w:iCs/>
          <w:color w:val="221F1F"/>
          <w:sz w:val="20"/>
          <w:szCs w:val="20"/>
        </w:rPr>
        <w:t xml:space="preserve"> </w:t>
      </w:r>
      <w:r w:rsidRPr="008C3B15">
        <w:rPr>
          <w:rFonts w:ascii="Arial Narrow" w:hAnsi="Arial Narrow" w:cs="Arial"/>
          <w:i/>
          <w:iCs/>
          <w:color w:val="221F1F"/>
          <w:sz w:val="20"/>
          <w:szCs w:val="20"/>
        </w:rPr>
        <w:t>date]</w:t>
      </w:r>
    </w:p>
    <w:p w:rsidR="005D5009" w:rsidRPr="008C3B15" w:rsidRDefault="005D5009" w:rsidP="005D5009">
      <w:pPr>
        <w:widowControl w:val="0"/>
        <w:autoSpaceDE w:val="0"/>
        <w:autoSpaceDN w:val="0"/>
        <w:adjustRightInd w:val="0"/>
        <w:spacing w:before="9" w:line="100" w:lineRule="exact"/>
        <w:rPr>
          <w:rFonts w:ascii="Arial Narrow" w:hAnsi="Arial Narrow" w:cs="Arial"/>
          <w:color w:val="000000"/>
          <w:sz w:val="10"/>
          <w:szCs w:val="10"/>
        </w:rPr>
      </w:pPr>
    </w:p>
    <w:p w:rsidR="005D5009" w:rsidRPr="008C3B15" w:rsidRDefault="005D5009" w:rsidP="005D5009">
      <w:pPr>
        <w:widowControl w:val="0"/>
        <w:autoSpaceDE w:val="0"/>
        <w:autoSpaceDN w:val="0"/>
        <w:adjustRightInd w:val="0"/>
        <w:spacing w:line="200" w:lineRule="exact"/>
        <w:rPr>
          <w:rFonts w:ascii="Arial Narrow" w:hAnsi="Arial Narrow" w:cs="Arial"/>
          <w:color w:val="000000"/>
          <w:sz w:val="20"/>
          <w:szCs w:val="20"/>
        </w:rPr>
      </w:pPr>
    </w:p>
    <w:p w:rsidR="005D5009" w:rsidRPr="008C3B15" w:rsidRDefault="005D5009" w:rsidP="005D5009">
      <w:pPr>
        <w:widowControl w:val="0"/>
        <w:autoSpaceDE w:val="0"/>
        <w:autoSpaceDN w:val="0"/>
        <w:adjustRightInd w:val="0"/>
        <w:ind w:left="107" w:right="-20"/>
        <w:jc w:val="both"/>
        <w:rPr>
          <w:rFonts w:ascii="Arial Narrow" w:hAnsi="Arial Narrow" w:cs="Arial"/>
          <w:color w:val="000000"/>
          <w:sz w:val="20"/>
          <w:szCs w:val="20"/>
        </w:rPr>
      </w:pPr>
      <w:r w:rsidRPr="008C3B15">
        <w:rPr>
          <w:rFonts w:ascii="Arial Narrow" w:hAnsi="Arial Narrow" w:cs="Arial"/>
          <w:color w:val="221F1F"/>
        </w:rPr>
        <w:t>À:</w:t>
      </w:r>
      <w:r w:rsidRPr="008C3B15">
        <w:rPr>
          <w:rFonts w:ascii="Arial Narrow" w:hAnsi="Arial Narrow" w:cs="Arial"/>
          <w:i/>
          <w:iCs/>
          <w:color w:val="221F1F"/>
          <w:sz w:val="20"/>
          <w:szCs w:val="20"/>
        </w:rPr>
        <w:t>[Nom</w:t>
      </w:r>
      <w:r w:rsidR="00034FC6">
        <w:rPr>
          <w:rFonts w:ascii="Arial Narrow" w:hAnsi="Arial Narrow" w:cs="Arial"/>
          <w:i/>
          <w:iCs/>
          <w:color w:val="221F1F"/>
          <w:sz w:val="20"/>
          <w:szCs w:val="20"/>
        </w:rPr>
        <w:t xml:space="preserve"> </w:t>
      </w:r>
      <w:r w:rsidRPr="008C3B15">
        <w:rPr>
          <w:rFonts w:ascii="Arial Narrow" w:hAnsi="Arial Narrow" w:cs="Arial"/>
          <w:i/>
          <w:iCs/>
          <w:color w:val="221F1F"/>
          <w:sz w:val="20"/>
          <w:szCs w:val="20"/>
        </w:rPr>
        <w:t>et</w:t>
      </w:r>
      <w:r w:rsidR="00034FC6">
        <w:rPr>
          <w:rFonts w:ascii="Arial Narrow" w:hAnsi="Arial Narrow" w:cs="Arial"/>
          <w:i/>
          <w:iCs/>
          <w:color w:val="221F1F"/>
          <w:sz w:val="20"/>
          <w:szCs w:val="20"/>
        </w:rPr>
        <w:t xml:space="preserve"> </w:t>
      </w:r>
      <w:r w:rsidRPr="008C3B15">
        <w:rPr>
          <w:rFonts w:ascii="Arial Narrow" w:hAnsi="Arial Narrow" w:cs="Arial"/>
          <w:i/>
          <w:iCs/>
          <w:color w:val="221F1F"/>
          <w:sz w:val="20"/>
          <w:szCs w:val="20"/>
        </w:rPr>
        <w:t>adresse</w:t>
      </w:r>
      <w:r w:rsidR="00034FC6">
        <w:rPr>
          <w:rFonts w:ascii="Arial Narrow" w:hAnsi="Arial Narrow" w:cs="Arial"/>
          <w:i/>
          <w:iCs/>
          <w:color w:val="221F1F"/>
          <w:sz w:val="20"/>
          <w:szCs w:val="20"/>
        </w:rPr>
        <w:t xml:space="preserve"> </w:t>
      </w:r>
      <w:r w:rsidRPr="008C3B15">
        <w:rPr>
          <w:rFonts w:ascii="Arial Narrow" w:hAnsi="Arial Narrow" w:cs="Arial"/>
          <w:i/>
          <w:iCs/>
          <w:color w:val="221F1F"/>
          <w:sz w:val="20"/>
          <w:szCs w:val="20"/>
        </w:rPr>
        <w:t>d</w:t>
      </w:r>
      <w:r w:rsidR="00F752C9">
        <w:rPr>
          <w:rFonts w:ascii="Arial Narrow" w:hAnsi="Arial Narrow" w:cs="Arial"/>
          <w:i/>
          <w:iCs/>
          <w:color w:val="221F1F"/>
          <w:sz w:val="20"/>
          <w:szCs w:val="20"/>
        </w:rPr>
        <w:t>e</w:t>
      </w:r>
      <w:r w:rsidR="00034FC6">
        <w:rPr>
          <w:rFonts w:ascii="Arial Narrow" w:hAnsi="Arial Narrow" w:cs="Arial"/>
          <w:i/>
          <w:iCs/>
          <w:color w:val="221F1F"/>
          <w:sz w:val="20"/>
          <w:szCs w:val="20"/>
        </w:rPr>
        <w:t xml:space="preserve"> </w:t>
      </w:r>
      <w:r w:rsidR="00F752C9">
        <w:rPr>
          <w:rFonts w:ascii="Arial Narrow" w:hAnsi="Arial Narrow" w:cs="Arial"/>
          <w:i/>
          <w:iCs/>
          <w:color w:val="221F1F"/>
          <w:sz w:val="20"/>
          <w:szCs w:val="20"/>
        </w:rPr>
        <w:t>l’Autorité Contractante</w:t>
      </w:r>
      <w:r w:rsidRPr="008C3B15">
        <w:rPr>
          <w:rFonts w:ascii="Arial Narrow" w:hAnsi="Arial Narrow" w:cs="Arial"/>
          <w:i/>
          <w:iCs/>
          <w:color w:val="221F1F"/>
          <w:sz w:val="20"/>
          <w:szCs w:val="20"/>
        </w:rPr>
        <w:t>]</w:t>
      </w:r>
    </w:p>
    <w:p w:rsidR="005D5009" w:rsidRPr="008C3B15" w:rsidRDefault="005D5009" w:rsidP="005D5009">
      <w:pPr>
        <w:widowControl w:val="0"/>
        <w:autoSpaceDE w:val="0"/>
        <w:autoSpaceDN w:val="0"/>
        <w:adjustRightInd w:val="0"/>
        <w:spacing w:line="100" w:lineRule="exact"/>
        <w:jc w:val="both"/>
        <w:rPr>
          <w:rFonts w:ascii="Arial Narrow" w:hAnsi="Arial Narrow" w:cs="Arial"/>
          <w:color w:val="000000"/>
          <w:sz w:val="10"/>
          <w:szCs w:val="10"/>
        </w:rPr>
      </w:pPr>
    </w:p>
    <w:p w:rsidR="005D5009" w:rsidRPr="008C3B15" w:rsidRDefault="005D5009" w:rsidP="005D5009">
      <w:pPr>
        <w:widowControl w:val="0"/>
        <w:autoSpaceDE w:val="0"/>
        <w:autoSpaceDN w:val="0"/>
        <w:adjustRightInd w:val="0"/>
        <w:spacing w:line="200" w:lineRule="exact"/>
        <w:jc w:val="both"/>
        <w:rPr>
          <w:rFonts w:ascii="Arial Narrow" w:hAnsi="Arial Narrow" w:cs="Arial"/>
          <w:color w:val="000000"/>
          <w:sz w:val="20"/>
          <w:szCs w:val="20"/>
        </w:rPr>
      </w:pPr>
    </w:p>
    <w:p w:rsidR="005D5009" w:rsidRPr="008C3B15" w:rsidRDefault="006860C5" w:rsidP="005D5009">
      <w:pPr>
        <w:widowControl w:val="0"/>
        <w:autoSpaceDE w:val="0"/>
        <w:autoSpaceDN w:val="0"/>
        <w:adjustRightInd w:val="0"/>
        <w:ind w:left="107" w:right="-20"/>
        <w:jc w:val="both"/>
        <w:rPr>
          <w:rFonts w:ascii="Arial Narrow" w:hAnsi="Arial Narrow" w:cs="Arial"/>
          <w:color w:val="000000"/>
        </w:rPr>
      </w:pPr>
      <w:r>
        <w:rPr>
          <w:rFonts w:ascii="Arial Narrow" w:hAnsi="Arial Narrow" w:cs="Arial"/>
          <w:color w:val="221F1F"/>
        </w:rPr>
        <w:t xml:space="preserve">Monsieur le </w:t>
      </w:r>
      <w:r w:rsidR="00F752C9">
        <w:rPr>
          <w:rFonts w:ascii="Arial Narrow" w:hAnsi="Arial Narrow" w:cs="Arial"/>
          <w:color w:val="221F1F"/>
        </w:rPr>
        <w:t>Délégué</w:t>
      </w:r>
      <w:r w:rsidR="005D5009" w:rsidRPr="008C3B15">
        <w:rPr>
          <w:rFonts w:ascii="Arial Narrow" w:hAnsi="Arial Narrow" w:cs="Arial"/>
          <w:color w:val="221F1F"/>
        </w:rPr>
        <w:t>,</w:t>
      </w:r>
    </w:p>
    <w:p w:rsidR="005D5009" w:rsidRPr="008C3B15" w:rsidRDefault="005D5009" w:rsidP="005D5009">
      <w:pPr>
        <w:widowControl w:val="0"/>
        <w:autoSpaceDE w:val="0"/>
        <w:autoSpaceDN w:val="0"/>
        <w:adjustRightInd w:val="0"/>
        <w:spacing w:line="100" w:lineRule="exact"/>
        <w:jc w:val="both"/>
        <w:rPr>
          <w:rFonts w:ascii="Arial Narrow" w:hAnsi="Arial Narrow" w:cs="Arial"/>
          <w:color w:val="000000"/>
          <w:sz w:val="10"/>
          <w:szCs w:val="10"/>
        </w:rPr>
      </w:pPr>
    </w:p>
    <w:p w:rsidR="005D5009" w:rsidRPr="008C3B15" w:rsidRDefault="005D5009" w:rsidP="005D5009">
      <w:pPr>
        <w:widowControl w:val="0"/>
        <w:autoSpaceDE w:val="0"/>
        <w:autoSpaceDN w:val="0"/>
        <w:adjustRightInd w:val="0"/>
        <w:spacing w:line="200" w:lineRule="exact"/>
        <w:jc w:val="both"/>
        <w:rPr>
          <w:rFonts w:ascii="Arial Narrow" w:hAnsi="Arial Narrow" w:cs="Arial"/>
          <w:color w:val="000000"/>
          <w:sz w:val="20"/>
          <w:szCs w:val="20"/>
        </w:rPr>
      </w:pPr>
    </w:p>
    <w:p w:rsidR="005D5009" w:rsidRPr="008C3B15" w:rsidRDefault="005D5009" w:rsidP="005D5009">
      <w:pPr>
        <w:widowControl w:val="0"/>
        <w:autoSpaceDE w:val="0"/>
        <w:autoSpaceDN w:val="0"/>
        <w:adjustRightInd w:val="0"/>
        <w:spacing w:line="250" w:lineRule="auto"/>
        <w:ind w:left="107" w:right="81"/>
        <w:jc w:val="both"/>
        <w:rPr>
          <w:rFonts w:ascii="Arial Narrow" w:hAnsi="Arial Narrow" w:cs="Arial"/>
          <w:color w:val="000000"/>
        </w:rPr>
      </w:pPr>
      <w:r w:rsidRPr="008C3B15">
        <w:rPr>
          <w:rFonts w:ascii="Arial Narrow" w:hAnsi="Arial Narrow" w:cs="Arial"/>
          <w:color w:val="221F1F"/>
        </w:rPr>
        <w:t>Nous,</w:t>
      </w:r>
      <w:r w:rsidR="00034FC6">
        <w:rPr>
          <w:rFonts w:ascii="Arial Narrow" w:hAnsi="Arial Narrow" w:cs="Arial"/>
          <w:color w:val="221F1F"/>
        </w:rPr>
        <w:t xml:space="preserve"> </w:t>
      </w:r>
      <w:r w:rsidRPr="008C3B15">
        <w:rPr>
          <w:rFonts w:ascii="Arial Narrow" w:hAnsi="Arial Narrow" w:cs="Arial"/>
          <w:color w:val="221F1F"/>
        </w:rPr>
        <w:t>soussignés,</w:t>
      </w:r>
      <w:r w:rsidR="00034FC6">
        <w:rPr>
          <w:rFonts w:ascii="Arial Narrow" w:hAnsi="Arial Narrow" w:cs="Arial"/>
          <w:color w:val="221F1F"/>
        </w:rPr>
        <w:t xml:space="preserve"> </w:t>
      </w:r>
      <w:r w:rsidRPr="008C3B15">
        <w:rPr>
          <w:rFonts w:ascii="Arial Narrow" w:hAnsi="Arial Narrow" w:cs="Arial"/>
          <w:color w:val="221F1F"/>
        </w:rPr>
        <w:t>avons</w:t>
      </w:r>
      <w:r w:rsidR="00034FC6">
        <w:rPr>
          <w:rFonts w:ascii="Arial Narrow" w:hAnsi="Arial Narrow" w:cs="Arial"/>
          <w:color w:val="221F1F"/>
        </w:rPr>
        <w:t xml:space="preserve"> </w:t>
      </w:r>
      <w:r w:rsidRPr="008C3B15">
        <w:rPr>
          <w:rFonts w:ascii="Arial Narrow" w:hAnsi="Arial Narrow" w:cs="Arial"/>
          <w:color w:val="221F1F"/>
        </w:rPr>
        <w:t>l’honneur</w:t>
      </w:r>
      <w:r w:rsidR="00034FC6">
        <w:rPr>
          <w:rFonts w:ascii="Arial Narrow" w:hAnsi="Arial Narrow" w:cs="Arial"/>
          <w:color w:val="221F1F"/>
        </w:rPr>
        <w:t xml:space="preserve"> </w:t>
      </w:r>
      <w:r w:rsidRPr="008C3B15">
        <w:rPr>
          <w:rFonts w:ascii="Arial Narrow" w:hAnsi="Arial Narrow" w:cs="Arial"/>
          <w:color w:val="221F1F"/>
        </w:rPr>
        <w:t>de</w:t>
      </w:r>
      <w:r w:rsidR="00034FC6">
        <w:rPr>
          <w:rFonts w:ascii="Arial Narrow" w:hAnsi="Arial Narrow" w:cs="Arial"/>
          <w:color w:val="221F1F"/>
        </w:rPr>
        <w:t xml:space="preserve"> </w:t>
      </w:r>
      <w:r w:rsidRPr="008C3B15">
        <w:rPr>
          <w:rFonts w:ascii="Arial Narrow" w:hAnsi="Arial Narrow" w:cs="Arial"/>
          <w:color w:val="221F1F"/>
        </w:rPr>
        <w:t>vous</w:t>
      </w:r>
      <w:r w:rsidR="00034FC6">
        <w:rPr>
          <w:rFonts w:ascii="Arial Narrow" w:hAnsi="Arial Narrow" w:cs="Arial"/>
          <w:color w:val="221F1F"/>
        </w:rPr>
        <w:t xml:space="preserve"> </w:t>
      </w:r>
      <w:r w:rsidRPr="008C3B15">
        <w:rPr>
          <w:rFonts w:ascii="Arial Narrow" w:hAnsi="Arial Narrow" w:cs="Arial"/>
          <w:color w:val="221F1F"/>
        </w:rPr>
        <w:t>proposer</w:t>
      </w:r>
      <w:r w:rsidR="00034FC6">
        <w:rPr>
          <w:rFonts w:ascii="Arial Narrow" w:hAnsi="Arial Narrow" w:cs="Arial"/>
          <w:color w:val="221F1F"/>
        </w:rPr>
        <w:t xml:space="preserve"> </w:t>
      </w:r>
      <w:r w:rsidRPr="008C3B15">
        <w:rPr>
          <w:rFonts w:ascii="Arial Narrow" w:hAnsi="Arial Narrow" w:cs="Arial"/>
          <w:color w:val="221F1F"/>
        </w:rPr>
        <w:t>nos</w:t>
      </w:r>
      <w:r w:rsidR="00034FC6">
        <w:rPr>
          <w:rFonts w:ascii="Arial Narrow" w:hAnsi="Arial Narrow" w:cs="Arial"/>
          <w:color w:val="221F1F"/>
        </w:rPr>
        <w:t xml:space="preserve"> </w:t>
      </w:r>
      <w:r w:rsidR="00F752C9" w:rsidRPr="008C3B15">
        <w:rPr>
          <w:rFonts w:ascii="Arial Narrow" w:hAnsi="Arial Narrow" w:cs="Arial"/>
          <w:color w:val="221F1F"/>
        </w:rPr>
        <w:t>services</w:t>
      </w:r>
      <w:r w:rsidR="00F752C9">
        <w:rPr>
          <w:rFonts w:ascii="Arial Narrow" w:hAnsi="Arial Narrow" w:cs="Arial"/>
          <w:color w:val="221F1F"/>
        </w:rPr>
        <w:t>,</w:t>
      </w:r>
      <w:r w:rsidR="00034FC6">
        <w:rPr>
          <w:rFonts w:ascii="Arial Narrow" w:hAnsi="Arial Narrow" w:cs="Arial"/>
          <w:color w:val="221F1F"/>
        </w:rPr>
        <w:t xml:space="preserve"> </w:t>
      </w:r>
      <w:r w:rsidRPr="008C3B15">
        <w:rPr>
          <w:rFonts w:ascii="Arial Narrow" w:hAnsi="Arial Narrow" w:cs="Arial"/>
          <w:color w:val="221F1F"/>
        </w:rPr>
        <w:t>à</w:t>
      </w:r>
      <w:r w:rsidR="00034FC6">
        <w:rPr>
          <w:rFonts w:ascii="Arial Narrow" w:hAnsi="Arial Narrow" w:cs="Arial"/>
          <w:color w:val="221F1F"/>
        </w:rPr>
        <w:t xml:space="preserve"> </w:t>
      </w:r>
      <w:r w:rsidRPr="008C3B15">
        <w:rPr>
          <w:rFonts w:ascii="Arial Narrow" w:hAnsi="Arial Narrow" w:cs="Arial"/>
          <w:color w:val="221F1F"/>
        </w:rPr>
        <w:t>titre</w:t>
      </w:r>
      <w:r w:rsidR="00034FC6">
        <w:rPr>
          <w:rFonts w:ascii="Arial Narrow" w:hAnsi="Arial Narrow" w:cs="Arial"/>
          <w:color w:val="221F1F"/>
        </w:rPr>
        <w:t xml:space="preserve"> </w:t>
      </w:r>
      <w:r w:rsidRPr="008C3B15">
        <w:rPr>
          <w:rFonts w:ascii="Arial Narrow" w:hAnsi="Arial Narrow" w:cs="Arial"/>
          <w:color w:val="221F1F"/>
        </w:rPr>
        <w:t>de</w:t>
      </w:r>
      <w:r w:rsidR="00034FC6">
        <w:rPr>
          <w:rFonts w:ascii="Arial Narrow" w:hAnsi="Arial Narrow" w:cs="Arial"/>
          <w:color w:val="221F1F"/>
        </w:rPr>
        <w:t xml:space="preserve"> </w:t>
      </w:r>
      <w:r w:rsidRPr="008C3B15">
        <w:rPr>
          <w:rFonts w:ascii="Arial Narrow" w:hAnsi="Arial Narrow" w:cs="Arial"/>
          <w:color w:val="221F1F"/>
        </w:rPr>
        <w:t>prestataire,</w:t>
      </w:r>
      <w:r w:rsidR="00034FC6">
        <w:rPr>
          <w:rFonts w:ascii="Arial Narrow" w:hAnsi="Arial Narrow" w:cs="Arial"/>
          <w:color w:val="221F1F"/>
        </w:rPr>
        <w:t xml:space="preserve"> </w:t>
      </w:r>
      <w:r w:rsidR="006005C7" w:rsidRPr="008C3B15">
        <w:rPr>
          <w:rFonts w:ascii="Arial Narrow" w:hAnsi="Arial Narrow" w:cs="Arial"/>
          <w:color w:val="221F1F"/>
        </w:rPr>
        <w:t>pour</w:t>
      </w:r>
      <w:r w:rsidR="006005C7" w:rsidRPr="008C3B15">
        <w:rPr>
          <w:rFonts w:ascii="Arial Narrow" w:hAnsi="Arial Narrow" w:cs="Arial"/>
          <w:i/>
          <w:iCs/>
          <w:color w:val="221F1F"/>
          <w:sz w:val="20"/>
          <w:szCs w:val="20"/>
        </w:rPr>
        <w:t xml:space="preserve"> [</w:t>
      </w:r>
      <w:r w:rsidRPr="008C3B15">
        <w:rPr>
          <w:rFonts w:ascii="Arial Narrow" w:hAnsi="Arial Narrow" w:cs="Arial"/>
          <w:i/>
          <w:iCs/>
          <w:color w:val="221F1F"/>
          <w:sz w:val="20"/>
          <w:szCs w:val="20"/>
        </w:rPr>
        <w:t>titre</w:t>
      </w:r>
      <w:r w:rsidR="00034FC6">
        <w:rPr>
          <w:rFonts w:ascii="Arial Narrow" w:hAnsi="Arial Narrow" w:cs="Arial"/>
          <w:i/>
          <w:iCs/>
          <w:color w:val="221F1F"/>
          <w:sz w:val="20"/>
          <w:szCs w:val="20"/>
        </w:rPr>
        <w:t xml:space="preserve"> </w:t>
      </w:r>
      <w:r w:rsidRPr="008C3B15">
        <w:rPr>
          <w:rFonts w:ascii="Arial Narrow" w:hAnsi="Arial Narrow" w:cs="Arial"/>
          <w:i/>
          <w:iCs/>
          <w:color w:val="221F1F"/>
          <w:sz w:val="20"/>
          <w:szCs w:val="20"/>
        </w:rPr>
        <w:t xml:space="preserve">des </w:t>
      </w:r>
      <w:r w:rsidR="00F752C9" w:rsidRPr="008C3B15">
        <w:rPr>
          <w:rFonts w:ascii="Arial Narrow" w:hAnsi="Arial Narrow" w:cs="Arial"/>
          <w:i/>
          <w:iCs/>
          <w:color w:val="221F1F"/>
          <w:sz w:val="20"/>
          <w:szCs w:val="20"/>
        </w:rPr>
        <w:t>services]</w:t>
      </w:r>
      <w:r w:rsidR="00F752C9" w:rsidRPr="008C3B15">
        <w:rPr>
          <w:rFonts w:ascii="Arial Narrow" w:hAnsi="Arial Narrow" w:cs="Arial"/>
          <w:color w:val="221F1F"/>
        </w:rPr>
        <w:t xml:space="preserve"> conformément</w:t>
      </w:r>
      <w:r w:rsidRPr="008C3B15">
        <w:rPr>
          <w:rFonts w:ascii="Arial Narrow" w:hAnsi="Arial Narrow" w:cs="Arial"/>
          <w:color w:val="221F1F"/>
        </w:rPr>
        <w:t xml:space="preserve"> à votre Avis d’Appel d’Offres n° </w:t>
      </w:r>
      <w:r w:rsidRPr="008C3B15">
        <w:rPr>
          <w:rFonts w:ascii="Arial Narrow" w:hAnsi="Arial Narrow" w:cs="Arial"/>
          <w:i/>
          <w:iCs/>
          <w:color w:val="221F1F"/>
          <w:sz w:val="20"/>
          <w:szCs w:val="20"/>
        </w:rPr>
        <w:t xml:space="preserve">[à indiquer] </w:t>
      </w:r>
      <w:r w:rsidRPr="008C3B15">
        <w:rPr>
          <w:rFonts w:ascii="Arial Narrow" w:hAnsi="Arial Narrow" w:cs="Arial"/>
          <w:color w:val="221F1F"/>
        </w:rPr>
        <w:t xml:space="preserve">en date du </w:t>
      </w:r>
      <w:r w:rsidRPr="008C3B15">
        <w:rPr>
          <w:rFonts w:ascii="Arial Narrow" w:hAnsi="Arial Narrow" w:cs="Arial"/>
          <w:i/>
          <w:iCs/>
          <w:color w:val="221F1F"/>
          <w:sz w:val="20"/>
          <w:szCs w:val="20"/>
        </w:rPr>
        <w:t xml:space="preserve">[date] </w:t>
      </w:r>
      <w:r w:rsidRPr="008C3B15">
        <w:rPr>
          <w:rFonts w:ascii="Arial Narrow" w:hAnsi="Arial Narrow" w:cs="Arial"/>
          <w:color w:val="221F1F"/>
        </w:rPr>
        <w:t xml:space="preserve">et à notre </w:t>
      </w:r>
      <w:r w:rsidR="00F752C9" w:rsidRPr="008C3B15">
        <w:rPr>
          <w:rFonts w:ascii="Arial Narrow" w:hAnsi="Arial Narrow" w:cs="Arial"/>
          <w:color w:val="221F1F"/>
        </w:rPr>
        <w:t>Proposition (</w:t>
      </w:r>
      <w:r w:rsidRPr="008C3B15">
        <w:rPr>
          <w:rFonts w:ascii="Arial Narrow" w:hAnsi="Arial Narrow" w:cs="Arial"/>
          <w:color w:val="221F1F"/>
        </w:rPr>
        <w:t>nos</w:t>
      </w:r>
      <w:r w:rsidR="00034FC6">
        <w:rPr>
          <w:rFonts w:ascii="Arial Narrow" w:hAnsi="Arial Narrow" w:cs="Arial"/>
          <w:color w:val="221F1F"/>
        </w:rPr>
        <w:t xml:space="preserve"> </w:t>
      </w:r>
      <w:r w:rsidRPr="008C3B15">
        <w:rPr>
          <w:rFonts w:ascii="Arial Narrow" w:hAnsi="Arial Narrow" w:cs="Arial"/>
          <w:color w:val="221F1F"/>
        </w:rPr>
        <w:t>Propositions</w:t>
      </w:r>
      <w:r w:rsidR="00034FC6">
        <w:rPr>
          <w:rFonts w:ascii="Arial Narrow" w:hAnsi="Arial Narrow" w:cs="Arial"/>
          <w:color w:val="221F1F"/>
        </w:rPr>
        <w:t xml:space="preserve"> </w:t>
      </w:r>
      <w:r w:rsidRPr="008C3B15">
        <w:rPr>
          <w:rFonts w:ascii="Arial Narrow" w:hAnsi="Arial Narrow" w:cs="Arial"/>
          <w:color w:val="221F1F"/>
        </w:rPr>
        <w:t>technique</w:t>
      </w:r>
      <w:r w:rsidR="008B448C" w:rsidRPr="008C3B15">
        <w:rPr>
          <w:rFonts w:ascii="Arial Narrow" w:hAnsi="Arial Narrow" w:cs="Arial"/>
          <w:color w:val="221F1F"/>
        </w:rPr>
        <w:t xml:space="preserve">s </w:t>
      </w:r>
      <w:r w:rsidRPr="008C3B15">
        <w:rPr>
          <w:rFonts w:ascii="Arial Narrow" w:hAnsi="Arial Narrow" w:cs="Arial"/>
          <w:color w:val="221F1F"/>
        </w:rPr>
        <w:t>et</w:t>
      </w:r>
      <w:r w:rsidR="00034FC6">
        <w:rPr>
          <w:rFonts w:ascii="Arial Narrow" w:hAnsi="Arial Narrow" w:cs="Arial"/>
          <w:color w:val="221F1F"/>
        </w:rPr>
        <w:t xml:space="preserve"> </w:t>
      </w:r>
      <w:r w:rsidRPr="008C3B15">
        <w:rPr>
          <w:rFonts w:ascii="Arial Narrow" w:hAnsi="Arial Narrow" w:cs="Arial"/>
          <w:color w:val="221F1F"/>
        </w:rPr>
        <w:t>financière).</w:t>
      </w:r>
    </w:p>
    <w:p w:rsidR="005D5009" w:rsidRPr="008C3B15" w:rsidRDefault="005D5009" w:rsidP="005D5009">
      <w:pPr>
        <w:widowControl w:val="0"/>
        <w:autoSpaceDE w:val="0"/>
        <w:autoSpaceDN w:val="0"/>
        <w:adjustRightInd w:val="0"/>
        <w:spacing w:before="8" w:line="280" w:lineRule="exact"/>
        <w:ind w:right="81"/>
        <w:jc w:val="both"/>
        <w:rPr>
          <w:rFonts w:ascii="Arial Narrow" w:hAnsi="Arial Narrow" w:cs="Arial"/>
          <w:color w:val="000000"/>
          <w:sz w:val="28"/>
          <w:szCs w:val="28"/>
        </w:rPr>
      </w:pPr>
    </w:p>
    <w:p w:rsidR="005D5009" w:rsidRPr="008C3B15" w:rsidRDefault="005D5009" w:rsidP="005D5009">
      <w:pPr>
        <w:widowControl w:val="0"/>
        <w:autoSpaceDE w:val="0"/>
        <w:autoSpaceDN w:val="0"/>
        <w:adjustRightInd w:val="0"/>
        <w:spacing w:line="250" w:lineRule="auto"/>
        <w:ind w:left="107" w:right="81"/>
        <w:jc w:val="both"/>
        <w:rPr>
          <w:rFonts w:ascii="Arial Narrow" w:hAnsi="Arial Narrow" w:cs="Arial"/>
          <w:color w:val="000000"/>
        </w:rPr>
      </w:pPr>
      <w:r w:rsidRPr="008C3B15">
        <w:rPr>
          <w:rFonts w:ascii="Arial Narrow" w:hAnsi="Arial Narrow" w:cs="Arial"/>
          <w:color w:val="221F1F"/>
        </w:rPr>
        <w:t>Vous</w:t>
      </w:r>
      <w:r w:rsidR="00034FC6">
        <w:rPr>
          <w:rFonts w:ascii="Arial Narrow" w:hAnsi="Arial Narrow" w:cs="Arial"/>
          <w:color w:val="221F1F"/>
        </w:rPr>
        <w:t xml:space="preserve"> </w:t>
      </w:r>
      <w:r w:rsidRPr="008C3B15">
        <w:rPr>
          <w:rFonts w:ascii="Arial Narrow" w:hAnsi="Arial Narrow" w:cs="Arial"/>
          <w:color w:val="221F1F"/>
        </w:rPr>
        <w:t>trouverez</w:t>
      </w:r>
      <w:r w:rsidR="00034FC6">
        <w:rPr>
          <w:rFonts w:ascii="Arial Narrow" w:hAnsi="Arial Narrow" w:cs="Arial"/>
          <w:color w:val="221F1F"/>
        </w:rPr>
        <w:t xml:space="preserve"> </w:t>
      </w:r>
      <w:r w:rsidRPr="008C3B15">
        <w:rPr>
          <w:rFonts w:ascii="Arial Narrow" w:hAnsi="Arial Narrow" w:cs="Arial"/>
          <w:color w:val="221F1F"/>
        </w:rPr>
        <w:t>ci-joint</w:t>
      </w:r>
      <w:r w:rsidR="00034FC6">
        <w:rPr>
          <w:rFonts w:ascii="Arial Narrow" w:hAnsi="Arial Narrow" w:cs="Arial"/>
          <w:color w:val="221F1F"/>
        </w:rPr>
        <w:t xml:space="preserve"> </w:t>
      </w:r>
      <w:r w:rsidRPr="008C3B15">
        <w:rPr>
          <w:rFonts w:ascii="Arial Narrow" w:hAnsi="Arial Narrow" w:cs="Arial"/>
          <w:color w:val="221F1F"/>
        </w:rPr>
        <w:t>notre</w:t>
      </w:r>
      <w:r w:rsidR="00034FC6">
        <w:rPr>
          <w:rFonts w:ascii="Arial Narrow" w:hAnsi="Arial Narrow" w:cs="Arial"/>
          <w:color w:val="221F1F"/>
        </w:rPr>
        <w:t xml:space="preserve"> </w:t>
      </w:r>
      <w:r w:rsidRPr="008C3B15">
        <w:rPr>
          <w:rFonts w:ascii="Arial Narrow" w:hAnsi="Arial Narrow" w:cs="Arial"/>
          <w:color w:val="221F1F"/>
        </w:rPr>
        <w:t>Proposition</w:t>
      </w:r>
      <w:r w:rsidR="00034FC6">
        <w:rPr>
          <w:rFonts w:ascii="Arial Narrow" w:hAnsi="Arial Narrow" w:cs="Arial"/>
          <w:color w:val="221F1F"/>
        </w:rPr>
        <w:t xml:space="preserve"> </w:t>
      </w:r>
      <w:r w:rsidRPr="008C3B15">
        <w:rPr>
          <w:rFonts w:ascii="Arial Narrow" w:hAnsi="Arial Narrow" w:cs="Arial"/>
          <w:color w:val="221F1F"/>
        </w:rPr>
        <w:t>financière</w:t>
      </w:r>
      <w:r w:rsidR="00034FC6">
        <w:rPr>
          <w:rFonts w:ascii="Arial Narrow" w:hAnsi="Arial Narrow" w:cs="Arial"/>
          <w:color w:val="221F1F"/>
        </w:rPr>
        <w:t xml:space="preserve"> </w:t>
      </w:r>
      <w:r w:rsidRPr="008C3B15">
        <w:rPr>
          <w:rFonts w:ascii="Arial Narrow" w:hAnsi="Arial Narrow" w:cs="Arial"/>
          <w:color w:val="221F1F"/>
        </w:rPr>
        <w:t>qui</w:t>
      </w:r>
      <w:r w:rsidR="00034FC6">
        <w:rPr>
          <w:rFonts w:ascii="Arial Narrow" w:hAnsi="Arial Narrow" w:cs="Arial"/>
          <w:color w:val="221F1F"/>
        </w:rPr>
        <w:t xml:space="preserve"> </w:t>
      </w:r>
      <w:r w:rsidRPr="008C3B15">
        <w:rPr>
          <w:rFonts w:ascii="Arial Narrow" w:hAnsi="Arial Narrow" w:cs="Arial"/>
          <w:color w:val="221F1F"/>
        </w:rPr>
        <w:t>s’élève</w:t>
      </w:r>
      <w:r w:rsidR="00034FC6">
        <w:rPr>
          <w:rFonts w:ascii="Arial Narrow" w:hAnsi="Arial Narrow" w:cs="Arial"/>
          <w:color w:val="221F1F"/>
        </w:rPr>
        <w:t xml:space="preserve"> </w:t>
      </w:r>
      <w:r w:rsidRPr="008C3B15">
        <w:rPr>
          <w:rFonts w:ascii="Arial Narrow" w:hAnsi="Arial Narrow" w:cs="Arial"/>
          <w:color w:val="221F1F"/>
        </w:rPr>
        <w:t>à</w:t>
      </w:r>
      <w:r w:rsidR="00034FC6">
        <w:rPr>
          <w:rFonts w:ascii="Arial Narrow" w:hAnsi="Arial Narrow" w:cs="Arial"/>
          <w:color w:val="221F1F"/>
        </w:rPr>
        <w:t xml:space="preserve"> </w:t>
      </w:r>
      <w:r w:rsidRPr="008C3B15">
        <w:rPr>
          <w:rFonts w:ascii="Arial Narrow" w:hAnsi="Arial Narrow" w:cs="Arial"/>
          <w:i/>
          <w:iCs/>
          <w:color w:val="221F1F"/>
          <w:sz w:val="20"/>
          <w:szCs w:val="20"/>
        </w:rPr>
        <w:t>[montant</w:t>
      </w:r>
      <w:r w:rsidR="00034FC6">
        <w:rPr>
          <w:rFonts w:ascii="Arial Narrow" w:hAnsi="Arial Narrow" w:cs="Arial"/>
          <w:i/>
          <w:iCs/>
          <w:color w:val="221F1F"/>
          <w:sz w:val="20"/>
          <w:szCs w:val="20"/>
        </w:rPr>
        <w:t xml:space="preserve"> </w:t>
      </w:r>
      <w:r w:rsidRPr="008C3B15">
        <w:rPr>
          <w:rFonts w:ascii="Arial Narrow" w:hAnsi="Arial Narrow" w:cs="Arial"/>
          <w:i/>
          <w:iCs/>
          <w:color w:val="221F1F"/>
          <w:sz w:val="20"/>
          <w:szCs w:val="20"/>
        </w:rPr>
        <w:t>en</w:t>
      </w:r>
      <w:r w:rsidR="00034FC6">
        <w:rPr>
          <w:rFonts w:ascii="Arial Narrow" w:hAnsi="Arial Narrow" w:cs="Arial"/>
          <w:i/>
          <w:iCs/>
          <w:color w:val="221F1F"/>
          <w:sz w:val="20"/>
          <w:szCs w:val="20"/>
        </w:rPr>
        <w:t xml:space="preserve"> </w:t>
      </w:r>
      <w:r w:rsidRPr="008C3B15">
        <w:rPr>
          <w:rFonts w:ascii="Arial Narrow" w:hAnsi="Arial Narrow" w:cs="Arial"/>
          <w:i/>
          <w:iCs/>
          <w:color w:val="221F1F"/>
          <w:sz w:val="20"/>
          <w:szCs w:val="20"/>
        </w:rPr>
        <w:t>lettres</w:t>
      </w:r>
      <w:r w:rsidR="00034FC6">
        <w:rPr>
          <w:rFonts w:ascii="Arial Narrow" w:hAnsi="Arial Narrow" w:cs="Arial"/>
          <w:i/>
          <w:iCs/>
          <w:color w:val="221F1F"/>
          <w:sz w:val="20"/>
          <w:szCs w:val="20"/>
        </w:rPr>
        <w:t xml:space="preserve"> </w:t>
      </w:r>
      <w:r w:rsidRPr="008C3B15">
        <w:rPr>
          <w:rFonts w:ascii="Arial Narrow" w:hAnsi="Arial Narrow" w:cs="Arial"/>
          <w:i/>
          <w:iCs/>
          <w:color w:val="221F1F"/>
          <w:sz w:val="20"/>
          <w:szCs w:val="20"/>
        </w:rPr>
        <w:t>et</w:t>
      </w:r>
      <w:r w:rsidR="00034FC6">
        <w:rPr>
          <w:rFonts w:ascii="Arial Narrow" w:hAnsi="Arial Narrow" w:cs="Arial"/>
          <w:i/>
          <w:iCs/>
          <w:color w:val="221F1F"/>
          <w:sz w:val="20"/>
          <w:szCs w:val="20"/>
        </w:rPr>
        <w:t xml:space="preserve"> </w:t>
      </w:r>
      <w:r w:rsidRPr="008C3B15">
        <w:rPr>
          <w:rFonts w:ascii="Arial Narrow" w:hAnsi="Arial Narrow" w:cs="Arial"/>
          <w:i/>
          <w:iCs/>
          <w:color w:val="221F1F"/>
          <w:sz w:val="20"/>
          <w:szCs w:val="20"/>
        </w:rPr>
        <w:t>en</w:t>
      </w:r>
      <w:r w:rsidR="00034FC6">
        <w:rPr>
          <w:rFonts w:ascii="Arial Narrow" w:hAnsi="Arial Narrow" w:cs="Arial"/>
          <w:i/>
          <w:iCs/>
          <w:color w:val="221F1F"/>
          <w:sz w:val="20"/>
          <w:szCs w:val="20"/>
        </w:rPr>
        <w:t xml:space="preserve"> </w:t>
      </w:r>
      <w:r w:rsidRPr="008C3B15">
        <w:rPr>
          <w:rFonts w:ascii="Arial Narrow" w:hAnsi="Arial Narrow" w:cs="Arial"/>
          <w:i/>
          <w:iCs/>
          <w:color w:val="221F1F"/>
          <w:sz w:val="20"/>
          <w:szCs w:val="20"/>
        </w:rPr>
        <w:t>chiffres</w:t>
      </w:r>
      <w:r w:rsidR="00034FC6">
        <w:rPr>
          <w:rFonts w:ascii="Arial Narrow" w:hAnsi="Arial Narrow" w:cs="Arial"/>
          <w:i/>
          <w:iCs/>
          <w:color w:val="221F1F"/>
          <w:sz w:val="20"/>
          <w:szCs w:val="20"/>
        </w:rPr>
        <w:t xml:space="preserve"> </w:t>
      </w:r>
      <w:r w:rsidRPr="008C3B15">
        <w:rPr>
          <w:rFonts w:ascii="Arial Narrow" w:hAnsi="Arial Narrow" w:cs="Arial"/>
          <w:i/>
          <w:iCs/>
          <w:color w:val="221F1F"/>
          <w:sz w:val="20"/>
          <w:szCs w:val="20"/>
        </w:rPr>
        <w:t>ainsi</w:t>
      </w:r>
      <w:r w:rsidR="00034FC6">
        <w:rPr>
          <w:rFonts w:ascii="Arial Narrow" w:hAnsi="Arial Narrow" w:cs="Arial"/>
          <w:i/>
          <w:iCs/>
          <w:color w:val="221F1F"/>
          <w:sz w:val="20"/>
          <w:szCs w:val="20"/>
        </w:rPr>
        <w:t xml:space="preserve"> </w:t>
      </w:r>
      <w:r w:rsidRPr="008C3B15">
        <w:rPr>
          <w:rFonts w:ascii="Arial Narrow" w:hAnsi="Arial Narrow" w:cs="Arial"/>
          <w:i/>
          <w:iCs/>
          <w:color w:val="221F1F"/>
          <w:sz w:val="20"/>
          <w:szCs w:val="20"/>
        </w:rPr>
        <w:t>que la</w:t>
      </w:r>
      <w:r w:rsidR="00034FC6">
        <w:rPr>
          <w:rFonts w:ascii="Arial Narrow" w:hAnsi="Arial Narrow" w:cs="Arial"/>
          <w:i/>
          <w:iCs/>
          <w:color w:val="221F1F"/>
          <w:sz w:val="20"/>
          <w:szCs w:val="20"/>
        </w:rPr>
        <w:t xml:space="preserve"> </w:t>
      </w:r>
      <w:r w:rsidRPr="008C3B15">
        <w:rPr>
          <w:rFonts w:ascii="Arial Narrow" w:hAnsi="Arial Narrow" w:cs="Arial"/>
          <w:i/>
          <w:iCs/>
          <w:color w:val="221F1F"/>
          <w:sz w:val="20"/>
          <w:szCs w:val="20"/>
        </w:rPr>
        <w:t>clef</w:t>
      </w:r>
      <w:r w:rsidR="00034FC6">
        <w:rPr>
          <w:rFonts w:ascii="Arial Narrow" w:hAnsi="Arial Narrow" w:cs="Arial"/>
          <w:i/>
          <w:iCs/>
          <w:color w:val="221F1F"/>
          <w:sz w:val="20"/>
          <w:szCs w:val="20"/>
        </w:rPr>
        <w:t xml:space="preserve"> </w:t>
      </w:r>
      <w:r w:rsidRPr="008C3B15">
        <w:rPr>
          <w:rFonts w:ascii="Arial Narrow" w:hAnsi="Arial Narrow" w:cs="Arial"/>
          <w:i/>
          <w:iCs/>
          <w:color w:val="221F1F"/>
          <w:sz w:val="20"/>
          <w:szCs w:val="20"/>
        </w:rPr>
        <w:t>de</w:t>
      </w:r>
      <w:r w:rsidR="00034FC6">
        <w:rPr>
          <w:rFonts w:ascii="Arial Narrow" w:hAnsi="Arial Narrow" w:cs="Arial"/>
          <w:i/>
          <w:iCs/>
          <w:color w:val="221F1F"/>
          <w:sz w:val="20"/>
          <w:szCs w:val="20"/>
        </w:rPr>
        <w:t xml:space="preserve"> </w:t>
      </w:r>
      <w:r w:rsidRPr="008C3B15">
        <w:rPr>
          <w:rFonts w:ascii="Arial Narrow" w:hAnsi="Arial Narrow" w:cs="Arial"/>
          <w:i/>
          <w:iCs/>
          <w:color w:val="221F1F"/>
          <w:sz w:val="20"/>
          <w:szCs w:val="20"/>
        </w:rPr>
        <w:t>répartition</w:t>
      </w:r>
      <w:r w:rsidR="00034FC6">
        <w:rPr>
          <w:rFonts w:ascii="Arial Narrow" w:hAnsi="Arial Narrow" w:cs="Arial"/>
          <w:i/>
          <w:iCs/>
          <w:color w:val="221F1F"/>
          <w:sz w:val="20"/>
          <w:szCs w:val="20"/>
        </w:rPr>
        <w:t xml:space="preserve"> </w:t>
      </w:r>
      <w:r w:rsidRPr="008C3B15">
        <w:rPr>
          <w:rFonts w:ascii="Arial Narrow" w:hAnsi="Arial Narrow" w:cs="Arial"/>
          <w:i/>
          <w:iCs/>
          <w:color w:val="221F1F"/>
          <w:sz w:val="20"/>
          <w:szCs w:val="20"/>
        </w:rPr>
        <w:t>francs</w:t>
      </w:r>
      <w:r w:rsidR="00034FC6">
        <w:rPr>
          <w:rFonts w:ascii="Arial Narrow" w:hAnsi="Arial Narrow" w:cs="Arial"/>
          <w:i/>
          <w:iCs/>
          <w:color w:val="221F1F"/>
          <w:sz w:val="20"/>
          <w:szCs w:val="20"/>
        </w:rPr>
        <w:t xml:space="preserve"> </w:t>
      </w:r>
      <w:r w:rsidRPr="008C3B15">
        <w:rPr>
          <w:rFonts w:ascii="Arial Narrow" w:hAnsi="Arial Narrow" w:cs="Arial"/>
          <w:i/>
          <w:iCs/>
          <w:color w:val="221F1F"/>
          <w:sz w:val="20"/>
          <w:szCs w:val="20"/>
        </w:rPr>
        <w:t>CFA/devise, le</w:t>
      </w:r>
      <w:r w:rsidR="00034FC6">
        <w:rPr>
          <w:rFonts w:ascii="Arial Narrow" w:hAnsi="Arial Narrow" w:cs="Arial"/>
          <w:i/>
          <w:iCs/>
          <w:color w:val="221F1F"/>
          <w:sz w:val="20"/>
          <w:szCs w:val="20"/>
        </w:rPr>
        <w:t xml:space="preserve"> </w:t>
      </w:r>
      <w:r w:rsidRPr="008C3B15">
        <w:rPr>
          <w:rFonts w:ascii="Arial Narrow" w:hAnsi="Arial Narrow" w:cs="Arial"/>
          <w:i/>
          <w:iCs/>
          <w:color w:val="221F1F"/>
          <w:sz w:val="20"/>
          <w:szCs w:val="20"/>
        </w:rPr>
        <w:t>cas</w:t>
      </w:r>
      <w:r w:rsidR="00034FC6">
        <w:rPr>
          <w:rFonts w:ascii="Arial Narrow" w:hAnsi="Arial Narrow" w:cs="Arial"/>
          <w:i/>
          <w:iCs/>
          <w:color w:val="221F1F"/>
          <w:sz w:val="20"/>
          <w:szCs w:val="20"/>
        </w:rPr>
        <w:t xml:space="preserve"> </w:t>
      </w:r>
      <w:r w:rsidRPr="008C3B15">
        <w:rPr>
          <w:rFonts w:ascii="Arial Narrow" w:hAnsi="Arial Narrow" w:cs="Arial"/>
          <w:i/>
          <w:iCs/>
          <w:color w:val="221F1F"/>
          <w:sz w:val="20"/>
          <w:szCs w:val="20"/>
        </w:rPr>
        <w:t>échéant</w:t>
      </w:r>
      <w:r w:rsidRPr="008C3B15">
        <w:rPr>
          <w:rFonts w:ascii="Arial Narrow" w:hAnsi="Arial Narrow" w:cs="Arial"/>
          <w:i/>
          <w:iCs/>
          <w:color w:val="221F1F"/>
          <w:spacing w:val="1"/>
          <w:sz w:val="20"/>
          <w:szCs w:val="20"/>
        </w:rPr>
        <w:t>]</w:t>
      </w:r>
      <w:r w:rsidRPr="008C3B15">
        <w:rPr>
          <w:rFonts w:ascii="Arial Narrow" w:hAnsi="Arial Narrow" w:cs="Arial"/>
          <w:color w:val="221F1F"/>
        </w:rPr>
        <w:t>.Ce</w:t>
      </w:r>
      <w:r w:rsidR="00034FC6">
        <w:rPr>
          <w:rFonts w:ascii="Arial Narrow" w:hAnsi="Arial Narrow" w:cs="Arial"/>
          <w:color w:val="221F1F"/>
        </w:rPr>
        <w:t xml:space="preserve"> </w:t>
      </w:r>
      <w:r w:rsidRPr="008C3B15">
        <w:rPr>
          <w:rFonts w:ascii="Arial Narrow" w:hAnsi="Arial Narrow" w:cs="Arial"/>
          <w:color w:val="221F1F"/>
        </w:rPr>
        <w:t>montant</w:t>
      </w:r>
      <w:r w:rsidR="00034FC6">
        <w:rPr>
          <w:rFonts w:ascii="Arial Narrow" w:hAnsi="Arial Narrow" w:cs="Arial"/>
          <w:color w:val="221F1F"/>
        </w:rPr>
        <w:t xml:space="preserve"> </w:t>
      </w:r>
      <w:r w:rsidRPr="008C3B15">
        <w:rPr>
          <w:rFonts w:ascii="Arial Narrow" w:hAnsi="Arial Narrow" w:cs="Arial"/>
          <w:color w:val="221F1F"/>
        </w:rPr>
        <w:t>net</w:t>
      </w:r>
      <w:r w:rsidR="00034FC6">
        <w:rPr>
          <w:rFonts w:ascii="Arial Narrow" w:hAnsi="Arial Narrow" w:cs="Arial"/>
          <w:color w:val="221F1F"/>
        </w:rPr>
        <w:t xml:space="preserve"> </w:t>
      </w:r>
      <w:r w:rsidRPr="008C3B15">
        <w:rPr>
          <w:rFonts w:ascii="Arial Narrow" w:hAnsi="Arial Narrow" w:cs="Arial"/>
          <w:color w:val="221F1F"/>
        </w:rPr>
        <w:t>d’impôts,</w:t>
      </w:r>
      <w:r w:rsidR="00034FC6">
        <w:rPr>
          <w:rFonts w:ascii="Arial Narrow" w:hAnsi="Arial Narrow" w:cs="Arial"/>
          <w:color w:val="221F1F"/>
        </w:rPr>
        <w:t xml:space="preserve"> </w:t>
      </w:r>
      <w:r w:rsidRPr="008C3B15">
        <w:rPr>
          <w:rFonts w:ascii="Arial Narrow" w:hAnsi="Arial Narrow" w:cs="Arial"/>
          <w:color w:val="221F1F"/>
        </w:rPr>
        <w:t>de</w:t>
      </w:r>
      <w:r w:rsidR="00034FC6">
        <w:rPr>
          <w:rFonts w:ascii="Arial Narrow" w:hAnsi="Arial Narrow" w:cs="Arial"/>
          <w:color w:val="221F1F"/>
        </w:rPr>
        <w:t xml:space="preserve"> </w:t>
      </w:r>
      <w:r w:rsidRPr="008C3B15">
        <w:rPr>
          <w:rFonts w:ascii="Arial Narrow" w:hAnsi="Arial Narrow" w:cs="Arial"/>
          <w:color w:val="221F1F"/>
        </w:rPr>
        <w:t>droits</w:t>
      </w:r>
      <w:r w:rsidR="00034FC6">
        <w:rPr>
          <w:rFonts w:ascii="Arial Narrow" w:hAnsi="Arial Narrow" w:cs="Arial"/>
          <w:color w:val="221F1F"/>
        </w:rPr>
        <w:t xml:space="preserve"> </w:t>
      </w:r>
      <w:r w:rsidRPr="008C3B15">
        <w:rPr>
          <w:rFonts w:ascii="Arial Narrow" w:hAnsi="Arial Narrow" w:cs="Arial"/>
          <w:color w:val="221F1F"/>
        </w:rPr>
        <w:t>et</w:t>
      </w:r>
      <w:r w:rsidR="00034FC6">
        <w:rPr>
          <w:rFonts w:ascii="Arial Narrow" w:hAnsi="Arial Narrow" w:cs="Arial"/>
          <w:color w:val="221F1F"/>
        </w:rPr>
        <w:t xml:space="preserve"> </w:t>
      </w:r>
      <w:r w:rsidRPr="008C3B15">
        <w:rPr>
          <w:rFonts w:ascii="Arial Narrow" w:hAnsi="Arial Narrow" w:cs="Arial"/>
          <w:color w:val="221F1F"/>
        </w:rPr>
        <w:t>de taxes,</w:t>
      </w:r>
      <w:r w:rsidR="00034FC6">
        <w:rPr>
          <w:rFonts w:ascii="Arial Narrow" w:hAnsi="Arial Narrow" w:cs="Arial"/>
          <w:color w:val="221F1F"/>
        </w:rPr>
        <w:t xml:space="preserve"> </w:t>
      </w:r>
      <w:r w:rsidRPr="008C3B15">
        <w:rPr>
          <w:rFonts w:ascii="Arial Narrow" w:hAnsi="Arial Narrow" w:cs="Arial"/>
          <w:color w:val="221F1F"/>
        </w:rPr>
        <w:t>que</w:t>
      </w:r>
      <w:r w:rsidR="00034FC6">
        <w:rPr>
          <w:rFonts w:ascii="Arial Narrow" w:hAnsi="Arial Narrow" w:cs="Arial"/>
          <w:color w:val="221F1F"/>
        </w:rPr>
        <w:t xml:space="preserve"> </w:t>
      </w:r>
      <w:r w:rsidRPr="008C3B15">
        <w:rPr>
          <w:rFonts w:ascii="Arial Narrow" w:hAnsi="Arial Narrow" w:cs="Arial"/>
          <w:color w:val="221F1F"/>
        </w:rPr>
        <w:t>nous</w:t>
      </w:r>
      <w:r w:rsidR="00034FC6">
        <w:rPr>
          <w:rFonts w:ascii="Arial Narrow" w:hAnsi="Arial Narrow" w:cs="Arial"/>
          <w:color w:val="221F1F"/>
        </w:rPr>
        <w:t xml:space="preserve"> </w:t>
      </w:r>
      <w:r w:rsidRPr="008C3B15">
        <w:rPr>
          <w:rFonts w:ascii="Arial Narrow" w:hAnsi="Arial Narrow" w:cs="Arial"/>
          <w:color w:val="221F1F"/>
        </w:rPr>
        <w:t>avons</w:t>
      </w:r>
      <w:r w:rsidR="00034FC6">
        <w:rPr>
          <w:rFonts w:ascii="Arial Narrow" w:hAnsi="Arial Narrow" w:cs="Arial"/>
          <w:color w:val="221F1F"/>
        </w:rPr>
        <w:t xml:space="preserve"> </w:t>
      </w:r>
      <w:r w:rsidRPr="008C3B15">
        <w:rPr>
          <w:rFonts w:ascii="Arial Narrow" w:hAnsi="Arial Narrow" w:cs="Arial"/>
          <w:color w:val="221F1F"/>
        </w:rPr>
        <w:t>estimé</w:t>
      </w:r>
      <w:r w:rsidR="00034FC6">
        <w:rPr>
          <w:rFonts w:ascii="Arial Narrow" w:hAnsi="Arial Narrow" w:cs="Arial"/>
          <w:color w:val="221F1F"/>
        </w:rPr>
        <w:t xml:space="preserve"> </w:t>
      </w:r>
      <w:r w:rsidRPr="008C3B15">
        <w:rPr>
          <w:rFonts w:ascii="Arial Narrow" w:hAnsi="Arial Narrow" w:cs="Arial"/>
          <w:color w:val="221F1F"/>
        </w:rPr>
        <w:t>par</w:t>
      </w:r>
      <w:r w:rsidR="00034FC6">
        <w:rPr>
          <w:rFonts w:ascii="Arial Narrow" w:hAnsi="Arial Narrow" w:cs="Arial"/>
          <w:color w:val="221F1F"/>
        </w:rPr>
        <w:t xml:space="preserve"> </w:t>
      </w:r>
      <w:r w:rsidRPr="008C3B15">
        <w:rPr>
          <w:rFonts w:ascii="Arial Narrow" w:hAnsi="Arial Narrow" w:cs="Arial"/>
          <w:color w:val="221F1F"/>
        </w:rPr>
        <w:t>ailleurs</w:t>
      </w:r>
      <w:r w:rsidR="00034FC6">
        <w:rPr>
          <w:rFonts w:ascii="Arial Narrow" w:hAnsi="Arial Narrow" w:cs="Arial"/>
          <w:color w:val="221F1F"/>
        </w:rPr>
        <w:t xml:space="preserve"> </w:t>
      </w:r>
      <w:r w:rsidRPr="008C3B15">
        <w:rPr>
          <w:rFonts w:ascii="Arial Narrow" w:hAnsi="Arial Narrow" w:cs="Arial"/>
          <w:color w:val="221F1F"/>
        </w:rPr>
        <w:t>à</w:t>
      </w:r>
      <w:r w:rsidR="00034FC6">
        <w:rPr>
          <w:rFonts w:ascii="Arial Narrow" w:hAnsi="Arial Narrow" w:cs="Arial"/>
          <w:color w:val="221F1F"/>
        </w:rPr>
        <w:t xml:space="preserve"> </w:t>
      </w:r>
      <w:r w:rsidRPr="008C3B15">
        <w:rPr>
          <w:rFonts w:ascii="Arial Narrow" w:hAnsi="Arial Narrow" w:cs="Arial"/>
          <w:i/>
          <w:iCs/>
          <w:color w:val="221F1F"/>
          <w:sz w:val="20"/>
          <w:szCs w:val="20"/>
        </w:rPr>
        <w:t>[montant(s)en</w:t>
      </w:r>
      <w:r w:rsidR="00034FC6">
        <w:rPr>
          <w:rFonts w:ascii="Arial Narrow" w:hAnsi="Arial Narrow" w:cs="Arial"/>
          <w:i/>
          <w:iCs/>
          <w:color w:val="221F1F"/>
          <w:sz w:val="20"/>
          <w:szCs w:val="20"/>
        </w:rPr>
        <w:t xml:space="preserve"> </w:t>
      </w:r>
      <w:r w:rsidRPr="008C3B15">
        <w:rPr>
          <w:rFonts w:ascii="Arial Narrow" w:hAnsi="Arial Narrow" w:cs="Arial"/>
          <w:i/>
          <w:iCs/>
          <w:color w:val="221F1F"/>
          <w:sz w:val="20"/>
          <w:szCs w:val="20"/>
        </w:rPr>
        <w:t>lettres</w:t>
      </w:r>
      <w:r w:rsidR="00034FC6">
        <w:rPr>
          <w:rFonts w:ascii="Arial Narrow" w:hAnsi="Arial Narrow" w:cs="Arial"/>
          <w:i/>
          <w:iCs/>
          <w:color w:val="221F1F"/>
          <w:sz w:val="20"/>
          <w:szCs w:val="20"/>
        </w:rPr>
        <w:t xml:space="preserve"> </w:t>
      </w:r>
      <w:r w:rsidRPr="008C3B15">
        <w:rPr>
          <w:rFonts w:ascii="Arial Narrow" w:hAnsi="Arial Narrow" w:cs="Arial"/>
          <w:i/>
          <w:iCs/>
          <w:color w:val="221F1F"/>
          <w:sz w:val="20"/>
          <w:szCs w:val="20"/>
        </w:rPr>
        <w:t>et</w:t>
      </w:r>
      <w:r w:rsidR="00034FC6">
        <w:rPr>
          <w:rFonts w:ascii="Arial Narrow" w:hAnsi="Arial Narrow" w:cs="Arial"/>
          <w:i/>
          <w:iCs/>
          <w:color w:val="221F1F"/>
          <w:sz w:val="20"/>
          <w:szCs w:val="20"/>
        </w:rPr>
        <w:t xml:space="preserve"> </w:t>
      </w:r>
      <w:r w:rsidRPr="008C3B15">
        <w:rPr>
          <w:rFonts w:ascii="Arial Narrow" w:hAnsi="Arial Narrow" w:cs="Arial"/>
          <w:i/>
          <w:iCs/>
          <w:color w:val="221F1F"/>
          <w:sz w:val="20"/>
          <w:szCs w:val="20"/>
        </w:rPr>
        <w:t>en</w:t>
      </w:r>
      <w:r w:rsidR="00034FC6">
        <w:rPr>
          <w:rFonts w:ascii="Arial Narrow" w:hAnsi="Arial Narrow" w:cs="Arial"/>
          <w:i/>
          <w:iCs/>
          <w:color w:val="221F1F"/>
          <w:sz w:val="20"/>
          <w:szCs w:val="20"/>
        </w:rPr>
        <w:t xml:space="preserve"> </w:t>
      </w:r>
      <w:r w:rsidRPr="008C3B15">
        <w:rPr>
          <w:rFonts w:ascii="Arial Narrow" w:hAnsi="Arial Narrow" w:cs="Arial"/>
          <w:i/>
          <w:iCs/>
          <w:color w:val="221F1F"/>
          <w:sz w:val="20"/>
          <w:szCs w:val="20"/>
        </w:rPr>
        <w:t>chiffres]</w:t>
      </w:r>
      <w:r w:rsidRPr="008C3B15">
        <w:rPr>
          <w:rFonts w:ascii="Arial Narrow" w:hAnsi="Arial Narrow" w:cs="Arial"/>
          <w:color w:val="221F1F"/>
        </w:rPr>
        <w:t>.</w:t>
      </w:r>
    </w:p>
    <w:p w:rsidR="005D5009" w:rsidRPr="008C3B15" w:rsidRDefault="005D5009" w:rsidP="005D5009">
      <w:pPr>
        <w:widowControl w:val="0"/>
        <w:autoSpaceDE w:val="0"/>
        <w:autoSpaceDN w:val="0"/>
        <w:adjustRightInd w:val="0"/>
        <w:spacing w:before="8" w:line="280" w:lineRule="exact"/>
        <w:ind w:right="81"/>
        <w:jc w:val="both"/>
        <w:rPr>
          <w:rFonts w:ascii="Arial Narrow" w:hAnsi="Arial Narrow" w:cs="Arial"/>
          <w:color w:val="000000"/>
          <w:sz w:val="28"/>
          <w:szCs w:val="28"/>
        </w:rPr>
      </w:pPr>
    </w:p>
    <w:p w:rsidR="005D5009" w:rsidRPr="008C3B15" w:rsidRDefault="005D5009" w:rsidP="005D5009">
      <w:pPr>
        <w:widowControl w:val="0"/>
        <w:autoSpaceDE w:val="0"/>
        <w:autoSpaceDN w:val="0"/>
        <w:adjustRightInd w:val="0"/>
        <w:ind w:left="107" w:right="81"/>
        <w:jc w:val="both"/>
        <w:rPr>
          <w:rFonts w:ascii="Arial Narrow" w:hAnsi="Arial Narrow" w:cs="Arial"/>
          <w:color w:val="000000"/>
        </w:rPr>
      </w:pPr>
      <w:r w:rsidRPr="008C3B15">
        <w:rPr>
          <w:rFonts w:ascii="Arial Narrow" w:hAnsi="Arial Narrow" w:cs="Arial"/>
          <w:color w:val="221F1F"/>
        </w:rPr>
        <w:t>Notre</w:t>
      </w:r>
      <w:r w:rsidR="00034FC6">
        <w:rPr>
          <w:rFonts w:ascii="Arial Narrow" w:hAnsi="Arial Narrow" w:cs="Arial"/>
          <w:color w:val="221F1F"/>
        </w:rPr>
        <w:t xml:space="preserve"> </w:t>
      </w:r>
      <w:r w:rsidRPr="008C3B15">
        <w:rPr>
          <w:rFonts w:ascii="Arial Narrow" w:hAnsi="Arial Narrow" w:cs="Arial"/>
          <w:color w:val="221F1F"/>
        </w:rPr>
        <w:t>Proposition</w:t>
      </w:r>
      <w:r w:rsidR="00034FC6">
        <w:rPr>
          <w:rFonts w:ascii="Arial Narrow" w:hAnsi="Arial Narrow" w:cs="Arial"/>
          <w:color w:val="221F1F"/>
        </w:rPr>
        <w:t xml:space="preserve"> </w:t>
      </w:r>
      <w:r w:rsidRPr="008C3B15">
        <w:rPr>
          <w:rFonts w:ascii="Arial Narrow" w:hAnsi="Arial Narrow" w:cs="Arial"/>
          <w:color w:val="221F1F"/>
        </w:rPr>
        <w:t>financière</w:t>
      </w:r>
      <w:r w:rsidR="00034FC6">
        <w:rPr>
          <w:rFonts w:ascii="Arial Narrow" w:hAnsi="Arial Narrow" w:cs="Arial"/>
          <w:color w:val="221F1F"/>
        </w:rPr>
        <w:t xml:space="preserve"> </w:t>
      </w:r>
      <w:r w:rsidRPr="008C3B15">
        <w:rPr>
          <w:rFonts w:ascii="Arial Narrow" w:hAnsi="Arial Narrow" w:cs="Arial"/>
          <w:color w:val="221F1F"/>
        </w:rPr>
        <w:t>a</w:t>
      </w:r>
      <w:r w:rsidR="00034FC6">
        <w:rPr>
          <w:rFonts w:ascii="Arial Narrow" w:hAnsi="Arial Narrow" w:cs="Arial"/>
          <w:color w:val="221F1F"/>
        </w:rPr>
        <w:t xml:space="preserve"> </w:t>
      </w:r>
      <w:r w:rsidRPr="008C3B15">
        <w:rPr>
          <w:rFonts w:ascii="Arial Narrow" w:hAnsi="Arial Narrow" w:cs="Arial"/>
          <w:color w:val="221F1F"/>
        </w:rPr>
        <w:t>pour</w:t>
      </w:r>
      <w:r w:rsidR="00034FC6">
        <w:rPr>
          <w:rFonts w:ascii="Arial Narrow" w:hAnsi="Arial Narrow" w:cs="Arial"/>
          <w:color w:val="221F1F"/>
        </w:rPr>
        <w:t xml:space="preserve"> </w:t>
      </w:r>
      <w:r w:rsidRPr="008C3B15">
        <w:rPr>
          <w:rFonts w:ascii="Arial Narrow" w:hAnsi="Arial Narrow" w:cs="Arial"/>
          <w:color w:val="221F1F"/>
        </w:rPr>
        <w:t>nous</w:t>
      </w:r>
      <w:r w:rsidR="00034FC6">
        <w:rPr>
          <w:rFonts w:ascii="Arial Narrow" w:hAnsi="Arial Narrow" w:cs="Arial"/>
          <w:color w:val="221F1F"/>
        </w:rPr>
        <w:t xml:space="preserve"> </w:t>
      </w:r>
      <w:r w:rsidRPr="008C3B15">
        <w:rPr>
          <w:rFonts w:ascii="Arial Narrow" w:hAnsi="Arial Narrow" w:cs="Arial"/>
          <w:color w:val="221F1F"/>
        </w:rPr>
        <w:t>force</w:t>
      </w:r>
      <w:r w:rsidR="00034FC6">
        <w:rPr>
          <w:rFonts w:ascii="Arial Narrow" w:hAnsi="Arial Narrow" w:cs="Arial"/>
          <w:color w:val="221F1F"/>
        </w:rPr>
        <w:t xml:space="preserve"> </w:t>
      </w:r>
      <w:r w:rsidRPr="008C3B15">
        <w:rPr>
          <w:rFonts w:ascii="Arial Narrow" w:hAnsi="Arial Narrow" w:cs="Arial"/>
          <w:color w:val="221F1F"/>
        </w:rPr>
        <w:t>obligatoire,</w:t>
      </w:r>
      <w:r w:rsidR="00034FC6">
        <w:rPr>
          <w:rFonts w:ascii="Arial Narrow" w:hAnsi="Arial Narrow" w:cs="Arial"/>
          <w:color w:val="221F1F"/>
        </w:rPr>
        <w:t xml:space="preserve"> </w:t>
      </w:r>
      <w:r w:rsidRPr="008C3B15">
        <w:rPr>
          <w:rFonts w:ascii="Arial Narrow" w:hAnsi="Arial Narrow" w:cs="Arial"/>
          <w:color w:val="221F1F"/>
        </w:rPr>
        <w:t>sous</w:t>
      </w:r>
      <w:r w:rsidR="00034FC6">
        <w:rPr>
          <w:rFonts w:ascii="Arial Narrow" w:hAnsi="Arial Narrow" w:cs="Arial"/>
          <w:color w:val="221F1F"/>
        </w:rPr>
        <w:t xml:space="preserve"> </w:t>
      </w:r>
      <w:r w:rsidRPr="008C3B15">
        <w:rPr>
          <w:rFonts w:ascii="Arial Narrow" w:hAnsi="Arial Narrow" w:cs="Arial"/>
          <w:color w:val="221F1F"/>
        </w:rPr>
        <w:t>réserve</w:t>
      </w:r>
      <w:r w:rsidR="00034FC6">
        <w:rPr>
          <w:rFonts w:ascii="Arial Narrow" w:hAnsi="Arial Narrow" w:cs="Arial"/>
          <w:color w:val="221F1F"/>
        </w:rPr>
        <w:t xml:space="preserve"> </w:t>
      </w:r>
      <w:r w:rsidRPr="008C3B15">
        <w:rPr>
          <w:rFonts w:ascii="Arial Narrow" w:hAnsi="Arial Narrow" w:cs="Arial"/>
          <w:color w:val="221F1F"/>
        </w:rPr>
        <w:t>des</w:t>
      </w:r>
      <w:r w:rsidR="00034FC6">
        <w:rPr>
          <w:rFonts w:ascii="Arial Narrow" w:hAnsi="Arial Narrow" w:cs="Arial"/>
          <w:color w:val="221F1F"/>
        </w:rPr>
        <w:t xml:space="preserve"> </w:t>
      </w:r>
      <w:r w:rsidRPr="008C3B15">
        <w:rPr>
          <w:rFonts w:ascii="Arial Narrow" w:hAnsi="Arial Narrow" w:cs="Arial"/>
          <w:color w:val="221F1F"/>
        </w:rPr>
        <w:t>modifications</w:t>
      </w:r>
      <w:r w:rsidR="00034FC6">
        <w:rPr>
          <w:rFonts w:ascii="Arial Narrow" w:hAnsi="Arial Narrow" w:cs="Arial"/>
          <w:color w:val="221F1F"/>
        </w:rPr>
        <w:t xml:space="preserve"> </w:t>
      </w:r>
      <w:r w:rsidRPr="008C3B15">
        <w:rPr>
          <w:rFonts w:ascii="Arial Narrow" w:hAnsi="Arial Narrow" w:cs="Arial"/>
          <w:color w:val="221F1F"/>
        </w:rPr>
        <w:t>résultant de</w:t>
      </w:r>
      <w:r w:rsidR="00034FC6">
        <w:rPr>
          <w:rFonts w:ascii="Arial Narrow" w:hAnsi="Arial Narrow" w:cs="Arial"/>
          <w:color w:val="221F1F"/>
        </w:rPr>
        <w:t xml:space="preserve"> </w:t>
      </w:r>
      <w:r w:rsidRPr="008C3B15">
        <w:rPr>
          <w:rFonts w:ascii="Arial Narrow" w:hAnsi="Arial Narrow" w:cs="Arial"/>
          <w:color w:val="221F1F"/>
        </w:rPr>
        <w:t>la</w:t>
      </w:r>
      <w:r w:rsidR="00034FC6">
        <w:rPr>
          <w:rFonts w:ascii="Arial Narrow" w:hAnsi="Arial Narrow" w:cs="Arial"/>
          <w:color w:val="221F1F"/>
        </w:rPr>
        <w:t xml:space="preserve"> </w:t>
      </w:r>
      <w:r w:rsidRPr="008C3B15">
        <w:rPr>
          <w:rFonts w:ascii="Arial Narrow" w:hAnsi="Arial Narrow" w:cs="Arial"/>
          <w:color w:val="221F1F"/>
        </w:rPr>
        <w:t>négociation</w:t>
      </w:r>
      <w:r w:rsidR="00034FC6">
        <w:rPr>
          <w:rFonts w:ascii="Arial Narrow" w:hAnsi="Arial Narrow" w:cs="Arial"/>
          <w:color w:val="221F1F"/>
        </w:rPr>
        <w:t xml:space="preserve"> </w:t>
      </w:r>
      <w:r w:rsidRPr="008C3B15">
        <w:rPr>
          <w:rFonts w:ascii="Arial Narrow" w:hAnsi="Arial Narrow" w:cs="Arial"/>
          <w:color w:val="221F1F"/>
        </w:rPr>
        <w:t>du</w:t>
      </w:r>
      <w:r w:rsidR="00034FC6">
        <w:rPr>
          <w:rFonts w:ascii="Arial Narrow" w:hAnsi="Arial Narrow" w:cs="Arial"/>
          <w:color w:val="221F1F"/>
        </w:rPr>
        <w:t xml:space="preserve"> </w:t>
      </w:r>
      <w:r w:rsidRPr="008C3B15">
        <w:rPr>
          <w:rFonts w:ascii="Arial Narrow" w:hAnsi="Arial Narrow" w:cs="Arial"/>
          <w:color w:val="221F1F"/>
        </w:rPr>
        <w:t>Contrat,</w:t>
      </w:r>
      <w:r w:rsidR="00034FC6">
        <w:rPr>
          <w:rFonts w:ascii="Arial Narrow" w:hAnsi="Arial Narrow" w:cs="Arial"/>
          <w:color w:val="221F1F"/>
        </w:rPr>
        <w:t xml:space="preserve"> </w:t>
      </w:r>
      <w:r w:rsidRPr="008C3B15">
        <w:rPr>
          <w:rFonts w:ascii="Arial Narrow" w:hAnsi="Arial Narrow" w:cs="Arial"/>
          <w:color w:val="221F1F"/>
        </w:rPr>
        <w:t>jusqu’à</w:t>
      </w:r>
      <w:r w:rsidR="00034FC6">
        <w:rPr>
          <w:rFonts w:ascii="Arial Narrow" w:hAnsi="Arial Narrow" w:cs="Arial"/>
          <w:color w:val="221F1F"/>
        </w:rPr>
        <w:t xml:space="preserve"> </w:t>
      </w:r>
      <w:r w:rsidRPr="008C3B15">
        <w:rPr>
          <w:rFonts w:ascii="Arial Narrow" w:hAnsi="Arial Narrow" w:cs="Arial"/>
          <w:color w:val="221F1F"/>
        </w:rPr>
        <w:t>l’expiration</w:t>
      </w:r>
      <w:r w:rsidR="00034FC6">
        <w:rPr>
          <w:rFonts w:ascii="Arial Narrow" w:hAnsi="Arial Narrow" w:cs="Arial"/>
          <w:color w:val="221F1F"/>
        </w:rPr>
        <w:t xml:space="preserve"> </w:t>
      </w:r>
      <w:r w:rsidRPr="008C3B15">
        <w:rPr>
          <w:rFonts w:ascii="Arial Narrow" w:hAnsi="Arial Narrow" w:cs="Arial"/>
          <w:color w:val="221F1F"/>
        </w:rPr>
        <w:t>du</w:t>
      </w:r>
      <w:r w:rsidR="00034FC6">
        <w:rPr>
          <w:rFonts w:ascii="Arial Narrow" w:hAnsi="Arial Narrow" w:cs="Arial"/>
          <w:color w:val="221F1F"/>
        </w:rPr>
        <w:t xml:space="preserve"> </w:t>
      </w:r>
      <w:r w:rsidRPr="008C3B15">
        <w:rPr>
          <w:rFonts w:ascii="Arial Narrow" w:hAnsi="Arial Narrow" w:cs="Arial"/>
          <w:color w:val="221F1F"/>
        </w:rPr>
        <w:t>délai</w:t>
      </w:r>
      <w:r w:rsidR="00034FC6">
        <w:rPr>
          <w:rFonts w:ascii="Arial Narrow" w:hAnsi="Arial Narrow" w:cs="Arial"/>
          <w:color w:val="221F1F"/>
        </w:rPr>
        <w:t xml:space="preserve"> </w:t>
      </w:r>
      <w:r w:rsidRPr="008C3B15">
        <w:rPr>
          <w:rFonts w:ascii="Arial Narrow" w:hAnsi="Arial Narrow" w:cs="Arial"/>
          <w:color w:val="221F1F"/>
        </w:rPr>
        <w:t>de</w:t>
      </w:r>
      <w:r w:rsidR="00034FC6">
        <w:rPr>
          <w:rFonts w:ascii="Arial Narrow" w:hAnsi="Arial Narrow" w:cs="Arial"/>
          <w:color w:val="221F1F"/>
        </w:rPr>
        <w:t xml:space="preserve"> </w:t>
      </w:r>
      <w:r w:rsidRPr="008C3B15">
        <w:rPr>
          <w:rFonts w:ascii="Arial Narrow" w:hAnsi="Arial Narrow" w:cs="Arial"/>
          <w:color w:val="221F1F"/>
        </w:rPr>
        <w:t>validité</w:t>
      </w:r>
      <w:r w:rsidR="00034FC6">
        <w:rPr>
          <w:rFonts w:ascii="Arial Narrow" w:hAnsi="Arial Narrow" w:cs="Arial"/>
          <w:color w:val="221F1F"/>
        </w:rPr>
        <w:t xml:space="preserve"> </w:t>
      </w:r>
      <w:r w:rsidRPr="008C3B15">
        <w:rPr>
          <w:rFonts w:ascii="Arial Narrow" w:hAnsi="Arial Narrow" w:cs="Arial"/>
          <w:color w:val="221F1F"/>
        </w:rPr>
        <w:t>de</w:t>
      </w:r>
      <w:r w:rsidR="00034FC6">
        <w:rPr>
          <w:rFonts w:ascii="Arial Narrow" w:hAnsi="Arial Narrow" w:cs="Arial"/>
          <w:color w:val="221F1F"/>
        </w:rPr>
        <w:t xml:space="preserve"> </w:t>
      </w:r>
      <w:r w:rsidRPr="008C3B15">
        <w:rPr>
          <w:rFonts w:ascii="Arial Narrow" w:hAnsi="Arial Narrow" w:cs="Arial"/>
          <w:color w:val="221F1F"/>
        </w:rPr>
        <w:t>la</w:t>
      </w:r>
      <w:r w:rsidR="00034FC6">
        <w:rPr>
          <w:rFonts w:ascii="Arial Narrow" w:hAnsi="Arial Narrow" w:cs="Arial"/>
          <w:color w:val="221F1F"/>
        </w:rPr>
        <w:t xml:space="preserve"> </w:t>
      </w:r>
      <w:r w:rsidRPr="008C3B15">
        <w:rPr>
          <w:rFonts w:ascii="Arial Narrow" w:hAnsi="Arial Narrow" w:cs="Arial"/>
          <w:color w:val="221F1F"/>
        </w:rPr>
        <w:t>Proposition,</w:t>
      </w:r>
      <w:r w:rsidR="00034FC6">
        <w:rPr>
          <w:rFonts w:ascii="Arial Narrow" w:hAnsi="Arial Narrow" w:cs="Arial"/>
          <w:color w:val="221F1F"/>
        </w:rPr>
        <w:t xml:space="preserve"> </w:t>
      </w:r>
      <w:r w:rsidRPr="008C3B15">
        <w:rPr>
          <w:rFonts w:ascii="Arial Narrow" w:hAnsi="Arial Narrow" w:cs="Arial"/>
          <w:color w:val="221F1F"/>
        </w:rPr>
        <w:t>c’est-à-dire jusqu’au</w:t>
      </w:r>
      <w:r w:rsidR="00034FC6">
        <w:rPr>
          <w:rFonts w:ascii="Arial Narrow" w:hAnsi="Arial Narrow" w:cs="Arial"/>
          <w:color w:val="221F1F"/>
        </w:rPr>
        <w:t xml:space="preserve"> </w:t>
      </w:r>
      <w:r w:rsidRPr="008C3B15">
        <w:rPr>
          <w:rFonts w:ascii="Arial Narrow" w:hAnsi="Arial Narrow" w:cs="Arial"/>
          <w:i/>
          <w:iCs/>
          <w:color w:val="221F1F"/>
          <w:sz w:val="20"/>
          <w:szCs w:val="20"/>
        </w:rPr>
        <w:t>[date]</w:t>
      </w:r>
      <w:r w:rsidRPr="008C3B15">
        <w:rPr>
          <w:rFonts w:ascii="Arial Narrow" w:hAnsi="Arial Narrow" w:cs="Arial"/>
          <w:color w:val="221F1F"/>
        </w:rPr>
        <w:t>.</w:t>
      </w:r>
    </w:p>
    <w:p w:rsidR="005D5009" w:rsidRPr="008C3B15" w:rsidRDefault="005D5009" w:rsidP="005D5009">
      <w:pPr>
        <w:widowControl w:val="0"/>
        <w:autoSpaceDE w:val="0"/>
        <w:autoSpaceDN w:val="0"/>
        <w:adjustRightInd w:val="0"/>
        <w:spacing w:before="8" w:line="280" w:lineRule="exact"/>
        <w:ind w:right="81"/>
        <w:jc w:val="both"/>
        <w:rPr>
          <w:rFonts w:ascii="Arial Narrow" w:hAnsi="Arial Narrow" w:cs="Arial"/>
          <w:color w:val="000000"/>
          <w:sz w:val="28"/>
          <w:szCs w:val="28"/>
        </w:rPr>
      </w:pPr>
    </w:p>
    <w:p w:rsidR="005D5009" w:rsidRPr="008C3B15" w:rsidRDefault="005D5009" w:rsidP="005D5009">
      <w:pPr>
        <w:widowControl w:val="0"/>
        <w:autoSpaceDE w:val="0"/>
        <w:autoSpaceDN w:val="0"/>
        <w:adjustRightInd w:val="0"/>
        <w:spacing w:line="508" w:lineRule="auto"/>
        <w:ind w:left="107" w:right="81"/>
        <w:jc w:val="both"/>
        <w:rPr>
          <w:rFonts w:ascii="Arial Narrow" w:hAnsi="Arial Narrow" w:cs="Arial"/>
          <w:color w:val="000000"/>
        </w:rPr>
      </w:pPr>
      <w:r w:rsidRPr="008C3B15">
        <w:rPr>
          <w:rFonts w:ascii="Arial Narrow" w:hAnsi="Arial Narrow" w:cs="Arial"/>
          <w:color w:val="221F1F"/>
        </w:rPr>
        <w:t>Noussavonsquevousn’êtestenue/tenud’accepteraucunedespropositionsreçues. Veuillez</w:t>
      </w:r>
      <w:r w:rsidR="00034FC6">
        <w:rPr>
          <w:rFonts w:ascii="Arial Narrow" w:hAnsi="Arial Narrow" w:cs="Arial"/>
          <w:color w:val="221F1F"/>
        </w:rPr>
        <w:t xml:space="preserve"> </w:t>
      </w:r>
      <w:r w:rsidRPr="008C3B15">
        <w:rPr>
          <w:rFonts w:ascii="Arial Narrow" w:hAnsi="Arial Narrow" w:cs="Arial"/>
          <w:color w:val="221F1F"/>
        </w:rPr>
        <w:t>agréer,</w:t>
      </w:r>
      <w:r w:rsidR="00034FC6">
        <w:rPr>
          <w:rFonts w:ascii="Arial Narrow" w:hAnsi="Arial Narrow" w:cs="Arial"/>
          <w:color w:val="221F1F"/>
        </w:rPr>
        <w:t xml:space="preserve"> </w:t>
      </w:r>
      <w:r w:rsidR="006860C5">
        <w:rPr>
          <w:rFonts w:ascii="Arial Narrow" w:hAnsi="Arial Narrow" w:cs="Arial"/>
          <w:color w:val="221F1F"/>
        </w:rPr>
        <w:t xml:space="preserve">Monsieur le </w:t>
      </w:r>
      <w:r w:rsidR="00F752C9">
        <w:rPr>
          <w:rFonts w:ascii="Arial Narrow" w:hAnsi="Arial Narrow" w:cs="Arial"/>
          <w:color w:val="221F1F"/>
        </w:rPr>
        <w:t>Délégué Régional</w:t>
      </w:r>
      <w:r w:rsidRPr="008C3B15">
        <w:rPr>
          <w:rFonts w:ascii="Arial Narrow" w:hAnsi="Arial Narrow" w:cs="Arial"/>
          <w:color w:val="221F1F"/>
        </w:rPr>
        <w:t>,</w:t>
      </w:r>
      <w:r w:rsidR="005F21CF">
        <w:rPr>
          <w:rFonts w:ascii="Arial Narrow" w:hAnsi="Arial Narrow" w:cs="Arial"/>
          <w:color w:val="221F1F"/>
        </w:rPr>
        <w:t xml:space="preserve"> </w:t>
      </w:r>
      <w:r w:rsidRPr="008C3B15">
        <w:rPr>
          <w:rFonts w:ascii="Arial Narrow" w:hAnsi="Arial Narrow" w:cs="Arial"/>
          <w:color w:val="221F1F"/>
        </w:rPr>
        <w:t>l’assurance</w:t>
      </w:r>
      <w:r w:rsidR="005F21CF">
        <w:rPr>
          <w:rFonts w:ascii="Arial Narrow" w:hAnsi="Arial Narrow" w:cs="Arial"/>
          <w:color w:val="221F1F"/>
        </w:rPr>
        <w:t xml:space="preserve"> </w:t>
      </w:r>
      <w:r w:rsidRPr="008C3B15">
        <w:rPr>
          <w:rFonts w:ascii="Arial Narrow" w:hAnsi="Arial Narrow" w:cs="Arial"/>
          <w:color w:val="221F1F"/>
        </w:rPr>
        <w:t>de</w:t>
      </w:r>
      <w:r w:rsidR="005F21CF">
        <w:rPr>
          <w:rFonts w:ascii="Arial Narrow" w:hAnsi="Arial Narrow" w:cs="Arial"/>
          <w:color w:val="221F1F"/>
        </w:rPr>
        <w:t xml:space="preserve"> </w:t>
      </w:r>
      <w:r w:rsidRPr="008C3B15">
        <w:rPr>
          <w:rFonts w:ascii="Arial Narrow" w:hAnsi="Arial Narrow" w:cs="Arial"/>
          <w:color w:val="221F1F"/>
        </w:rPr>
        <w:t>notre</w:t>
      </w:r>
      <w:r w:rsidR="005F21CF">
        <w:rPr>
          <w:rFonts w:ascii="Arial Narrow" w:hAnsi="Arial Narrow" w:cs="Arial"/>
          <w:color w:val="221F1F"/>
        </w:rPr>
        <w:t xml:space="preserve"> </w:t>
      </w:r>
      <w:r w:rsidRPr="008C3B15">
        <w:rPr>
          <w:rFonts w:ascii="Arial Narrow" w:hAnsi="Arial Narrow" w:cs="Arial"/>
          <w:color w:val="221F1F"/>
        </w:rPr>
        <w:t>considération</w:t>
      </w:r>
      <w:r w:rsidR="005F21CF">
        <w:rPr>
          <w:rFonts w:ascii="Arial Narrow" w:hAnsi="Arial Narrow" w:cs="Arial"/>
          <w:color w:val="221F1F"/>
        </w:rPr>
        <w:t xml:space="preserve"> </w:t>
      </w:r>
      <w:r w:rsidRPr="008C3B15">
        <w:rPr>
          <w:rFonts w:ascii="Arial Narrow" w:hAnsi="Arial Narrow" w:cs="Arial"/>
          <w:color w:val="221F1F"/>
        </w:rPr>
        <w:t>distinguée.</w:t>
      </w:r>
    </w:p>
    <w:p w:rsidR="005D5009" w:rsidRPr="008C3B15" w:rsidRDefault="005D5009" w:rsidP="005D5009">
      <w:pPr>
        <w:widowControl w:val="0"/>
        <w:autoSpaceDE w:val="0"/>
        <w:autoSpaceDN w:val="0"/>
        <w:adjustRightInd w:val="0"/>
        <w:spacing w:before="8" w:line="280" w:lineRule="exact"/>
        <w:ind w:left="3960"/>
        <w:rPr>
          <w:rFonts w:ascii="Arial Narrow" w:hAnsi="Arial Narrow" w:cs="Arial"/>
          <w:color w:val="000000"/>
          <w:sz w:val="28"/>
          <w:szCs w:val="28"/>
        </w:rPr>
      </w:pPr>
    </w:p>
    <w:p w:rsidR="005D5009" w:rsidRPr="008C3B15" w:rsidRDefault="005D5009" w:rsidP="005D5009">
      <w:pPr>
        <w:widowControl w:val="0"/>
        <w:autoSpaceDE w:val="0"/>
        <w:autoSpaceDN w:val="0"/>
        <w:adjustRightInd w:val="0"/>
        <w:spacing w:line="250" w:lineRule="auto"/>
        <w:ind w:left="3960"/>
        <w:rPr>
          <w:rFonts w:ascii="Arial Narrow" w:hAnsi="Arial Narrow" w:cs="Arial"/>
          <w:color w:val="000000"/>
        </w:rPr>
      </w:pPr>
      <w:r w:rsidRPr="008C3B15">
        <w:rPr>
          <w:rFonts w:ascii="Arial Narrow" w:hAnsi="Arial Narrow" w:cs="Arial"/>
          <w:color w:val="221F1F"/>
        </w:rPr>
        <w:t>Signature</w:t>
      </w:r>
      <w:r w:rsidR="005F21CF">
        <w:rPr>
          <w:rFonts w:ascii="Arial Narrow" w:hAnsi="Arial Narrow" w:cs="Arial"/>
          <w:color w:val="221F1F"/>
        </w:rPr>
        <w:t xml:space="preserve"> </w:t>
      </w:r>
      <w:r w:rsidRPr="008C3B15">
        <w:rPr>
          <w:rFonts w:ascii="Arial Narrow" w:hAnsi="Arial Narrow" w:cs="Arial"/>
          <w:color w:val="221F1F"/>
        </w:rPr>
        <w:t>du</w:t>
      </w:r>
      <w:r w:rsidR="005F21CF">
        <w:rPr>
          <w:rFonts w:ascii="Arial Narrow" w:hAnsi="Arial Narrow" w:cs="Arial"/>
          <w:color w:val="221F1F"/>
        </w:rPr>
        <w:t xml:space="preserve"> </w:t>
      </w:r>
      <w:r w:rsidRPr="008C3B15">
        <w:rPr>
          <w:rFonts w:ascii="Arial Narrow" w:hAnsi="Arial Narrow" w:cs="Arial"/>
          <w:color w:val="221F1F"/>
        </w:rPr>
        <w:t>représentant</w:t>
      </w:r>
      <w:r w:rsidR="005F21CF">
        <w:rPr>
          <w:rFonts w:ascii="Arial Narrow" w:hAnsi="Arial Narrow" w:cs="Arial"/>
          <w:color w:val="221F1F"/>
        </w:rPr>
        <w:t xml:space="preserve"> </w:t>
      </w:r>
      <w:r w:rsidRPr="008C3B15">
        <w:rPr>
          <w:rFonts w:ascii="Arial Narrow" w:hAnsi="Arial Narrow" w:cs="Arial"/>
          <w:color w:val="221F1F"/>
        </w:rPr>
        <w:t>habilité: Nom</w:t>
      </w:r>
      <w:r w:rsidR="005F21CF">
        <w:rPr>
          <w:rFonts w:ascii="Arial Narrow" w:hAnsi="Arial Narrow" w:cs="Arial"/>
          <w:color w:val="221F1F"/>
        </w:rPr>
        <w:t xml:space="preserve"> </w:t>
      </w:r>
      <w:r w:rsidRPr="008C3B15">
        <w:rPr>
          <w:rFonts w:ascii="Arial Narrow" w:hAnsi="Arial Narrow" w:cs="Arial"/>
          <w:color w:val="221F1F"/>
        </w:rPr>
        <w:t>et</w:t>
      </w:r>
      <w:r w:rsidR="005F21CF">
        <w:rPr>
          <w:rFonts w:ascii="Arial Narrow" w:hAnsi="Arial Narrow" w:cs="Arial"/>
          <w:color w:val="221F1F"/>
        </w:rPr>
        <w:t xml:space="preserve"> </w:t>
      </w:r>
      <w:r w:rsidRPr="008C3B15">
        <w:rPr>
          <w:rFonts w:ascii="Arial Narrow" w:hAnsi="Arial Narrow" w:cs="Arial"/>
          <w:color w:val="221F1F"/>
        </w:rPr>
        <w:t>titre</w:t>
      </w:r>
      <w:r w:rsidR="005F21CF">
        <w:rPr>
          <w:rFonts w:ascii="Arial Narrow" w:hAnsi="Arial Narrow" w:cs="Arial"/>
          <w:color w:val="221F1F"/>
        </w:rPr>
        <w:t xml:space="preserve"> </w:t>
      </w:r>
      <w:r w:rsidRPr="008C3B15">
        <w:rPr>
          <w:rFonts w:ascii="Arial Narrow" w:hAnsi="Arial Narrow" w:cs="Arial"/>
          <w:color w:val="221F1F"/>
        </w:rPr>
        <w:t>du</w:t>
      </w:r>
      <w:r w:rsidR="005F21CF">
        <w:rPr>
          <w:rFonts w:ascii="Arial Narrow" w:hAnsi="Arial Narrow" w:cs="Arial"/>
          <w:color w:val="221F1F"/>
        </w:rPr>
        <w:t xml:space="preserve"> </w:t>
      </w:r>
      <w:r w:rsidRPr="008C3B15">
        <w:rPr>
          <w:rFonts w:ascii="Arial Narrow" w:hAnsi="Arial Narrow" w:cs="Arial"/>
          <w:color w:val="221F1F"/>
        </w:rPr>
        <w:t>signataire:</w:t>
      </w:r>
    </w:p>
    <w:p w:rsidR="005D5009" w:rsidRPr="008C3B15" w:rsidRDefault="005D5009" w:rsidP="005D5009">
      <w:pPr>
        <w:widowControl w:val="0"/>
        <w:autoSpaceDE w:val="0"/>
        <w:autoSpaceDN w:val="0"/>
        <w:adjustRightInd w:val="0"/>
        <w:spacing w:line="250" w:lineRule="auto"/>
        <w:ind w:left="3960"/>
        <w:rPr>
          <w:rFonts w:ascii="Arial Narrow" w:hAnsi="Arial Narrow" w:cs="Arial"/>
          <w:color w:val="000000"/>
        </w:rPr>
      </w:pPr>
      <w:r w:rsidRPr="008C3B15">
        <w:rPr>
          <w:rFonts w:ascii="Arial Narrow" w:hAnsi="Arial Narrow" w:cs="Arial"/>
          <w:color w:val="221F1F"/>
        </w:rPr>
        <w:t>Nom</w:t>
      </w:r>
      <w:r w:rsidR="005F21CF">
        <w:rPr>
          <w:rFonts w:ascii="Arial Narrow" w:hAnsi="Arial Narrow" w:cs="Arial"/>
          <w:color w:val="221F1F"/>
        </w:rPr>
        <w:t xml:space="preserve"> </w:t>
      </w:r>
      <w:r w:rsidRPr="008C3B15">
        <w:rPr>
          <w:rFonts w:ascii="Arial Narrow" w:hAnsi="Arial Narrow" w:cs="Arial"/>
          <w:color w:val="221F1F"/>
        </w:rPr>
        <w:t>du</w:t>
      </w:r>
      <w:r w:rsidR="005F21CF">
        <w:rPr>
          <w:rFonts w:ascii="Arial Narrow" w:hAnsi="Arial Narrow" w:cs="Arial"/>
          <w:color w:val="221F1F"/>
        </w:rPr>
        <w:t xml:space="preserve"> </w:t>
      </w:r>
      <w:r w:rsidRPr="008C3B15">
        <w:rPr>
          <w:rFonts w:ascii="Arial Narrow" w:hAnsi="Arial Narrow" w:cs="Arial"/>
          <w:color w:val="221F1F"/>
        </w:rPr>
        <w:t>Candidat: Adresse:</w:t>
      </w:r>
    </w:p>
    <w:p w:rsidR="005D5009" w:rsidRPr="008C3B15" w:rsidRDefault="005D5009" w:rsidP="005D5009">
      <w:pPr>
        <w:widowControl w:val="0"/>
        <w:autoSpaceDE w:val="0"/>
        <w:autoSpaceDN w:val="0"/>
        <w:adjustRightInd w:val="0"/>
        <w:spacing w:line="120" w:lineRule="exact"/>
        <w:rPr>
          <w:rFonts w:ascii="Arial Narrow" w:hAnsi="Arial Narrow" w:cs="Arial"/>
          <w:color w:val="000000"/>
          <w:sz w:val="12"/>
          <w:szCs w:val="12"/>
        </w:rPr>
      </w:pPr>
    </w:p>
    <w:p w:rsidR="005D5009" w:rsidRPr="008C3B15" w:rsidRDefault="005D5009" w:rsidP="005D5009">
      <w:pPr>
        <w:widowControl w:val="0"/>
        <w:autoSpaceDE w:val="0"/>
        <w:autoSpaceDN w:val="0"/>
        <w:adjustRightInd w:val="0"/>
        <w:spacing w:line="200" w:lineRule="exact"/>
        <w:rPr>
          <w:rFonts w:ascii="Arial Narrow" w:hAnsi="Arial Narrow" w:cs="Arial"/>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Arial"/>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Arial"/>
          <w:color w:val="000000"/>
          <w:sz w:val="20"/>
          <w:szCs w:val="20"/>
        </w:rPr>
      </w:pPr>
    </w:p>
    <w:p w:rsidR="005D5009" w:rsidRPr="008C3B15" w:rsidRDefault="005D5009" w:rsidP="005D5009">
      <w:pPr>
        <w:widowControl w:val="0"/>
        <w:autoSpaceDE w:val="0"/>
        <w:autoSpaceDN w:val="0"/>
        <w:adjustRightInd w:val="0"/>
        <w:spacing w:before="56"/>
        <w:ind w:left="2942" w:right="-20"/>
        <w:rPr>
          <w:rFonts w:ascii="Arial Narrow" w:hAnsi="Arial Narrow" w:cs="Arial"/>
          <w:color w:val="000000"/>
          <w:sz w:val="34"/>
          <w:szCs w:val="34"/>
        </w:rPr>
      </w:pPr>
      <w:r w:rsidRPr="008C3B15">
        <w:rPr>
          <w:rFonts w:ascii="Arial Narrow" w:hAnsi="Arial Narrow" w:cs="Arial"/>
          <w:b/>
          <w:bCs/>
          <w:color w:val="221F1F"/>
          <w:sz w:val="34"/>
          <w:szCs w:val="34"/>
        </w:rPr>
        <w:br w:type="page"/>
      </w:r>
      <w:r w:rsidR="00192910">
        <w:rPr>
          <w:rFonts w:ascii="Arial Narrow" w:hAnsi="Arial Narrow"/>
          <w:noProof/>
        </w:rPr>
        <w:lastRenderedPageBreak/>
        <w:pict>
          <v:polyline id="Forme libre 9" o:spid="_x0000_s1035" style="position:absolute;left:0;text-align:lef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70.75pt,190.8pt,550.8pt,190.8pt" coordsize="1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" filled="f" strokecolor="#221f1f" strokeweight=".5pt">
            <v:path arrowok="t" o:connecttype="custom" o:connectlocs="0,0;2147483646,0" o:connectangles="0,0"/>
            <w10:wrap anchorx="page"/>
          </v:polyline>
        </w:pict>
      </w:r>
      <w:r w:rsidRPr="008C3B15">
        <w:rPr>
          <w:rFonts w:ascii="Arial Narrow" w:hAnsi="Arial Narrow" w:cs="Arial"/>
          <w:b/>
          <w:bCs/>
          <w:color w:val="221F1F"/>
          <w:sz w:val="34"/>
          <w:szCs w:val="34"/>
        </w:rPr>
        <w:t>5.</w:t>
      </w:r>
      <w:r w:rsidR="0064260A">
        <w:rPr>
          <w:rFonts w:ascii="Arial Narrow" w:hAnsi="Arial Narrow" w:cs="Arial"/>
          <w:b/>
          <w:bCs/>
          <w:color w:val="221F1F"/>
          <w:sz w:val="34"/>
          <w:szCs w:val="34"/>
        </w:rPr>
        <w:t xml:space="preserve"> </w:t>
      </w:r>
      <w:r w:rsidRPr="008C3B15">
        <w:rPr>
          <w:rFonts w:ascii="Arial Narrow" w:hAnsi="Arial Narrow" w:cs="Arial"/>
          <w:b/>
          <w:bCs/>
          <w:color w:val="221F1F"/>
          <w:sz w:val="34"/>
          <w:szCs w:val="34"/>
        </w:rPr>
        <w:t>B.</w:t>
      </w:r>
      <w:r w:rsidR="0064260A">
        <w:rPr>
          <w:rFonts w:ascii="Arial Narrow" w:hAnsi="Arial Narrow" w:cs="Arial"/>
          <w:b/>
          <w:bCs/>
          <w:color w:val="221F1F"/>
          <w:sz w:val="34"/>
          <w:szCs w:val="34"/>
        </w:rPr>
        <w:t xml:space="preserve"> </w:t>
      </w:r>
      <w:r w:rsidRPr="008C3B15">
        <w:rPr>
          <w:rFonts w:ascii="Arial Narrow" w:hAnsi="Arial Narrow" w:cs="Arial"/>
          <w:b/>
          <w:bCs/>
          <w:color w:val="221F1F"/>
          <w:sz w:val="34"/>
          <w:szCs w:val="34"/>
        </w:rPr>
        <w:t>Etat</w:t>
      </w:r>
      <w:r w:rsidR="0064260A">
        <w:rPr>
          <w:rFonts w:ascii="Arial Narrow" w:hAnsi="Arial Narrow" w:cs="Arial"/>
          <w:b/>
          <w:bCs/>
          <w:color w:val="221F1F"/>
          <w:sz w:val="34"/>
          <w:szCs w:val="34"/>
        </w:rPr>
        <w:t xml:space="preserve"> </w:t>
      </w:r>
      <w:r w:rsidRPr="008C3B15">
        <w:rPr>
          <w:rFonts w:ascii="Arial Narrow" w:hAnsi="Arial Narrow" w:cs="Arial"/>
          <w:b/>
          <w:bCs/>
          <w:color w:val="221F1F"/>
          <w:sz w:val="34"/>
          <w:szCs w:val="34"/>
        </w:rPr>
        <w:t>récapitulatif</w:t>
      </w:r>
      <w:r w:rsidR="0064260A">
        <w:rPr>
          <w:rFonts w:ascii="Arial Narrow" w:hAnsi="Arial Narrow" w:cs="Arial"/>
          <w:b/>
          <w:bCs/>
          <w:color w:val="221F1F"/>
          <w:sz w:val="34"/>
          <w:szCs w:val="34"/>
        </w:rPr>
        <w:t xml:space="preserve"> </w:t>
      </w:r>
      <w:r w:rsidRPr="008C3B15">
        <w:rPr>
          <w:rFonts w:ascii="Arial Narrow" w:hAnsi="Arial Narrow" w:cs="Arial"/>
          <w:b/>
          <w:bCs/>
          <w:color w:val="221F1F"/>
          <w:sz w:val="34"/>
          <w:szCs w:val="34"/>
        </w:rPr>
        <w:t>des</w:t>
      </w:r>
      <w:r w:rsidR="0064260A">
        <w:rPr>
          <w:rFonts w:ascii="Arial Narrow" w:hAnsi="Arial Narrow" w:cs="Arial"/>
          <w:b/>
          <w:bCs/>
          <w:color w:val="221F1F"/>
          <w:sz w:val="34"/>
          <w:szCs w:val="34"/>
        </w:rPr>
        <w:t xml:space="preserve"> </w:t>
      </w:r>
      <w:r w:rsidRPr="008C3B15">
        <w:rPr>
          <w:rFonts w:ascii="Arial Narrow" w:hAnsi="Arial Narrow" w:cs="Arial"/>
          <w:b/>
          <w:bCs/>
          <w:color w:val="221F1F"/>
          <w:sz w:val="34"/>
          <w:szCs w:val="34"/>
        </w:rPr>
        <w:t>coûts</w:t>
      </w:r>
    </w:p>
    <w:p w:rsidR="005D5009" w:rsidRPr="008C3B15" w:rsidRDefault="005D5009" w:rsidP="005D5009">
      <w:pPr>
        <w:widowControl w:val="0"/>
        <w:autoSpaceDE w:val="0"/>
        <w:autoSpaceDN w:val="0"/>
        <w:adjustRightInd w:val="0"/>
        <w:spacing w:line="200" w:lineRule="exact"/>
        <w:rPr>
          <w:rFonts w:ascii="Arial Narrow" w:hAnsi="Arial Narrow" w:cs="Arial"/>
          <w:color w:val="000000"/>
          <w:sz w:val="20"/>
          <w:szCs w:val="20"/>
        </w:rPr>
      </w:pPr>
    </w:p>
    <w:p w:rsidR="005D5009" w:rsidRPr="008C3B15" w:rsidRDefault="005D5009" w:rsidP="005D5009">
      <w:pPr>
        <w:widowControl w:val="0"/>
        <w:autoSpaceDE w:val="0"/>
        <w:autoSpaceDN w:val="0"/>
        <w:adjustRightInd w:val="0"/>
        <w:spacing w:before="13" w:line="280" w:lineRule="exact"/>
        <w:rPr>
          <w:rFonts w:ascii="Arial Narrow" w:hAnsi="Arial Narrow" w:cs="Arial"/>
          <w:color w:val="000000"/>
          <w:sz w:val="28"/>
          <w:szCs w:val="28"/>
        </w:rPr>
      </w:pPr>
    </w:p>
    <w:tbl>
      <w:tblPr>
        <w:tblW w:w="0" w:type="auto"/>
        <w:tblLayout w:type="fixed"/>
        <w:tblCellMar>
          <w:left w:w="0" w:type="dxa"/>
          <w:right w:w="0" w:type="dxa"/>
        </w:tblCellMar>
        <w:tblLook w:val="0000" w:firstRow="0" w:lastRow="0" w:firstColumn="0" w:lastColumn="0" w:noHBand="0" w:noVBand="0"/>
      </w:tblPr>
      <w:tblGrid>
        <w:gridCol w:w="6125"/>
        <w:gridCol w:w="1980"/>
        <w:gridCol w:w="1980"/>
      </w:tblGrid>
      <w:tr w:rsidR="005D5009" w:rsidRPr="008C3B15" w:rsidTr="000D0D6F">
        <w:trPr>
          <w:trHeight w:hRule="exact" w:val="595"/>
        </w:trPr>
        <w:tc>
          <w:tcPr>
            <w:tcW w:w="6125" w:type="dxa"/>
            <w:tcBorders>
              <w:top w:val="single" w:sz="4" w:space="0" w:color="221F1F"/>
              <w:left w:val="single" w:sz="4" w:space="0" w:color="221F1F"/>
              <w:bottom w:val="single" w:sz="4" w:space="0" w:color="221F1F"/>
              <w:right w:val="single" w:sz="4" w:space="0" w:color="221F1F"/>
            </w:tcBorders>
          </w:tcPr>
          <w:p w:rsidR="005D5009" w:rsidRPr="008C3B15" w:rsidRDefault="005D5009" w:rsidP="000D0D6F">
            <w:pPr>
              <w:widowControl w:val="0"/>
              <w:autoSpaceDE w:val="0"/>
              <w:autoSpaceDN w:val="0"/>
              <w:adjustRightInd w:val="0"/>
              <w:spacing w:before="55"/>
              <w:ind w:left="320" w:right="-20"/>
              <w:rPr>
                <w:rFonts w:ascii="Arial Narrow" w:hAnsi="Arial Narrow"/>
              </w:rPr>
            </w:pPr>
            <w:r w:rsidRPr="008C3B15">
              <w:rPr>
                <w:rFonts w:ascii="Arial Narrow" w:hAnsi="Arial Narrow" w:cs="Arial"/>
                <w:color w:val="221F1F"/>
              </w:rPr>
              <w:t>Coûts</w:t>
            </w:r>
          </w:p>
        </w:tc>
        <w:tc>
          <w:tcPr>
            <w:tcW w:w="1980" w:type="dxa"/>
            <w:tcBorders>
              <w:top w:val="single" w:sz="4" w:space="0" w:color="221F1F"/>
              <w:left w:val="single" w:sz="4" w:space="0" w:color="221F1F"/>
              <w:bottom w:val="single" w:sz="4" w:space="0" w:color="221F1F"/>
              <w:right w:val="single" w:sz="4" w:space="0" w:color="221F1F"/>
            </w:tcBorders>
          </w:tcPr>
          <w:p w:rsidR="005D5009" w:rsidRPr="008C3B15" w:rsidRDefault="005D5009" w:rsidP="000D0D6F">
            <w:pPr>
              <w:widowControl w:val="0"/>
              <w:autoSpaceDE w:val="0"/>
              <w:autoSpaceDN w:val="0"/>
              <w:adjustRightInd w:val="0"/>
              <w:spacing w:before="55"/>
              <w:ind w:left="244" w:right="-20"/>
              <w:rPr>
                <w:rFonts w:ascii="Arial Narrow" w:hAnsi="Arial Narrow"/>
              </w:rPr>
            </w:pPr>
            <w:r w:rsidRPr="008C3B15">
              <w:rPr>
                <w:rFonts w:ascii="Arial Narrow" w:hAnsi="Arial Narrow" w:cs="Arial"/>
                <w:color w:val="221F1F"/>
              </w:rPr>
              <w:t>Monnaie(s)</w:t>
            </w:r>
            <w:r w:rsidRPr="008C3B15">
              <w:rPr>
                <w:rFonts w:ascii="Arial Narrow" w:hAnsi="Arial Narrow" w:cs="Arial"/>
                <w:i/>
                <w:iCs/>
                <w:color w:val="221F1F"/>
                <w:position w:val="9"/>
                <w:sz w:val="12"/>
                <w:szCs w:val="12"/>
              </w:rPr>
              <w:t>(7)</w:t>
            </w:r>
          </w:p>
        </w:tc>
        <w:tc>
          <w:tcPr>
            <w:tcW w:w="1980" w:type="dxa"/>
            <w:tcBorders>
              <w:top w:val="single" w:sz="4" w:space="0" w:color="221F1F"/>
              <w:left w:val="single" w:sz="4" w:space="0" w:color="221F1F"/>
              <w:bottom w:val="single" w:sz="4" w:space="0" w:color="221F1F"/>
              <w:right w:val="single" w:sz="4" w:space="0" w:color="221F1F"/>
            </w:tcBorders>
          </w:tcPr>
          <w:p w:rsidR="005D5009" w:rsidRPr="008C3B15" w:rsidRDefault="005D5009" w:rsidP="000D0D6F">
            <w:pPr>
              <w:widowControl w:val="0"/>
              <w:autoSpaceDE w:val="0"/>
              <w:autoSpaceDN w:val="0"/>
              <w:adjustRightInd w:val="0"/>
              <w:spacing w:before="55"/>
              <w:ind w:left="564" w:right="-20"/>
              <w:rPr>
                <w:rFonts w:ascii="Arial Narrow" w:hAnsi="Arial Narrow"/>
              </w:rPr>
            </w:pPr>
            <w:r w:rsidRPr="008C3B15">
              <w:rPr>
                <w:rFonts w:ascii="Arial Narrow" w:hAnsi="Arial Narrow" w:cs="Arial"/>
                <w:color w:val="221F1F"/>
              </w:rPr>
              <w:t>Montant(s)</w:t>
            </w:r>
          </w:p>
        </w:tc>
      </w:tr>
      <w:tr w:rsidR="005D5009" w:rsidRPr="008C3B15" w:rsidTr="000D0D6F">
        <w:trPr>
          <w:trHeight w:hRule="exact" w:val="2675"/>
        </w:trPr>
        <w:tc>
          <w:tcPr>
            <w:tcW w:w="6125" w:type="dxa"/>
            <w:tcBorders>
              <w:top w:val="single" w:sz="4" w:space="0" w:color="221F1F"/>
              <w:left w:val="single" w:sz="4" w:space="0" w:color="221F1F"/>
              <w:bottom w:val="single" w:sz="4" w:space="0" w:color="221F1F"/>
              <w:right w:val="single" w:sz="4" w:space="0" w:color="221F1F"/>
            </w:tcBorders>
          </w:tcPr>
          <w:p w:rsidR="005D5009" w:rsidRPr="008C3B15" w:rsidRDefault="005D5009" w:rsidP="000D0D6F">
            <w:pPr>
              <w:widowControl w:val="0"/>
              <w:autoSpaceDE w:val="0"/>
              <w:autoSpaceDN w:val="0"/>
              <w:adjustRightInd w:val="0"/>
              <w:spacing w:before="4" w:line="120" w:lineRule="exact"/>
              <w:rPr>
                <w:rFonts w:ascii="Arial Narrow" w:hAnsi="Arial Narrow"/>
                <w:sz w:val="12"/>
                <w:szCs w:val="12"/>
              </w:rPr>
            </w:pPr>
          </w:p>
          <w:p w:rsidR="005D5009" w:rsidRPr="008C3B15" w:rsidRDefault="005D5009" w:rsidP="000D0D6F">
            <w:pPr>
              <w:widowControl w:val="0"/>
              <w:autoSpaceDE w:val="0"/>
              <w:autoSpaceDN w:val="0"/>
              <w:adjustRightInd w:val="0"/>
              <w:spacing w:line="200" w:lineRule="exact"/>
              <w:rPr>
                <w:rFonts w:ascii="Arial Narrow" w:hAnsi="Arial Narrow"/>
                <w:sz w:val="20"/>
                <w:szCs w:val="20"/>
              </w:rPr>
            </w:pPr>
          </w:p>
          <w:p w:rsidR="005D5009" w:rsidRPr="008C3B15" w:rsidRDefault="005D5009" w:rsidP="000D0D6F">
            <w:pPr>
              <w:widowControl w:val="0"/>
              <w:autoSpaceDE w:val="0"/>
              <w:autoSpaceDN w:val="0"/>
              <w:adjustRightInd w:val="0"/>
              <w:ind w:left="320" w:right="-20"/>
              <w:rPr>
                <w:rFonts w:ascii="Arial Narrow" w:hAnsi="Arial Narrow" w:cs="Arial"/>
                <w:color w:val="000000"/>
              </w:rPr>
            </w:pPr>
            <w:r w:rsidRPr="008C3B15">
              <w:rPr>
                <w:rFonts w:ascii="Arial Narrow" w:hAnsi="Arial Narrow" w:cs="Arial"/>
                <w:color w:val="221F1F"/>
              </w:rPr>
              <w:t>Sous-total</w:t>
            </w:r>
          </w:p>
          <w:p w:rsidR="005D5009" w:rsidRPr="008C3B15" w:rsidRDefault="005D5009" w:rsidP="000D0D6F">
            <w:pPr>
              <w:widowControl w:val="0"/>
              <w:autoSpaceDE w:val="0"/>
              <w:autoSpaceDN w:val="0"/>
              <w:adjustRightInd w:val="0"/>
              <w:spacing w:before="8" w:line="180" w:lineRule="exact"/>
              <w:rPr>
                <w:rFonts w:ascii="Arial Narrow" w:hAnsi="Arial Narrow"/>
                <w:sz w:val="18"/>
                <w:szCs w:val="18"/>
              </w:rPr>
            </w:pPr>
          </w:p>
          <w:p w:rsidR="005D5009" w:rsidRPr="008C3B15" w:rsidRDefault="005D5009" w:rsidP="000D0D6F">
            <w:pPr>
              <w:widowControl w:val="0"/>
              <w:autoSpaceDE w:val="0"/>
              <w:autoSpaceDN w:val="0"/>
              <w:adjustRightInd w:val="0"/>
              <w:spacing w:line="200" w:lineRule="exact"/>
              <w:rPr>
                <w:rFonts w:ascii="Arial Narrow" w:hAnsi="Arial Narrow"/>
                <w:sz w:val="20"/>
                <w:szCs w:val="20"/>
              </w:rPr>
            </w:pPr>
          </w:p>
          <w:p w:rsidR="005D5009" w:rsidRPr="008C3B15" w:rsidRDefault="005D5009" w:rsidP="000D0D6F">
            <w:pPr>
              <w:widowControl w:val="0"/>
              <w:autoSpaceDE w:val="0"/>
              <w:autoSpaceDN w:val="0"/>
              <w:adjustRightInd w:val="0"/>
              <w:spacing w:line="200" w:lineRule="exact"/>
              <w:rPr>
                <w:rFonts w:ascii="Arial Narrow" w:hAnsi="Arial Narrow"/>
                <w:sz w:val="20"/>
                <w:szCs w:val="20"/>
              </w:rPr>
            </w:pPr>
          </w:p>
          <w:p w:rsidR="005D5009" w:rsidRPr="008C3B15" w:rsidRDefault="005D5009" w:rsidP="000D0D6F">
            <w:pPr>
              <w:widowControl w:val="0"/>
              <w:autoSpaceDE w:val="0"/>
              <w:autoSpaceDN w:val="0"/>
              <w:adjustRightInd w:val="0"/>
              <w:ind w:left="320" w:right="-20"/>
              <w:rPr>
                <w:rFonts w:ascii="Arial Narrow" w:hAnsi="Arial Narrow" w:cs="Arial"/>
                <w:color w:val="000000"/>
              </w:rPr>
            </w:pPr>
            <w:r w:rsidRPr="008C3B15">
              <w:rPr>
                <w:rFonts w:ascii="Arial Narrow" w:hAnsi="Arial Narrow" w:cs="Arial"/>
                <w:color w:val="221F1F"/>
              </w:rPr>
              <w:t>Impôts,</w:t>
            </w:r>
            <w:r w:rsidR="0064260A">
              <w:rPr>
                <w:rFonts w:ascii="Arial Narrow" w:hAnsi="Arial Narrow" w:cs="Arial"/>
                <w:color w:val="221F1F"/>
              </w:rPr>
              <w:t xml:space="preserve"> </w:t>
            </w:r>
            <w:r w:rsidRPr="008C3B15">
              <w:rPr>
                <w:rFonts w:ascii="Arial Narrow" w:hAnsi="Arial Narrow" w:cs="Arial"/>
                <w:color w:val="221F1F"/>
              </w:rPr>
              <w:t>droits,</w:t>
            </w:r>
            <w:r w:rsidR="0064260A">
              <w:rPr>
                <w:rFonts w:ascii="Arial Narrow" w:hAnsi="Arial Narrow" w:cs="Arial"/>
                <w:color w:val="221F1F"/>
              </w:rPr>
              <w:t xml:space="preserve"> </w:t>
            </w:r>
            <w:r w:rsidRPr="008C3B15">
              <w:rPr>
                <w:rFonts w:ascii="Arial Narrow" w:hAnsi="Arial Narrow" w:cs="Arial"/>
                <w:color w:val="221F1F"/>
              </w:rPr>
              <w:t>taxes,</w:t>
            </w:r>
            <w:r w:rsidR="0064260A">
              <w:rPr>
                <w:rFonts w:ascii="Arial Narrow" w:hAnsi="Arial Narrow" w:cs="Arial"/>
                <w:color w:val="221F1F"/>
              </w:rPr>
              <w:t xml:space="preserve"> </w:t>
            </w:r>
            <w:r w:rsidRPr="008C3B15">
              <w:rPr>
                <w:rFonts w:ascii="Arial Narrow" w:hAnsi="Arial Narrow" w:cs="Arial"/>
                <w:color w:val="221F1F"/>
              </w:rPr>
              <w:t>et</w:t>
            </w:r>
            <w:r w:rsidR="0064260A">
              <w:rPr>
                <w:rFonts w:ascii="Arial Narrow" w:hAnsi="Arial Narrow" w:cs="Arial"/>
                <w:color w:val="221F1F"/>
              </w:rPr>
              <w:t xml:space="preserve"> </w:t>
            </w:r>
            <w:r w:rsidRPr="008C3B15">
              <w:rPr>
                <w:rFonts w:ascii="Arial Narrow" w:hAnsi="Arial Narrow" w:cs="Arial"/>
                <w:color w:val="221F1F"/>
              </w:rPr>
              <w:t>autres</w:t>
            </w:r>
            <w:r w:rsidR="0064260A">
              <w:rPr>
                <w:rFonts w:ascii="Arial Narrow" w:hAnsi="Arial Narrow" w:cs="Arial"/>
                <w:color w:val="221F1F"/>
              </w:rPr>
              <w:t xml:space="preserve"> </w:t>
            </w:r>
            <w:r w:rsidRPr="008C3B15">
              <w:rPr>
                <w:rFonts w:ascii="Arial Narrow" w:hAnsi="Arial Narrow" w:cs="Arial"/>
                <w:color w:val="221F1F"/>
              </w:rPr>
              <w:t>charges</w:t>
            </w:r>
            <w:r w:rsidR="0064260A">
              <w:rPr>
                <w:rFonts w:ascii="Arial Narrow" w:hAnsi="Arial Narrow" w:cs="Arial"/>
                <w:color w:val="221F1F"/>
              </w:rPr>
              <w:t xml:space="preserve"> </w:t>
            </w:r>
            <w:r w:rsidRPr="008C3B15">
              <w:rPr>
                <w:rFonts w:ascii="Arial Narrow" w:hAnsi="Arial Narrow" w:cs="Arial"/>
                <w:color w:val="221F1F"/>
              </w:rPr>
              <w:t>fiscales</w:t>
            </w:r>
          </w:p>
          <w:p w:rsidR="005D5009" w:rsidRPr="008C3B15" w:rsidRDefault="005D5009" w:rsidP="000D0D6F">
            <w:pPr>
              <w:widowControl w:val="0"/>
              <w:autoSpaceDE w:val="0"/>
              <w:autoSpaceDN w:val="0"/>
              <w:adjustRightInd w:val="0"/>
              <w:spacing w:before="8" w:line="180" w:lineRule="exact"/>
              <w:rPr>
                <w:rFonts w:ascii="Arial Narrow" w:hAnsi="Arial Narrow"/>
                <w:sz w:val="18"/>
                <w:szCs w:val="18"/>
              </w:rPr>
            </w:pPr>
          </w:p>
          <w:p w:rsidR="005D5009" w:rsidRPr="008C3B15" w:rsidRDefault="005D5009" w:rsidP="000D0D6F">
            <w:pPr>
              <w:widowControl w:val="0"/>
              <w:autoSpaceDE w:val="0"/>
              <w:autoSpaceDN w:val="0"/>
              <w:adjustRightInd w:val="0"/>
              <w:spacing w:line="200" w:lineRule="exact"/>
              <w:rPr>
                <w:rFonts w:ascii="Arial Narrow" w:hAnsi="Arial Narrow"/>
                <w:sz w:val="20"/>
                <w:szCs w:val="20"/>
              </w:rPr>
            </w:pPr>
          </w:p>
          <w:p w:rsidR="005D5009" w:rsidRPr="008C3B15" w:rsidRDefault="005D5009" w:rsidP="000D0D6F">
            <w:pPr>
              <w:widowControl w:val="0"/>
              <w:autoSpaceDE w:val="0"/>
              <w:autoSpaceDN w:val="0"/>
              <w:adjustRightInd w:val="0"/>
              <w:spacing w:line="200" w:lineRule="exact"/>
              <w:rPr>
                <w:rFonts w:ascii="Arial Narrow" w:hAnsi="Arial Narrow"/>
                <w:sz w:val="20"/>
                <w:szCs w:val="20"/>
              </w:rPr>
            </w:pPr>
          </w:p>
          <w:p w:rsidR="005D5009" w:rsidRPr="008C3B15" w:rsidRDefault="005D5009" w:rsidP="000D0D6F">
            <w:pPr>
              <w:widowControl w:val="0"/>
              <w:autoSpaceDE w:val="0"/>
              <w:autoSpaceDN w:val="0"/>
              <w:adjustRightInd w:val="0"/>
              <w:ind w:left="320" w:right="-20"/>
              <w:rPr>
                <w:rFonts w:ascii="Arial Narrow" w:hAnsi="Arial Narrow"/>
              </w:rPr>
            </w:pPr>
            <w:r w:rsidRPr="008C3B15">
              <w:rPr>
                <w:rFonts w:ascii="Arial Narrow" w:hAnsi="Arial Narrow" w:cs="Arial"/>
                <w:color w:val="221F1F"/>
              </w:rPr>
              <w:t>Montant</w:t>
            </w:r>
            <w:r w:rsidR="0064260A">
              <w:rPr>
                <w:rFonts w:ascii="Arial Narrow" w:hAnsi="Arial Narrow" w:cs="Arial"/>
                <w:color w:val="221F1F"/>
              </w:rPr>
              <w:t xml:space="preserve"> </w:t>
            </w:r>
            <w:r w:rsidRPr="008C3B15">
              <w:rPr>
                <w:rFonts w:ascii="Arial Narrow" w:hAnsi="Arial Narrow" w:cs="Arial"/>
                <w:color w:val="221F1F"/>
              </w:rPr>
              <w:t>total</w:t>
            </w:r>
            <w:r w:rsidR="0064260A">
              <w:rPr>
                <w:rFonts w:ascii="Arial Narrow" w:hAnsi="Arial Narrow" w:cs="Arial"/>
                <w:color w:val="221F1F"/>
              </w:rPr>
              <w:t xml:space="preserve"> </w:t>
            </w:r>
            <w:r w:rsidRPr="008C3B15">
              <w:rPr>
                <w:rFonts w:ascii="Arial Narrow" w:hAnsi="Arial Narrow" w:cs="Arial"/>
                <w:color w:val="221F1F"/>
              </w:rPr>
              <w:t>de</w:t>
            </w:r>
            <w:r w:rsidR="0064260A">
              <w:rPr>
                <w:rFonts w:ascii="Arial Narrow" w:hAnsi="Arial Narrow" w:cs="Arial"/>
                <w:color w:val="221F1F"/>
              </w:rPr>
              <w:t xml:space="preserve"> </w:t>
            </w:r>
            <w:r w:rsidRPr="008C3B15">
              <w:rPr>
                <w:rFonts w:ascii="Arial Narrow" w:hAnsi="Arial Narrow" w:cs="Arial"/>
                <w:color w:val="221F1F"/>
              </w:rPr>
              <w:t>la</w:t>
            </w:r>
            <w:r w:rsidR="0064260A">
              <w:rPr>
                <w:rFonts w:ascii="Arial Narrow" w:hAnsi="Arial Narrow" w:cs="Arial"/>
                <w:color w:val="221F1F"/>
              </w:rPr>
              <w:t xml:space="preserve"> </w:t>
            </w:r>
            <w:r w:rsidRPr="008C3B15">
              <w:rPr>
                <w:rFonts w:ascii="Arial Narrow" w:hAnsi="Arial Narrow" w:cs="Arial"/>
                <w:color w:val="221F1F"/>
              </w:rPr>
              <w:t>Proposition</w:t>
            </w:r>
            <w:r w:rsidR="0064260A">
              <w:rPr>
                <w:rFonts w:ascii="Arial Narrow" w:hAnsi="Arial Narrow" w:cs="Arial"/>
                <w:color w:val="221F1F"/>
              </w:rPr>
              <w:t xml:space="preserve"> </w:t>
            </w:r>
            <w:r w:rsidRPr="008C3B15">
              <w:rPr>
                <w:rFonts w:ascii="Arial Narrow" w:hAnsi="Arial Narrow" w:cs="Arial"/>
                <w:color w:val="221F1F"/>
              </w:rPr>
              <w:t>financière</w:t>
            </w:r>
          </w:p>
        </w:tc>
        <w:tc>
          <w:tcPr>
            <w:tcW w:w="1980" w:type="dxa"/>
            <w:tcBorders>
              <w:top w:val="single" w:sz="4" w:space="0" w:color="221F1F"/>
              <w:left w:val="single" w:sz="4" w:space="0" w:color="221F1F"/>
              <w:bottom w:val="single" w:sz="4" w:space="0" w:color="221F1F"/>
              <w:right w:val="single" w:sz="4" w:space="0" w:color="221F1F"/>
            </w:tcBorders>
          </w:tcPr>
          <w:p w:rsidR="005D5009" w:rsidRPr="008C3B15" w:rsidRDefault="005D5009" w:rsidP="000D0D6F">
            <w:pPr>
              <w:widowControl w:val="0"/>
              <w:autoSpaceDE w:val="0"/>
              <w:autoSpaceDN w:val="0"/>
              <w:adjustRightInd w:val="0"/>
              <w:rPr>
                <w:rFonts w:ascii="Arial Narrow" w:hAnsi="Arial Narrow"/>
              </w:rPr>
            </w:pPr>
          </w:p>
        </w:tc>
        <w:tc>
          <w:tcPr>
            <w:tcW w:w="1980" w:type="dxa"/>
            <w:tcBorders>
              <w:top w:val="single" w:sz="4" w:space="0" w:color="221F1F"/>
              <w:left w:val="single" w:sz="4" w:space="0" w:color="221F1F"/>
              <w:bottom w:val="single" w:sz="4" w:space="0" w:color="221F1F"/>
              <w:right w:val="single" w:sz="4" w:space="0" w:color="221F1F"/>
            </w:tcBorders>
          </w:tcPr>
          <w:p w:rsidR="005D5009" w:rsidRPr="008C3B15" w:rsidRDefault="005D5009" w:rsidP="000D0D6F">
            <w:pPr>
              <w:widowControl w:val="0"/>
              <w:autoSpaceDE w:val="0"/>
              <w:autoSpaceDN w:val="0"/>
              <w:adjustRightInd w:val="0"/>
              <w:rPr>
                <w:rFonts w:ascii="Arial Narrow" w:hAnsi="Arial Narrow"/>
              </w:rPr>
            </w:pPr>
          </w:p>
        </w:tc>
      </w:tr>
    </w:tbl>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before="14" w:line="200" w:lineRule="exact"/>
        <w:rPr>
          <w:rFonts w:ascii="Arial Narrow" w:hAnsi="Arial Narrow"/>
          <w:sz w:val="20"/>
          <w:szCs w:val="20"/>
        </w:rPr>
      </w:pPr>
    </w:p>
    <w:p w:rsidR="005D5009" w:rsidRPr="008C3B15" w:rsidRDefault="00192910" w:rsidP="005D5009">
      <w:pPr>
        <w:widowControl w:val="0"/>
        <w:autoSpaceDE w:val="0"/>
        <w:autoSpaceDN w:val="0"/>
        <w:adjustRightInd w:val="0"/>
        <w:spacing w:line="330" w:lineRule="exact"/>
        <w:ind w:left="2456" w:right="-20"/>
        <w:rPr>
          <w:rFonts w:ascii="Arial Narrow" w:hAnsi="Arial Narrow" w:cs="Arial"/>
          <w:color w:val="000000"/>
          <w:sz w:val="34"/>
          <w:szCs w:val="34"/>
        </w:rPr>
      </w:pPr>
      <w:r>
        <w:rPr>
          <w:rFonts w:ascii="Arial Narrow" w:hAnsi="Arial Narrow"/>
          <w:noProof/>
        </w:rPr>
        <w:pict>
          <v:polyline id="Forme libre 8" o:spid="_x0000_s1034" style="position:absolute;left:0;text-align:lef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60.75pt,214.2pt,560.85pt,214.2pt" coordsize="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" filled="f" strokecolor="#221f1f" strokeweight=".5pt">
            <v:path arrowok="t" o:connecttype="custom" o:connectlocs="0,0;2147483646,0" o:connectangles="0,0"/>
            <w10:wrap anchorx="page"/>
          </v:polyline>
        </w:pict>
      </w:r>
      <w:r w:rsidR="005D5009" w:rsidRPr="008C3B15">
        <w:rPr>
          <w:rFonts w:ascii="Arial Narrow" w:hAnsi="Arial Narrow" w:cs="Arial"/>
          <w:b/>
          <w:bCs/>
          <w:color w:val="221F1F"/>
          <w:position w:val="1"/>
          <w:sz w:val="34"/>
          <w:szCs w:val="34"/>
        </w:rPr>
        <w:t>5.</w:t>
      </w:r>
      <w:r w:rsidR="0064260A">
        <w:rPr>
          <w:rFonts w:ascii="Arial Narrow" w:hAnsi="Arial Narrow" w:cs="Arial"/>
          <w:b/>
          <w:bCs/>
          <w:color w:val="221F1F"/>
          <w:position w:val="1"/>
          <w:sz w:val="34"/>
          <w:szCs w:val="34"/>
        </w:rPr>
        <w:t xml:space="preserve"> </w:t>
      </w:r>
      <w:r w:rsidR="005D5009" w:rsidRPr="008C3B15">
        <w:rPr>
          <w:rFonts w:ascii="Arial Narrow" w:hAnsi="Arial Narrow" w:cs="Arial"/>
          <w:b/>
          <w:bCs/>
          <w:color w:val="221F1F"/>
          <w:position w:val="1"/>
          <w:sz w:val="34"/>
          <w:szCs w:val="34"/>
        </w:rPr>
        <w:t>C.</w:t>
      </w:r>
      <w:r w:rsidR="0064260A">
        <w:rPr>
          <w:rFonts w:ascii="Arial Narrow" w:hAnsi="Arial Narrow" w:cs="Arial"/>
          <w:b/>
          <w:bCs/>
          <w:color w:val="221F1F"/>
          <w:position w:val="1"/>
          <w:sz w:val="34"/>
          <w:szCs w:val="34"/>
        </w:rPr>
        <w:t xml:space="preserve"> </w:t>
      </w:r>
      <w:r w:rsidR="005D5009" w:rsidRPr="008C3B15">
        <w:rPr>
          <w:rFonts w:ascii="Arial Narrow" w:hAnsi="Arial Narrow" w:cs="Arial"/>
          <w:b/>
          <w:bCs/>
          <w:color w:val="221F1F"/>
          <w:position w:val="1"/>
          <w:sz w:val="34"/>
          <w:szCs w:val="34"/>
        </w:rPr>
        <w:t>Ventilation</w:t>
      </w:r>
      <w:r w:rsidR="0064260A">
        <w:rPr>
          <w:rFonts w:ascii="Arial Narrow" w:hAnsi="Arial Narrow" w:cs="Arial"/>
          <w:b/>
          <w:bCs/>
          <w:color w:val="221F1F"/>
          <w:position w:val="1"/>
          <w:sz w:val="34"/>
          <w:szCs w:val="34"/>
        </w:rPr>
        <w:t xml:space="preserve"> </w:t>
      </w:r>
      <w:r w:rsidR="005D5009" w:rsidRPr="008C3B15">
        <w:rPr>
          <w:rFonts w:ascii="Arial Narrow" w:hAnsi="Arial Narrow" w:cs="Arial"/>
          <w:b/>
          <w:bCs/>
          <w:color w:val="221F1F"/>
          <w:position w:val="1"/>
          <w:sz w:val="34"/>
          <w:szCs w:val="34"/>
        </w:rPr>
        <w:t>des</w:t>
      </w:r>
      <w:r w:rsidR="0064260A">
        <w:rPr>
          <w:rFonts w:ascii="Arial Narrow" w:hAnsi="Arial Narrow" w:cs="Arial"/>
          <w:b/>
          <w:bCs/>
          <w:color w:val="221F1F"/>
          <w:position w:val="1"/>
          <w:sz w:val="34"/>
          <w:szCs w:val="34"/>
        </w:rPr>
        <w:t xml:space="preserve"> </w:t>
      </w:r>
      <w:r w:rsidR="005D5009" w:rsidRPr="008C3B15">
        <w:rPr>
          <w:rFonts w:ascii="Arial Narrow" w:hAnsi="Arial Narrow" w:cs="Arial"/>
          <w:b/>
          <w:bCs/>
          <w:color w:val="221F1F"/>
          <w:position w:val="1"/>
          <w:sz w:val="34"/>
          <w:szCs w:val="34"/>
        </w:rPr>
        <w:t>coûts</w:t>
      </w:r>
      <w:r w:rsidR="0064260A">
        <w:rPr>
          <w:rFonts w:ascii="Arial Narrow" w:hAnsi="Arial Narrow" w:cs="Arial"/>
          <w:b/>
          <w:bCs/>
          <w:color w:val="221F1F"/>
          <w:position w:val="1"/>
          <w:sz w:val="34"/>
          <w:szCs w:val="34"/>
        </w:rPr>
        <w:t xml:space="preserve"> </w:t>
      </w:r>
      <w:r w:rsidR="005D5009" w:rsidRPr="008C3B15">
        <w:rPr>
          <w:rFonts w:ascii="Arial Narrow" w:hAnsi="Arial Narrow" w:cs="Arial"/>
          <w:b/>
          <w:bCs/>
          <w:color w:val="221F1F"/>
          <w:position w:val="1"/>
          <w:sz w:val="34"/>
          <w:szCs w:val="34"/>
        </w:rPr>
        <w:t>par</w:t>
      </w:r>
      <w:r w:rsidR="0064260A">
        <w:rPr>
          <w:rFonts w:ascii="Arial Narrow" w:hAnsi="Arial Narrow" w:cs="Arial"/>
          <w:b/>
          <w:bCs/>
          <w:color w:val="221F1F"/>
          <w:position w:val="1"/>
          <w:sz w:val="34"/>
          <w:szCs w:val="34"/>
        </w:rPr>
        <w:t xml:space="preserve"> </w:t>
      </w:r>
      <w:r w:rsidR="005D5009" w:rsidRPr="008C3B15">
        <w:rPr>
          <w:rFonts w:ascii="Arial Narrow" w:hAnsi="Arial Narrow" w:cs="Arial"/>
          <w:b/>
          <w:bCs/>
          <w:color w:val="221F1F"/>
          <w:position w:val="1"/>
          <w:sz w:val="34"/>
          <w:szCs w:val="34"/>
        </w:rPr>
        <w:t>activité</w:t>
      </w:r>
    </w:p>
    <w:p w:rsidR="005D5009" w:rsidRPr="008C3B15" w:rsidRDefault="005D5009" w:rsidP="005D5009">
      <w:pPr>
        <w:widowControl w:val="0"/>
        <w:autoSpaceDE w:val="0"/>
        <w:autoSpaceDN w:val="0"/>
        <w:adjustRightInd w:val="0"/>
        <w:spacing w:line="200" w:lineRule="exact"/>
        <w:rPr>
          <w:rFonts w:ascii="Arial Narrow" w:hAnsi="Arial Narrow" w:cs="Arial"/>
          <w:color w:val="000000"/>
          <w:sz w:val="20"/>
          <w:szCs w:val="20"/>
        </w:rPr>
      </w:pPr>
    </w:p>
    <w:p w:rsidR="005D5009" w:rsidRPr="008C3B15" w:rsidRDefault="005D5009" w:rsidP="005D5009">
      <w:pPr>
        <w:widowControl w:val="0"/>
        <w:autoSpaceDE w:val="0"/>
        <w:autoSpaceDN w:val="0"/>
        <w:adjustRightInd w:val="0"/>
        <w:spacing w:before="13" w:line="280" w:lineRule="exact"/>
        <w:rPr>
          <w:rFonts w:ascii="Arial Narrow" w:hAnsi="Arial Narrow" w:cs="Arial"/>
          <w:color w:val="000000"/>
          <w:sz w:val="28"/>
          <w:szCs w:val="28"/>
        </w:rPr>
      </w:pPr>
    </w:p>
    <w:tbl>
      <w:tblPr>
        <w:tblW w:w="0" w:type="auto"/>
        <w:tblLayout w:type="fixed"/>
        <w:tblCellMar>
          <w:left w:w="0" w:type="dxa"/>
          <w:right w:w="0" w:type="dxa"/>
        </w:tblCellMar>
        <w:tblLook w:val="0000" w:firstRow="0" w:lastRow="0" w:firstColumn="0" w:lastColumn="0" w:noHBand="0" w:noVBand="0"/>
      </w:tblPr>
      <w:tblGrid>
        <w:gridCol w:w="6125"/>
        <w:gridCol w:w="1980"/>
        <w:gridCol w:w="1980"/>
      </w:tblGrid>
      <w:tr w:rsidR="005D5009" w:rsidRPr="008C3B15" w:rsidTr="000D0D6F">
        <w:trPr>
          <w:trHeight w:hRule="exact" w:val="788"/>
        </w:trPr>
        <w:tc>
          <w:tcPr>
            <w:tcW w:w="6125" w:type="dxa"/>
            <w:tcBorders>
              <w:top w:val="single" w:sz="4" w:space="0" w:color="221F1F"/>
              <w:left w:val="single" w:sz="4" w:space="0" w:color="221F1F"/>
              <w:bottom w:val="single" w:sz="4" w:space="0" w:color="221F1F"/>
              <w:right w:val="single" w:sz="4" w:space="0" w:color="221F1F"/>
            </w:tcBorders>
          </w:tcPr>
          <w:p w:rsidR="005D5009" w:rsidRPr="008C3B15" w:rsidRDefault="005D5009" w:rsidP="000D0D6F">
            <w:pPr>
              <w:widowControl w:val="0"/>
              <w:autoSpaceDE w:val="0"/>
              <w:autoSpaceDN w:val="0"/>
              <w:adjustRightInd w:val="0"/>
              <w:spacing w:before="55"/>
              <w:ind w:left="320" w:right="-20"/>
              <w:rPr>
                <w:rFonts w:ascii="Arial Narrow" w:hAnsi="Arial Narrow"/>
              </w:rPr>
            </w:pPr>
            <w:r w:rsidRPr="008C3B15">
              <w:rPr>
                <w:rFonts w:ascii="Arial Narrow" w:hAnsi="Arial Narrow" w:cs="Arial"/>
                <w:color w:val="221F1F"/>
              </w:rPr>
              <w:t>Activité</w:t>
            </w:r>
            <w:r w:rsidR="0064260A">
              <w:rPr>
                <w:rFonts w:ascii="Arial Narrow" w:hAnsi="Arial Narrow" w:cs="Arial"/>
                <w:color w:val="221F1F"/>
              </w:rPr>
              <w:t xml:space="preserve"> </w:t>
            </w:r>
            <w:r w:rsidRPr="008C3B15">
              <w:rPr>
                <w:rFonts w:ascii="Arial Narrow" w:hAnsi="Arial Narrow" w:cs="Arial"/>
                <w:color w:val="221F1F"/>
              </w:rPr>
              <w:t>no: _____________________</w:t>
            </w:r>
          </w:p>
        </w:tc>
        <w:tc>
          <w:tcPr>
            <w:tcW w:w="1980" w:type="dxa"/>
            <w:tcBorders>
              <w:top w:val="single" w:sz="4" w:space="0" w:color="221F1F"/>
              <w:left w:val="single" w:sz="4" w:space="0" w:color="221F1F"/>
              <w:bottom w:val="single" w:sz="4" w:space="0" w:color="221F1F"/>
              <w:right w:val="single" w:sz="4" w:space="0" w:color="221F1F"/>
            </w:tcBorders>
          </w:tcPr>
          <w:p w:rsidR="005D5009" w:rsidRPr="008C3B15" w:rsidRDefault="005D5009" w:rsidP="000D0D6F">
            <w:pPr>
              <w:widowControl w:val="0"/>
              <w:autoSpaceDE w:val="0"/>
              <w:autoSpaceDN w:val="0"/>
              <w:adjustRightInd w:val="0"/>
              <w:spacing w:before="55"/>
              <w:ind w:left="290" w:right="-20"/>
              <w:rPr>
                <w:rFonts w:ascii="Arial Narrow" w:hAnsi="Arial Narrow"/>
              </w:rPr>
            </w:pPr>
            <w:r w:rsidRPr="008C3B15">
              <w:rPr>
                <w:rFonts w:ascii="Arial Narrow" w:hAnsi="Arial Narrow" w:cs="Arial"/>
                <w:color w:val="221F1F"/>
              </w:rPr>
              <w:t>Activité</w:t>
            </w:r>
            <w:r w:rsidR="0064260A">
              <w:rPr>
                <w:rFonts w:ascii="Arial Narrow" w:hAnsi="Arial Narrow" w:cs="Arial"/>
                <w:color w:val="221F1F"/>
              </w:rPr>
              <w:t xml:space="preserve"> </w:t>
            </w:r>
            <w:r w:rsidRPr="008C3B15">
              <w:rPr>
                <w:rFonts w:ascii="Arial Narrow" w:hAnsi="Arial Narrow" w:cs="Arial"/>
                <w:color w:val="221F1F"/>
              </w:rPr>
              <w:t>no: __________</w:t>
            </w:r>
          </w:p>
        </w:tc>
        <w:tc>
          <w:tcPr>
            <w:tcW w:w="1980" w:type="dxa"/>
            <w:tcBorders>
              <w:top w:val="single" w:sz="4" w:space="0" w:color="221F1F"/>
              <w:left w:val="single" w:sz="4" w:space="0" w:color="221F1F"/>
              <w:bottom w:val="single" w:sz="4" w:space="0" w:color="221F1F"/>
              <w:right w:val="single" w:sz="4" w:space="0" w:color="221F1F"/>
            </w:tcBorders>
          </w:tcPr>
          <w:p w:rsidR="005D5009" w:rsidRPr="008C3B15" w:rsidRDefault="005D5009" w:rsidP="000D0D6F">
            <w:pPr>
              <w:widowControl w:val="0"/>
              <w:autoSpaceDE w:val="0"/>
              <w:autoSpaceDN w:val="0"/>
              <w:adjustRightInd w:val="0"/>
              <w:spacing w:before="55"/>
              <w:ind w:left="467" w:right="-20"/>
              <w:rPr>
                <w:rFonts w:ascii="Arial Narrow" w:hAnsi="Arial Narrow"/>
              </w:rPr>
            </w:pPr>
            <w:r w:rsidRPr="008C3B15">
              <w:rPr>
                <w:rFonts w:ascii="Arial Narrow" w:hAnsi="Arial Narrow" w:cs="Arial"/>
                <w:color w:val="221F1F"/>
              </w:rPr>
              <w:t>Description: _________</w:t>
            </w:r>
          </w:p>
        </w:tc>
      </w:tr>
      <w:tr w:rsidR="005D5009" w:rsidRPr="008C3B15" w:rsidTr="000D0D6F">
        <w:trPr>
          <w:trHeight w:hRule="exact" w:val="3060"/>
        </w:trPr>
        <w:tc>
          <w:tcPr>
            <w:tcW w:w="6125" w:type="dxa"/>
            <w:tcBorders>
              <w:top w:val="single" w:sz="4" w:space="0" w:color="221F1F"/>
              <w:left w:val="single" w:sz="4" w:space="0" w:color="221F1F"/>
              <w:bottom w:val="single" w:sz="4" w:space="0" w:color="221F1F"/>
              <w:right w:val="single" w:sz="4" w:space="0" w:color="221F1F"/>
            </w:tcBorders>
          </w:tcPr>
          <w:p w:rsidR="005D5009" w:rsidRPr="008C3B15" w:rsidRDefault="005D5009" w:rsidP="000D0D6F">
            <w:pPr>
              <w:widowControl w:val="0"/>
              <w:autoSpaceDE w:val="0"/>
              <w:autoSpaceDN w:val="0"/>
              <w:adjustRightInd w:val="0"/>
              <w:spacing w:before="10" w:line="120" w:lineRule="exact"/>
              <w:rPr>
                <w:rFonts w:ascii="Arial Narrow" w:hAnsi="Arial Narrow"/>
                <w:sz w:val="12"/>
                <w:szCs w:val="12"/>
              </w:rPr>
            </w:pPr>
          </w:p>
          <w:p w:rsidR="005D5009" w:rsidRPr="008C3B15" w:rsidRDefault="005D5009" w:rsidP="000D0D6F">
            <w:pPr>
              <w:widowControl w:val="0"/>
              <w:autoSpaceDE w:val="0"/>
              <w:autoSpaceDN w:val="0"/>
              <w:adjustRightInd w:val="0"/>
              <w:ind w:left="320" w:right="-20"/>
              <w:rPr>
                <w:rFonts w:ascii="Arial Narrow" w:hAnsi="Arial Narrow" w:cs="Arial"/>
                <w:color w:val="000000"/>
              </w:rPr>
            </w:pPr>
            <w:r w:rsidRPr="008C3B15">
              <w:rPr>
                <w:rFonts w:ascii="Arial Narrow" w:hAnsi="Arial Narrow" w:cs="Arial"/>
                <w:color w:val="221F1F"/>
              </w:rPr>
              <w:t>Composantes</w:t>
            </w:r>
            <w:r w:rsidR="0064260A">
              <w:rPr>
                <w:rFonts w:ascii="Arial Narrow" w:hAnsi="Arial Narrow" w:cs="Arial"/>
                <w:color w:val="221F1F"/>
              </w:rPr>
              <w:t xml:space="preserve"> </w:t>
            </w:r>
            <w:r w:rsidRPr="008C3B15">
              <w:rPr>
                <w:rFonts w:ascii="Arial Narrow" w:hAnsi="Arial Narrow" w:cs="Arial"/>
                <w:color w:val="221F1F"/>
              </w:rPr>
              <w:t>du</w:t>
            </w:r>
            <w:r w:rsidR="0064260A">
              <w:rPr>
                <w:rFonts w:ascii="Arial Narrow" w:hAnsi="Arial Narrow" w:cs="Arial"/>
                <w:color w:val="221F1F"/>
              </w:rPr>
              <w:t xml:space="preserve"> </w:t>
            </w:r>
            <w:r w:rsidRPr="008C3B15">
              <w:rPr>
                <w:rFonts w:ascii="Arial Narrow" w:hAnsi="Arial Narrow" w:cs="Arial"/>
                <w:color w:val="221F1F"/>
              </w:rPr>
              <w:t>prix</w:t>
            </w:r>
          </w:p>
          <w:p w:rsidR="005D5009" w:rsidRPr="008C3B15" w:rsidRDefault="005D5009" w:rsidP="000D0D6F">
            <w:pPr>
              <w:widowControl w:val="0"/>
              <w:autoSpaceDE w:val="0"/>
              <w:autoSpaceDN w:val="0"/>
              <w:adjustRightInd w:val="0"/>
              <w:spacing w:line="100" w:lineRule="exact"/>
              <w:rPr>
                <w:rFonts w:ascii="Arial Narrow" w:hAnsi="Arial Narrow"/>
                <w:sz w:val="10"/>
                <w:szCs w:val="10"/>
              </w:rPr>
            </w:pPr>
          </w:p>
          <w:p w:rsidR="005D5009" w:rsidRPr="008C3B15" w:rsidRDefault="005D5009" w:rsidP="000D0D6F">
            <w:pPr>
              <w:widowControl w:val="0"/>
              <w:autoSpaceDE w:val="0"/>
              <w:autoSpaceDN w:val="0"/>
              <w:adjustRightInd w:val="0"/>
              <w:spacing w:line="200" w:lineRule="exact"/>
              <w:rPr>
                <w:rFonts w:ascii="Arial Narrow" w:hAnsi="Arial Narrow"/>
                <w:sz w:val="20"/>
                <w:szCs w:val="20"/>
              </w:rPr>
            </w:pPr>
          </w:p>
          <w:p w:rsidR="005D5009" w:rsidRPr="008C3B15" w:rsidRDefault="005D5009" w:rsidP="000D0D6F">
            <w:pPr>
              <w:widowControl w:val="0"/>
              <w:autoSpaceDE w:val="0"/>
              <w:autoSpaceDN w:val="0"/>
              <w:adjustRightInd w:val="0"/>
              <w:ind w:left="320" w:right="-20"/>
              <w:rPr>
                <w:rFonts w:ascii="Arial Narrow" w:hAnsi="Arial Narrow" w:cs="Arial"/>
                <w:color w:val="000000"/>
              </w:rPr>
            </w:pPr>
            <w:r w:rsidRPr="008C3B15">
              <w:rPr>
                <w:rFonts w:ascii="Arial Narrow" w:hAnsi="Arial Narrow" w:cs="Arial"/>
                <w:color w:val="221F1F"/>
              </w:rPr>
              <w:t>Rémunération</w:t>
            </w:r>
          </w:p>
          <w:p w:rsidR="005D5009" w:rsidRPr="008C3B15" w:rsidRDefault="005D5009" w:rsidP="000D0D6F">
            <w:pPr>
              <w:widowControl w:val="0"/>
              <w:autoSpaceDE w:val="0"/>
              <w:autoSpaceDN w:val="0"/>
              <w:adjustRightInd w:val="0"/>
              <w:spacing w:line="100" w:lineRule="exact"/>
              <w:rPr>
                <w:rFonts w:ascii="Arial Narrow" w:hAnsi="Arial Narrow"/>
                <w:sz w:val="10"/>
                <w:szCs w:val="10"/>
              </w:rPr>
            </w:pPr>
          </w:p>
          <w:p w:rsidR="005D5009" w:rsidRPr="008C3B15" w:rsidRDefault="005D5009" w:rsidP="000D0D6F">
            <w:pPr>
              <w:widowControl w:val="0"/>
              <w:autoSpaceDE w:val="0"/>
              <w:autoSpaceDN w:val="0"/>
              <w:adjustRightInd w:val="0"/>
              <w:spacing w:line="200" w:lineRule="exact"/>
              <w:rPr>
                <w:rFonts w:ascii="Arial Narrow" w:hAnsi="Arial Narrow"/>
                <w:sz w:val="20"/>
                <w:szCs w:val="20"/>
              </w:rPr>
            </w:pPr>
          </w:p>
          <w:p w:rsidR="005D5009" w:rsidRPr="008C3B15" w:rsidRDefault="005D5009" w:rsidP="000D0D6F">
            <w:pPr>
              <w:widowControl w:val="0"/>
              <w:autoSpaceDE w:val="0"/>
              <w:autoSpaceDN w:val="0"/>
              <w:adjustRightInd w:val="0"/>
              <w:ind w:left="320" w:right="-20"/>
              <w:rPr>
                <w:rFonts w:ascii="Arial Narrow" w:hAnsi="Arial Narrow" w:cs="Arial"/>
                <w:color w:val="000000"/>
              </w:rPr>
            </w:pPr>
            <w:r w:rsidRPr="008C3B15">
              <w:rPr>
                <w:rFonts w:ascii="Arial Narrow" w:hAnsi="Arial Narrow" w:cs="Arial"/>
                <w:color w:val="221F1F"/>
              </w:rPr>
              <w:t>Frais</w:t>
            </w:r>
            <w:r w:rsidR="0064260A">
              <w:rPr>
                <w:rFonts w:ascii="Arial Narrow" w:hAnsi="Arial Narrow" w:cs="Arial"/>
                <w:color w:val="221F1F"/>
              </w:rPr>
              <w:t xml:space="preserve"> </w:t>
            </w:r>
            <w:r w:rsidRPr="008C3B15">
              <w:rPr>
                <w:rFonts w:ascii="Arial Narrow" w:hAnsi="Arial Narrow" w:cs="Arial"/>
                <w:color w:val="221F1F"/>
              </w:rPr>
              <w:t>remboursables</w:t>
            </w:r>
          </w:p>
          <w:p w:rsidR="005D5009" w:rsidRPr="008C3B15" w:rsidRDefault="005D5009" w:rsidP="000D0D6F">
            <w:pPr>
              <w:widowControl w:val="0"/>
              <w:autoSpaceDE w:val="0"/>
              <w:autoSpaceDN w:val="0"/>
              <w:adjustRightInd w:val="0"/>
              <w:spacing w:line="100" w:lineRule="exact"/>
              <w:rPr>
                <w:rFonts w:ascii="Arial Narrow" w:hAnsi="Arial Narrow"/>
                <w:sz w:val="10"/>
                <w:szCs w:val="10"/>
              </w:rPr>
            </w:pPr>
          </w:p>
          <w:p w:rsidR="005D5009" w:rsidRPr="008C3B15" w:rsidRDefault="005D5009" w:rsidP="000D0D6F">
            <w:pPr>
              <w:widowControl w:val="0"/>
              <w:autoSpaceDE w:val="0"/>
              <w:autoSpaceDN w:val="0"/>
              <w:adjustRightInd w:val="0"/>
              <w:spacing w:line="200" w:lineRule="exact"/>
              <w:rPr>
                <w:rFonts w:ascii="Arial Narrow" w:hAnsi="Arial Narrow"/>
                <w:sz w:val="20"/>
                <w:szCs w:val="20"/>
              </w:rPr>
            </w:pPr>
          </w:p>
          <w:p w:rsidR="005D5009" w:rsidRPr="008C3B15" w:rsidRDefault="005D5009" w:rsidP="000D0D6F">
            <w:pPr>
              <w:widowControl w:val="0"/>
              <w:autoSpaceDE w:val="0"/>
              <w:autoSpaceDN w:val="0"/>
              <w:adjustRightInd w:val="0"/>
              <w:ind w:left="320" w:right="-20"/>
              <w:rPr>
                <w:rFonts w:ascii="Arial Narrow" w:hAnsi="Arial Narrow" w:cs="Arial"/>
                <w:color w:val="000000"/>
              </w:rPr>
            </w:pPr>
            <w:r w:rsidRPr="008C3B15">
              <w:rPr>
                <w:rFonts w:ascii="Arial Narrow" w:hAnsi="Arial Narrow" w:cs="Arial"/>
                <w:color w:val="221F1F"/>
              </w:rPr>
              <w:t>Frais</w:t>
            </w:r>
            <w:r w:rsidR="0064260A">
              <w:rPr>
                <w:rFonts w:ascii="Arial Narrow" w:hAnsi="Arial Narrow" w:cs="Arial"/>
                <w:color w:val="221F1F"/>
              </w:rPr>
              <w:t xml:space="preserve"> </w:t>
            </w:r>
            <w:r w:rsidRPr="008C3B15">
              <w:rPr>
                <w:rFonts w:ascii="Arial Narrow" w:hAnsi="Arial Narrow" w:cs="Arial"/>
                <w:color w:val="221F1F"/>
              </w:rPr>
              <w:t>divers</w:t>
            </w:r>
          </w:p>
          <w:p w:rsidR="005D5009" w:rsidRPr="008C3B15" w:rsidRDefault="005D5009" w:rsidP="000D0D6F">
            <w:pPr>
              <w:widowControl w:val="0"/>
              <w:autoSpaceDE w:val="0"/>
              <w:autoSpaceDN w:val="0"/>
              <w:adjustRightInd w:val="0"/>
              <w:spacing w:line="100" w:lineRule="exact"/>
              <w:rPr>
                <w:rFonts w:ascii="Arial Narrow" w:hAnsi="Arial Narrow"/>
                <w:sz w:val="10"/>
                <w:szCs w:val="10"/>
              </w:rPr>
            </w:pPr>
          </w:p>
          <w:p w:rsidR="005D5009" w:rsidRPr="008C3B15" w:rsidRDefault="005D5009" w:rsidP="000D0D6F">
            <w:pPr>
              <w:widowControl w:val="0"/>
              <w:autoSpaceDE w:val="0"/>
              <w:autoSpaceDN w:val="0"/>
              <w:adjustRightInd w:val="0"/>
              <w:spacing w:line="200" w:lineRule="exact"/>
              <w:rPr>
                <w:rFonts w:ascii="Arial Narrow" w:hAnsi="Arial Narrow"/>
                <w:sz w:val="20"/>
                <w:szCs w:val="20"/>
              </w:rPr>
            </w:pPr>
          </w:p>
          <w:p w:rsidR="005D5009" w:rsidRPr="008C3B15" w:rsidRDefault="005D5009" w:rsidP="000D0D6F">
            <w:pPr>
              <w:widowControl w:val="0"/>
              <w:autoSpaceDE w:val="0"/>
              <w:autoSpaceDN w:val="0"/>
              <w:adjustRightInd w:val="0"/>
              <w:ind w:left="320" w:right="-20"/>
              <w:rPr>
                <w:rFonts w:ascii="Arial Narrow" w:hAnsi="Arial Narrow"/>
              </w:rPr>
            </w:pPr>
            <w:r w:rsidRPr="008C3B15">
              <w:rPr>
                <w:rFonts w:ascii="Arial Narrow" w:hAnsi="Arial Narrow" w:cs="Arial"/>
                <w:color w:val="221F1F"/>
              </w:rPr>
              <w:t>Sous-total</w:t>
            </w:r>
          </w:p>
        </w:tc>
        <w:tc>
          <w:tcPr>
            <w:tcW w:w="1980" w:type="dxa"/>
            <w:tcBorders>
              <w:top w:val="single" w:sz="4" w:space="0" w:color="221F1F"/>
              <w:left w:val="single" w:sz="4" w:space="0" w:color="221F1F"/>
              <w:bottom w:val="single" w:sz="4" w:space="0" w:color="221F1F"/>
              <w:right w:val="single" w:sz="4" w:space="0" w:color="221F1F"/>
            </w:tcBorders>
          </w:tcPr>
          <w:p w:rsidR="005D5009" w:rsidRPr="008C3B15" w:rsidRDefault="005D5009" w:rsidP="000D0D6F">
            <w:pPr>
              <w:widowControl w:val="0"/>
              <w:autoSpaceDE w:val="0"/>
              <w:autoSpaceDN w:val="0"/>
              <w:adjustRightInd w:val="0"/>
              <w:spacing w:before="10" w:line="120" w:lineRule="exact"/>
              <w:rPr>
                <w:rFonts w:ascii="Arial Narrow" w:hAnsi="Arial Narrow"/>
                <w:sz w:val="12"/>
                <w:szCs w:val="12"/>
              </w:rPr>
            </w:pPr>
          </w:p>
          <w:p w:rsidR="005D5009" w:rsidRPr="008C3B15" w:rsidRDefault="005D5009" w:rsidP="000D0D6F">
            <w:pPr>
              <w:widowControl w:val="0"/>
              <w:autoSpaceDE w:val="0"/>
              <w:autoSpaceDN w:val="0"/>
              <w:adjustRightInd w:val="0"/>
              <w:ind w:left="317" w:right="-20"/>
              <w:rPr>
                <w:rFonts w:ascii="Arial Narrow" w:hAnsi="Arial Narrow"/>
              </w:rPr>
            </w:pPr>
            <w:r w:rsidRPr="008C3B15">
              <w:rPr>
                <w:rFonts w:ascii="Arial Narrow" w:hAnsi="Arial Narrow" w:cs="Arial"/>
                <w:color w:val="221F1F"/>
              </w:rPr>
              <w:t>Monnaie(s)</w:t>
            </w:r>
          </w:p>
        </w:tc>
        <w:tc>
          <w:tcPr>
            <w:tcW w:w="1980" w:type="dxa"/>
            <w:tcBorders>
              <w:top w:val="single" w:sz="4" w:space="0" w:color="221F1F"/>
              <w:left w:val="single" w:sz="4" w:space="0" w:color="221F1F"/>
              <w:bottom w:val="single" w:sz="4" w:space="0" w:color="221F1F"/>
              <w:right w:val="single" w:sz="4" w:space="0" w:color="221F1F"/>
            </w:tcBorders>
          </w:tcPr>
          <w:p w:rsidR="005D5009" w:rsidRPr="008C3B15" w:rsidRDefault="005D5009" w:rsidP="000D0D6F">
            <w:pPr>
              <w:widowControl w:val="0"/>
              <w:autoSpaceDE w:val="0"/>
              <w:autoSpaceDN w:val="0"/>
              <w:adjustRightInd w:val="0"/>
              <w:spacing w:before="10" w:line="120" w:lineRule="exact"/>
              <w:rPr>
                <w:rFonts w:ascii="Arial Narrow" w:hAnsi="Arial Narrow"/>
                <w:sz w:val="12"/>
                <w:szCs w:val="12"/>
              </w:rPr>
            </w:pPr>
          </w:p>
          <w:p w:rsidR="005D5009" w:rsidRPr="008C3B15" w:rsidRDefault="005D5009" w:rsidP="000D0D6F">
            <w:pPr>
              <w:widowControl w:val="0"/>
              <w:autoSpaceDE w:val="0"/>
              <w:autoSpaceDN w:val="0"/>
              <w:adjustRightInd w:val="0"/>
              <w:ind w:left="563" w:right="-20"/>
              <w:rPr>
                <w:rFonts w:ascii="Arial Narrow" w:hAnsi="Arial Narrow"/>
              </w:rPr>
            </w:pPr>
            <w:r w:rsidRPr="008C3B15">
              <w:rPr>
                <w:rFonts w:ascii="Arial Narrow" w:hAnsi="Arial Narrow" w:cs="Arial"/>
                <w:color w:val="221F1F"/>
              </w:rPr>
              <w:t>Montant(s)</w:t>
            </w:r>
          </w:p>
        </w:tc>
      </w:tr>
    </w:tbl>
    <w:p w:rsidR="005D5009" w:rsidRPr="008C3B15" w:rsidRDefault="005D5009" w:rsidP="005D5009">
      <w:pPr>
        <w:widowControl w:val="0"/>
        <w:autoSpaceDE w:val="0"/>
        <w:autoSpaceDN w:val="0"/>
        <w:adjustRightInd w:val="0"/>
        <w:spacing w:before="20" w:line="100" w:lineRule="exact"/>
        <w:rPr>
          <w:rFonts w:ascii="Arial Narrow" w:hAnsi="Arial Narrow"/>
          <w:sz w:val="10"/>
          <w:szCs w:val="1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before="56"/>
        <w:ind w:left="2475" w:right="-20"/>
        <w:rPr>
          <w:rFonts w:ascii="Arial Narrow" w:hAnsi="Arial Narrow" w:cs="Arial"/>
          <w:color w:val="000000"/>
          <w:sz w:val="34"/>
          <w:szCs w:val="34"/>
        </w:rPr>
      </w:pPr>
      <w:r w:rsidRPr="008C3B15">
        <w:rPr>
          <w:rFonts w:ascii="Arial Narrow" w:hAnsi="Arial Narrow" w:cs="Arial"/>
          <w:b/>
          <w:bCs/>
          <w:color w:val="221F1F"/>
          <w:sz w:val="34"/>
          <w:szCs w:val="34"/>
        </w:rPr>
        <w:br w:type="page"/>
      </w:r>
      <w:r w:rsidRPr="008C3B15">
        <w:rPr>
          <w:rFonts w:ascii="Arial Narrow" w:hAnsi="Arial Narrow" w:cs="Arial"/>
          <w:b/>
          <w:bCs/>
          <w:color w:val="221F1F"/>
          <w:sz w:val="34"/>
          <w:szCs w:val="34"/>
        </w:rPr>
        <w:lastRenderedPageBreak/>
        <w:t>5.D.</w:t>
      </w:r>
      <w:r w:rsidR="00467CBF">
        <w:rPr>
          <w:rFonts w:ascii="Arial Narrow" w:hAnsi="Arial Narrow" w:cs="Arial"/>
          <w:b/>
          <w:bCs/>
          <w:color w:val="221F1F"/>
          <w:sz w:val="34"/>
          <w:szCs w:val="34"/>
        </w:rPr>
        <w:t xml:space="preserve"> </w:t>
      </w:r>
      <w:r w:rsidRPr="008C3B15">
        <w:rPr>
          <w:rFonts w:ascii="Arial Narrow" w:hAnsi="Arial Narrow" w:cs="Arial"/>
          <w:b/>
          <w:bCs/>
          <w:color w:val="221F1F"/>
          <w:sz w:val="34"/>
          <w:szCs w:val="34"/>
        </w:rPr>
        <w:t>Coûts</w:t>
      </w:r>
      <w:r w:rsidR="00467CBF">
        <w:rPr>
          <w:rFonts w:ascii="Arial Narrow" w:hAnsi="Arial Narrow" w:cs="Arial"/>
          <w:b/>
          <w:bCs/>
          <w:color w:val="221F1F"/>
          <w:sz w:val="34"/>
          <w:szCs w:val="34"/>
        </w:rPr>
        <w:t xml:space="preserve"> </w:t>
      </w:r>
      <w:r w:rsidRPr="008C3B15">
        <w:rPr>
          <w:rFonts w:ascii="Arial Narrow" w:hAnsi="Arial Narrow" w:cs="Arial"/>
          <w:b/>
          <w:bCs/>
          <w:color w:val="221F1F"/>
          <w:sz w:val="34"/>
          <w:szCs w:val="34"/>
        </w:rPr>
        <w:t>unitaires</w:t>
      </w:r>
      <w:r w:rsidR="00467CBF">
        <w:rPr>
          <w:rFonts w:ascii="Arial Narrow" w:hAnsi="Arial Narrow" w:cs="Arial"/>
          <w:b/>
          <w:bCs/>
          <w:color w:val="221F1F"/>
          <w:sz w:val="34"/>
          <w:szCs w:val="34"/>
        </w:rPr>
        <w:t xml:space="preserve"> </w:t>
      </w:r>
      <w:r w:rsidRPr="008C3B15">
        <w:rPr>
          <w:rFonts w:ascii="Arial Narrow" w:hAnsi="Arial Narrow" w:cs="Arial"/>
          <w:b/>
          <w:bCs/>
          <w:color w:val="221F1F"/>
          <w:sz w:val="34"/>
          <w:szCs w:val="34"/>
        </w:rPr>
        <w:t>du</w:t>
      </w:r>
      <w:r w:rsidR="00467CBF">
        <w:rPr>
          <w:rFonts w:ascii="Arial Narrow" w:hAnsi="Arial Narrow" w:cs="Arial"/>
          <w:b/>
          <w:bCs/>
          <w:color w:val="221F1F"/>
          <w:sz w:val="34"/>
          <w:szCs w:val="34"/>
        </w:rPr>
        <w:t xml:space="preserve"> </w:t>
      </w:r>
      <w:r w:rsidRPr="008C3B15">
        <w:rPr>
          <w:rFonts w:ascii="Arial Narrow" w:hAnsi="Arial Narrow" w:cs="Arial"/>
          <w:b/>
          <w:bCs/>
          <w:color w:val="221F1F"/>
          <w:sz w:val="34"/>
          <w:szCs w:val="34"/>
        </w:rPr>
        <w:t>personnel</w:t>
      </w:r>
      <w:r w:rsidR="00467CBF">
        <w:rPr>
          <w:rFonts w:ascii="Arial Narrow" w:hAnsi="Arial Narrow" w:cs="Arial"/>
          <w:b/>
          <w:bCs/>
          <w:color w:val="221F1F"/>
          <w:sz w:val="34"/>
          <w:szCs w:val="34"/>
        </w:rPr>
        <w:t xml:space="preserve"> </w:t>
      </w:r>
      <w:r w:rsidRPr="008C3B15">
        <w:rPr>
          <w:rFonts w:ascii="Arial Narrow" w:hAnsi="Arial Narrow" w:cs="Arial"/>
          <w:b/>
          <w:bCs/>
          <w:color w:val="221F1F"/>
          <w:sz w:val="34"/>
          <w:szCs w:val="34"/>
        </w:rPr>
        <w:t>clé</w:t>
      </w:r>
    </w:p>
    <w:p w:rsidR="005D5009" w:rsidRPr="008C3B15" w:rsidRDefault="005D5009" w:rsidP="005D5009">
      <w:pPr>
        <w:widowControl w:val="0"/>
        <w:autoSpaceDE w:val="0"/>
        <w:autoSpaceDN w:val="0"/>
        <w:adjustRightInd w:val="0"/>
        <w:spacing w:before="14" w:line="280" w:lineRule="exact"/>
        <w:rPr>
          <w:rFonts w:ascii="Arial Narrow" w:hAnsi="Arial Narrow" w:cs="Arial"/>
          <w:color w:val="000000"/>
          <w:sz w:val="28"/>
          <w:szCs w:val="28"/>
        </w:rPr>
      </w:pPr>
    </w:p>
    <w:tbl>
      <w:tblPr>
        <w:tblW w:w="0" w:type="auto"/>
        <w:tblLayout w:type="fixed"/>
        <w:tblCellMar>
          <w:left w:w="0" w:type="dxa"/>
          <w:right w:w="0" w:type="dxa"/>
        </w:tblCellMar>
        <w:tblLook w:val="0000" w:firstRow="0" w:lastRow="0" w:firstColumn="0" w:lastColumn="0" w:noHBand="0" w:noVBand="0"/>
      </w:tblPr>
      <w:tblGrid>
        <w:gridCol w:w="3785"/>
        <w:gridCol w:w="1620"/>
        <w:gridCol w:w="1440"/>
        <w:gridCol w:w="1440"/>
        <w:gridCol w:w="1800"/>
      </w:tblGrid>
      <w:tr w:rsidR="005D5009" w:rsidRPr="008C3B15" w:rsidTr="000D0D6F">
        <w:trPr>
          <w:trHeight w:hRule="exact" w:val="773"/>
        </w:trPr>
        <w:tc>
          <w:tcPr>
            <w:tcW w:w="3785"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55"/>
              <w:ind w:left="370" w:right="-20"/>
              <w:rPr>
                <w:rFonts w:ascii="Arial Narrow" w:hAnsi="Arial Narrow"/>
              </w:rPr>
            </w:pPr>
            <w:r w:rsidRPr="008C3B15">
              <w:rPr>
                <w:rFonts w:ascii="Arial Narrow" w:hAnsi="Arial Narrow" w:cs="Arial"/>
                <w:b/>
                <w:bCs/>
                <w:color w:val="221F1F"/>
              </w:rPr>
              <w:t>Noms</w:t>
            </w:r>
            <w:r w:rsidR="00467CBF">
              <w:rPr>
                <w:rFonts w:ascii="Arial Narrow" w:hAnsi="Arial Narrow" w:cs="Arial"/>
                <w:b/>
                <w:bCs/>
                <w:color w:val="221F1F"/>
              </w:rPr>
              <w:t xml:space="preserve"> </w:t>
            </w:r>
            <w:r w:rsidRPr="008C3B15">
              <w:rPr>
                <w:rFonts w:ascii="Arial Narrow" w:hAnsi="Arial Narrow" w:cs="Arial"/>
                <w:b/>
                <w:bCs/>
                <w:color w:val="221F1F"/>
              </w:rPr>
              <w:t>et</w:t>
            </w:r>
            <w:r w:rsidR="00467CBF">
              <w:rPr>
                <w:rFonts w:ascii="Arial Narrow" w:hAnsi="Arial Narrow" w:cs="Arial"/>
                <w:b/>
                <w:bCs/>
                <w:color w:val="221F1F"/>
              </w:rPr>
              <w:t xml:space="preserve"> </w:t>
            </w:r>
            <w:r w:rsidRPr="008C3B15">
              <w:rPr>
                <w:rFonts w:ascii="Arial Narrow" w:hAnsi="Arial Narrow" w:cs="Arial"/>
                <w:b/>
                <w:bCs/>
                <w:color w:val="221F1F"/>
              </w:rPr>
              <w:t>prénoms</w:t>
            </w:r>
          </w:p>
        </w:tc>
        <w:tc>
          <w:tcPr>
            <w:tcW w:w="16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12"/>
              <w:ind w:right="-20"/>
              <w:rPr>
                <w:rFonts w:ascii="Arial Narrow" w:hAnsi="Arial Narrow"/>
              </w:rPr>
            </w:pPr>
            <w:r w:rsidRPr="008C3B15">
              <w:rPr>
                <w:rFonts w:ascii="Arial Narrow" w:hAnsi="Arial Narrow" w:cs="Arial"/>
                <w:b/>
                <w:bCs/>
                <w:color w:val="221F1F"/>
              </w:rPr>
              <w:t>Qualification/</w:t>
            </w:r>
            <w:r w:rsidRPr="008C3B15">
              <w:rPr>
                <w:rFonts w:ascii="Arial Narrow" w:hAnsi="Arial Narrow" w:cs="Arial"/>
                <w:b/>
                <w:bCs/>
                <w:color w:val="221F1F"/>
              </w:rPr>
              <w:br/>
              <w:t>fonction</w:t>
            </w: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55"/>
              <w:ind w:left="466" w:right="-20"/>
              <w:rPr>
                <w:rFonts w:ascii="Arial Narrow" w:hAnsi="Arial Narrow" w:cs="Arial"/>
                <w:color w:val="000000"/>
              </w:rPr>
            </w:pPr>
            <w:r w:rsidRPr="008C3B15">
              <w:rPr>
                <w:rFonts w:ascii="Arial Narrow" w:hAnsi="Arial Narrow" w:cs="Arial"/>
                <w:b/>
                <w:bCs/>
                <w:color w:val="221F1F"/>
              </w:rPr>
              <w:t>Coût</w:t>
            </w:r>
          </w:p>
          <w:p w:rsidR="005D5009" w:rsidRPr="008C3B15" w:rsidRDefault="005D5009" w:rsidP="000D0D6F">
            <w:pPr>
              <w:widowControl w:val="0"/>
              <w:autoSpaceDE w:val="0"/>
              <w:autoSpaceDN w:val="0"/>
              <w:adjustRightInd w:val="0"/>
              <w:spacing w:before="12"/>
              <w:ind w:left="332" w:right="-20"/>
              <w:rPr>
                <w:rFonts w:ascii="Arial Narrow" w:hAnsi="Arial Narrow"/>
              </w:rPr>
            </w:pPr>
            <w:r w:rsidRPr="008C3B15">
              <w:rPr>
                <w:rFonts w:ascii="Arial Narrow" w:hAnsi="Arial Narrow" w:cs="Arial"/>
                <w:b/>
                <w:bCs/>
                <w:color w:val="221F1F"/>
              </w:rPr>
              <w:t>horaire</w:t>
            </w: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55"/>
              <w:jc w:val="center"/>
              <w:rPr>
                <w:rFonts w:ascii="Arial Narrow" w:hAnsi="Arial Narrow" w:cs="Arial"/>
                <w:color w:val="000000"/>
              </w:rPr>
            </w:pPr>
            <w:r w:rsidRPr="008C3B15">
              <w:rPr>
                <w:rFonts w:ascii="Arial Narrow" w:hAnsi="Arial Narrow" w:cs="Arial"/>
                <w:b/>
                <w:bCs/>
                <w:color w:val="221F1F"/>
              </w:rPr>
              <w:t>Coût</w:t>
            </w:r>
          </w:p>
          <w:p w:rsidR="005D5009" w:rsidRPr="008C3B15" w:rsidRDefault="005D5009" w:rsidP="000D0D6F">
            <w:pPr>
              <w:widowControl w:val="0"/>
              <w:autoSpaceDE w:val="0"/>
              <w:autoSpaceDN w:val="0"/>
              <w:adjustRightInd w:val="0"/>
              <w:spacing w:before="12"/>
              <w:ind w:left="332" w:right="-20"/>
              <w:rPr>
                <w:rFonts w:ascii="Arial Narrow" w:hAnsi="Arial Narrow"/>
              </w:rPr>
            </w:pPr>
            <w:r w:rsidRPr="008C3B15">
              <w:rPr>
                <w:rFonts w:ascii="Arial Narrow" w:hAnsi="Arial Narrow" w:cs="Arial"/>
                <w:b/>
                <w:bCs/>
                <w:color w:val="221F1F"/>
              </w:rPr>
              <w:t>journalier</w:t>
            </w:r>
          </w:p>
        </w:tc>
        <w:tc>
          <w:tcPr>
            <w:tcW w:w="18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55"/>
              <w:ind w:left="626" w:right="-20"/>
              <w:rPr>
                <w:rFonts w:ascii="Arial Narrow" w:hAnsi="Arial Narrow" w:cs="Arial"/>
                <w:color w:val="000000"/>
              </w:rPr>
            </w:pPr>
            <w:r w:rsidRPr="008C3B15">
              <w:rPr>
                <w:rFonts w:ascii="Arial Narrow" w:hAnsi="Arial Narrow" w:cs="Arial"/>
                <w:b/>
                <w:bCs/>
                <w:color w:val="221F1F"/>
              </w:rPr>
              <w:t>Coût</w:t>
            </w:r>
          </w:p>
          <w:p w:rsidR="005D5009" w:rsidRPr="008C3B15" w:rsidRDefault="005D5009" w:rsidP="000D0D6F">
            <w:pPr>
              <w:widowControl w:val="0"/>
              <w:autoSpaceDE w:val="0"/>
              <w:autoSpaceDN w:val="0"/>
              <w:adjustRightInd w:val="0"/>
              <w:spacing w:before="12"/>
              <w:ind w:left="413" w:right="-20"/>
              <w:rPr>
                <w:rFonts w:ascii="Arial Narrow" w:hAnsi="Arial Narrow"/>
              </w:rPr>
            </w:pPr>
            <w:r w:rsidRPr="008C3B15">
              <w:rPr>
                <w:rFonts w:ascii="Arial Narrow" w:hAnsi="Arial Narrow" w:cs="Arial"/>
                <w:b/>
                <w:bCs/>
                <w:color w:val="221F1F"/>
              </w:rPr>
              <w:t>mensuel</w:t>
            </w:r>
          </w:p>
        </w:tc>
      </w:tr>
      <w:tr w:rsidR="005D5009" w:rsidRPr="008C3B15" w:rsidTr="000D0D6F">
        <w:trPr>
          <w:trHeight w:hRule="exact" w:val="828"/>
        </w:trPr>
        <w:tc>
          <w:tcPr>
            <w:tcW w:w="3785"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8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r>
      <w:tr w:rsidR="005D5009" w:rsidRPr="008C3B15" w:rsidTr="000D0D6F">
        <w:trPr>
          <w:trHeight w:hRule="exact" w:val="828"/>
        </w:trPr>
        <w:tc>
          <w:tcPr>
            <w:tcW w:w="3785"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8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r>
      <w:tr w:rsidR="005D5009" w:rsidRPr="008C3B15" w:rsidTr="000D0D6F">
        <w:trPr>
          <w:trHeight w:hRule="exact" w:val="828"/>
        </w:trPr>
        <w:tc>
          <w:tcPr>
            <w:tcW w:w="3785"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8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r>
      <w:tr w:rsidR="005D5009" w:rsidRPr="008C3B15" w:rsidTr="000D0D6F">
        <w:trPr>
          <w:trHeight w:hRule="exact" w:val="828"/>
        </w:trPr>
        <w:tc>
          <w:tcPr>
            <w:tcW w:w="3785"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8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r>
      <w:tr w:rsidR="005D5009" w:rsidRPr="008C3B15" w:rsidTr="000D0D6F">
        <w:trPr>
          <w:trHeight w:hRule="exact" w:val="839"/>
        </w:trPr>
        <w:tc>
          <w:tcPr>
            <w:tcW w:w="3785"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8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r>
    </w:tbl>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before="14" w:line="260" w:lineRule="exact"/>
        <w:rPr>
          <w:rFonts w:ascii="Arial Narrow" w:hAnsi="Arial Narrow"/>
          <w:sz w:val="26"/>
          <w:szCs w:val="26"/>
        </w:rPr>
      </w:pPr>
    </w:p>
    <w:p w:rsidR="005D5009" w:rsidRPr="008C3B15" w:rsidRDefault="005D5009" w:rsidP="005D5009">
      <w:pPr>
        <w:widowControl w:val="0"/>
        <w:autoSpaceDE w:val="0"/>
        <w:autoSpaceDN w:val="0"/>
        <w:adjustRightInd w:val="0"/>
        <w:spacing w:line="330" w:lineRule="exact"/>
        <w:ind w:left="1776" w:right="-20"/>
        <w:rPr>
          <w:rFonts w:ascii="Arial Narrow" w:hAnsi="Arial Narrow" w:cs="Arial"/>
          <w:color w:val="000000"/>
          <w:sz w:val="34"/>
          <w:szCs w:val="34"/>
        </w:rPr>
      </w:pPr>
      <w:r w:rsidRPr="008C3B15">
        <w:rPr>
          <w:rFonts w:ascii="Arial Narrow" w:hAnsi="Arial Narrow" w:cs="Arial"/>
          <w:b/>
          <w:bCs/>
          <w:color w:val="221F1F"/>
          <w:position w:val="1"/>
          <w:sz w:val="34"/>
          <w:szCs w:val="34"/>
        </w:rPr>
        <w:t>5.</w:t>
      </w:r>
      <w:r w:rsidR="00467CBF">
        <w:rPr>
          <w:rFonts w:ascii="Arial Narrow" w:hAnsi="Arial Narrow" w:cs="Arial"/>
          <w:b/>
          <w:bCs/>
          <w:color w:val="221F1F"/>
          <w:position w:val="1"/>
          <w:sz w:val="34"/>
          <w:szCs w:val="34"/>
        </w:rPr>
        <w:t xml:space="preserve"> </w:t>
      </w:r>
      <w:r w:rsidRPr="008C3B15">
        <w:rPr>
          <w:rFonts w:ascii="Arial Narrow" w:hAnsi="Arial Narrow" w:cs="Arial"/>
          <w:b/>
          <w:bCs/>
          <w:color w:val="221F1F"/>
          <w:position w:val="1"/>
          <w:sz w:val="34"/>
          <w:szCs w:val="34"/>
        </w:rPr>
        <w:t>E.</w:t>
      </w:r>
      <w:r w:rsidR="00467CBF">
        <w:rPr>
          <w:rFonts w:ascii="Arial Narrow" w:hAnsi="Arial Narrow" w:cs="Arial"/>
          <w:b/>
          <w:bCs/>
          <w:color w:val="221F1F"/>
          <w:position w:val="1"/>
          <w:sz w:val="34"/>
          <w:szCs w:val="34"/>
        </w:rPr>
        <w:t xml:space="preserve"> </w:t>
      </w:r>
      <w:r w:rsidRPr="008C3B15">
        <w:rPr>
          <w:rFonts w:ascii="Arial Narrow" w:hAnsi="Arial Narrow" w:cs="Arial"/>
          <w:b/>
          <w:bCs/>
          <w:color w:val="221F1F"/>
          <w:position w:val="1"/>
          <w:sz w:val="34"/>
          <w:szCs w:val="34"/>
        </w:rPr>
        <w:t>Coûts</w:t>
      </w:r>
      <w:r w:rsidR="00467CBF">
        <w:rPr>
          <w:rFonts w:ascii="Arial Narrow" w:hAnsi="Arial Narrow" w:cs="Arial"/>
          <w:b/>
          <w:bCs/>
          <w:color w:val="221F1F"/>
          <w:position w:val="1"/>
          <w:sz w:val="34"/>
          <w:szCs w:val="34"/>
        </w:rPr>
        <w:t xml:space="preserve"> </w:t>
      </w:r>
      <w:r w:rsidRPr="008C3B15">
        <w:rPr>
          <w:rFonts w:ascii="Arial Narrow" w:hAnsi="Arial Narrow" w:cs="Arial"/>
          <w:b/>
          <w:bCs/>
          <w:color w:val="221F1F"/>
          <w:position w:val="1"/>
          <w:sz w:val="34"/>
          <w:szCs w:val="34"/>
        </w:rPr>
        <w:t>unitaires</w:t>
      </w:r>
      <w:r w:rsidR="00467CBF">
        <w:rPr>
          <w:rFonts w:ascii="Arial Narrow" w:hAnsi="Arial Narrow" w:cs="Arial"/>
          <w:b/>
          <w:bCs/>
          <w:color w:val="221F1F"/>
          <w:position w:val="1"/>
          <w:sz w:val="34"/>
          <w:szCs w:val="34"/>
        </w:rPr>
        <w:t xml:space="preserve"> </w:t>
      </w:r>
      <w:r w:rsidRPr="008C3B15">
        <w:rPr>
          <w:rFonts w:ascii="Arial Narrow" w:hAnsi="Arial Narrow" w:cs="Arial"/>
          <w:b/>
          <w:bCs/>
          <w:color w:val="221F1F"/>
          <w:position w:val="1"/>
          <w:sz w:val="34"/>
          <w:szCs w:val="34"/>
        </w:rPr>
        <w:t>du</w:t>
      </w:r>
      <w:r w:rsidR="00467CBF">
        <w:rPr>
          <w:rFonts w:ascii="Arial Narrow" w:hAnsi="Arial Narrow" w:cs="Arial"/>
          <w:b/>
          <w:bCs/>
          <w:color w:val="221F1F"/>
          <w:position w:val="1"/>
          <w:sz w:val="34"/>
          <w:szCs w:val="34"/>
        </w:rPr>
        <w:t xml:space="preserve"> </w:t>
      </w:r>
      <w:r w:rsidRPr="008C3B15">
        <w:rPr>
          <w:rFonts w:ascii="Arial Narrow" w:hAnsi="Arial Narrow" w:cs="Arial"/>
          <w:b/>
          <w:bCs/>
          <w:color w:val="221F1F"/>
          <w:position w:val="1"/>
          <w:sz w:val="34"/>
          <w:szCs w:val="34"/>
        </w:rPr>
        <w:t>personnel</w:t>
      </w:r>
      <w:r w:rsidR="00467CBF">
        <w:rPr>
          <w:rFonts w:ascii="Arial Narrow" w:hAnsi="Arial Narrow" w:cs="Arial"/>
          <w:b/>
          <w:bCs/>
          <w:color w:val="221F1F"/>
          <w:position w:val="1"/>
          <w:sz w:val="34"/>
          <w:szCs w:val="34"/>
        </w:rPr>
        <w:t xml:space="preserve"> </w:t>
      </w:r>
      <w:r w:rsidRPr="008C3B15">
        <w:rPr>
          <w:rFonts w:ascii="Arial Narrow" w:hAnsi="Arial Narrow" w:cs="Arial"/>
          <w:b/>
          <w:bCs/>
          <w:color w:val="221F1F"/>
          <w:position w:val="1"/>
          <w:sz w:val="34"/>
          <w:szCs w:val="34"/>
        </w:rPr>
        <w:t>d’exécution</w:t>
      </w:r>
    </w:p>
    <w:p w:rsidR="005D5009" w:rsidRPr="008C3B15" w:rsidRDefault="005D5009" w:rsidP="005D5009">
      <w:pPr>
        <w:widowControl w:val="0"/>
        <w:autoSpaceDE w:val="0"/>
        <w:autoSpaceDN w:val="0"/>
        <w:adjustRightInd w:val="0"/>
        <w:spacing w:before="14" w:line="280" w:lineRule="exact"/>
        <w:rPr>
          <w:rFonts w:ascii="Arial Narrow" w:hAnsi="Arial Narrow" w:cs="Arial"/>
          <w:color w:val="000000"/>
          <w:sz w:val="28"/>
          <w:szCs w:val="28"/>
        </w:rPr>
      </w:pPr>
    </w:p>
    <w:tbl>
      <w:tblPr>
        <w:tblW w:w="0" w:type="auto"/>
        <w:tblLayout w:type="fixed"/>
        <w:tblCellMar>
          <w:left w:w="0" w:type="dxa"/>
          <w:right w:w="0" w:type="dxa"/>
        </w:tblCellMar>
        <w:tblLook w:val="0000" w:firstRow="0" w:lastRow="0" w:firstColumn="0" w:lastColumn="0" w:noHBand="0" w:noVBand="0"/>
      </w:tblPr>
      <w:tblGrid>
        <w:gridCol w:w="3785"/>
        <w:gridCol w:w="1620"/>
        <w:gridCol w:w="1440"/>
        <w:gridCol w:w="1440"/>
        <w:gridCol w:w="1800"/>
      </w:tblGrid>
      <w:tr w:rsidR="005D5009" w:rsidRPr="008C3B15" w:rsidTr="000D0D6F">
        <w:trPr>
          <w:trHeight w:hRule="exact" w:val="773"/>
        </w:trPr>
        <w:tc>
          <w:tcPr>
            <w:tcW w:w="3785"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55"/>
              <w:ind w:left="370" w:right="-20"/>
              <w:rPr>
                <w:rFonts w:ascii="Arial Narrow" w:hAnsi="Arial Narrow"/>
              </w:rPr>
            </w:pPr>
            <w:r w:rsidRPr="008C3B15">
              <w:rPr>
                <w:rFonts w:ascii="Arial Narrow" w:hAnsi="Arial Narrow" w:cs="Arial"/>
                <w:b/>
                <w:bCs/>
                <w:color w:val="221F1F"/>
              </w:rPr>
              <w:t>Noms</w:t>
            </w:r>
            <w:r w:rsidR="00467CBF">
              <w:rPr>
                <w:rFonts w:ascii="Arial Narrow" w:hAnsi="Arial Narrow" w:cs="Arial"/>
                <w:b/>
                <w:bCs/>
                <w:color w:val="221F1F"/>
              </w:rPr>
              <w:t xml:space="preserve"> </w:t>
            </w:r>
            <w:r w:rsidRPr="008C3B15">
              <w:rPr>
                <w:rFonts w:ascii="Arial Narrow" w:hAnsi="Arial Narrow" w:cs="Arial"/>
                <w:b/>
                <w:bCs/>
                <w:color w:val="221F1F"/>
              </w:rPr>
              <w:t>et</w:t>
            </w:r>
            <w:r w:rsidR="00467CBF">
              <w:rPr>
                <w:rFonts w:ascii="Arial Narrow" w:hAnsi="Arial Narrow" w:cs="Arial"/>
                <w:b/>
                <w:bCs/>
                <w:color w:val="221F1F"/>
              </w:rPr>
              <w:t xml:space="preserve"> </w:t>
            </w:r>
            <w:r w:rsidRPr="008C3B15">
              <w:rPr>
                <w:rFonts w:ascii="Arial Narrow" w:hAnsi="Arial Narrow" w:cs="Arial"/>
                <w:b/>
                <w:bCs/>
                <w:color w:val="221F1F"/>
              </w:rPr>
              <w:t>prénoms</w:t>
            </w:r>
          </w:p>
        </w:tc>
        <w:tc>
          <w:tcPr>
            <w:tcW w:w="16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12"/>
              <w:ind w:right="-20"/>
              <w:rPr>
                <w:rFonts w:ascii="Arial Narrow" w:hAnsi="Arial Narrow"/>
              </w:rPr>
            </w:pPr>
            <w:r w:rsidRPr="008C3B15">
              <w:rPr>
                <w:rFonts w:ascii="Arial Narrow" w:hAnsi="Arial Narrow" w:cs="Arial"/>
                <w:b/>
                <w:bCs/>
                <w:color w:val="221F1F"/>
              </w:rPr>
              <w:t>Qualification/</w:t>
            </w:r>
            <w:r w:rsidRPr="008C3B15">
              <w:rPr>
                <w:rFonts w:ascii="Arial Narrow" w:hAnsi="Arial Narrow" w:cs="Arial"/>
                <w:b/>
                <w:bCs/>
                <w:color w:val="221F1F"/>
              </w:rPr>
              <w:br/>
              <w:t>fonction</w:t>
            </w: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55"/>
              <w:ind w:left="466" w:right="-20"/>
              <w:rPr>
                <w:rFonts w:ascii="Arial Narrow" w:hAnsi="Arial Narrow" w:cs="Arial"/>
                <w:color w:val="000000"/>
              </w:rPr>
            </w:pPr>
            <w:r w:rsidRPr="008C3B15">
              <w:rPr>
                <w:rFonts w:ascii="Arial Narrow" w:hAnsi="Arial Narrow" w:cs="Arial"/>
                <w:b/>
                <w:bCs/>
                <w:color w:val="221F1F"/>
              </w:rPr>
              <w:t>Coût</w:t>
            </w:r>
          </w:p>
          <w:p w:rsidR="005D5009" w:rsidRPr="008C3B15" w:rsidRDefault="005D5009" w:rsidP="000D0D6F">
            <w:pPr>
              <w:widowControl w:val="0"/>
              <w:autoSpaceDE w:val="0"/>
              <w:autoSpaceDN w:val="0"/>
              <w:adjustRightInd w:val="0"/>
              <w:spacing w:before="12"/>
              <w:ind w:left="332" w:right="-20"/>
              <w:rPr>
                <w:rFonts w:ascii="Arial Narrow" w:hAnsi="Arial Narrow"/>
              </w:rPr>
            </w:pPr>
            <w:r w:rsidRPr="008C3B15">
              <w:rPr>
                <w:rFonts w:ascii="Arial Narrow" w:hAnsi="Arial Narrow" w:cs="Arial"/>
                <w:b/>
                <w:bCs/>
                <w:color w:val="221F1F"/>
              </w:rPr>
              <w:t>horaire</w:t>
            </w: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55"/>
              <w:jc w:val="center"/>
              <w:rPr>
                <w:rFonts w:ascii="Arial Narrow" w:hAnsi="Arial Narrow" w:cs="Arial"/>
                <w:color w:val="000000"/>
              </w:rPr>
            </w:pPr>
            <w:r w:rsidRPr="008C3B15">
              <w:rPr>
                <w:rFonts w:ascii="Arial Narrow" w:hAnsi="Arial Narrow" w:cs="Arial"/>
                <w:b/>
                <w:bCs/>
                <w:color w:val="221F1F"/>
              </w:rPr>
              <w:t>Coût</w:t>
            </w:r>
          </w:p>
          <w:p w:rsidR="005D5009" w:rsidRPr="008C3B15" w:rsidRDefault="005D5009" w:rsidP="000D0D6F">
            <w:pPr>
              <w:widowControl w:val="0"/>
              <w:autoSpaceDE w:val="0"/>
              <w:autoSpaceDN w:val="0"/>
              <w:adjustRightInd w:val="0"/>
              <w:spacing w:before="12"/>
              <w:ind w:left="332" w:right="-20"/>
              <w:rPr>
                <w:rFonts w:ascii="Arial Narrow" w:hAnsi="Arial Narrow"/>
              </w:rPr>
            </w:pPr>
            <w:r w:rsidRPr="008C3B15">
              <w:rPr>
                <w:rFonts w:ascii="Arial Narrow" w:hAnsi="Arial Narrow" w:cs="Arial"/>
                <w:b/>
                <w:bCs/>
                <w:color w:val="221F1F"/>
              </w:rPr>
              <w:t>journalier</w:t>
            </w:r>
          </w:p>
        </w:tc>
        <w:tc>
          <w:tcPr>
            <w:tcW w:w="18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55"/>
              <w:ind w:left="626" w:right="-20"/>
              <w:rPr>
                <w:rFonts w:ascii="Arial Narrow" w:hAnsi="Arial Narrow" w:cs="Arial"/>
                <w:color w:val="000000"/>
              </w:rPr>
            </w:pPr>
            <w:r w:rsidRPr="008C3B15">
              <w:rPr>
                <w:rFonts w:ascii="Arial Narrow" w:hAnsi="Arial Narrow" w:cs="Arial"/>
                <w:b/>
                <w:bCs/>
                <w:color w:val="221F1F"/>
              </w:rPr>
              <w:t>Coût</w:t>
            </w:r>
          </w:p>
          <w:p w:rsidR="005D5009" w:rsidRPr="008C3B15" w:rsidRDefault="005D5009" w:rsidP="000D0D6F">
            <w:pPr>
              <w:widowControl w:val="0"/>
              <w:autoSpaceDE w:val="0"/>
              <w:autoSpaceDN w:val="0"/>
              <w:adjustRightInd w:val="0"/>
              <w:spacing w:before="12"/>
              <w:ind w:left="413" w:right="-20"/>
              <w:rPr>
                <w:rFonts w:ascii="Arial Narrow" w:hAnsi="Arial Narrow"/>
              </w:rPr>
            </w:pPr>
            <w:r w:rsidRPr="008C3B15">
              <w:rPr>
                <w:rFonts w:ascii="Arial Narrow" w:hAnsi="Arial Narrow" w:cs="Arial"/>
                <w:b/>
                <w:bCs/>
                <w:color w:val="221F1F"/>
              </w:rPr>
              <w:t>mensuel</w:t>
            </w:r>
          </w:p>
        </w:tc>
      </w:tr>
      <w:tr w:rsidR="005D5009" w:rsidRPr="008C3B15" w:rsidTr="000D0D6F">
        <w:trPr>
          <w:trHeight w:hRule="exact" w:val="828"/>
        </w:trPr>
        <w:tc>
          <w:tcPr>
            <w:tcW w:w="3785"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8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r>
      <w:tr w:rsidR="005D5009" w:rsidRPr="008C3B15" w:rsidTr="000D0D6F">
        <w:trPr>
          <w:trHeight w:hRule="exact" w:val="828"/>
        </w:trPr>
        <w:tc>
          <w:tcPr>
            <w:tcW w:w="3785"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8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r>
      <w:tr w:rsidR="005D5009" w:rsidRPr="008C3B15" w:rsidTr="000D0D6F">
        <w:trPr>
          <w:trHeight w:hRule="exact" w:val="828"/>
        </w:trPr>
        <w:tc>
          <w:tcPr>
            <w:tcW w:w="3785"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8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r>
      <w:tr w:rsidR="005D5009" w:rsidRPr="008C3B15" w:rsidTr="000D0D6F">
        <w:trPr>
          <w:trHeight w:hRule="exact" w:val="828"/>
        </w:trPr>
        <w:tc>
          <w:tcPr>
            <w:tcW w:w="3785"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8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r>
      <w:tr w:rsidR="005D5009" w:rsidRPr="008C3B15" w:rsidTr="000D0D6F">
        <w:trPr>
          <w:trHeight w:hRule="exact" w:val="839"/>
        </w:trPr>
        <w:tc>
          <w:tcPr>
            <w:tcW w:w="3785"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62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44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80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r>
    </w:tbl>
    <w:p w:rsidR="005D5009" w:rsidRPr="008C3B15" w:rsidRDefault="005D5009" w:rsidP="005D5009">
      <w:pPr>
        <w:widowControl w:val="0"/>
        <w:autoSpaceDE w:val="0"/>
        <w:autoSpaceDN w:val="0"/>
        <w:adjustRightInd w:val="0"/>
        <w:spacing w:before="6" w:line="140" w:lineRule="exact"/>
        <w:rPr>
          <w:rFonts w:ascii="Arial Narrow" w:hAnsi="Arial Narrow"/>
          <w:sz w:val="14"/>
          <w:szCs w:val="14"/>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192910" w:rsidP="005D5009">
      <w:pPr>
        <w:widowControl w:val="0"/>
        <w:tabs>
          <w:tab w:val="left" w:pos="6860"/>
        </w:tabs>
        <w:autoSpaceDE w:val="0"/>
        <w:autoSpaceDN w:val="0"/>
        <w:adjustRightInd w:val="0"/>
        <w:spacing w:line="290" w:lineRule="exact"/>
        <w:ind w:left="254" w:right="-230"/>
        <w:rPr>
          <w:rFonts w:ascii="Arial Narrow" w:hAnsi="Arial Narrow" w:cs="Arial"/>
          <w:b/>
          <w:bCs/>
          <w:color w:val="221F1F"/>
          <w:sz w:val="34"/>
          <w:szCs w:val="34"/>
        </w:rPr>
      </w:pPr>
      <w:r>
        <w:rPr>
          <w:rFonts w:ascii="Arial Narrow" w:hAnsi="Arial Narrow"/>
          <w:noProof/>
        </w:rPr>
        <w:pict>
          <v:group id="Groupe 4" o:spid="_x0000_s1032" style="position:absolute;left:0;text-align:left;margin-left:364.75pt;margin-top:.4pt;width:202.75pt;height:.5pt;z-index:-251653120;mso-position-horizontal-relative:page" coordorigin="7295,8" coordsize="40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">
            <v:shape id="Freeform 7" o:spid="_x0000_s1033" style="position:absolute;left:7331;top:13;width:3984;height:0;visibility:visible;mso-wrap-style:square;v-text-anchor:top" coordsize="39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omOsIA&#10;AADaAAAADwAAAGRycy9kb3ducmV2LnhtbESPQYvCMBSE74L/ITzBm6YKLkvXKLJY1MMetB7c26N5&#10;2xSbl9JEW/+9EYQ9DjPzDbNc97YWd2p95VjBbJqAIC6crrhUcM6zyScIH5A11o5JwYM8rFfDwRJT&#10;7To+0v0UShEh7FNUYEJoUil9Yciin7qGOHp/rrUYomxLqVvsItzWcp4kH9JixXHBYEPfhorr6WYV&#10;bI+3rMmzH3mp/cZ5011/d4dEqfGo33yBCNSH//C7vdcKFvC6Em+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SiY6wgAAANoAAAAPAAAAAAAAAAAAAAAAAJgCAABkcnMvZG93&#10;bnJldi54bWxQSwUGAAAAAAQABAD1AAAAhwMAAAAA&#10;" path="m,l3984,e" filled="f" strokecolor="#221f1f" strokeweight=".5pt">
              <v:stroke dashstyle="dash"/>
              <v:path arrowok="t" o:connecttype="custom" o:connectlocs="0,0;3984,0" o:connectangles="0,0"/>
            </v:shape>
            <v:shape id="Freeform 8" o:spid="_x0000_s1028" style="position:absolute;left:7300;top:13;width:31;height:0;visibility:visible;mso-wrap-style:square;v-text-anchor:top" coordsize="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3iUsMA&#10;AADaAAAADwAAAGRycy9kb3ducmV2LnhtbESPQWsCMRSE7wX/Q3gFL6UmFbrIapQiFao9Vb309tg8&#10;k8XNy3YT3fXfm0Khx2FmvmEWq8E34kpdrANreJkoEMRVMDVbDcfD5nkGIiZkg01g0nCjCKvl6GGB&#10;pQk9f9F1n6zIEI4lanAptaWUsXLkMU5CS5y9U+g8piw7K02HfYb7Rk6VKqTHmvOCw5bWjqrz/uI1&#10;TIvtj3KbT7V7PdHTt323l3rbaz1+HN7mIBIN6T/81/4wGgr4vZJv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3iUsMAAADaAAAADwAAAAAAAAAAAAAAAACYAgAAZHJzL2Rv&#10;d25yZXYueG1sUEsFBgAAAAAEAAQA9QAAAIgDAAAAAA==&#10;" path="m,l31,e" filled="f" strokecolor="#221f1f" strokeweight=".5pt">
              <v:path arrowok="t" o:connecttype="custom" o:connectlocs="0,0;31,0" o:connectangles="0,0"/>
            </v:shape>
            <v:shape id="Freeform 9" o:spid="_x0000_s1029" style="position:absolute;left:11315;top:13;width:30;height:0;visibility:visible;mso-wrap-style:square;v-text-anchor:top" coordsize="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mJwsEA&#10;AADaAAAADwAAAGRycy9kb3ducmV2LnhtbESPzYvCMBTE78L+D+Et7E1TPxCppsVd0PXgxQ/Y69vm&#10;2Rabl5JErf+9EQSPw8z8hlnknWnElZyvLSsYDhIQxIXVNZcKjodVfwbCB2SNjWVScCcPefbRW2Cq&#10;7Y13dN2HUkQI+xQVVCG0qZS+qMigH9iWOHon6wyGKF0ptcNbhJtGjpJkKg3WHBcqbOmnouK8vxgF&#10;6+mfmXzfDy4ZmvXW/WrL+t8q9fXZLecgAnXhHX61N1rBGJ5X4g2Q2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5icLBAAAA2gAAAA8AAAAAAAAAAAAAAAAAmAIAAGRycy9kb3du&#10;cmV2LnhtbFBLBQYAAAAABAAEAPUAAACGAwAAAAA=&#10;" path="m,l30,e" filled="f" strokecolor="#221f1f" strokeweight=".5pt">
              <v:path arrowok="t" o:connecttype="custom" o:connectlocs="0,0;30,0" o:connectangles="0,0"/>
            </v:shape>
            <w10:wrap anchorx="page"/>
          </v:group>
        </w:pict>
      </w:r>
    </w:p>
    <w:p w:rsidR="005D5009" w:rsidRPr="008C3B15" w:rsidRDefault="005D5009" w:rsidP="005D5009">
      <w:pPr>
        <w:widowControl w:val="0"/>
        <w:tabs>
          <w:tab w:val="left" w:pos="6860"/>
        </w:tabs>
        <w:autoSpaceDE w:val="0"/>
        <w:autoSpaceDN w:val="0"/>
        <w:adjustRightInd w:val="0"/>
        <w:spacing w:line="290" w:lineRule="exact"/>
        <w:ind w:left="254" w:right="-230"/>
        <w:rPr>
          <w:rFonts w:ascii="Arial Narrow" w:hAnsi="Arial Narrow" w:cs="Arial"/>
          <w:color w:val="000000"/>
          <w:sz w:val="34"/>
          <w:szCs w:val="34"/>
        </w:rPr>
      </w:pPr>
      <w:r w:rsidRPr="008C3B15">
        <w:rPr>
          <w:rFonts w:ascii="Arial Narrow" w:hAnsi="Arial Narrow" w:cs="Arial"/>
          <w:b/>
          <w:bCs/>
          <w:color w:val="221F1F"/>
          <w:sz w:val="34"/>
          <w:szCs w:val="34"/>
        </w:rPr>
        <w:br w:type="page"/>
      </w:r>
      <w:r w:rsidRPr="008C3B15">
        <w:rPr>
          <w:rFonts w:ascii="Arial Narrow" w:hAnsi="Arial Narrow" w:cs="Arial"/>
          <w:b/>
          <w:bCs/>
          <w:color w:val="221F1F"/>
          <w:sz w:val="34"/>
          <w:szCs w:val="34"/>
        </w:rPr>
        <w:lastRenderedPageBreak/>
        <w:t>5.F.</w:t>
      </w:r>
      <w:r w:rsidR="00467CBF">
        <w:rPr>
          <w:rFonts w:ascii="Arial Narrow" w:hAnsi="Arial Narrow" w:cs="Arial"/>
          <w:b/>
          <w:bCs/>
          <w:color w:val="221F1F"/>
          <w:sz w:val="34"/>
          <w:szCs w:val="34"/>
        </w:rPr>
        <w:t xml:space="preserve"> </w:t>
      </w:r>
      <w:r w:rsidRPr="008C3B15">
        <w:rPr>
          <w:rFonts w:ascii="Arial Narrow" w:hAnsi="Arial Narrow" w:cs="Arial"/>
          <w:b/>
          <w:bCs/>
          <w:color w:val="221F1F"/>
          <w:sz w:val="34"/>
          <w:szCs w:val="34"/>
        </w:rPr>
        <w:t>Ventilation</w:t>
      </w:r>
      <w:r w:rsidR="00467CBF">
        <w:rPr>
          <w:rFonts w:ascii="Arial Narrow" w:hAnsi="Arial Narrow" w:cs="Arial"/>
          <w:b/>
          <w:bCs/>
          <w:color w:val="221F1F"/>
          <w:sz w:val="34"/>
          <w:szCs w:val="34"/>
        </w:rPr>
        <w:t xml:space="preserve"> </w:t>
      </w:r>
      <w:r w:rsidRPr="008C3B15">
        <w:rPr>
          <w:rFonts w:ascii="Arial Narrow" w:hAnsi="Arial Narrow" w:cs="Arial"/>
          <w:b/>
          <w:bCs/>
          <w:color w:val="221F1F"/>
          <w:sz w:val="34"/>
          <w:szCs w:val="34"/>
        </w:rPr>
        <w:t>de</w:t>
      </w:r>
      <w:r w:rsidR="00467CBF">
        <w:rPr>
          <w:rFonts w:ascii="Arial Narrow" w:hAnsi="Arial Narrow" w:cs="Arial"/>
          <w:b/>
          <w:bCs/>
          <w:color w:val="221F1F"/>
          <w:sz w:val="34"/>
          <w:szCs w:val="34"/>
        </w:rPr>
        <w:t xml:space="preserve"> </w:t>
      </w:r>
      <w:r w:rsidRPr="008C3B15">
        <w:rPr>
          <w:rFonts w:ascii="Arial Narrow" w:hAnsi="Arial Narrow" w:cs="Arial"/>
          <w:b/>
          <w:bCs/>
          <w:color w:val="221F1F"/>
          <w:sz w:val="34"/>
          <w:szCs w:val="34"/>
        </w:rPr>
        <w:t>la</w:t>
      </w:r>
      <w:r w:rsidR="00467CBF">
        <w:rPr>
          <w:rFonts w:ascii="Arial Narrow" w:hAnsi="Arial Narrow" w:cs="Arial"/>
          <w:b/>
          <w:bCs/>
          <w:color w:val="221F1F"/>
          <w:sz w:val="34"/>
          <w:szCs w:val="34"/>
        </w:rPr>
        <w:t xml:space="preserve"> </w:t>
      </w:r>
      <w:r w:rsidRPr="008C3B15">
        <w:rPr>
          <w:rFonts w:ascii="Arial Narrow" w:hAnsi="Arial Narrow" w:cs="Arial"/>
          <w:b/>
          <w:bCs/>
          <w:color w:val="221F1F"/>
          <w:sz w:val="34"/>
          <w:szCs w:val="34"/>
        </w:rPr>
        <w:t>rémunération</w:t>
      </w:r>
      <w:r w:rsidR="00467CBF">
        <w:rPr>
          <w:rFonts w:ascii="Arial Narrow" w:hAnsi="Arial Narrow" w:cs="Arial"/>
          <w:b/>
          <w:bCs/>
          <w:color w:val="221F1F"/>
          <w:sz w:val="34"/>
          <w:szCs w:val="34"/>
        </w:rPr>
        <w:t xml:space="preserve"> </w:t>
      </w:r>
      <w:r w:rsidRPr="008C3B15">
        <w:rPr>
          <w:rFonts w:ascii="Arial Narrow" w:hAnsi="Arial Narrow" w:cs="Arial"/>
          <w:b/>
          <w:bCs/>
          <w:color w:val="221F1F"/>
          <w:sz w:val="34"/>
          <w:szCs w:val="34"/>
        </w:rPr>
        <w:t>par</w:t>
      </w:r>
      <w:r w:rsidR="00467CBF">
        <w:rPr>
          <w:rFonts w:ascii="Arial Narrow" w:hAnsi="Arial Narrow" w:cs="Arial"/>
          <w:b/>
          <w:bCs/>
          <w:color w:val="221F1F"/>
          <w:sz w:val="34"/>
          <w:szCs w:val="34"/>
        </w:rPr>
        <w:t xml:space="preserve"> </w:t>
      </w:r>
      <w:r w:rsidRPr="008C3B15">
        <w:rPr>
          <w:rFonts w:ascii="Arial Narrow" w:hAnsi="Arial Narrow" w:cs="Arial"/>
          <w:b/>
          <w:bCs/>
          <w:color w:val="221F1F"/>
          <w:sz w:val="34"/>
          <w:szCs w:val="34"/>
        </w:rPr>
        <w:t>activité</w:t>
      </w:r>
    </w:p>
    <w:p w:rsidR="005D5009" w:rsidRPr="008C3B15" w:rsidRDefault="005D5009" w:rsidP="005D5009">
      <w:pPr>
        <w:widowControl w:val="0"/>
        <w:autoSpaceDE w:val="0"/>
        <w:autoSpaceDN w:val="0"/>
        <w:adjustRightInd w:val="0"/>
        <w:spacing w:line="200" w:lineRule="exact"/>
        <w:rPr>
          <w:rFonts w:ascii="Arial Narrow" w:hAnsi="Arial Narrow" w:cs="Arial"/>
          <w:color w:val="000000"/>
          <w:sz w:val="20"/>
          <w:szCs w:val="20"/>
        </w:rPr>
      </w:pPr>
    </w:p>
    <w:p w:rsidR="005D5009" w:rsidRPr="008C3B15" w:rsidRDefault="005D5009" w:rsidP="005D5009">
      <w:pPr>
        <w:widowControl w:val="0"/>
        <w:autoSpaceDE w:val="0"/>
        <w:autoSpaceDN w:val="0"/>
        <w:adjustRightInd w:val="0"/>
        <w:spacing w:before="1" w:line="260" w:lineRule="exact"/>
        <w:rPr>
          <w:rFonts w:ascii="Arial Narrow" w:hAnsi="Arial Narrow" w:cs="Arial"/>
          <w:color w:val="000000"/>
          <w:sz w:val="26"/>
          <w:szCs w:val="26"/>
        </w:rPr>
      </w:pPr>
    </w:p>
    <w:p w:rsidR="005D5009" w:rsidRPr="008C3B15" w:rsidRDefault="00192910" w:rsidP="005D5009">
      <w:pPr>
        <w:widowControl w:val="0"/>
        <w:tabs>
          <w:tab w:val="left" w:pos="4240"/>
          <w:tab w:val="left" w:pos="10760"/>
        </w:tabs>
        <w:autoSpaceDE w:val="0"/>
        <w:autoSpaceDN w:val="0"/>
        <w:adjustRightInd w:val="0"/>
        <w:spacing w:line="240" w:lineRule="exact"/>
        <w:ind w:left="127" w:right="-85"/>
        <w:rPr>
          <w:rFonts w:ascii="Arial Narrow" w:hAnsi="Arial Narrow" w:cs="Arial"/>
          <w:color w:val="000000"/>
          <w:sz w:val="14"/>
          <w:szCs w:val="14"/>
        </w:rPr>
      </w:pPr>
      <w:r>
        <w:rPr>
          <w:rFonts w:ascii="Arial Narrow" w:hAnsi="Arial Narrow"/>
          <w:noProof/>
        </w:rPr>
        <w:pict>
          <v:polyline id="Forme libre 3" o:spid="_x0000_s1031" style="position:absolute;left:0;text-align:lef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94.8pt,183.25pt,561.5pt,183.25pt" coordsize="1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" filled="f" strokecolor="#221f1f" strokeweight=".5pt">
            <v:path arrowok="t" o:connecttype="custom" o:connectlocs="0,0;2147483646,0" o:connectangles="0,0"/>
            <w10:wrap anchorx="page"/>
          </v:polyline>
        </w:pict>
      </w:r>
      <w:r w:rsidR="005D5009" w:rsidRPr="008C3B15">
        <w:rPr>
          <w:rFonts w:ascii="Arial Narrow" w:hAnsi="Arial Narrow" w:cs="Arial"/>
          <w:color w:val="221F1F"/>
        </w:rPr>
        <w:t>Activité</w:t>
      </w:r>
      <w:r w:rsidR="00467CBF">
        <w:rPr>
          <w:rFonts w:ascii="Arial Narrow" w:hAnsi="Arial Narrow" w:cs="Arial"/>
          <w:color w:val="221F1F"/>
        </w:rPr>
        <w:t xml:space="preserve"> </w:t>
      </w:r>
      <w:r w:rsidR="005D5009" w:rsidRPr="008C3B15">
        <w:rPr>
          <w:rFonts w:ascii="Arial Narrow" w:hAnsi="Arial Narrow" w:cs="Arial"/>
          <w:color w:val="221F1F"/>
        </w:rPr>
        <w:t>no:</w:t>
      </w:r>
      <w:r w:rsidR="005D5009" w:rsidRPr="008C3B15">
        <w:rPr>
          <w:rFonts w:ascii="Arial Narrow" w:hAnsi="Arial Narrow" w:cs="Arial"/>
          <w:color w:val="221F1F"/>
          <w:u w:val="single"/>
        </w:rPr>
        <w:tab/>
      </w:r>
      <w:r w:rsidR="005D5009" w:rsidRPr="008C3B15">
        <w:rPr>
          <w:rFonts w:ascii="Arial Narrow" w:hAnsi="Arial Narrow" w:cs="Arial"/>
          <w:color w:val="221F1F"/>
        </w:rPr>
        <w:t xml:space="preserve"> Nom:</w:t>
      </w:r>
      <w:r w:rsidR="005D5009" w:rsidRPr="008C3B15">
        <w:rPr>
          <w:rFonts w:ascii="Arial Narrow" w:hAnsi="Arial Narrow" w:cs="Arial"/>
          <w:color w:val="221F1F"/>
          <w:u w:val="single"/>
        </w:rPr>
        <w:t>___________________________________</w:t>
      </w:r>
    </w:p>
    <w:p w:rsidR="005D5009" w:rsidRPr="008C3B15" w:rsidRDefault="005D5009" w:rsidP="005D5009">
      <w:pPr>
        <w:widowControl w:val="0"/>
        <w:autoSpaceDE w:val="0"/>
        <w:autoSpaceDN w:val="0"/>
        <w:adjustRightInd w:val="0"/>
        <w:spacing w:line="200" w:lineRule="exact"/>
        <w:rPr>
          <w:rFonts w:ascii="Arial Narrow" w:hAnsi="Arial Narrow" w:cs="Arial"/>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03"/>
        <w:gridCol w:w="1440"/>
        <w:gridCol w:w="2042"/>
        <w:gridCol w:w="1980"/>
        <w:gridCol w:w="1620"/>
      </w:tblGrid>
      <w:tr w:rsidR="005D5009" w:rsidRPr="008C3B15" w:rsidTr="000D0D6F">
        <w:trPr>
          <w:trHeight w:hRule="exact" w:val="774"/>
        </w:trPr>
        <w:tc>
          <w:tcPr>
            <w:tcW w:w="3003" w:type="dxa"/>
            <w:vAlign w:val="center"/>
          </w:tcPr>
          <w:p w:rsidR="005D5009" w:rsidRPr="008C3B15" w:rsidRDefault="005D5009" w:rsidP="000D0D6F">
            <w:pPr>
              <w:widowControl w:val="0"/>
              <w:autoSpaceDE w:val="0"/>
              <w:autoSpaceDN w:val="0"/>
              <w:adjustRightInd w:val="0"/>
              <w:spacing w:before="55"/>
              <w:ind w:left="1057" w:right="-20"/>
              <w:rPr>
                <w:rFonts w:ascii="Arial Narrow" w:hAnsi="Arial Narrow"/>
              </w:rPr>
            </w:pPr>
            <w:r w:rsidRPr="008C3B15">
              <w:rPr>
                <w:rFonts w:ascii="Arial Narrow" w:hAnsi="Arial Narrow" w:cs="Arial"/>
                <w:b/>
                <w:bCs/>
                <w:color w:val="221F1F"/>
              </w:rPr>
              <w:t>Noms</w:t>
            </w:r>
          </w:p>
        </w:tc>
        <w:tc>
          <w:tcPr>
            <w:tcW w:w="1440" w:type="dxa"/>
            <w:vAlign w:val="center"/>
          </w:tcPr>
          <w:p w:rsidR="005D5009" w:rsidRPr="008C3B15" w:rsidRDefault="005D5009" w:rsidP="000D0D6F">
            <w:pPr>
              <w:widowControl w:val="0"/>
              <w:autoSpaceDE w:val="0"/>
              <w:autoSpaceDN w:val="0"/>
              <w:adjustRightInd w:val="0"/>
              <w:spacing w:before="55"/>
              <w:ind w:left="628" w:right="-20"/>
              <w:rPr>
                <w:rFonts w:ascii="Arial Narrow" w:hAnsi="Arial Narrow"/>
              </w:rPr>
            </w:pPr>
            <w:r w:rsidRPr="008C3B15">
              <w:rPr>
                <w:rFonts w:ascii="Arial Narrow" w:hAnsi="Arial Narrow" w:cs="Arial"/>
                <w:b/>
                <w:bCs/>
                <w:color w:val="221F1F"/>
              </w:rPr>
              <w:t>Poste</w:t>
            </w:r>
          </w:p>
        </w:tc>
        <w:tc>
          <w:tcPr>
            <w:tcW w:w="2042" w:type="dxa"/>
            <w:vAlign w:val="center"/>
          </w:tcPr>
          <w:p w:rsidR="005D5009" w:rsidRPr="008C3B15" w:rsidRDefault="005D5009" w:rsidP="000D0D6F">
            <w:pPr>
              <w:widowControl w:val="0"/>
              <w:autoSpaceDE w:val="0"/>
              <w:autoSpaceDN w:val="0"/>
              <w:adjustRightInd w:val="0"/>
              <w:spacing w:before="55"/>
              <w:ind w:left="346" w:right="-20"/>
              <w:rPr>
                <w:rFonts w:ascii="Arial Narrow" w:hAnsi="Arial Narrow"/>
              </w:rPr>
            </w:pPr>
            <w:r w:rsidRPr="008C3B15">
              <w:rPr>
                <w:rFonts w:ascii="Arial Narrow" w:hAnsi="Arial Narrow" w:cs="Arial"/>
                <w:b/>
                <w:bCs/>
                <w:color w:val="221F1F"/>
              </w:rPr>
              <w:t>Apport</w:t>
            </w:r>
          </w:p>
        </w:tc>
        <w:tc>
          <w:tcPr>
            <w:tcW w:w="1980" w:type="dxa"/>
            <w:vAlign w:val="center"/>
          </w:tcPr>
          <w:p w:rsidR="005D5009" w:rsidRPr="008C3B15" w:rsidRDefault="005D5009" w:rsidP="000D0D6F">
            <w:pPr>
              <w:widowControl w:val="0"/>
              <w:autoSpaceDE w:val="0"/>
              <w:autoSpaceDN w:val="0"/>
              <w:adjustRightInd w:val="0"/>
              <w:spacing w:before="55"/>
              <w:ind w:right="-20"/>
              <w:rPr>
                <w:rFonts w:ascii="Arial Narrow" w:hAnsi="Arial Narrow" w:cs="Arial"/>
                <w:color w:val="000000"/>
              </w:rPr>
            </w:pPr>
            <w:r w:rsidRPr="008C3B15">
              <w:rPr>
                <w:rFonts w:ascii="Arial Narrow" w:hAnsi="Arial Narrow" w:cs="Arial"/>
                <w:b/>
                <w:bCs/>
                <w:color w:val="221F1F"/>
              </w:rPr>
              <w:t>Rémunération</w:t>
            </w:r>
          </w:p>
          <w:p w:rsidR="005D5009" w:rsidRPr="008C3B15" w:rsidRDefault="00BF1469" w:rsidP="000D0D6F">
            <w:pPr>
              <w:widowControl w:val="0"/>
              <w:autoSpaceDE w:val="0"/>
              <w:autoSpaceDN w:val="0"/>
              <w:adjustRightInd w:val="0"/>
              <w:spacing w:before="12"/>
              <w:ind w:right="-20"/>
              <w:rPr>
                <w:rFonts w:ascii="Arial Narrow" w:hAnsi="Arial Narrow"/>
              </w:rPr>
            </w:pPr>
            <w:r w:rsidRPr="008C3B15">
              <w:rPr>
                <w:rFonts w:ascii="Arial Narrow" w:hAnsi="Arial Narrow" w:cs="Arial"/>
                <w:b/>
                <w:bCs/>
                <w:color w:val="221F1F"/>
              </w:rPr>
              <w:t>T</w:t>
            </w:r>
            <w:r w:rsidR="005D5009" w:rsidRPr="008C3B15">
              <w:rPr>
                <w:rFonts w:ascii="Arial Narrow" w:hAnsi="Arial Narrow" w:cs="Arial"/>
                <w:b/>
                <w:bCs/>
                <w:color w:val="221F1F"/>
              </w:rPr>
              <w:t>aux</w:t>
            </w:r>
            <w:r w:rsidR="00467CBF">
              <w:rPr>
                <w:rFonts w:ascii="Arial Narrow" w:hAnsi="Arial Narrow" w:cs="Arial"/>
                <w:b/>
                <w:bCs/>
                <w:color w:val="221F1F"/>
              </w:rPr>
              <w:t xml:space="preserve"> </w:t>
            </w:r>
            <w:r w:rsidR="005D5009" w:rsidRPr="008C3B15">
              <w:rPr>
                <w:rFonts w:ascii="Arial Narrow" w:hAnsi="Arial Narrow" w:cs="Arial"/>
                <w:b/>
                <w:bCs/>
                <w:color w:val="221F1F"/>
              </w:rPr>
              <w:t>de</w:t>
            </w:r>
            <w:r w:rsidR="00467CBF">
              <w:rPr>
                <w:rFonts w:ascii="Arial Narrow" w:hAnsi="Arial Narrow" w:cs="Arial"/>
                <w:b/>
                <w:bCs/>
                <w:color w:val="221F1F"/>
              </w:rPr>
              <w:t xml:space="preserve"> </w:t>
            </w:r>
            <w:r w:rsidR="005D5009" w:rsidRPr="008C3B15">
              <w:rPr>
                <w:rFonts w:ascii="Arial Narrow" w:hAnsi="Arial Narrow" w:cs="Arial"/>
                <w:b/>
                <w:bCs/>
                <w:color w:val="221F1F"/>
              </w:rPr>
              <w:t>change</w:t>
            </w:r>
          </w:p>
        </w:tc>
        <w:tc>
          <w:tcPr>
            <w:tcW w:w="1620" w:type="dxa"/>
            <w:vAlign w:val="center"/>
          </w:tcPr>
          <w:p w:rsidR="005D5009" w:rsidRPr="008C3B15" w:rsidRDefault="005D5009" w:rsidP="000D0D6F">
            <w:pPr>
              <w:widowControl w:val="0"/>
              <w:autoSpaceDE w:val="0"/>
              <w:autoSpaceDN w:val="0"/>
              <w:adjustRightInd w:val="0"/>
              <w:spacing w:before="55"/>
              <w:ind w:left="273" w:right="-20"/>
              <w:rPr>
                <w:rFonts w:ascii="Arial Narrow" w:hAnsi="Arial Narrow"/>
              </w:rPr>
            </w:pPr>
            <w:r w:rsidRPr="008C3B15">
              <w:rPr>
                <w:rFonts w:ascii="Arial Narrow" w:hAnsi="Arial Narrow" w:cs="Arial"/>
                <w:b/>
                <w:bCs/>
                <w:color w:val="221F1F"/>
              </w:rPr>
              <w:t>Montant</w:t>
            </w:r>
          </w:p>
        </w:tc>
      </w:tr>
      <w:tr w:rsidR="005D5009" w:rsidRPr="008C3B15" w:rsidTr="000D0D6F">
        <w:trPr>
          <w:trHeight w:hRule="exact" w:val="2431"/>
        </w:trPr>
        <w:tc>
          <w:tcPr>
            <w:tcW w:w="3003" w:type="dxa"/>
            <w:vAlign w:val="center"/>
          </w:tcPr>
          <w:p w:rsidR="005D5009" w:rsidRPr="008C3B15" w:rsidRDefault="005D5009" w:rsidP="000D0D6F">
            <w:pPr>
              <w:widowControl w:val="0"/>
              <w:autoSpaceDE w:val="0"/>
              <w:autoSpaceDN w:val="0"/>
              <w:adjustRightInd w:val="0"/>
              <w:rPr>
                <w:rFonts w:ascii="Arial Narrow" w:hAnsi="Arial Narrow"/>
                <w:sz w:val="14"/>
                <w:szCs w:val="14"/>
              </w:rPr>
            </w:pPr>
          </w:p>
          <w:p w:rsidR="005D5009" w:rsidRPr="008C3B15" w:rsidRDefault="005D5009" w:rsidP="000D0D6F">
            <w:pPr>
              <w:widowControl w:val="0"/>
              <w:autoSpaceDE w:val="0"/>
              <w:autoSpaceDN w:val="0"/>
              <w:adjustRightInd w:val="0"/>
              <w:ind w:left="400" w:right="701"/>
              <w:rPr>
                <w:rFonts w:ascii="Arial Narrow" w:hAnsi="Arial Narrow"/>
              </w:rPr>
            </w:pPr>
            <w:r w:rsidRPr="008C3B15">
              <w:rPr>
                <w:rFonts w:ascii="Arial Narrow" w:hAnsi="Arial Narrow" w:cs="Arial"/>
                <w:color w:val="221F1F"/>
              </w:rPr>
              <w:t>Personnel</w:t>
            </w:r>
            <w:r w:rsidR="00467CBF">
              <w:rPr>
                <w:rFonts w:ascii="Arial Narrow" w:hAnsi="Arial Narrow" w:cs="Arial"/>
                <w:color w:val="221F1F"/>
              </w:rPr>
              <w:t xml:space="preserve"> </w:t>
            </w:r>
            <w:r w:rsidRPr="008C3B15">
              <w:rPr>
                <w:rFonts w:ascii="Arial Narrow" w:hAnsi="Arial Narrow" w:cs="Arial"/>
                <w:color w:val="221F1F"/>
              </w:rPr>
              <w:t>permanent Personnel</w:t>
            </w:r>
            <w:r w:rsidR="00467CBF">
              <w:rPr>
                <w:rFonts w:ascii="Arial Narrow" w:hAnsi="Arial Narrow" w:cs="Arial"/>
                <w:color w:val="221F1F"/>
              </w:rPr>
              <w:t xml:space="preserve"> </w:t>
            </w:r>
            <w:r w:rsidRPr="008C3B15">
              <w:rPr>
                <w:rFonts w:ascii="Arial Narrow" w:hAnsi="Arial Narrow" w:cs="Arial"/>
                <w:color w:val="221F1F"/>
              </w:rPr>
              <w:t>local Consultants</w:t>
            </w:r>
            <w:r w:rsidR="00467CBF">
              <w:rPr>
                <w:rFonts w:ascii="Arial Narrow" w:hAnsi="Arial Narrow" w:cs="Arial"/>
                <w:color w:val="221F1F"/>
              </w:rPr>
              <w:t xml:space="preserve"> </w:t>
            </w:r>
            <w:r w:rsidRPr="008C3B15">
              <w:rPr>
                <w:rFonts w:ascii="Arial Narrow" w:hAnsi="Arial Narrow" w:cs="Arial"/>
                <w:color w:val="221F1F"/>
              </w:rPr>
              <w:t>extérieurs Total</w:t>
            </w:r>
            <w:r w:rsidR="00467CBF">
              <w:rPr>
                <w:rFonts w:ascii="Arial Narrow" w:hAnsi="Arial Narrow" w:cs="Arial"/>
                <w:color w:val="221F1F"/>
              </w:rPr>
              <w:t xml:space="preserve"> </w:t>
            </w:r>
            <w:r w:rsidRPr="008C3B15">
              <w:rPr>
                <w:rFonts w:ascii="Arial Narrow" w:hAnsi="Arial Narrow" w:cs="Arial"/>
                <w:color w:val="221F1F"/>
              </w:rPr>
              <w:t>général</w:t>
            </w:r>
          </w:p>
        </w:tc>
        <w:tc>
          <w:tcPr>
            <w:tcW w:w="1440" w:type="dxa"/>
            <w:vAlign w:val="center"/>
          </w:tcPr>
          <w:p w:rsidR="005D5009" w:rsidRPr="008C3B15" w:rsidRDefault="005D5009" w:rsidP="000D0D6F">
            <w:pPr>
              <w:widowControl w:val="0"/>
              <w:autoSpaceDE w:val="0"/>
              <w:autoSpaceDN w:val="0"/>
              <w:adjustRightInd w:val="0"/>
              <w:rPr>
                <w:rFonts w:ascii="Arial Narrow" w:hAnsi="Arial Narrow"/>
              </w:rPr>
            </w:pPr>
          </w:p>
        </w:tc>
        <w:tc>
          <w:tcPr>
            <w:tcW w:w="2042" w:type="dxa"/>
            <w:vAlign w:val="center"/>
          </w:tcPr>
          <w:p w:rsidR="005D5009" w:rsidRPr="008C3B15" w:rsidRDefault="005D5009" w:rsidP="000D0D6F">
            <w:pPr>
              <w:widowControl w:val="0"/>
              <w:autoSpaceDE w:val="0"/>
              <w:autoSpaceDN w:val="0"/>
              <w:adjustRightInd w:val="0"/>
              <w:rPr>
                <w:rFonts w:ascii="Arial Narrow" w:hAnsi="Arial Narrow"/>
              </w:rPr>
            </w:pPr>
          </w:p>
        </w:tc>
        <w:tc>
          <w:tcPr>
            <w:tcW w:w="1980" w:type="dxa"/>
            <w:vAlign w:val="center"/>
          </w:tcPr>
          <w:p w:rsidR="005D5009" w:rsidRPr="008C3B15" w:rsidRDefault="005D5009" w:rsidP="000D0D6F">
            <w:pPr>
              <w:widowControl w:val="0"/>
              <w:autoSpaceDE w:val="0"/>
              <w:autoSpaceDN w:val="0"/>
              <w:adjustRightInd w:val="0"/>
              <w:rPr>
                <w:rFonts w:ascii="Arial Narrow" w:hAnsi="Arial Narrow"/>
              </w:rPr>
            </w:pPr>
          </w:p>
        </w:tc>
        <w:tc>
          <w:tcPr>
            <w:tcW w:w="1620" w:type="dxa"/>
            <w:vAlign w:val="center"/>
          </w:tcPr>
          <w:p w:rsidR="005D5009" w:rsidRPr="008C3B15" w:rsidRDefault="005D5009" w:rsidP="000D0D6F">
            <w:pPr>
              <w:widowControl w:val="0"/>
              <w:autoSpaceDE w:val="0"/>
              <w:autoSpaceDN w:val="0"/>
              <w:adjustRightInd w:val="0"/>
              <w:rPr>
                <w:rFonts w:ascii="Arial Narrow" w:hAnsi="Arial Narrow"/>
              </w:rPr>
            </w:pPr>
          </w:p>
        </w:tc>
      </w:tr>
    </w:tbl>
    <w:p w:rsidR="005D5009" w:rsidRPr="008C3B15" w:rsidRDefault="005D5009" w:rsidP="005D5009">
      <w:pPr>
        <w:widowControl w:val="0"/>
        <w:autoSpaceDE w:val="0"/>
        <w:autoSpaceDN w:val="0"/>
        <w:adjustRightInd w:val="0"/>
        <w:rPr>
          <w:rFonts w:ascii="Arial Narrow" w:hAnsi="Arial Narrow"/>
          <w:sz w:val="20"/>
          <w:szCs w:val="20"/>
        </w:rPr>
      </w:pPr>
    </w:p>
    <w:p w:rsidR="005D5009" w:rsidRPr="008C3B15" w:rsidRDefault="005D5009" w:rsidP="005D5009">
      <w:pPr>
        <w:widowControl w:val="0"/>
        <w:autoSpaceDE w:val="0"/>
        <w:autoSpaceDN w:val="0"/>
        <w:adjustRightInd w:val="0"/>
        <w:rPr>
          <w:rFonts w:ascii="Arial Narrow" w:hAnsi="Arial Narrow"/>
          <w:sz w:val="20"/>
          <w:szCs w:val="20"/>
        </w:rPr>
      </w:pPr>
    </w:p>
    <w:p w:rsidR="005D5009" w:rsidRPr="008C3B15" w:rsidRDefault="005D5009" w:rsidP="005D5009">
      <w:pPr>
        <w:widowControl w:val="0"/>
        <w:autoSpaceDE w:val="0"/>
        <w:autoSpaceDN w:val="0"/>
        <w:adjustRightInd w:val="0"/>
        <w:rPr>
          <w:rFonts w:ascii="Arial Narrow" w:hAnsi="Arial Narrow"/>
          <w:sz w:val="26"/>
          <w:szCs w:val="26"/>
        </w:rPr>
      </w:pPr>
    </w:p>
    <w:p w:rsidR="005D5009" w:rsidRPr="008C3B15" w:rsidRDefault="005D5009" w:rsidP="005D5009">
      <w:pPr>
        <w:widowControl w:val="0"/>
        <w:autoSpaceDE w:val="0"/>
        <w:autoSpaceDN w:val="0"/>
        <w:adjustRightInd w:val="0"/>
        <w:spacing w:line="200" w:lineRule="exact"/>
        <w:rPr>
          <w:rFonts w:ascii="Arial Narrow" w:hAnsi="Arial Narrow" w:cs="Arial"/>
          <w:color w:val="000000"/>
          <w:sz w:val="20"/>
          <w:szCs w:val="20"/>
        </w:rPr>
      </w:pPr>
    </w:p>
    <w:p w:rsidR="005D5009" w:rsidRPr="008C3B15" w:rsidRDefault="005D5009" w:rsidP="005D5009">
      <w:pPr>
        <w:widowControl w:val="0"/>
        <w:autoSpaceDE w:val="0"/>
        <w:autoSpaceDN w:val="0"/>
        <w:adjustRightInd w:val="0"/>
        <w:spacing w:before="12" w:line="140" w:lineRule="exact"/>
        <w:rPr>
          <w:rFonts w:ascii="Arial Narrow" w:hAnsi="Arial Narrow"/>
          <w:sz w:val="14"/>
          <w:szCs w:val="14"/>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before="56"/>
        <w:ind w:right="6"/>
        <w:jc w:val="center"/>
        <w:rPr>
          <w:rFonts w:ascii="Arial Narrow" w:hAnsi="Arial Narrow" w:cs="Arial"/>
          <w:color w:val="000000"/>
          <w:sz w:val="34"/>
          <w:szCs w:val="34"/>
        </w:rPr>
      </w:pPr>
      <w:r w:rsidRPr="008C3B15">
        <w:rPr>
          <w:rFonts w:ascii="Arial Narrow" w:hAnsi="Arial Narrow" w:cs="Arial"/>
          <w:b/>
          <w:bCs/>
          <w:color w:val="221F1F"/>
          <w:sz w:val="34"/>
          <w:szCs w:val="34"/>
        </w:rPr>
        <w:br w:type="page"/>
      </w:r>
      <w:r w:rsidRPr="008C3B15">
        <w:rPr>
          <w:rFonts w:ascii="Arial Narrow" w:hAnsi="Arial Narrow" w:cs="Arial"/>
          <w:b/>
          <w:bCs/>
          <w:color w:val="221F1F"/>
          <w:sz w:val="34"/>
          <w:szCs w:val="34"/>
        </w:rPr>
        <w:lastRenderedPageBreak/>
        <w:t>5.H.</w:t>
      </w:r>
      <w:r w:rsidR="00467CBF">
        <w:rPr>
          <w:rFonts w:ascii="Arial Narrow" w:hAnsi="Arial Narrow" w:cs="Arial"/>
          <w:b/>
          <w:bCs/>
          <w:color w:val="221F1F"/>
          <w:sz w:val="34"/>
          <w:szCs w:val="34"/>
        </w:rPr>
        <w:t xml:space="preserve"> </w:t>
      </w:r>
      <w:r w:rsidRPr="008C3B15">
        <w:rPr>
          <w:rFonts w:ascii="Arial Narrow" w:hAnsi="Arial Narrow" w:cs="Arial"/>
          <w:b/>
          <w:bCs/>
          <w:color w:val="221F1F"/>
          <w:sz w:val="34"/>
          <w:szCs w:val="34"/>
        </w:rPr>
        <w:t>Frais</w:t>
      </w:r>
      <w:r w:rsidR="00467CBF">
        <w:rPr>
          <w:rFonts w:ascii="Arial Narrow" w:hAnsi="Arial Narrow" w:cs="Arial"/>
          <w:b/>
          <w:bCs/>
          <w:color w:val="221F1F"/>
          <w:sz w:val="34"/>
          <w:szCs w:val="34"/>
        </w:rPr>
        <w:t xml:space="preserve"> </w:t>
      </w:r>
      <w:r w:rsidRPr="008C3B15">
        <w:rPr>
          <w:rFonts w:ascii="Arial Narrow" w:hAnsi="Arial Narrow" w:cs="Arial"/>
          <w:b/>
          <w:bCs/>
          <w:color w:val="221F1F"/>
          <w:sz w:val="34"/>
          <w:szCs w:val="34"/>
        </w:rPr>
        <w:t>divers</w:t>
      </w:r>
    </w:p>
    <w:p w:rsidR="005D5009" w:rsidRPr="008C3B15" w:rsidRDefault="005D5009" w:rsidP="005D5009">
      <w:pPr>
        <w:widowControl w:val="0"/>
        <w:autoSpaceDE w:val="0"/>
        <w:autoSpaceDN w:val="0"/>
        <w:adjustRightInd w:val="0"/>
        <w:spacing w:line="200" w:lineRule="exact"/>
        <w:rPr>
          <w:rFonts w:ascii="Arial Narrow" w:hAnsi="Arial Narrow" w:cs="Arial"/>
          <w:color w:val="000000"/>
          <w:sz w:val="20"/>
          <w:szCs w:val="20"/>
        </w:rPr>
      </w:pPr>
    </w:p>
    <w:p w:rsidR="005D5009" w:rsidRPr="008C3B15" w:rsidRDefault="005D5009" w:rsidP="005D5009">
      <w:pPr>
        <w:widowControl w:val="0"/>
        <w:autoSpaceDE w:val="0"/>
        <w:autoSpaceDN w:val="0"/>
        <w:adjustRightInd w:val="0"/>
        <w:spacing w:before="1" w:line="260" w:lineRule="exact"/>
        <w:rPr>
          <w:rFonts w:ascii="Arial Narrow" w:hAnsi="Arial Narrow" w:cs="Arial"/>
          <w:color w:val="000000"/>
          <w:sz w:val="26"/>
          <w:szCs w:val="26"/>
        </w:rPr>
      </w:pPr>
    </w:p>
    <w:p w:rsidR="005D5009" w:rsidRPr="008C3B15" w:rsidRDefault="00192910" w:rsidP="005D5009">
      <w:pPr>
        <w:widowControl w:val="0"/>
        <w:tabs>
          <w:tab w:val="left" w:pos="4260"/>
          <w:tab w:val="left" w:pos="10780"/>
        </w:tabs>
        <w:autoSpaceDE w:val="0"/>
        <w:autoSpaceDN w:val="0"/>
        <w:adjustRightInd w:val="0"/>
        <w:spacing w:line="240" w:lineRule="exact"/>
        <w:ind w:left="140" w:right="-97"/>
        <w:rPr>
          <w:rFonts w:ascii="Arial Narrow" w:hAnsi="Arial Narrow" w:cs="Arial"/>
          <w:color w:val="000000"/>
        </w:rPr>
      </w:pPr>
      <w:r>
        <w:rPr>
          <w:rFonts w:ascii="Arial Narrow" w:hAnsi="Arial Narrow"/>
          <w:noProof/>
        </w:rPr>
        <w:pict>
          <v:polyline id="Forme libre 1" o:spid="_x0000_s1030" style="position:absolute;left:0;text-align:lef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94.45pt,240.85pt,561.15pt,240.85pt" coordsize="1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" filled="f" strokecolor="#221f1f" strokeweight=".5pt">
            <v:path arrowok="t" o:connecttype="custom" o:connectlocs="0,0;2147483646,0" o:connectangles="0,0"/>
            <w10:wrap anchorx="page"/>
          </v:polyline>
        </w:pict>
      </w:r>
      <w:r w:rsidR="005D5009" w:rsidRPr="008C3B15">
        <w:rPr>
          <w:rFonts w:ascii="Arial Narrow" w:hAnsi="Arial Narrow" w:cs="Arial"/>
          <w:color w:val="221F1F"/>
        </w:rPr>
        <w:t>Activité</w:t>
      </w:r>
      <w:r w:rsidR="00467CBF">
        <w:rPr>
          <w:rFonts w:ascii="Arial Narrow" w:hAnsi="Arial Narrow" w:cs="Arial"/>
          <w:color w:val="221F1F"/>
        </w:rPr>
        <w:t xml:space="preserve"> </w:t>
      </w:r>
      <w:r w:rsidR="005D5009" w:rsidRPr="008C3B15">
        <w:rPr>
          <w:rFonts w:ascii="Arial Narrow" w:hAnsi="Arial Narrow" w:cs="Arial"/>
          <w:color w:val="221F1F"/>
        </w:rPr>
        <w:t>no:</w:t>
      </w:r>
      <w:r w:rsidR="005D5009" w:rsidRPr="008C3B15">
        <w:rPr>
          <w:rFonts w:ascii="Arial Narrow" w:hAnsi="Arial Narrow" w:cs="Arial"/>
          <w:color w:val="221F1F"/>
          <w:u w:val="single"/>
        </w:rPr>
        <w:tab/>
      </w:r>
      <w:r w:rsidR="005D5009" w:rsidRPr="008C3B15">
        <w:rPr>
          <w:rFonts w:ascii="Arial Narrow" w:hAnsi="Arial Narrow" w:cs="Arial"/>
          <w:color w:val="221F1F"/>
        </w:rPr>
        <w:t xml:space="preserve"> Nom:</w:t>
      </w:r>
      <w:r w:rsidR="005D5009" w:rsidRPr="008C3B15">
        <w:rPr>
          <w:rFonts w:ascii="Arial Narrow" w:hAnsi="Arial Narrow" w:cs="Arial"/>
          <w:color w:val="221F1F"/>
          <w:u w:val="single"/>
        </w:rPr>
        <w:t>___________________________________</w:t>
      </w:r>
    </w:p>
    <w:p w:rsidR="005D5009" w:rsidRPr="008C3B15" w:rsidRDefault="005D5009" w:rsidP="005D5009">
      <w:pPr>
        <w:widowControl w:val="0"/>
        <w:autoSpaceDE w:val="0"/>
        <w:autoSpaceDN w:val="0"/>
        <w:adjustRightInd w:val="0"/>
        <w:spacing w:before="9" w:line="140" w:lineRule="exact"/>
        <w:rPr>
          <w:rFonts w:ascii="Arial Narrow" w:hAnsi="Arial Narrow" w:cs="Arial"/>
          <w:color w:val="000000"/>
          <w:sz w:val="14"/>
          <w:szCs w:val="14"/>
        </w:rPr>
      </w:pPr>
    </w:p>
    <w:p w:rsidR="005D5009" w:rsidRPr="008C3B15" w:rsidRDefault="005D5009" w:rsidP="005D5009">
      <w:pPr>
        <w:widowControl w:val="0"/>
        <w:autoSpaceDE w:val="0"/>
        <w:autoSpaceDN w:val="0"/>
        <w:adjustRightInd w:val="0"/>
        <w:spacing w:line="200" w:lineRule="exact"/>
        <w:rPr>
          <w:rFonts w:ascii="Arial Narrow" w:hAnsi="Arial Narrow" w:cs="Arial"/>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Arial"/>
          <w:color w:val="000000"/>
          <w:sz w:val="20"/>
          <w:szCs w:val="20"/>
        </w:rPr>
      </w:pPr>
    </w:p>
    <w:tbl>
      <w:tblPr>
        <w:tblW w:w="0" w:type="auto"/>
        <w:tblLayout w:type="fixed"/>
        <w:tblCellMar>
          <w:left w:w="0" w:type="dxa"/>
          <w:right w:w="0" w:type="dxa"/>
        </w:tblCellMar>
        <w:tblLook w:val="0000" w:firstRow="0" w:lastRow="0" w:firstColumn="0" w:lastColumn="0" w:noHBand="0" w:noVBand="0"/>
      </w:tblPr>
      <w:tblGrid>
        <w:gridCol w:w="680"/>
        <w:gridCol w:w="4280"/>
        <w:gridCol w:w="886"/>
        <w:gridCol w:w="1260"/>
        <w:gridCol w:w="1260"/>
        <w:gridCol w:w="1719"/>
      </w:tblGrid>
      <w:tr w:rsidR="005D5009" w:rsidRPr="008C3B15" w:rsidTr="000D0D6F">
        <w:trPr>
          <w:trHeight w:hRule="exact" w:val="774"/>
        </w:trPr>
        <w:tc>
          <w:tcPr>
            <w:tcW w:w="68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55"/>
              <w:ind w:left="200" w:right="-20"/>
              <w:jc w:val="center"/>
              <w:rPr>
                <w:rFonts w:ascii="Arial Narrow" w:hAnsi="Arial Narrow"/>
              </w:rPr>
            </w:pPr>
            <w:r w:rsidRPr="008C3B15">
              <w:rPr>
                <w:rFonts w:ascii="Arial Narrow" w:hAnsi="Arial Narrow" w:cs="Arial"/>
                <w:b/>
                <w:bCs/>
                <w:color w:val="221F1F"/>
              </w:rPr>
              <w:t>No</w:t>
            </w:r>
          </w:p>
        </w:tc>
        <w:tc>
          <w:tcPr>
            <w:tcW w:w="428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55"/>
              <w:ind w:left="119" w:right="-20"/>
              <w:jc w:val="center"/>
              <w:rPr>
                <w:rFonts w:ascii="Arial Narrow" w:hAnsi="Arial Narrow"/>
              </w:rPr>
            </w:pPr>
            <w:r w:rsidRPr="008C3B15">
              <w:rPr>
                <w:rFonts w:ascii="Arial Narrow" w:hAnsi="Arial Narrow" w:cs="Arial"/>
                <w:b/>
                <w:bCs/>
                <w:color w:val="221F1F"/>
              </w:rPr>
              <w:t>Description</w:t>
            </w:r>
          </w:p>
        </w:tc>
        <w:tc>
          <w:tcPr>
            <w:tcW w:w="886"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55"/>
              <w:ind w:right="-20"/>
              <w:jc w:val="center"/>
              <w:rPr>
                <w:rFonts w:ascii="Arial Narrow" w:hAnsi="Arial Narrow"/>
              </w:rPr>
            </w:pPr>
            <w:r w:rsidRPr="008C3B15">
              <w:rPr>
                <w:rFonts w:ascii="Arial Narrow" w:hAnsi="Arial Narrow" w:cs="Arial"/>
                <w:b/>
                <w:bCs/>
                <w:color w:val="221F1F"/>
              </w:rPr>
              <w:t>Unité</w:t>
            </w:r>
          </w:p>
        </w:tc>
        <w:tc>
          <w:tcPr>
            <w:tcW w:w="126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55"/>
              <w:ind w:right="-20"/>
              <w:jc w:val="center"/>
              <w:rPr>
                <w:rFonts w:ascii="Arial Narrow" w:hAnsi="Arial Narrow"/>
              </w:rPr>
            </w:pPr>
            <w:r w:rsidRPr="008C3B15">
              <w:rPr>
                <w:rFonts w:ascii="Arial Narrow" w:hAnsi="Arial Narrow" w:cs="Arial"/>
                <w:b/>
                <w:bCs/>
                <w:color w:val="221F1F"/>
              </w:rPr>
              <w:t>Quantité</w:t>
            </w:r>
          </w:p>
        </w:tc>
        <w:tc>
          <w:tcPr>
            <w:tcW w:w="126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55"/>
              <w:jc w:val="center"/>
              <w:rPr>
                <w:rFonts w:ascii="Arial Narrow" w:hAnsi="Arial Narrow" w:cs="Arial"/>
                <w:color w:val="000000"/>
              </w:rPr>
            </w:pPr>
            <w:r w:rsidRPr="008C3B15">
              <w:rPr>
                <w:rFonts w:ascii="Arial Narrow" w:hAnsi="Arial Narrow" w:cs="Arial"/>
                <w:b/>
                <w:bCs/>
                <w:color w:val="221F1F"/>
              </w:rPr>
              <w:t>Prix</w:t>
            </w:r>
          </w:p>
          <w:p w:rsidR="005D5009" w:rsidRPr="008C3B15" w:rsidRDefault="005D5009" w:rsidP="000D0D6F">
            <w:pPr>
              <w:widowControl w:val="0"/>
              <w:autoSpaceDE w:val="0"/>
              <w:autoSpaceDN w:val="0"/>
              <w:adjustRightInd w:val="0"/>
              <w:spacing w:before="12"/>
              <w:ind w:left="306" w:right="-20"/>
              <w:jc w:val="center"/>
              <w:rPr>
                <w:rFonts w:ascii="Arial Narrow" w:hAnsi="Arial Narrow"/>
              </w:rPr>
            </w:pPr>
            <w:r w:rsidRPr="008C3B15">
              <w:rPr>
                <w:rFonts w:ascii="Arial Narrow" w:hAnsi="Arial Narrow" w:cs="Arial"/>
                <w:b/>
                <w:bCs/>
                <w:color w:val="221F1F"/>
              </w:rPr>
              <w:t>unitaire</w:t>
            </w:r>
          </w:p>
        </w:tc>
        <w:tc>
          <w:tcPr>
            <w:tcW w:w="1719"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55"/>
              <w:ind w:right="-20"/>
              <w:jc w:val="center"/>
              <w:rPr>
                <w:rFonts w:ascii="Arial Narrow" w:hAnsi="Arial Narrow" w:cs="Arial"/>
                <w:color w:val="000000"/>
              </w:rPr>
            </w:pPr>
            <w:r w:rsidRPr="008C3B15">
              <w:rPr>
                <w:rFonts w:ascii="Arial Narrow" w:hAnsi="Arial Narrow" w:cs="Arial"/>
                <w:b/>
                <w:bCs/>
                <w:color w:val="221F1F"/>
              </w:rPr>
              <w:t>Montant</w:t>
            </w:r>
          </w:p>
          <w:p w:rsidR="005D5009" w:rsidRPr="008C3B15" w:rsidRDefault="005D5009" w:rsidP="000D0D6F">
            <w:pPr>
              <w:widowControl w:val="0"/>
              <w:autoSpaceDE w:val="0"/>
              <w:autoSpaceDN w:val="0"/>
              <w:adjustRightInd w:val="0"/>
              <w:spacing w:before="12"/>
              <w:ind w:right="-20"/>
              <w:jc w:val="center"/>
              <w:rPr>
                <w:rFonts w:ascii="Arial Narrow" w:hAnsi="Arial Narrow"/>
              </w:rPr>
            </w:pPr>
            <w:r w:rsidRPr="008C3B15">
              <w:rPr>
                <w:rFonts w:ascii="Arial Narrow" w:hAnsi="Arial Narrow" w:cs="Arial"/>
                <w:b/>
                <w:bCs/>
                <w:color w:val="221F1F"/>
              </w:rPr>
              <w:t>total</w:t>
            </w:r>
          </w:p>
        </w:tc>
      </w:tr>
      <w:tr w:rsidR="005D5009" w:rsidRPr="008C3B15" w:rsidTr="000D0D6F">
        <w:trPr>
          <w:trHeight w:hRule="exact" w:val="3564"/>
        </w:trPr>
        <w:tc>
          <w:tcPr>
            <w:tcW w:w="68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5" w:line="140" w:lineRule="exact"/>
              <w:rPr>
                <w:rFonts w:ascii="Arial Narrow" w:hAnsi="Arial Narrow"/>
                <w:sz w:val="14"/>
                <w:szCs w:val="14"/>
              </w:rPr>
            </w:pPr>
          </w:p>
          <w:p w:rsidR="005D5009" w:rsidRPr="008C3B15" w:rsidRDefault="005D5009" w:rsidP="000D0D6F">
            <w:pPr>
              <w:widowControl w:val="0"/>
              <w:autoSpaceDE w:val="0"/>
              <w:autoSpaceDN w:val="0"/>
              <w:adjustRightInd w:val="0"/>
              <w:ind w:left="260" w:right="-20"/>
              <w:rPr>
                <w:rFonts w:ascii="Arial Narrow" w:hAnsi="Arial Narrow" w:cs="Arial"/>
                <w:color w:val="000000"/>
              </w:rPr>
            </w:pPr>
            <w:r w:rsidRPr="008C3B15">
              <w:rPr>
                <w:rFonts w:ascii="Arial Narrow" w:hAnsi="Arial Narrow" w:cs="Arial"/>
                <w:color w:val="221F1F"/>
              </w:rPr>
              <w:t>1.</w:t>
            </w:r>
          </w:p>
          <w:p w:rsidR="005D5009" w:rsidRPr="008C3B15" w:rsidRDefault="005D5009" w:rsidP="000D0D6F">
            <w:pPr>
              <w:widowControl w:val="0"/>
              <w:autoSpaceDE w:val="0"/>
              <w:autoSpaceDN w:val="0"/>
              <w:adjustRightInd w:val="0"/>
              <w:spacing w:line="200" w:lineRule="exact"/>
              <w:rPr>
                <w:rFonts w:ascii="Arial Narrow" w:hAnsi="Arial Narrow"/>
                <w:sz w:val="20"/>
                <w:szCs w:val="20"/>
              </w:rPr>
            </w:pPr>
          </w:p>
          <w:p w:rsidR="005D5009" w:rsidRPr="008C3B15" w:rsidRDefault="005D5009" w:rsidP="000D0D6F">
            <w:pPr>
              <w:widowControl w:val="0"/>
              <w:autoSpaceDE w:val="0"/>
              <w:autoSpaceDN w:val="0"/>
              <w:adjustRightInd w:val="0"/>
              <w:spacing w:line="200" w:lineRule="exact"/>
              <w:rPr>
                <w:rFonts w:ascii="Arial Narrow" w:hAnsi="Arial Narrow"/>
                <w:sz w:val="20"/>
                <w:szCs w:val="20"/>
              </w:rPr>
            </w:pPr>
          </w:p>
          <w:p w:rsidR="005D5009" w:rsidRPr="008C3B15" w:rsidRDefault="005D5009" w:rsidP="000D0D6F">
            <w:pPr>
              <w:widowControl w:val="0"/>
              <w:autoSpaceDE w:val="0"/>
              <w:autoSpaceDN w:val="0"/>
              <w:adjustRightInd w:val="0"/>
              <w:spacing w:line="200" w:lineRule="exact"/>
              <w:rPr>
                <w:rFonts w:ascii="Arial Narrow" w:hAnsi="Arial Narrow"/>
                <w:sz w:val="20"/>
                <w:szCs w:val="20"/>
              </w:rPr>
            </w:pPr>
          </w:p>
          <w:p w:rsidR="005D5009" w:rsidRPr="008C3B15" w:rsidRDefault="005D5009" w:rsidP="000D0D6F">
            <w:pPr>
              <w:widowControl w:val="0"/>
              <w:autoSpaceDE w:val="0"/>
              <w:autoSpaceDN w:val="0"/>
              <w:adjustRightInd w:val="0"/>
              <w:spacing w:before="16" w:line="260" w:lineRule="exact"/>
              <w:rPr>
                <w:rFonts w:ascii="Arial Narrow" w:hAnsi="Arial Narrow"/>
                <w:sz w:val="26"/>
                <w:szCs w:val="26"/>
              </w:rPr>
            </w:pPr>
          </w:p>
          <w:p w:rsidR="005D5009" w:rsidRPr="008C3B15" w:rsidRDefault="005D5009" w:rsidP="000D0D6F">
            <w:pPr>
              <w:widowControl w:val="0"/>
              <w:autoSpaceDE w:val="0"/>
              <w:autoSpaceDN w:val="0"/>
              <w:adjustRightInd w:val="0"/>
              <w:ind w:left="260" w:right="-20"/>
              <w:rPr>
                <w:rFonts w:ascii="Arial Narrow" w:hAnsi="Arial Narrow" w:cs="Arial"/>
                <w:color w:val="000000"/>
              </w:rPr>
            </w:pPr>
            <w:r w:rsidRPr="008C3B15">
              <w:rPr>
                <w:rFonts w:ascii="Arial Narrow" w:hAnsi="Arial Narrow" w:cs="Arial"/>
                <w:color w:val="221F1F"/>
              </w:rPr>
              <w:t>2.</w:t>
            </w:r>
          </w:p>
          <w:p w:rsidR="005D5009" w:rsidRPr="008C3B15" w:rsidRDefault="005D5009" w:rsidP="000D0D6F">
            <w:pPr>
              <w:widowControl w:val="0"/>
              <w:autoSpaceDE w:val="0"/>
              <w:autoSpaceDN w:val="0"/>
              <w:adjustRightInd w:val="0"/>
              <w:spacing w:line="100" w:lineRule="exact"/>
              <w:rPr>
                <w:rFonts w:ascii="Arial Narrow" w:hAnsi="Arial Narrow"/>
                <w:sz w:val="10"/>
                <w:szCs w:val="10"/>
              </w:rPr>
            </w:pPr>
          </w:p>
          <w:p w:rsidR="005D5009" w:rsidRPr="008C3B15" w:rsidRDefault="005D5009" w:rsidP="000D0D6F">
            <w:pPr>
              <w:widowControl w:val="0"/>
              <w:autoSpaceDE w:val="0"/>
              <w:autoSpaceDN w:val="0"/>
              <w:adjustRightInd w:val="0"/>
              <w:spacing w:line="200" w:lineRule="exact"/>
              <w:rPr>
                <w:rFonts w:ascii="Arial Narrow" w:hAnsi="Arial Narrow"/>
                <w:sz w:val="20"/>
                <w:szCs w:val="20"/>
              </w:rPr>
            </w:pPr>
          </w:p>
          <w:p w:rsidR="005D5009" w:rsidRPr="008C3B15" w:rsidRDefault="005D5009" w:rsidP="000D0D6F">
            <w:pPr>
              <w:widowControl w:val="0"/>
              <w:autoSpaceDE w:val="0"/>
              <w:autoSpaceDN w:val="0"/>
              <w:adjustRightInd w:val="0"/>
              <w:ind w:left="260" w:right="-20"/>
              <w:rPr>
                <w:rFonts w:ascii="Arial Narrow" w:hAnsi="Arial Narrow" w:cs="Arial"/>
                <w:color w:val="000000"/>
              </w:rPr>
            </w:pPr>
            <w:r w:rsidRPr="008C3B15">
              <w:rPr>
                <w:rFonts w:ascii="Arial Narrow" w:hAnsi="Arial Narrow" w:cs="Arial"/>
                <w:color w:val="221F1F"/>
              </w:rPr>
              <w:t>3.</w:t>
            </w:r>
          </w:p>
          <w:p w:rsidR="005D5009" w:rsidRPr="008C3B15" w:rsidRDefault="005D5009" w:rsidP="000D0D6F">
            <w:pPr>
              <w:widowControl w:val="0"/>
              <w:autoSpaceDE w:val="0"/>
              <w:autoSpaceDN w:val="0"/>
              <w:adjustRightInd w:val="0"/>
              <w:spacing w:line="100" w:lineRule="exact"/>
              <w:rPr>
                <w:rFonts w:ascii="Arial Narrow" w:hAnsi="Arial Narrow"/>
                <w:sz w:val="10"/>
                <w:szCs w:val="10"/>
              </w:rPr>
            </w:pPr>
          </w:p>
          <w:p w:rsidR="005D5009" w:rsidRPr="008C3B15" w:rsidRDefault="005D5009" w:rsidP="000D0D6F">
            <w:pPr>
              <w:widowControl w:val="0"/>
              <w:autoSpaceDE w:val="0"/>
              <w:autoSpaceDN w:val="0"/>
              <w:adjustRightInd w:val="0"/>
              <w:spacing w:line="200" w:lineRule="exact"/>
              <w:rPr>
                <w:rFonts w:ascii="Arial Narrow" w:hAnsi="Arial Narrow"/>
                <w:sz w:val="20"/>
                <w:szCs w:val="20"/>
              </w:rPr>
            </w:pPr>
          </w:p>
          <w:p w:rsidR="005D5009" w:rsidRPr="008C3B15" w:rsidRDefault="005D5009" w:rsidP="000D0D6F">
            <w:pPr>
              <w:widowControl w:val="0"/>
              <w:autoSpaceDE w:val="0"/>
              <w:autoSpaceDN w:val="0"/>
              <w:adjustRightInd w:val="0"/>
              <w:ind w:left="260" w:right="-20"/>
              <w:rPr>
                <w:rFonts w:ascii="Arial Narrow" w:hAnsi="Arial Narrow"/>
              </w:rPr>
            </w:pPr>
            <w:r w:rsidRPr="008C3B15">
              <w:rPr>
                <w:rFonts w:ascii="Arial Narrow" w:hAnsi="Arial Narrow" w:cs="Arial"/>
                <w:color w:val="221F1F"/>
              </w:rPr>
              <w:t>4.</w:t>
            </w:r>
          </w:p>
        </w:tc>
        <w:tc>
          <w:tcPr>
            <w:tcW w:w="428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spacing w:before="5" w:line="140" w:lineRule="exact"/>
              <w:rPr>
                <w:rFonts w:ascii="Arial Narrow" w:hAnsi="Arial Narrow"/>
                <w:sz w:val="14"/>
                <w:szCs w:val="14"/>
              </w:rPr>
            </w:pPr>
          </w:p>
          <w:p w:rsidR="005D5009" w:rsidRPr="008C3B15" w:rsidRDefault="005D5009" w:rsidP="000D0D6F">
            <w:pPr>
              <w:widowControl w:val="0"/>
              <w:autoSpaceDE w:val="0"/>
              <w:autoSpaceDN w:val="0"/>
              <w:adjustRightInd w:val="0"/>
              <w:ind w:left="119" w:right="-20"/>
              <w:rPr>
                <w:rFonts w:ascii="Arial Narrow" w:hAnsi="Arial Narrow" w:cs="Arial"/>
                <w:color w:val="000000"/>
              </w:rPr>
            </w:pPr>
            <w:r w:rsidRPr="008C3B15">
              <w:rPr>
                <w:rFonts w:ascii="Arial Narrow" w:hAnsi="Arial Narrow" w:cs="Arial"/>
                <w:color w:val="221F1F"/>
              </w:rPr>
              <w:t>Frais</w:t>
            </w:r>
            <w:r w:rsidR="00467CBF">
              <w:rPr>
                <w:rFonts w:ascii="Arial Narrow" w:hAnsi="Arial Narrow" w:cs="Arial"/>
                <w:color w:val="221F1F"/>
              </w:rPr>
              <w:t xml:space="preserve"> </w:t>
            </w:r>
            <w:r w:rsidRPr="008C3B15">
              <w:rPr>
                <w:rFonts w:ascii="Arial Narrow" w:hAnsi="Arial Narrow" w:cs="Arial"/>
                <w:color w:val="221F1F"/>
              </w:rPr>
              <w:t>de</w:t>
            </w:r>
            <w:r w:rsidR="00467CBF">
              <w:rPr>
                <w:rFonts w:ascii="Arial Narrow" w:hAnsi="Arial Narrow" w:cs="Arial"/>
                <w:color w:val="221F1F"/>
              </w:rPr>
              <w:t xml:space="preserve"> </w:t>
            </w:r>
            <w:r w:rsidRPr="008C3B15">
              <w:rPr>
                <w:rFonts w:ascii="Arial Narrow" w:hAnsi="Arial Narrow" w:cs="Arial"/>
                <w:color w:val="221F1F"/>
              </w:rPr>
              <w:t>communications</w:t>
            </w:r>
            <w:r w:rsidR="00467CBF">
              <w:rPr>
                <w:rFonts w:ascii="Arial Narrow" w:hAnsi="Arial Narrow" w:cs="Arial"/>
                <w:color w:val="221F1F"/>
              </w:rPr>
              <w:t xml:space="preserve"> </w:t>
            </w:r>
            <w:r w:rsidRPr="008C3B15">
              <w:rPr>
                <w:rFonts w:ascii="Arial Narrow" w:hAnsi="Arial Narrow" w:cs="Arial"/>
                <w:color w:val="221F1F"/>
              </w:rPr>
              <w:t>entre</w:t>
            </w:r>
          </w:p>
          <w:p w:rsidR="005D5009" w:rsidRPr="008C3B15" w:rsidRDefault="005D5009" w:rsidP="000D0D6F">
            <w:pPr>
              <w:widowControl w:val="0"/>
              <w:tabs>
                <w:tab w:val="left" w:pos="1440"/>
                <w:tab w:val="left" w:pos="3800"/>
              </w:tabs>
              <w:autoSpaceDE w:val="0"/>
              <w:autoSpaceDN w:val="0"/>
              <w:adjustRightInd w:val="0"/>
              <w:spacing w:before="12"/>
              <w:ind w:left="119" w:right="-20"/>
              <w:rPr>
                <w:rFonts w:ascii="Arial Narrow" w:hAnsi="Arial Narrow" w:cs="Arial"/>
                <w:color w:val="000000"/>
              </w:rPr>
            </w:pPr>
            <w:r w:rsidRPr="008C3B15">
              <w:rPr>
                <w:rFonts w:ascii="Arial Narrow" w:hAnsi="Arial Narrow" w:cs="Arial"/>
                <w:color w:val="221F1F"/>
                <w:u w:val="single"/>
              </w:rPr>
              <w:tab/>
            </w:r>
            <w:r w:rsidRPr="008C3B15">
              <w:rPr>
                <w:rFonts w:ascii="Arial Narrow" w:hAnsi="Arial Narrow" w:cs="Arial"/>
                <w:color w:val="221F1F"/>
              </w:rPr>
              <w:t>et</w:t>
            </w:r>
            <w:r w:rsidRPr="008C3B15">
              <w:rPr>
                <w:rFonts w:ascii="Arial Narrow" w:hAnsi="Arial Narrow" w:cs="Arial"/>
                <w:color w:val="221F1F"/>
                <w:u w:val="single"/>
              </w:rPr>
              <w:tab/>
            </w:r>
          </w:p>
          <w:p w:rsidR="005D5009" w:rsidRPr="008C3B15" w:rsidRDefault="005D5009" w:rsidP="000D0D6F">
            <w:pPr>
              <w:widowControl w:val="0"/>
              <w:autoSpaceDE w:val="0"/>
              <w:autoSpaceDN w:val="0"/>
              <w:adjustRightInd w:val="0"/>
              <w:spacing w:before="12"/>
              <w:ind w:left="119" w:right="-20"/>
              <w:rPr>
                <w:rFonts w:ascii="Arial Narrow" w:hAnsi="Arial Narrow" w:cs="Arial"/>
                <w:color w:val="000000"/>
              </w:rPr>
            </w:pPr>
            <w:r w:rsidRPr="008C3B15">
              <w:rPr>
                <w:rFonts w:ascii="Arial Narrow" w:hAnsi="Arial Narrow" w:cs="Arial"/>
                <w:color w:val="221F1F"/>
              </w:rPr>
              <w:t>(téléphone,</w:t>
            </w:r>
            <w:r w:rsidR="00467CBF">
              <w:rPr>
                <w:rFonts w:ascii="Arial Narrow" w:hAnsi="Arial Narrow" w:cs="Arial"/>
                <w:color w:val="221F1F"/>
              </w:rPr>
              <w:t xml:space="preserve"> </w:t>
            </w:r>
            <w:r w:rsidRPr="008C3B15">
              <w:rPr>
                <w:rFonts w:ascii="Arial Narrow" w:hAnsi="Arial Narrow" w:cs="Arial"/>
                <w:color w:val="221F1F"/>
              </w:rPr>
              <w:t>fax,</w:t>
            </w:r>
            <w:r w:rsidR="00467CBF">
              <w:rPr>
                <w:rFonts w:ascii="Arial Narrow" w:hAnsi="Arial Narrow" w:cs="Arial"/>
                <w:color w:val="221F1F"/>
              </w:rPr>
              <w:t xml:space="preserve"> </w:t>
            </w:r>
            <w:r w:rsidRPr="008C3B15">
              <w:rPr>
                <w:rFonts w:ascii="Arial Narrow" w:hAnsi="Arial Narrow" w:cs="Arial"/>
                <w:color w:val="221F1F"/>
              </w:rPr>
              <w:t>e-mail)</w:t>
            </w:r>
          </w:p>
          <w:p w:rsidR="005D5009" w:rsidRPr="008C3B15" w:rsidRDefault="005D5009" w:rsidP="000D0D6F">
            <w:pPr>
              <w:widowControl w:val="0"/>
              <w:autoSpaceDE w:val="0"/>
              <w:autoSpaceDN w:val="0"/>
              <w:adjustRightInd w:val="0"/>
              <w:spacing w:line="100" w:lineRule="exact"/>
              <w:rPr>
                <w:rFonts w:ascii="Arial Narrow" w:hAnsi="Arial Narrow"/>
                <w:sz w:val="10"/>
                <w:szCs w:val="10"/>
              </w:rPr>
            </w:pPr>
          </w:p>
          <w:p w:rsidR="005D5009" w:rsidRPr="008C3B15" w:rsidRDefault="005D5009" w:rsidP="000D0D6F">
            <w:pPr>
              <w:widowControl w:val="0"/>
              <w:autoSpaceDE w:val="0"/>
              <w:autoSpaceDN w:val="0"/>
              <w:adjustRightInd w:val="0"/>
              <w:spacing w:line="200" w:lineRule="exact"/>
              <w:rPr>
                <w:rFonts w:ascii="Arial Narrow" w:hAnsi="Arial Narrow"/>
                <w:sz w:val="20"/>
                <w:szCs w:val="20"/>
              </w:rPr>
            </w:pPr>
          </w:p>
          <w:p w:rsidR="005D5009" w:rsidRPr="008C3B15" w:rsidRDefault="005D5009" w:rsidP="000D0D6F">
            <w:pPr>
              <w:widowControl w:val="0"/>
              <w:autoSpaceDE w:val="0"/>
              <w:autoSpaceDN w:val="0"/>
              <w:adjustRightInd w:val="0"/>
              <w:ind w:left="119" w:right="-20"/>
              <w:rPr>
                <w:rFonts w:ascii="Arial Narrow" w:hAnsi="Arial Narrow" w:cs="Arial"/>
                <w:color w:val="000000"/>
              </w:rPr>
            </w:pPr>
            <w:r w:rsidRPr="008C3B15">
              <w:rPr>
                <w:rFonts w:ascii="Arial Narrow" w:hAnsi="Arial Narrow" w:cs="Arial"/>
                <w:color w:val="221F1F"/>
              </w:rPr>
              <w:t>Rédaction,</w:t>
            </w:r>
            <w:r w:rsidR="00467CBF">
              <w:rPr>
                <w:rFonts w:ascii="Arial Narrow" w:hAnsi="Arial Narrow" w:cs="Arial"/>
                <w:color w:val="221F1F"/>
              </w:rPr>
              <w:t xml:space="preserve"> </w:t>
            </w:r>
            <w:r w:rsidRPr="008C3B15">
              <w:rPr>
                <w:rFonts w:ascii="Arial Narrow" w:hAnsi="Arial Narrow" w:cs="Arial"/>
                <w:color w:val="221F1F"/>
              </w:rPr>
              <w:t>reproduction</w:t>
            </w:r>
            <w:r w:rsidR="00467CBF">
              <w:rPr>
                <w:rFonts w:ascii="Arial Narrow" w:hAnsi="Arial Narrow" w:cs="Arial"/>
                <w:color w:val="221F1F"/>
              </w:rPr>
              <w:t xml:space="preserve"> </w:t>
            </w:r>
            <w:r w:rsidRPr="008C3B15">
              <w:rPr>
                <w:rFonts w:ascii="Arial Narrow" w:hAnsi="Arial Narrow" w:cs="Arial"/>
                <w:color w:val="221F1F"/>
              </w:rPr>
              <w:t>de</w:t>
            </w:r>
            <w:r w:rsidR="00467CBF">
              <w:rPr>
                <w:rFonts w:ascii="Arial Narrow" w:hAnsi="Arial Narrow" w:cs="Arial"/>
                <w:color w:val="221F1F"/>
              </w:rPr>
              <w:t xml:space="preserve"> </w:t>
            </w:r>
            <w:r w:rsidRPr="008C3B15">
              <w:rPr>
                <w:rFonts w:ascii="Arial Narrow" w:hAnsi="Arial Narrow" w:cs="Arial"/>
                <w:color w:val="221F1F"/>
              </w:rPr>
              <w:t>rapports</w:t>
            </w:r>
          </w:p>
          <w:p w:rsidR="005D5009" w:rsidRPr="008C3B15" w:rsidRDefault="005D5009" w:rsidP="000D0D6F">
            <w:pPr>
              <w:widowControl w:val="0"/>
              <w:autoSpaceDE w:val="0"/>
              <w:autoSpaceDN w:val="0"/>
              <w:adjustRightInd w:val="0"/>
              <w:spacing w:line="100" w:lineRule="exact"/>
              <w:rPr>
                <w:rFonts w:ascii="Arial Narrow" w:hAnsi="Arial Narrow"/>
                <w:sz w:val="10"/>
                <w:szCs w:val="10"/>
              </w:rPr>
            </w:pPr>
          </w:p>
          <w:p w:rsidR="005D5009" w:rsidRPr="008C3B15" w:rsidRDefault="005D5009" w:rsidP="000D0D6F">
            <w:pPr>
              <w:widowControl w:val="0"/>
              <w:autoSpaceDE w:val="0"/>
              <w:autoSpaceDN w:val="0"/>
              <w:adjustRightInd w:val="0"/>
              <w:spacing w:line="200" w:lineRule="exact"/>
              <w:rPr>
                <w:rFonts w:ascii="Arial Narrow" w:hAnsi="Arial Narrow"/>
                <w:sz w:val="20"/>
                <w:szCs w:val="20"/>
              </w:rPr>
            </w:pPr>
          </w:p>
          <w:p w:rsidR="005D5009" w:rsidRPr="008C3B15" w:rsidRDefault="005D5009" w:rsidP="000D0D6F">
            <w:pPr>
              <w:widowControl w:val="0"/>
              <w:autoSpaceDE w:val="0"/>
              <w:autoSpaceDN w:val="0"/>
              <w:adjustRightInd w:val="0"/>
              <w:ind w:left="119" w:right="-20"/>
              <w:rPr>
                <w:rFonts w:ascii="Arial Narrow" w:hAnsi="Arial Narrow" w:cs="Arial"/>
                <w:color w:val="000000"/>
              </w:rPr>
            </w:pPr>
            <w:r w:rsidRPr="008C3B15">
              <w:rPr>
                <w:rFonts w:ascii="Arial Narrow" w:hAnsi="Arial Narrow" w:cs="Arial"/>
                <w:color w:val="221F1F"/>
              </w:rPr>
              <w:t>Matériel:</w:t>
            </w:r>
            <w:r w:rsidR="00467CBF">
              <w:rPr>
                <w:rFonts w:ascii="Arial Narrow" w:hAnsi="Arial Narrow" w:cs="Arial"/>
                <w:color w:val="221F1F"/>
              </w:rPr>
              <w:t xml:space="preserve"> </w:t>
            </w:r>
            <w:r w:rsidRPr="008C3B15">
              <w:rPr>
                <w:rFonts w:ascii="Arial Narrow" w:hAnsi="Arial Narrow" w:cs="Arial"/>
                <w:color w:val="221F1F"/>
              </w:rPr>
              <w:t>véhicules,</w:t>
            </w:r>
            <w:r w:rsidR="00467CBF">
              <w:rPr>
                <w:rFonts w:ascii="Arial Narrow" w:hAnsi="Arial Narrow" w:cs="Arial"/>
                <w:color w:val="221F1F"/>
              </w:rPr>
              <w:t xml:space="preserve"> </w:t>
            </w:r>
            <w:r w:rsidRPr="008C3B15">
              <w:rPr>
                <w:rFonts w:ascii="Arial Narrow" w:hAnsi="Arial Narrow" w:cs="Arial"/>
                <w:color w:val="221F1F"/>
              </w:rPr>
              <w:t>ordinateurs,</w:t>
            </w:r>
            <w:r w:rsidR="00467CBF">
              <w:rPr>
                <w:rFonts w:ascii="Arial Narrow" w:hAnsi="Arial Narrow" w:cs="Arial"/>
                <w:color w:val="221F1F"/>
              </w:rPr>
              <w:t xml:space="preserve"> </w:t>
            </w:r>
            <w:r w:rsidRPr="008C3B15">
              <w:rPr>
                <w:rFonts w:ascii="Arial Narrow" w:hAnsi="Arial Narrow" w:cs="Arial"/>
                <w:color w:val="221F1F"/>
              </w:rPr>
              <w:t>etc.</w:t>
            </w:r>
          </w:p>
          <w:p w:rsidR="005D5009" w:rsidRPr="008C3B15" w:rsidRDefault="005D5009" w:rsidP="000D0D6F">
            <w:pPr>
              <w:widowControl w:val="0"/>
              <w:autoSpaceDE w:val="0"/>
              <w:autoSpaceDN w:val="0"/>
              <w:adjustRightInd w:val="0"/>
              <w:spacing w:line="100" w:lineRule="exact"/>
              <w:rPr>
                <w:rFonts w:ascii="Arial Narrow" w:hAnsi="Arial Narrow"/>
                <w:sz w:val="10"/>
                <w:szCs w:val="10"/>
              </w:rPr>
            </w:pPr>
          </w:p>
          <w:p w:rsidR="005D5009" w:rsidRPr="008C3B15" w:rsidRDefault="005D5009" w:rsidP="000D0D6F">
            <w:pPr>
              <w:widowControl w:val="0"/>
              <w:autoSpaceDE w:val="0"/>
              <w:autoSpaceDN w:val="0"/>
              <w:adjustRightInd w:val="0"/>
              <w:spacing w:line="200" w:lineRule="exact"/>
              <w:rPr>
                <w:rFonts w:ascii="Arial Narrow" w:hAnsi="Arial Narrow"/>
                <w:sz w:val="20"/>
                <w:szCs w:val="20"/>
              </w:rPr>
            </w:pPr>
          </w:p>
          <w:p w:rsidR="005D5009" w:rsidRPr="008C3B15" w:rsidRDefault="005D5009" w:rsidP="000D0D6F">
            <w:pPr>
              <w:widowControl w:val="0"/>
              <w:autoSpaceDE w:val="0"/>
              <w:autoSpaceDN w:val="0"/>
              <w:adjustRightInd w:val="0"/>
              <w:ind w:left="119" w:right="-20"/>
              <w:rPr>
                <w:rFonts w:ascii="Arial Narrow" w:hAnsi="Arial Narrow" w:cs="Arial"/>
                <w:color w:val="000000"/>
              </w:rPr>
            </w:pPr>
            <w:r w:rsidRPr="008C3B15">
              <w:rPr>
                <w:rFonts w:ascii="Arial Narrow" w:hAnsi="Arial Narrow" w:cs="Arial"/>
                <w:color w:val="221F1F"/>
              </w:rPr>
              <w:t>Logiciels</w:t>
            </w:r>
          </w:p>
          <w:p w:rsidR="005D5009" w:rsidRPr="008C3B15" w:rsidRDefault="005D5009" w:rsidP="000D0D6F">
            <w:pPr>
              <w:widowControl w:val="0"/>
              <w:autoSpaceDE w:val="0"/>
              <w:autoSpaceDN w:val="0"/>
              <w:adjustRightInd w:val="0"/>
              <w:spacing w:line="100" w:lineRule="exact"/>
              <w:rPr>
                <w:rFonts w:ascii="Arial Narrow" w:hAnsi="Arial Narrow"/>
                <w:sz w:val="10"/>
                <w:szCs w:val="10"/>
              </w:rPr>
            </w:pPr>
          </w:p>
          <w:p w:rsidR="005D5009" w:rsidRPr="008C3B15" w:rsidRDefault="005D5009" w:rsidP="000D0D6F">
            <w:pPr>
              <w:widowControl w:val="0"/>
              <w:autoSpaceDE w:val="0"/>
              <w:autoSpaceDN w:val="0"/>
              <w:adjustRightInd w:val="0"/>
              <w:spacing w:line="200" w:lineRule="exact"/>
              <w:rPr>
                <w:rFonts w:ascii="Arial Narrow" w:hAnsi="Arial Narrow"/>
                <w:sz w:val="20"/>
                <w:szCs w:val="20"/>
              </w:rPr>
            </w:pPr>
          </w:p>
          <w:p w:rsidR="005D5009" w:rsidRPr="008C3B15" w:rsidRDefault="005D5009" w:rsidP="000D0D6F">
            <w:pPr>
              <w:widowControl w:val="0"/>
              <w:autoSpaceDE w:val="0"/>
              <w:autoSpaceDN w:val="0"/>
              <w:adjustRightInd w:val="0"/>
              <w:ind w:left="119" w:right="-20"/>
              <w:rPr>
                <w:rFonts w:ascii="Arial Narrow" w:hAnsi="Arial Narrow"/>
              </w:rPr>
            </w:pPr>
            <w:r w:rsidRPr="008C3B15">
              <w:rPr>
                <w:rFonts w:ascii="Arial Narrow" w:hAnsi="Arial Narrow" w:cs="Arial"/>
                <w:b/>
                <w:bCs/>
                <w:color w:val="221F1F"/>
              </w:rPr>
              <w:t>Total</w:t>
            </w:r>
            <w:r w:rsidR="00467CBF">
              <w:rPr>
                <w:rFonts w:ascii="Arial Narrow" w:hAnsi="Arial Narrow" w:cs="Arial"/>
                <w:b/>
                <w:bCs/>
                <w:color w:val="221F1F"/>
              </w:rPr>
              <w:t xml:space="preserve"> </w:t>
            </w:r>
            <w:r w:rsidRPr="008C3B15">
              <w:rPr>
                <w:rFonts w:ascii="Arial Narrow" w:hAnsi="Arial Narrow" w:cs="Arial"/>
                <w:b/>
                <w:bCs/>
                <w:color w:val="221F1F"/>
              </w:rPr>
              <w:t>général</w:t>
            </w:r>
          </w:p>
        </w:tc>
        <w:tc>
          <w:tcPr>
            <w:tcW w:w="886"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26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260"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c>
          <w:tcPr>
            <w:tcW w:w="1719" w:type="dxa"/>
            <w:tcBorders>
              <w:top w:val="single" w:sz="4" w:space="0" w:color="221F1F"/>
              <w:left w:val="single" w:sz="4" w:space="0" w:color="221F1F"/>
              <w:bottom w:val="single" w:sz="4" w:space="0" w:color="221F1F"/>
              <w:right w:val="single" w:sz="4" w:space="0" w:color="221F1F"/>
            </w:tcBorders>
            <w:vAlign w:val="center"/>
          </w:tcPr>
          <w:p w:rsidR="005D5009" w:rsidRPr="008C3B15" w:rsidRDefault="005D5009" w:rsidP="000D0D6F">
            <w:pPr>
              <w:widowControl w:val="0"/>
              <w:autoSpaceDE w:val="0"/>
              <w:autoSpaceDN w:val="0"/>
              <w:adjustRightInd w:val="0"/>
              <w:rPr>
                <w:rFonts w:ascii="Arial Narrow" w:hAnsi="Arial Narrow"/>
              </w:rPr>
            </w:pPr>
          </w:p>
        </w:tc>
      </w:tr>
    </w:tbl>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before="15" w:line="200" w:lineRule="exact"/>
        <w:rPr>
          <w:rFonts w:ascii="Arial Narrow" w:hAnsi="Arial Narrow"/>
          <w:sz w:val="20"/>
          <w:szCs w:val="20"/>
        </w:rPr>
      </w:pPr>
    </w:p>
    <w:p w:rsidR="005D5009" w:rsidRDefault="005D5009" w:rsidP="005D5009">
      <w:pPr>
        <w:widowControl w:val="0"/>
        <w:autoSpaceDE w:val="0"/>
        <w:autoSpaceDN w:val="0"/>
        <w:adjustRightInd w:val="0"/>
        <w:spacing w:before="56"/>
        <w:ind w:left="2111" w:right="-20"/>
        <w:rPr>
          <w:rFonts w:ascii="Arial Narrow" w:hAnsi="Arial Narrow" w:cs="Arial"/>
          <w:b/>
          <w:bCs/>
          <w:color w:val="221F1F"/>
          <w:sz w:val="34"/>
          <w:szCs w:val="34"/>
        </w:rPr>
      </w:pPr>
      <w:r w:rsidRPr="008C3B15">
        <w:rPr>
          <w:rFonts w:ascii="Arial Narrow" w:hAnsi="Arial Narrow" w:cs="Arial"/>
          <w:b/>
          <w:bCs/>
          <w:color w:val="221F1F"/>
          <w:sz w:val="34"/>
          <w:szCs w:val="34"/>
        </w:rPr>
        <w:br w:type="page"/>
      </w:r>
      <w:r w:rsidRPr="008C3B15">
        <w:rPr>
          <w:rFonts w:ascii="Arial Narrow" w:hAnsi="Arial Narrow" w:cs="Arial"/>
          <w:b/>
          <w:bCs/>
          <w:color w:val="221F1F"/>
          <w:sz w:val="34"/>
          <w:szCs w:val="34"/>
        </w:rPr>
        <w:lastRenderedPageBreak/>
        <w:t>5.I.</w:t>
      </w:r>
      <w:r w:rsidR="00467CBF">
        <w:rPr>
          <w:rFonts w:ascii="Arial Narrow" w:hAnsi="Arial Narrow" w:cs="Arial"/>
          <w:b/>
          <w:bCs/>
          <w:color w:val="221F1F"/>
          <w:sz w:val="34"/>
          <w:szCs w:val="34"/>
        </w:rPr>
        <w:t xml:space="preserve"> </w:t>
      </w:r>
      <w:r w:rsidRPr="008C3B15">
        <w:rPr>
          <w:rFonts w:ascii="Arial Narrow" w:hAnsi="Arial Narrow" w:cs="Arial"/>
          <w:b/>
          <w:bCs/>
          <w:color w:val="221F1F"/>
          <w:sz w:val="34"/>
          <w:szCs w:val="34"/>
        </w:rPr>
        <w:t>Cadre</w:t>
      </w:r>
      <w:r w:rsidR="00467CBF">
        <w:rPr>
          <w:rFonts w:ascii="Arial Narrow" w:hAnsi="Arial Narrow" w:cs="Arial"/>
          <w:b/>
          <w:bCs/>
          <w:color w:val="221F1F"/>
          <w:sz w:val="34"/>
          <w:szCs w:val="34"/>
        </w:rPr>
        <w:t xml:space="preserve"> </w:t>
      </w:r>
      <w:r w:rsidRPr="008C3B15">
        <w:rPr>
          <w:rFonts w:ascii="Arial Narrow" w:hAnsi="Arial Narrow" w:cs="Arial"/>
          <w:b/>
          <w:bCs/>
          <w:color w:val="221F1F"/>
          <w:sz w:val="34"/>
          <w:szCs w:val="34"/>
        </w:rPr>
        <w:t>du</w:t>
      </w:r>
      <w:r w:rsidR="00467CBF">
        <w:rPr>
          <w:rFonts w:ascii="Arial Narrow" w:hAnsi="Arial Narrow" w:cs="Arial"/>
          <w:b/>
          <w:bCs/>
          <w:color w:val="221F1F"/>
          <w:sz w:val="34"/>
          <w:szCs w:val="34"/>
        </w:rPr>
        <w:t xml:space="preserve"> </w:t>
      </w:r>
      <w:r w:rsidRPr="008C3B15">
        <w:rPr>
          <w:rFonts w:ascii="Arial Narrow" w:hAnsi="Arial Narrow" w:cs="Arial"/>
          <w:b/>
          <w:bCs/>
          <w:color w:val="221F1F"/>
          <w:sz w:val="34"/>
          <w:szCs w:val="34"/>
        </w:rPr>
        <w:t>bordereau</w:t>
      </w:r>
      <w:r w:rsidR="00467CBF">
        <w:rPr>
          <w:rFonts w:ascii="Arial Narrow" w:hAnsi="Arial Narrow" w:cs="Arial"/>
          <w:b/>
          <w:bCs/>
          <w:color w:val="221F1F"/>
          <w:sz w:val="34"/>
          <w:szCs w:val="34"/>
        </w:rPr>
        <w:t xml:space="preserve"> </w:t>
      </w:r>
      <w:r w:rsidRPr="008C3B15">
        <w:rPr>
          <w:rFonts w:ascii="Arial Narrow" w:hAnsi="Arial Narrow" w:cs="Arial"/>
          <w:b/>
          <w:bCs/>
          <w:color w:val="221F1F"/>
          <w:sz w:val="34"/>
          <w:szCs w:val="34"/>
        </w:rPr>
        <w:t>des</w:t>
      </w:r>
      <w:r w:rsidR="00467CBF">
        <w:rPr>
          <w:rFonts w:ascii="Arial Narrow" w:hAnsi="Arial Narrow" w:cs="Arial"/>
          <w:b/>
          <w:bCs/>
          <w:color w:val="221F1F"/>
          <w:sz w:val="34"/>
          <w:szCs w:val="34"/>
        </w:rPr>
        <w:t xml:space="preserve"> </w:t>
      </w:r>
      <w:r w:rsidRPr="008C3B15">
        <w:rPr>
          <w:rFonts w:ascii="Arial Narrow" w:hAnsi="Arial Narrow" w:cs="Arial"/>
          <w:b/>
          <w:bCs/>
          <w:color w:val="221F1F"/>
          <w:sz w:val="34"/>
          <w:szCs w:val="34"/>
        </w:rPr>
        <w:t>prix</w:t>
      </w:r>
      <w:r w:rsidR="00467CBF">
        <w:rPr>
          <w:rFonts w:ascii="Arial Narrow" w:hAnsi="Arial Narrow" w:cs="Arial"/>
          <w:b/>
          <w:bCs/>
          <w:color w:val="221F1F"/>
          <w:sz w:val="34"/>
          <w:szCs w:val="34"/>
        </w:rPr>
        <w:t xml:space="preserve"> </w:t>
      </w:r>
      <w:r w:rsidRPr="008C3B15">
        <w:rPr>
          <w:rFonts w:ascii="Arial Narrow" w:hAnsi="Arial Narrow" w:cs="Arial"/>
          <w:b/>
          <w:bCs/>
          <w:color w:val="221F1F"/>
          <w:sz w:val="34"/>
          <w:szCs w:val="34"/>
        </w:rPr>
        <w:t>unitaires</w:t>
      </w:r>
    </w:p>
    <w:p w:rsidR="00D40A6F" w:rsidRPr="00732377" w:rsidRDefault="00D40A6F" w:rsidP="005D5009">
      <w:pPr>
        <w:widowControl w:val="0"/>
        <w:autoSpaceDE w:val="0"/>
        <w:autoSpaceDN w:val="0"/>
        <w:adjustRightInd w:val="0"/>
        <w:spacing w:before="56"/>
        <w:ind w:left="2111" w:right="-20"/>
        <w:rPr>
          <w:rFonts w:ascii="Arial Narrow" w:hAnsi="Arial Narrow" w:cs="Arial"/>
          <w:b/>
          <w:bCs/>
          <w:color w:val="221F1F"/>
          <w:sz w:val="34"/>
          <w:szCs w:val="34"/>
        </w:rPr>
      </w:pPr>
    </w:p>
    <w:p w:rsidR="00D40A6F" w:rsidRPr="00732377" w:rsidRDefault="00D40A6F" w:rsidP="00D40A6F">
      <w:pPr>
        <w:numPr>
          <w:ilvl w:val="12"/>
          <w:numId w:val="0"/>
        </w:numPr>
        <w:tabs>
          <w:tab w:val="left" w:pos="1134"/>
        </w:tabs>
        <w:spacing w:after="200" w:line="276" w:lineRule="auto"/>
        <w:jc w:val="both"/>
        <w:rPr>
          <w:rFonts w:ascii="Arial Narrow" w:hAnsi="Arial Narrow" w:cs="Tahoma"/>
          <w:b/>
          <w:sz w:val="22"/>
        </w:rPr>
      </w:pPr>
      <w:r w:rsidRPr="00732377">
        <w:rPr>
          <w:rFonts w:ascii="Arial Narrow" w:hAnsi="Arial Narrow" w:cs="Tahoma"/>
          <w:b/>
          <w:sz w:val="22"/>
        </w:rPr>
        <w:t>Article 1 : Dispositions générales</w:t>
      </w:r>
    </w:p>
    <w:p w:rsidR="00D40A6F" w:rsidRPr="00732377" w:rsidRDefault="00D40A6F" w:rsidP="00D40A6F">
      <w:pPr>
        <w:numPr>
          <w:ilvl w:val="12"/>
          <w:numId w:val="0"/>
        </w:numPr>
        <w:tabs>
          <w:tab w:val="left" w:pos="1134"/>
        </w:tabs>
        <w:spacing w:after="200" w:line="276" w:lineRule="auto"/>
        <w:ind w:firstLine="851"/>
        <w:jc w:val="both"/>
        <w:rPr>
          <w:rFonts w:ascii="Arial Narrow" w:hAnsi="Arial Narrow" w:cs="Tahoma"/>
        </w:rPr>
      </w:pPr>
      <w:r w:rsidRPr="00732377">
        <w:rPr>
          <w:rFonts w:ascii="Arial Narrow" w:hAnsi="Arial Narrow" w:cs="Tahoma"/>
        </w:rPr>
        <w:t>Le Bureau de contrôle est réputé avoir une parfaite connaissance de toutes les sujétions pour l'exécution des services ainsi que les conditions locales susceptibles d'influer sur cette exécution et sur son coût.</w:t>
      </w:r>
    </w:p>
    <w:p w:rsidR="00D40A6F" w:rsidRPr="00732377" w:rsidRDefault="00D40A6F" w:rsidP="00D40A6F">
      <w:pPr>
        <w:numPr>
          <w:ilvl w:val="12"/>
          <w:numId w:val="0"/>
        </w:numPr>
        <w:tabs>
          <w:tab w:val="left" w:pos="1134"/>
        </w:tabs>
        <w:spacing w:after="200" w:line="276" w:lineRule="auto"/>
        <w:ind w:firstLine="851"/>
        <w:jc w:val="both"/>
        <w:rPr>
          <w:rFonts w:ascii="Arial Narrow" w:hAnsi="Arial Narrow" w:cs="Tahoma"/>
        </w:rPr>
      </w:pPr>
      <w:r w:rsidRPr="00732377">
        <w:rPr>
          <w:rFonts w:ascii="Arial Narrow" w:hAnsi="Arial Narrow" w:cs="Tahoma"/>
        </w:rPr>
        <w:t>Il ne pourra donc présenter de réclamation, hormis dans les conditions prévues par le présent contrat.</w:t>
      </w:r>
    </w:p>
    <w:p w:rsidR="00D40A6F" w:rsidRPr="00732377" w:rsidRDefault="00D40A6F" w:rsidP="00D40A6F">
      <w:pPr>
        <w:numPr>
          <w:ilvl w:val="12"/>
          <w:numId w:val="0"/>
        </w:numPr>
        <w:tabs>
          <w:tab w:val="left" w:pos="1134"/>
        </w:tabs>
        <w:spacing w:after="200" w:line="276" w:lineRule="auto"/>
        <w:ind w:firstLine="851"/>
        <w:jc w:val="both"/>
        <w:rPr>
          <w:rFonts w:ascii="Arial Narrow" w:hAnsi="Arial Narrow" w:cs="Tahoma"/>
        </w:rPr>
      </w:pPr>
      <w:r w:rsidRPr="00732377">
        <w:rPr>
          <w:rFonts w:ascii="Arial Narrow" w:hAnsi="Arial Narrow" w:cs="Tahoma"/>
        </w:rPr>
        <w:t>Les prestations effectuées par le Bureau de contrôle lui seront rémunérées par application des prix du bordereau aux quantités réellement exécutées constatées et évaluées selon les clauses du marché.</w:t>
      </w:r>
    </w:p>
    <w:p w:rsidR="00D40A6F" w:rsidRPr="00732377" w:rsidRDefault="00D40A6F" w:rsidP="00D40A6F">
      <w:pPr>
        <w:numPr>
          <w:ilvl w:val="12"/>
          <w:numId w:val="0"/>
        </w:numPr>
        <w:tabs>
          <w:tab w:val="left" w:pos="1134"/>
        </w:tabs>
        <w:spacing w:after="200" w:line="276" w:lineRule="auto"/>
        <w:ind w:firstLine="851"/>
        <w:jc w:val="both"/>
        <w:rPr>
          <w:rFonts w:ascii="Arial Narrow" w:hAnsi="Arial Narrow" w:cs="Tahoma"/>
        </w:rPr>
      </w:pPr>
      <w:r w:rsidRPr="00732377">
        <w:rPr>
          <w:rFonts w:ascii="Arial Narrow" w:hAnsi="Arial Narrow" w:cs="Tahoma"/>
        </w:rPr>
        <w:t>Les prix du bordereau comprennent tous les frais de main d'œuvre, fourniture, logement, location, amortissement, fonctionnement et entretien du matériel, les frais de transport du personnel, les indemnités, les primes, les frais d'assurances et charges sociales des divers personnels, les frais d'acheminement du matériel et toutes sujétions.</w:t>
      </w:r>
    </w:p>
    <w:p w:rsidR="00D40A6F" w:rsidRPr="00732377" w:rsidRDefault="00D40A6F" w:rsidP="00516644">
      <w:pPr>
        <w:numPr>
          <w:ilvl w:val="12"/>
          <w:numId w:val="0"/>
        </w:numPr>
        <w:shd w:val="clear" w:color="auto" w:fill="FFFFFF" w:themeFill="background1"/>
        <w:tabs>
          <w:tab w:val="left" w:pos="1134"/>
        </w:tabs>
        <w:spacing w:after="200" w:line="276" w:lineRule="auto"/>
        <w:jc w:val="both"/>
        <w:rPr>
          <w:rFonts w:ascii="Arial Narrow" w:hAnsi="Arial Narrow" w:cs="Tahoma"/>
          <w:b/>
        </w:rPr>
      </w:pPr>
      <w:r w:rsidRPr="00732377">
        <w:rPr>
          <w:rFonts w:ascii="Arial Narrow" w:hAnsi="Arial Narrow" w:cs="Tahoma"/>
          <w:b/>
        </w:rPr>
        <w:t>Article 2 : Bordereau des prix</w:t>
      </w:r>
    </w:p>
    <w:p w:rsidR="00D40A6F" w:rsidRPr="00732377" w:rsidRDefault="00D40A6F" w:rsidP="00516644">
      <w:pPr>
        <w:numPr>
          <w:ilvl w:val="12"/>
          <w:numId w:val="0"/>
        </w:numPr>
        <w:shd w:val="clear" w:color="auto" w:fill="FFFFFF" w:themeFill="background1"/>
        <w:tabs>
          <w:tab w:val="left" w:pos="1134"/>
        </w:tabs>
        <w:spacing w:after="200" w:line="276" w:lineRule="auto"/>
        <w:jc w:val="both"/>
        <w:rPr>
          <w:rFonts w:ascii="Arial Narrow" w:hAnsi="Arial Narrow" w:cs="Tahoma"/>
          <w:b/>
        </w:rPr>
      </w:pPr>
      <w:r w:rsidRPr="00732377">
        <w:rPr>
          <w:rFonts w:ascii="Arial Narrow" w:hAnsi="Arial Narrow" w:cs="Tahoma"/>
          <w:b/>
        </w:rPr>
        <w:t>Définition et consistance des prix</w:t>
      </w:r>
    </w:p>
    <w:p w:rsidR="00D40A6F" w:rsidRPr="00732377" w:rsidRDefault="00D40A6F" w:rsidP="00516644">
      <w:pPr>
        <w:numPr>
          <w:ilvl w:val="12"/>
          <w:numId w:val="0"/>
        </w:numPr>
        <w:shd w:val="clear" w:color="auto" w:fill="FFFFFF" w:themeFill="background1"/>
        <w:tabs>
          <w:tab w:val="left" w:pos="1134"/>
        </w:tabs>
        <w:spacing w:after="200" w:line="276" w:lineRule="auto"/>
        <w:ind w:firstLine="851"/>
        <w:jc w:val="both"/>
        <w:rPr>
          <w:rFonts w:ascii="Arial Narrow" w:hAnsi="Arial Narrow" w:cs="Tahoma"/>
        </w:rPr>
      </w:pPr>
      <w:r w:rsidRPr="00732377">
        <w:rPr>
          <w:rFonts w:ascii="Arial Narrow" w:hAnsi="Arial Narrow" w:cs="Tahoma"/>
        </w:rPr>
        <w:t>Les prix du bordereau seront donnés Hors TVA, les coûts toutes taxes comprises devant être indiqués à la fin du détail estimatif.</w:t>
      </w:r>
    </w:p>
    <w:tbl>
      <w:tblPr>
        <w:tblW w:w="10490" w:type="dxa"/>
        <w:tblInd w:w="-264" w:type="dxa"/>
        <w:tblLayout w:type="fixed"/>
        <w:tblCellMar>
          <w:left w:w="0" w:type="dxa"/>
          <w:right w:w="0" w:type="dxa"/>
        </w:tblCellMar>
        <w:tblLook w:val="04A0" w:firstRow="1" w:lastRow="0" w:firstColumn="1" w:lastColumn="0" w:noHBand="0" w:noVBand="1"/>
      </w:tblPr>
      <w:tblGrid>
        <w:gridCol w:w="852"/>
        <w:gridCol w:w="4818"/>
        <w:gridCol w:w="851"/>
        <w:gridCol w:w="1985"/>
        <w:gridCol w:w="1984"/>
      </w:tblGrid>
      <w:tr w:rsidR="00516644" w:rsidRPr="008C3B15" w:rsidTr="00F830E7">
        <w:trPr>
          <w:trHeight w:val="690"/>
        </w:trPr>
        <w:tc>
          <w:tcPr>
            <w:tcW w:w="85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516644" w:rsidRPr="008C3B15" w:rsidRDefault="00516644" w:rsidP="00F830E7">
            <w:pPr>
              <w:jc w:val="center"/>
              <w:rPr>
                <w:rFonts w:ascii="Arial Narrow" w:hAnsi="Arial Narrow" w:cs="Tahoma"/>
                <w:b/>
                <w:bCs/>
              </w:rPr>
            </w:pPr>
            <w:r w:rsidRPr="008C3B15">
              <w:rPr>
                <w:rFonts w:ascii="Arial Narrow" w:hAnsi="Arial Narrow" w:cs="Tahoma"/>
                <w:b/>
                <w:bCs/>
              </w:rPr>
              <w:t>N°</w:t>
            </w:r>
          </w:p>
        </w:tc>
        <w:tc>
          <w:tcPr>
            <w:tcW w:w="481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rsidR="00516644" w:rsidRPr="008C3B15" w:rsidRDefault="00516644" w:rsidP="00F830E7">
            <w:pPr>
              <w:jc w:val="center"/>
              <w:rPr>
                <w:rFonts w:ascii="Arial Narrow" w:hAnsi="Arial Narrow" w:cs="Tahoma"/>
                <w:b/>
                <w:bCs/>
              </w:rPr>
            </w:pPr>
            <w:r w:rsidRPr="008C3B15">
              <w:rPr>
                <w:rFonts w:ascii="Arial Narrow" w:hAnsi="Arial Narrow" w:cs="Tahoma"/>
                <w:b/>
                <w:bCs/>
              </w:rPr>
              <w:t>D</w:t>
            </w:r>
            <w:r>
              <w:rPr>
                <w:rFonts w:ascii="Arial Narrow" w:hAnsi="Arial Narrow" w:cs="Tahoma"/>
                <w:b/>
                <w:bCs/>
              </w:rPr>
              <w:t>É</w:t>
            </w:r>
            <w:r w:rsidRPr="008C3B15">
              <w:rPr>
                <w:rFonts w:ascii="Arial Narrow" w:hAnsi="Arial Narrow" w:cs="Tahoma"/>
                <w:b/>
                <w:bCs/>
              </w:rPr>
              <w:t xml:space="preserve">SIGNATION </w:t>
            </w:r>
            <w:r>
              <w:rPr>
                <w:rFonts w:ascii="Arial Narrow" w:hAnsi="Arial Narrow" w:cs="Tahoma"/>
                <w:b/>
                <w:bCs/>
              </w:rPr>
              <w:t>DES TACHES</w:t>
            </w:r>
          </w:p>
        </w:tc>
        <w:tc>
          <w:tcPr>
            <w:tcW w:w="851" w:type="dxa"/>
            <w:tcBorders>
              <w:top w:val="single" w:sz="4" w:space="0" w:color="auto"/>
              <w:left w:val="nil"/>
              <w:bottom w:val="single" w:sz="4" w:space="0" w:color="auto"/>
              <w:right w:val="single" w:sz="4" w:space="0" w:color="auto"/>
            </w:tcBorders>
            <w:vAlign w:val="center"/>
            <w:hideMark/>
          </w:tcPr>
          <w:p w:rsidR="00516644" w:rsidRPr="008C3B15" w:rsidRDefault="00516644" w:rsidP="00F830E7">
            <w:pPr>
              <w:ind w:right="137"/>
              <w:jc w:val="center"/>
              <w:rPr>
                <w:rFonts w:ascii="Arial Narrow" w:hAnsi="Arial Narrow" w:cs="Tahoma"/>
                <w:b/>
                <w:bCs/>
              </w:rPr>
            </w:pPr>
            <w:r w:rsidRPr="008C3B15">
              <w:rPr>
                <w:rFonts w:ascii="Arial Narrow" w:hAnsi="Arial Narrow" w:cs="Tahoma"/>
                <w:b/>
                <w:bCs/>
              </w:rPr>
              <w:t>U</w:t>
            </w:r>
          </w:p>
        </w:tc>
        <w:tc>
          <w:tcPr>
            <w:tcW w:w="1985" w:type="dxa"/>
            <w:tcBorders>
              <w:top w:val="single" w:sz="4" w:space="0" w:color="auto"/>
              <w:left w:val="single" w:sz="4" w:space="0" w:color="auto"/>
              <w:bottom w:val="single" w:sz="4" w:space="0" w:color="auto"/>
              <w:right w:val="single" w:sz="4" w:space="0" w:color="auto"/>
            </w:tcBorders>
            <w:vAlign w:val="center"/>
            <w:hideMark/>
          </w:tcPr>
          <w:p w:rsidR="00516644" w:rsidRDefault="00516644" w:rsidP="00F830E7">
            <w:pPr>
              <w:ind w:right="137"/>
              <w:jc w:val="center"/>
              <w:rPr>
                <w:rFonts w:ascii="Arial Narrow" w:hAnsi="Arial Narrow" w:cs="Tahoma"/>
                <w:b/>
                <w:bCs/>
              </w:rPr>
            </w:pPr>
            <w:r w:rsidRPr="008C3B15">
              <w:rPr>
                <w:rFonts w:ascii="Arial Narrow" w:hAnsi="Arial Narrow" w:cs="Tahoma"/>
                <w:b/>
                <w:bCs/>
              </w:rPr>
              <w:t xml:space="preserve">PRIX EN CHIFFRES </w:t>
            </w:r>
          </w:p>
          <w:p w:rsidR="00516644" w:rsidRPr="008C3B15" w:rsidRDefault="00516644" w:rsidP="00F830E7">
            <w:pPr>
              <w:ind w:right="137"/>
              <w:jc w:val="center"/>
              <w:rPr>
                <w:rFonts w:ascii="Arial Narrow" w:hAnsi="Arial Narrow" w:cs="Tahoma"/>
                <w:b/>
                <w:bCs/>
              </w:rPr>
            </w:pPr>
            <w:r w:rsidRPr="008C3B15">
              <w:rPr>
                <w:rFonts w:ascii="Arial Narrow" w:hAnsi="Arial Narrow" w:cs="Tahoma"/>
                <w:b/>
                <w:bCs/>
              </w:rPr>
              <w:t>(en FCFA</w:t>
            </w:r>
            <w:r>
              <w:rPr>
                <w:rFonts w:ascii="Arial Narrow" w:hAnsi="Arial Narrow" w:cs="Tahoma"/>
                <w:b/>
                <w:bCs/>
              </w:rPr>
              <w:t xml:space="preserve"> HTVA</w:t>
            </w:r>
            <w:r w:rsidRPr="008C3B15">
              <w:rPr>
                <w:rFonts w:ascii="Arial Narrow" w:hAnsi="Arial Narrow" w:cs="Tahoma"/>
                <w:b/>
                <w:bCs/>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516644" w:rsidRDefault="00516644" w:rsidP="00F830E7">
            <w:pPr>
              <w:ind w:right="137"/>
              <w:jc w:val="center"/>
              <w:rPr>
                <w:rFonts w:ascii="Arial Narrow" w:hAnsi="Arial Narrow" w:cs="Tahoma"/>
                <w:b/>
                <w:bCs/>
              </w:rPr>
            </w:pPr>
            <w:r w:rsidRPr="008C3B15">
              <w:rPr>
                <w:rFonts w:ascii="Arial Narrow" w:hAnsi="Arial Narrow" w:cs="Tahoma"/>
                <w:b/>
                <w:bCs/>
              </w:rPr>
              <w:t>PRIX EN LETTRES</w:t>
            </w:r>
          </w:p>
          <w:p w:rsidR="00516644" w:rsidRPr="008C3B15" w:rsidRDefault="00516644" w:rsidP="00F830E7">
            <w:pPr>
              <w:ind w:right="137"/>
              <w:jc w:val="center"/>
              <w:rPr>
                <w:rFonts w:ascii="Arial Narrow" w:hAnsi="Arial Narrow" w:cs="Tahoma"/>
                <w:b/>
                <w:bCs/>
              </w:rPr>
            </w:pPr>
            <w:r w:rsidRPr="008C3B15">
              <w:rPr>
                <w:rFonts w:ascii="Arial Narrow" w:hAnsi="Arial Narrow" w:cs="Tahoma"/>
                <w:b/>
                <w:bCs/>
              </w:rPr>
              <w:t xml:space="preserve"> (en FCFA</w:t>
            </w:r>
            <w:r>
              <w:rPr>
                <w:rFonts w:ascii="Arial Narrow" w:hAnsi="Arial Narrow" w:cs="Tahoma"/>
                <w:b/>
                <w:bCs/>
              </w:rPr>
              <w:t xml:space="preserve"> HTVA</w:t>
            </w:r>
            <w:r w:rsidRPr="008C3B15">
              <w:rPr>
                <w:rFonts w:ascii="Arial Narrow" w:hAnsi="Arial Narrow" w:cs="Tahoma"/>
                <w:b/>
                <w:bCs/>
              </w:rPr>
              <w:t>)</w:t>
            </w:r>
          </w:p>
        </w:tc>
      </w:tr>
      <w:tr w:rsidR="00516644" w:rsidRPr="008C3B15" w:rsidTr="00F830E7">
        <w:trPr>
          <w:trHeight w:val="2342"/>
        </w:trPr>
        <w:tc>
          <w:tcPr>
            <w:tcW w:w="8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516644" w:rsidRPr="008C3B15" w:rsidRDefault="00516644" w:rsidP="00F830E7">
            <w:pPr>
              <w:jc w:val="center"/>
              <w:rPr>
                <w:rFonts w:ascii="Arial Narrow" w:hAnsi="Arial Narrow" w:cs="Tahoma"/>
              </w:rPr>
            </w:pPr>
            <w:r>
              <w:rPr>
                <w:rFonts w:ascii="Arial Narrow" w:hAnsi="Arial Narrow" w:cs="Tahoma"/>
                <w:b/>
                <w:bCs/>
              </w:rPr>
              <w:t>100</w:t>
            </w:r>
          </w:p>
        </w:tc>
        <w:tc>
          <w:tcPr>
            <w:tcW w:w="4818" w:type="dxa"/>
            <w:tcBorders>
              <w:top w:val="nil"/>
              <w:left w:val="nil"/>
              <w:bottom w:val="single" w:sz="4" w:space="0" w:color="auto"/>
              <w:right w:val="single" w:sz="4" w:space="0" w:color="auto"/>
            </w:tcBorders>
            <w:tcMar>
              <w:top w:w="20" w:type="dxa"/>
              <w:left w:w="20" w:type="dxa"/>
              <w:bottom w:w="0" w:type="dxa"/>
              <w:right w:w="20" w:type="dxa"/>
            </w:tcMar>
            <w:vAlign w:val="center"/>
            <w:hideMark/>
          </w:tcPr>
          <w:p w:rsidR="00516644" w:rsidRPr="00384E17" w:rsidRDefault="00516644" w:rsidP="00F830E7">
            <w:pPr>
              <w:rPr>
                <w:rFonts w:ascii="Arial Narrow" w:hAnsi="Arial Narrow" w:cs="Tahoma"/>
                <w:b/>
                <w:bCs/>
                <w:iCs/>
              </w:rPr>
            </w:pPr>
            <w:r w:rsidRPr="00384E17">
              <w:rPr>
                <w:rFonts w:ascii="Arial Narrow" w:hAnsi="Arial Narrow" w:cs="Tahoma"/>
                <w:b/>
                <w:bCs/>
                <w:iCs/>
              </w:rPr>
              <w:t>EXAMEN DE LA CONFORMITE DU PROJET AUX ÉTUDES D’EXÉCUTION</w:t>
            </w:r>
          </w:p>
          <w:p w:rsidR="00516644" w:rsidRPr="008C3B15" w:rsidRDefault="00516644" w:rsidP="00F830E7">
            <w:pPr>
              <w:spacing w:before="100"/>
              <w:rPr>
                <w:rFonts w:ascii="Arial Narrow" w:hAnsi="Arial Narrow" w:cs="Tahoma"/>
                <w:b/>
                <w:bCs/>
                <w:i/>
                <w:iCs/>
              </w:rPr>
            </w:pPr>
            <w:r>
              <w:rPr>
                <w:rFonts w:ascii="Arial Narrow" w:hAnsi="Arial Narrow" w:cs="Tahoma"/>
                <w:bCs/>
                <w:iCs/>
              </w:rPr>
              <w:t>Ce prix rémunère au forfait (FF) toutes les opérations de validation des documents préalables à l’exécution des travaux, notamment le projet d’exécution des ouvrages qui comprend toutes les pièces écrites et dessinées avec les propositions éventuelles devant concourir à la bonne exécution des travaux.</w:t>
            </w:r>
          </w:p>
        </w:tc>
        <w:tc>
          <w:tcPr>
            <w:tcW w:w="851" w:type="dxa"/>
            <w:tcBorders>
              <w:top w:val="single" w:sz="4" w:space="0" w:color="auto"/>
              <w:left w:val="nil"/>
              <w:bottom w:val="single" w:sz="4" w:space="0" w:color="auto"/>
              <w:right w:val="single" w:sz="4" w:space="0" w:color="auto"/>
            </w:tcBorders>
            <w:vAlign w:val="center"/>
          </w:tcPr>
          <w:p w:rsidR="00516644" w:rsidRPr="00DB460B" w:rsidRDefault="00516644" w:rsidP="00F830E7">
            <w:pPr>
              <w:jc w:val="center"/>
              <w:rPr>
                <w:rFonts w:ascii="Arial Narrow" w:hAnsi="Arial Narrow" w:cs="Tahoma"/>
                <w:iCs/>
              </w:rPr>
            </w:pPr>
            <w:r w:rsidRPr="00DB460B">
              <w:rPr>
                <w:rFonts w:ascii="Arial Narrow" w:hAnsi="Arial Narrow" w:cs="Tahoma"/>
                <w:iCs/>
              </w:rPr>
              <w:t>FF</w:t>
            </w:r>
          </w:p>
        </w:tc>
        <w:tc>
          <w:tcPr>
            <w:tcW w:w="1985" w:type="dxa"/>
            <w:tcBorders>
              <w:top w:val="single" w:sz="4" w:space="0" w:color="auto"/>
              <w:left w:val="single" w:sz="4" w:space="0" w:color="auto"/>
              <w:bottom w:val="single" w:sz="4" w:space="0" w:color="auto"/>
              <w:right w:val="single" w:sz="4" w:space="0" w:color="auto"/>
            </w:tcBorders>
          </w:tcPr>
          <w:p w:rsidR="00516644" w:rsidRPr="008C3B15" w:rsidRDefault="00516644" w:rsidP="00F830E7">
            <w:pPr>
              <w:jc w:val="center"/>
              <w:rPr>
                <w:rFonts w:ascii="Arial Narrow" w:hAnsi="Arial Narrow" w:cs="Tahoma"/>
                <w:i/>
                <w:iCs/>
              </w:rPr>
            </w:pPr>
          </w:p>
        </w:tc>
        <w:tc>
          <w:tcPr>
            <w:tcW w:w="1984" w:type="dxa"/>
            <w:tcBorders>
              <w:top w:val="single" w:sz="4" w:space="0" w:color="auto"/>
              <w:left w:val="single" w:sz="4" w:space="0" w:color="auto"/>
              <w:bottom w:val="single" w:sz="4" w:space="0" w:color="auto"/>
              <w:right w:val="single" w:sz="4" w:space="0" w:color="auto"/>
            </w:tcBorders>
          </w:tcPr>
          <w:p w:rsidR="00516644" w:rsidRPr="008C3B15" w:rsidRDefault="00516644" w:rsidP="00F830E7">
            <w:pPr>
              <w:jc w:val="center"/>
              <w:rPr>
                <w:rFonts w:ascii="Arial Narrow" w:hAnsi="Arial Narrow" w:cs="Tahoma"/>
                <w:i/>
                <w:iCs/>
              </w:rPr>
            </w:pPr>
          </w:p>
        </w:tc>
      </w:tr>
      <w:tr w:rsidR="00516644" w:rsidRPr="008C3B15" w:rsidTr="00F830E7">
        <w:trPr>
          <w:trHeight w:val="3524"/>
        </w:trPr>
        <w:tc>
          <w:tcPr>
            <w:tcW w:w="8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516644" w:rsidRPr="008C3B15" w:rsidRDefault="00516644" w:rsidP="00F830E7">
            <w:pPr>
              <w:jc w:val="center"/>
              <w:rPr>
                <w:rFonts w:ascii="Arial Narrow" w:hAnsi="Arial Narrow" w:cs="Tahoma"/>
              </w:rPr>
            </w:pPr>
            <w:r>
              <w:rPr>
                <w:rFonts w:ascii="Arial Narrow" w:hAnsi="Arial Narrow" w:cs="Tahoma"/>
                <w:b/>
                <w:bCs/>
              </w:rPr>
              <w:t>200</w:t>
            </w:r>
          </w:p>
        </w:tc>
        <w:tc>
          <w:tcPr>
            <w:tcW w:w="4818" w:type="dxa"/>
            <w:tcBorders>
              <w:top w:val="nil"/>
              <w:left w:val="nil"/>
              <w:bottom w:val="single" w:sz="4" w:space="0" w:color="auto"/>
              <w:right w:val="single" w:sz="4" w:space="0" w:color="auto"/>
            </w:tcBorders>
            <w:tcMar>
              <w:top w:w="20" w:type="dxa"/>
              <w:left w:w="20" w:type="dxa"/>
              <w:bottom w:w="0" w:type="dxa"/>
              <w:right w:w="20" w:type="dxa"/>
            </w:tcMar>
            <w:vAlign w:val="center"/>
            <w:hideMark/>
          </w:tcPr>
          <w:p w:rsidR="00516644" w:rsidRPr="00384E17" w:rsidRDefault="00516644" w:rsidP="00F830E7">
            <w:pPr>
              <w:rPr>
                <w:rFonts w:ascii="Arial Narrow" w:hAnsi="Arial Narrow" w:cs="Tahoma"/>
                <w:b/>
                <w:bCs/>
                <w:iCs/>
              </w:rPr>
            </w:pPr>
            <w:r>
              <w:rPr>
                <w:rFonts w:ascii="Arial Narrow" w:hAnsi="Arial Narrow" w:cs="Tahoma"/>
                <w:b/>
                <w:bCs/>
                <w:iCs/>
              </w:rPr>
              <w:t>CONTRÔLE DE L’EXÉCUTION DES TRAVAUX DE FONDATIONS</w:t>
            </w:r>
          </w:p>
          <w:p w:rsidR="00516644" w:rsidRPr="00305714" w:rsidRDefault="00516644" w:rsidP="00F830E7">
            <w:pPr>
              <w:spacing w:before="100"/>
              <w:rPr>
                <w:rFonts w:ascii="Arial Narrow" w:hAnsi="Arial Narrow" w:cs="Tahoma"/>
                <w:b/>
                <w:bCs/>
                <w:i/>
                <w:iCs/>
                <w:spacing w:val="-2"/>
              </w:rPr>
            </w:pPr>
            <w:r w:rsidRPr="00305714">
              <w:rPr>
                <w:rFonts w:ascii="Arial Narrow" w:hAnsi="Arial Narrow" w:cs="Tahoma"/>
                <w:bCs/>
                <w:iCs/>
                <w:spacing w:val="-2"/>
              </w:rPr>
              <w:t>Ce prix rémunère au forfait (FF) toutes les activités liées aux opérations de suivi et de contrôle des travaux de réalisation</w:t>
            </w:r>
            <w:r>
              <w:rPr>
                <w:rFonts w:ascii="Arial Narrow" w:hAnsi="Arial Narrow" w:cs="Tahoma"/>
                <w:bCs/>
                <w:iCs/>
                <w:spacing w:val="-2"/>
              </w:rPr>
              <w:t xml:space="preserve"> </w:t>
            </w:r>
            <w:r w:rsidRPr="00305714">
              <w:rPr>
                <w:rFonts w:ascii="Arial Narrow" w:hAnsi="Arial Narrow" w:cs="Tahoma"/>
                <w:bCs/>
                <w:iCs/>
                <w:spacing w:val="-2"/>
              </w:rPr>
              <w:t xml:space="preserve">des fondations par les ingénieurs et techniciens expérimentés de l’entreprise durant toute la période d’exécution de cette phase conformément aux prescriptions techniques et documents </w:t>
            </w:r>
            <w:r>
              <w:rPr>
                <w:rFonts w:ascii="Arial Narrow" w:hAnsi="Arial Narrow" w:cs="Tahoma"/>
                <w:bCs/>
                <w:iCs/>
                <w:spacing w:val="-2"/>
              </w:rPr>
              <w:t xml:space="preserve">d’exécution </w:t>
            </w:r>
            <w:r w:rsidRPr="00305714">
              <w:rPr>
                <w:rFonts w:ascii="Arial Narrow" w:hAnsi="Arial Narrow" w:cs="Tahoma"/>
                <w:bCs/>
                <w:iCs/>
                <w:spacing w:val="-2"/>
              </w:rPr>
              <w:t>validés. Elle intègre la tenue régulière des réunions de chantier et les essais ou analyses éventuels confirmant la bonne mise en œuvre des travaux.</w:t>
            </w:r>
          </w:p>
        </w:tc>
        <w:tc>
          <w:tcPr>
            <w:tcW w:w="851" w:type="dxa"/>
            <w:tcBorders>
              <w:top w:val="single" w:sz="4" w:space="0" w:color="auto"/>
              <w:left w:val="nil"/>
              <w:bottom w:val="single" w:sz="4" w:space="0" w:color="auto"/>
              <w:right w:val="single" w:sz="4" w:space="0" w:color="auto"/>
            </w:tcBorders>
            <w:vAlign w:val="center"/>
          </w:tcPr>
          <w:p w:rsidR="00516644" w:rsidRPr="00DB460B" w:rsidRDefault="00516644" w:rsidP="00F830E7">
            <w:pPr>
              <w:jc w:val="center"/>
              <w:rPr>
                <w:rFonts w:ascii="Arial Narrow" w:hAnsi="Arial Narrow" w:cs="Tahoma"/>
                <w:iCs/>
              </w:rPr>
            </w:pPr>
            <w:r w:rsidRPr="00DB460B">
              <w:rPr>
                <w:rFonts w:ascii="Arial Narrow" w:hAnsi="Arial Narrow" w:cs="Tahoma"/>
                <w:iCs/>
              </w:rPr>
              <w:t>FF</w:t>
            </w:r>
          </w:p>
        </w:tc>
        <w:tc>
          <w:tcPr>
            <w:tcW w:w="1985" w:type="dxa"/>
            <w:tcBorders>
              <w:top w:val="single" w:sz="4" w:space="0" w:color="auto"/>
              <w:left w:val="single" w:sz="4" w:space="0" w:color="auto"/>
              <w:bottom w:val="single" w:sz="4" w:space="0" w:color="auto"/>
              <w:right w:val="single" w:sz="4" w:space="0" w:color="auto"/>
            </w:tcBorders>
          </w:tcPr>
          <w:p w:rsidR="00516644" w:rsidRPr="008C3B15" w:rsidRDefault="00516644" w:rsidP="00F830E7">
            <w:pPr>
              <w:jc w:val="center"/>
              <w:rPr>
                <w:rFonts w:ascii="Arial Narrow" w:hAnsi="Arial Narrow" w:cs="Tahoma"/>
                <w:i/>
                <w:iCs/>
              </w:rPr>
            </w:pPr>
          </w:p>
        </w:tc>
        <w:tc>
          <w:tcPr>
            <w:tcW w:w="1984" w:type="dxa"/>
            <w:tcBorders>
              <w:top w:val="single" w:sz="4" w:space="0" w:color="auto"/>
              <w:left w:val="single" w:sz="4" w:space="0" w:color="auto"/>
              <w:bottom w:val="single" w:sz="4" w:space="0" w:color="auto"/>
              <w:right w:val="single" w:sz="4" w:space="0" w:color="auto"/>
            </w:tcBorders>
          </w:tcPr>
          <w:p w:rsidR="00516644" w:rsidRPr="008C3B15" w:rsidRDefault="00516644" w:rsidP="00F830E7">
            <w:pPr>
              <w:jc w:val="center"/>
              <w:rPr>
                <w:rFonts w:ascii="Arial Narrow" w:hAnsi="Arial Narrow" w:cs="Tahoma"/>
                <w:i/>
                <w:iCs/>
              </w:rPr>
            </w:pPr>
          </w:p>
        </w:tc>
      </w:tr>
      <w:tr w:rsidR="00516644" w:rsidRPr="008C3B15" w:rsidTr="00A56174">
        <w:trPr>
          <w:trHeight w:val="3815"/>
        </w:trPr>
        <w:tc>
          <w:tcPr>
            <w:tcW w:w="85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516644" w:rsidRPr="008C3B15" w:rsidRDefault="00516644" w:rsidP="00F830E7">
            <w:pPr>
              <w:jc w:val="center"/>
              <w:rPr>
                <w:rFonts w:ascii="Arial Narrow" w:hAnsi="Arial Narrow" w:cs="Tahoma"/>
              </w:rPr>
            </w:pPr>
            <w:r>
              <w:rPr>
                <w:rFonts w:ascii="Arial Narrow" w:hAnsi="Arial Narrow" w:cs="Tahoma"/>
                <w:b/>
                <w:bCs/>
              </w:rPr>
              <w:lastRenderedPageBreak/>
              <w:t>300</w:t>
            </w:r>
          </w:p>
        </w:tc>
        <w:tc>
          <w:tcPr>
            <w:tcW w:w="4818"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hideMark/>
          </w:tcPr>
          <w:p w:rsidR="00516644" w:rsidRPr="00384E17" w:rsidRDefault="00516644" w:rsidP="00F830E7">
            <w:pPr>
              <w:rPr>
                <w:rFonts w:ascii="Arial Narrow" w:hAnsi="Arial Narrow" w:cs="Tahoma"/>
                <w:b/>
                <w:bCs/>
                <w:iCs/>
              </w:rPr>
            </w:pPr>
            <w:r>
              <w:rPr>
                <w:rFonts w:ascii="Arial Narrow" w:hAnsi="Arial Narrow" w:cs="Tahoma"/>
                <w:b/>
                <w:bCs/>
                <w:iCs/>
              </w:rPr>
              <w:t>CONTRÔLE DE L’EXÉCUTION DES TRAVAUX D’ÉLÉVATION (MACONNERIE ET BETON, CHARPENTE-COUVERTURE)</w:t>
            </w:r>
          </w:p>
          <w:p w:rsidR="00516644" w:rsidRPr="00305714" w:rsidRDefault="00516644" w:rsidP="00A56174">
            <w:pPr>
              <w:spacing w:before="100"/>
              <w:rPr>
                <w:rFonts w:ascii="Arial Narrow" w:hAnsi="Arial Narrow" w:cs="Tahoma"/>
                <w:b/>
                <w:bCs/>
                <w:i/>
                <w:iCs/>
                <w:spacing w:val="-2"/>
              </w:rPr>
            </w:pPr>
            <w:r w:rsidRPr="00305714">
              <w:rPr>
                <w:rFonts w:ascii="Arial Narrow" w:hAnsi="Arial Narrow" w:cs="Tahoma"/>
                <w:bCs/>
                <w:iCs/>
                <w:spacing w:val="-2"/>
              </w:rPr>
              <w:t xml:space="preserve">Ce prix rémunère au forfait (FF) toutes les activités liées aux opérations de suivi et de contrôle </w:t>
            </w:r>
            <w:r>
              <w:rPr>
                <w:rFonts w:ascii="Arial Narrow" w:hAnsi="Arial Narrow" w:cs="Tahoma"/>
                <w:bCs/>
                <w:iCs/>
                <w:spacing w:val="-2"/>
              </w:rPr>
              <w:t>des travaux de réalisation des maçonneries et bétons</w:t>
            </w:r>
            <w:r w:rsidRPr="00305714">
              <w:rPr>
                <w:rFonts w:ascii="Arial Narrow" w:hAnsi="Arial Narrow" w:cs="Tahoma"/>
                <w:bCs/>
                <w:iCs/>
                <w:spacing w:val="-2"/>
              </w:rPr>
              <w:t xml:space="preserve"> et de la</w:t>
            </w:r>
            <w:r w:rsidR="00A56174">
              <w:rPr>
                <w:rFonts w:ascii="Arial Narrow" w:hAnsi="Arial Narrow" w:cs="Tahoma"/>
                <w:bCs/>
                <w:iCs/>
                <w:spacing w:val="-2"/>
              </w:rPr>
              <w:t xml:space="preserve"> pose des </w:t>
            </w:r>
            <w:r w:rsidRPr="00305714">
              <w:rPr>
                <w:rFonts w:ascii="Arial Narrow" w:hAnsi="Arial Narrow" w:cs="Tahoma"/>
                <w:bCs/>
                <w:iCs/>
                <w:spacing w:val="-2"/>
              </w:rPr>
              <w:t>couverture</w:t>
            </w:r>
            <w:r w:rsidR="00A56174">
              <w:rPr>
                <w:rFonts w:ascii="Arial Narrow" w:hAnsi="Arial Narrow" w:cs="Tahoma"/>
                <w:bCs/>
                <w:iCs/>
                <w:spacing w:val="-2"/>
              </w:rPr>
              <w:t>s</w:t>
            </w:r>
            <w:r w:rsidRPr="00305714">
              <w:rPr>
                <w:rFonts w:ascii="Arial Narrow" w:hAnsi="Arial Narrow" w:cs="Tahoma"/>
                <w:bCs/>
                <w:iCs/>
                <w:spacing w:val="-2"/>
              </w:rPr>
              <w:t xml:space="preserve"> d</w:t>
            </w:r>
            <w:r w:rsidR="00A56174">
              <w:rPr>
                <w:rFonts w:ascii="Arial Narrow" w:hAnsi="Arial Narrow" w:cs="Tahoma"/>
                <w:bCs/>
                <w:iCs/>
                <w:spacing w:val="-2"/>
              </w:rPr>
              <w:t>es</w:t>
            </w:r>
            <w:r w:rsidRPr="00305714">
              <w:rPr>
                <w:rFonts w:ascii="Arial Narrow" w:hAnsi="Arial Narrow" w:cs="Tahoma"/>
                <w:bCs/>
                <w:iCs/>
                <w:spacing w:val="-2"/>
              </w:rPr>
              <w:t xml:space="preserve"> </w:t>
            </w:r>
            <w:r w:rsidR="00A56174">
              <w:rPr>
                <w:rFonts w:ascii="Arial Narrow" w:hAnsi="Arial Narrow" w:cs="Tahoma"/>
                <w:bCs/>
                <w:iCs/>
                <w:spacing w:val="-2"/>
              </w:rPr>
              <w:t xml:space="preserve">différents </w:t>
            </w:r>
            <w:r w:rsidRPr="00305714">
              <w:rPr>
                <w:rFonts w:ascii="Arial Narrow" w:hAnsi="Arial Narrow" w:cs="Tahoma"/>
                <w:bCs/>
                <w:iCs/>
                <w:spacing w:val="-2"/>
              </w:rPr>
              <w:t>bâtiment</w:t>
            </w:r>
            <w:r w:rsidR="00A56174">
              <w:rPr>
                <w:rFonts w:ascii="Arial Narrow" w:hAnsi="Arial Narrow" w:cs="Tahoma"/>
                <w:bCs/>
                <w:iCs/>
                <w:spacing w:val="-2"/>
              </w:rPr>
              <w:t>s</w:t>
            </w:r>
            <w:r w:rsidRPr="00305714">
              <w:rPr>
                <w:rFonts w:ascii="Arial Narrow" w:hAnsi="Arial Narrow" w:cs="Tahoma"/>
                <w:bCs/>
                <w:iCs/>
                <w:spacing w:val="-2"/>
              </w:rPr>
              <w:t xml:space="preserve"> par les ingénieurs et les techniciens expérimentés de l’entreprise durant toute la période d’exécution de cette phase de travail conformément aux prescriptions techniques et documents d’exécution validés. Elle intègre la tenue régulière des réunions de chantier et les essais ou analyses confirmant la bonne mise en œuvre des travaux.</w:t>
            </w:r>
          </w:p>
        </w:tc>
        <w:tc>
          <w:tcPr>
            <w:tcW w:w="851" w:type="dxa"/>
            <w:tcBorders>
              <w:top w:val="single" w:sz="4" w:space="0" w:color="auto"/>
              <w:left w:val="nil"/>
              <w:bottom w:val="single" w:sz="4" w:space="0" w:color="auto"/>
              <w:right w:val="single" w:sz="4" w:space="0" w:color="auto"/>
            </w:tcBorders>
            <w:vAlign w:val="center"/>
          </w:tcPr>
          <w:p w:rsidR="00516644" w:rsidRPr="00DB460B" w:rsidRDefault="00516644" w:rsidP="00F830E7">
            <w:pPr>
              <w:jc w:val="center"/>
              <w:rPr>
                <w:rFonts w:ascii="Arial Narrow" w:hAnsi="Arial Narrow" w:cs="Tahoma"/>
                <w:iCs/>
              </w:rPr>
            </w:pPr>
            <w:r w:rsidRPr="00DB460B">
              <w:rPr>
                <w:rFonts w:ascii="Arial Narrow" w:hAnsi="Arial Narrow" w:cs="Tahoma"/>
                <w:iCs/>
              </w:rPr>
              <w:t>FF</w:t>
            </w:r>
          </w:p>
        </w:tc>
        <w:tc>
          <w:tcPr>
            <w:tcW w:w="1985" w:type="dxa"/>
            <w:tcBorders>
              <w:top w:val="single" w:sz="4" w:space="0" w:color="auto"/>
              <w:left w:val="single" w:sz="4" w:space="0" w:color="auto"/>
              <w:bottom w:val="single" w:sz="4" w:space="0" w:color="auto"/>
              <w:right w:val="single" w:sz="4" w:space="0" w:color="auto"/>
            </w:tcBorders>
          </w:tcPr>
          <w:p w:rsidR="00516644" w:rsidRPr="008C3B15" w:rsidRDefault="00516644" w:rsidP="00F830E7">
            <w:pPr>
              <w:jc w:val="center"/>
              <w:rPr>
                <w:rFonts w:ascii="Arial Narrow" w:hAnsi="Arial Narrow" w:cs="Tahoma"/>
                <w:i/>
                <w:iCs/>
              </w:rPr>
            </w:pPr>
          </w:p>
        </w:tc>
        <w:tc>
          <w:tcPr>
            <w:tcW w:w="1984" w:type="dxa"/>
            <w:tcBorders>
              <w:top w:val="single" w:sz="4" w:space="0" w:color="auto"/>
              <w:left w:val="single" w:sz="4" w:space="0" w:color="auto"/>
              <w:bottom w:val="single" w:sz="4" w:space="0" w:color="auto"/>
              <w:right w:val="single" w:sz="4" w:space="0" w:color="auto"/>
            </w:tcBorders>
          </w:tcPr>
          <w:p w:rsidR="00516644" w:rsidRPr="008C3B15" w:rsidRDefault="00516644" w:rsidP="00F830E7">
            <w:pPr>
              <w:jc w:val="center"/>
              <w:rPr>
                <w:rFonts w:ascii="Arial Narrow" w:hAnsi="Arial Narrow" w:cs="Tahoma"/>
                <w:i/>
                <w:iCs/>
              </w:rPr>
            </w:pPr>
          </w:p>
        </w:tc>
      </w:tr>
      <w:tr w:rsidR="00516644" w:rsidRPr="008C3B15" w:rsidTr="00F830E7">
        <w:trPr>
          <w:trHeight w:val="3853"/>
        </w:trPr>
        <w:tc>
          <w:tcPr>
            <w:tcW w:w="8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516644" w:rsidRPr="008C3B15" w:rsidRDefault="00516644" w:rsidP="00F830E7">
            <w:pPr>
              <w:jc w:val="center"/>
              <w:rPr>
                <w:rFonts w:ascii="Arial Narrow" w:hAnsi="Arial Narrow" w:cs="Tahoma"/>
              </w:rPr>
            </w:pPr>
            <w:r>
              <w:rPr>
                <w:rFonts w:ascii="Arial Narrow" w:hAnsi="Arial Narrow" w:cs="Tahoma"/>
                <w:b/>
                <w:bCs/>
              </w:rPr>
              <w:t>400</w:t>
            </w:r>
          </w:p>
        </w:tc>
        <w:tc>
          <w:tcPr>
            <w:tcW w:w="4818" w:type="dxa"/>
            <w:tcBorders>
              <w:top w:val="nil"/>
              <w:left w:val="nil"/>
              <w:bottom w:val="single" w:sz="4" w:space="0" w:color="auto"/>
              <w:right w:val="single" w:sz="4" w:space="0" w:color="auto"/>
            </w:tcBorders>
            <w:tcMar>
              <w:top w:w="20" w:type="dxa"/>
              <w:left w:w="20" w:type="dxa"/>
              <w:bottom w:w="0" w:type="dxa"/>
              <w:right w:w="20" w:type="dxa"/>
            </w:tcMar>
            <w:vAlign w:val="center"/>
            <w:hideMark/>
          </w:tcPr>
          <w:p w:rsidR="00516644" w:rsidRPr="00384E17" w:rsidRDefault="00516644" w:rsidP="00F830E7">
            <w:pPr>
              <w:rPr>
                <w:rFonts w:ascii="Arial Narrow" w:hAnsi="Arial Narrow" w:cs="Tahoma"/>
                <w:b/>
                <w:bCs/>
                <w:iCs/>
              </w:rPr>
            </w:pPr>
            <w:r>
              <w:rPr>
                <w:rFonts w:ascii="Arial Narrow" w:hAnsi="Arial Narrow" w:cs="Tahoma"/>
                <w:b/>
                <w:bCs/>
                <w:iCs/>
              </w:rPr>
              <w:t xml:space="preserve">CONTRÔLE DE L’EXÉCUTION DES TRAVAUX DE SECOND ŒUVRE (PLOMBERIE, </w:t>
            </w:r>
            <w:r w:rsidR="009E241F">
              <w:rPr>
                <w:rFonts w:ascii="Arial Narrow" w:hAnsi="Arial Narrow" w:cs="Tahoma"/>
                <w:b/>
                <w:bCs/>
                <w:iCs/>
              </w:rPr>
              <w:t>ÉLECTRICITÉ, PEINTURE</w:t>
            </w:r>
            <w:r>
              <w:rPr>
                <w:rFonts w:ascii="Arial Narrow" w:hAnsi="Arial Narrow" w:cs="Tahoma"/>
                <w:b/>
                <w:bCs/>
                <w:iCs/>
              </w:rPr>
              <w:t>, VRD)</w:t>
            </w:r>
          </w:p>
          <w:p w:rsidR="00516644" w:rsidRPr="00305714" w:rsidRDefault="00516644" w:rsidP="00F830E7">
            <w:pPr>
              <w:spacing w:before="100"/>
              <w:rPr>
                <w:rFonts w:ascii="Arial Narrow" w:hAnsi="Arial Narrow" w:cs="Tahoma"/>
                <w:b/>
                <w:bCs/>
                <w:i/>
                <w:iCs/>
                <w:spacing w:val="-2"/>
              </w:rPr>
            </w:pPr>
            <w:r w:rsidRPr="00305714">
              <w:rPr>
                <w:rFonts w:ascii="Arial Narrow" w:hAnsi="Arial Narrow" w:cs="Tahoma"/>
                <w:bCs/>
                <w:iCs/>
                <w:spacing w:val="-2"/>
              </w:rPr>
              <w:t xml:space="preserve">Ce prix rémunère au forfait (FF) toutes les activités liées aux opérations de suivi et de contrôle des travaux de réalisation des </w:t>
            </w:r>
            <w:r>
              <w:rPr>
                <w:rFonts w:ascii="Arial Narrow" w:hAnsi="Arial Narrow" w:cs="Tahoma"/>
                <w:bCs/>
                <w:iCs/>
                <w:spacing w:val="-2"/>
              </w:rPr>
              <w:t xml:space="preserve">travaux de second œuvre par </w:t>
            </w:r>
            <w:r w:rsidRPr="00305714">
              <w:rPr>
                <w:rFonts w:ascii="Arial Narrow" w:hAnsi="Arial Narrow" w:cs="Tahoma"/>
                <w:bCs/>
                <w:iCs/>
                <w:spacing w:val="-2"/>
              </w:rPr>
              <w:t>les ingénieurs et les techniciens expérimentés de l’entreprise durant toute la période d’exécution de cette phase de travail conformément aux prescriptions techniques et documents d’exécution validés. Elle intègre la tenue régulière des réunions de chantier et les essais ou analyses confirmant la bonne mise en œuvre des travaux.</w:t>
            </w:r>
          </w:p>
        </w:tc>
        <w:tc>
          <w:tcPr>
            <w:tcW w:w="851" w:type="dxa"/>
            <w:tcBorders>
              <w:top w:val="single" w:sz="4" w:space="0" w:color="auto"/>
              <w:left w:val="nil"/>
              <w:bottom w:val="single" w:sz="4" w:space="0" w:color="auto"/>
              <w:right w:val="single" w:sz="4" w:space="0" w:color="auto"/>
            </w:tcBorders>
            <w:vAlign w:val="center"/>
          </w:tcPr>
          <w:p w:rsidR="00516644" w:rsidRPr="00DB460B" w:rsidRDefault="00516644" w:rsidP="00F830E7">
            <w:pPr>
              <w:jc w:val="center"/>
              <w:rPr>
                <w:rFonts w:ascii="Arial Narrow" w:hAnsi="Arial Narrow" w:cs="Tahoma"/>
                <w:iCs/>
              </w:rPr>
            </w:pPr>
            <w:r w:rsidRPr="00DB460B">
              <w:rPr>
                <w:rFonts w:ascii="Arial Narrow" w:hAnsi="Arial Narrow" w:cs="Tahoma"/>
                <w:iCs/>
              </w:rPr>
              <w:t>FF</w:t>
            </w:r>
          </w:p>
        </w:tc>
        <w:tc>
          <w:tcPr>
            <w:tcW w:w="1985" w:type="dxa"/>
            <w:tcBorders>
              <w:top w:val="single" w:sz="4" w:space="0" w:color="auto"/>
              <w:left w:val="single" w:sz="4" w:space="0" w:color="auto"/>
              <w:bottom w:val="single" w:sz="4" w:space="0" w:color="auto"/>
              <w:right w:val="single" w:sz="4" w:space="0" w:color="auto"/>
            </w:tcBorders>
          </w:tcPr>
          <w:p w:rsidR="00516644" w:rsidRPr="008C3B15" w:rsidRDefault="00516644" w:rsidP="00F830E7">
            <w:pPr>
              <w:jc w:val="center"/>
              <w:rPr>
                <w:rFonts w:ascii="Arial Narrow" w:hAnsi="Arial Narrow" w:cs="Tahoma"/>
                <w:i/>
                <w:iCs/>
              </w:rPr>
            </w:pPr>
          </w:p>
        </w:tc>
        <w:tc>
          <w:tcPr>
            <w:tcW w:w="1984" w:type="dxa"/>
            <w:tcBorders>
              <w:top w:val="single" w:sz="4" w:space="0" w:color="auto"/>
              <w:left w:val="single" w:sz="4" w:space="0" w:color="auto"/>
              <w:bottom w:val="single" w:sz="4" w:space="0" w:color="auto"/>
              <w:right w:val="single" w:sz="4" w:space="0" w:color="auto"/>
            </w:tcBorders>
          </w:tcPr>
          <w:p w:rsidR="00516644" w:rsidRPr="008C3B15" w:rsidRDefault="00516644" w:rsidP="00F830E7">
            <w:pPr>
              <w:jc w:val="center"/>
              <w:rPr>
                <w:rFonts w:ascii="Arial Narrow" w:hAnsi="Arial Narrow" w:cs="Tahoma"/>
                <w:i/>
                <w:iCs/>
              </w:rPr>
            </w:pPr>
          </w:p>
        </w:tc>
      </w:tr>
      <w:tr w:rsidR="00516644" w:rsidRPr="008C3B15" w:rsidTr="00F830E7">
        <w:trPr>
          <w:trHeight w:val="3441"/>
        </w:trPr>
        <w:tc>
          <w:tcPr>
            <w:tcW w:w="8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516644" w:rsidRPr="008C3B15" w:rsidRDefault="00516644" w:rsidP="00F830E7">
            <w:pPr>
              <w:jc w:val="center"/>
              <w:rPr>
                <w:rFonts w:ascii="Arial Narrow" w:hAnsi="Arial Narrow" w:cs="Tahoma"/>
              </w:rPr>
            </w:pPr>
            <w:r>
              <w:rPr>
                <w:rFonts w:ascii="Arial Narrow" w:hAnsi="Arial Narrow" w:cs="Tahoma"/>
                <w:b/>
                <w:bCs/>
              </w:rPr>
              <w:t>500</w:t>
            </w:r>
          </w:p>
        </w:tc>
        <w:tc>
          <w:tcPr>
            <w:tcW w:w="4818" w:type="dxa"/>
            <w:tcBorders>
              <w:top w:val="nil"/>
              <w:left w:val="nil"/>
              <w:bottom w:val="single" w:sz="4" w:space="0" w:color="auto"/>
              <w:right w:val="single" w:sz="4" w:space="0" w:color="auto"/>
            </w:tcBorders>
            <w:tcMar>
              <w:top w:w="20" w:type="dxa"/>
              <w:left w:w="20" w:type="dxa"/>
              <w:bottom w:w="0" w:type="dxa"/>
              <w:right w:w="20" w:type="dxa"/>
            </w:tcMar>
            <w:vAlign w:val="center"/>
            <w:hideMark/>
          </w:tcPr>
          <w:p w:rsidR="00516644" w:rsidRPr="00384E17" w:rsidRDefault="00516644" w:rsidP="00F830E7">
            <w:pPr>
              <w:rPr>
                <w:rFonts w:ascii="Arial Narrow" w:hAnsi="Arial Narrow" w:cs="Tahoma"/>
                <w:b/>
                <w:bCs/>
                <w:iCs/>
              </w:rPr>
            </w:pPr>
            <w:r>
              <w:rPr>
                <w:rFonts w:ascii="Arial Narrow" w:hAnsi="Arial Narrow" w:cs="Tahoma"/>
                <w:b/>
                <w:bCs/>
                <w:iCs/>
              </w:rPr>
              <w:t>ASSISTANCE LORS DES OPÉRATIONS DE RÉCEPTION</w:t>
            </w:r>
          </w:p>
          <w:p w:rsidR="00516644" w:rsidRPr="00305714" w:rsidRDefault="00516644" w:rsidP="00F830E7">
            <w:pPr>
              <w:spacing w:before="100"/>
              <w:rPr>
                <w:rFonts w:ascii="Arial Narrow" w:hAnsi="Arial Narrow" w:cs="Tahoma"/>
                <w:b/>
                <w:bCs/>
                <w:i/>
                <w:iCs/>
                <w:spacing w:val="-2"/>
              </w:rPr>
            </w:pPr>
            <w:r w:rsidRPr="00305714">
              <w:rPr>
                <w:rFonts w:ascii="Arial Narrow" w:hAnsi="Arial Narrow" w:cs="Tahoma"/>
                <w:bCs/>
                <w:iCs/>
                <w:spacing w:val="-2"/>
              </w:rPr>
              <w:t xml:space="preserve">Ce prix rémunère au forfait (FF) toutes les activités liées aux opérations </w:t>
            </w:r>
            <w:r>
              <w:rPr>
                <w:rFonts w:ascii="Arial Narrow" w:hAnsi="Arial Narrow" w:cs="Tahoma"/>
                <w:bCs/>
                <w:iCs/>
                <w:spacing w:val="-2"/>
              </w:rPr>
              <w:t>liées à l’organisation et la matérialisation de la réception de l’ouvrage ou partie d’ouvrage par la Commission compétente. Elle intègre toutes les activités préalables à ladite réception, notamment la pré-réception et la vérification de la levée des réserves éventuellement prescrites avec présentation des documents certifiant de la vérification des corrections des malfaçons.</w:t>
            </w:r>
          </w:p>
        </w:tc>
        <w:tc>
          <w:tcPr>
            <w:tcW w:w="851" w:type="dxa"/>
            <w:tcBorders>
              <w:top w:val="single" w:sz="4" w:space="0" w:color="auto"/>
              <w:left w:val="nil"/>
              <w:bottom w:val="single" w:sz="4" w:space="0" w:color="auto"/>
              <w:right w:val="single" w:sz="4" w:space="0" w:color="auto"/>
            </w:tcBorders>
            <w:vAlign w:val="center"/>
          </w:tcPr>
          <w:p w:rsidR="00516644" w:rsidRPr="00DB460B" w:rsidRDefault="00516644" w:rsidP="00F830E7">
            <w:pPr>
              <w:jc w:val="center"/>
              <w:rPr>
                <w:rFonts w:ascii="Arial Narrow" w:hAnsi="Arial Narrow" w:cs="Tahoma"/>
                <w:iCs/>
              </w:rPr>
            </w:pPr>
            <w:r w:rsidRPr="00DB460B">
              <w:rPr>
                <w:rFonts w:ascii="Arial Narrow" w:hAnsi="Arial Narrow" w:cs="Tahoma"/>
                <w:iCs/>
              </w:rPr>
              <w:t>FF</w:t>
            </w:r>
          </w:p>
        </w:tc>
        <w:tc>
          <w:tcPr>
            <w:tcW w:w="1985" w:type="dxa"/>
            <w:tcBorders>
              <w:top w:val="single" w:sz="4" w:space="0" w:color="auto"/>
              <w:left w:val="single" w:sz="4" w:space="0" w:color="auto"/>
              <w:bottom w:val="single" w:sz="4" w:space="0" w:color="auto"/>
              <w:right w:val="single" w:sz="4" w:space="0" w:color="auto"/>
            </w:tcBorders>
          </w:tcPr>
          <w:p w:rsidR="00516644" w:rsidRPr="008C3B15" w:rsidRDefault="00516644" w:rsidP="00F830E7">
            <w:pPr>
              <w:jc w:val="center"/>
              <w:rPr>
                <w:rFonts w:ascii="Arial Narrow" w:hAnsi="Arial Narrow" w:cs="Tahoma"/>
                <w:i/>
                <w:iCs/>
              </w:rPr>
            </w:pPr>
          </w:p>
        </w:tc>
        <w:tc>
          <w:tcPr>
            <w:tcW w:w="1984" w:type="dxa"/>
            <w:tcBorders>
              <w:top w:val="single" w:sz="4" w:space="0" w:color="auto"/>
              <w:left w:val="single" w:sz="4" w:space="0" w:color="auto"/>
              <w:bottom w:val="single" w:sz="4" w:space="0" w:color="auto"/>
              <w:right w:val="single" w:sz="4" w:space="0" w:color="auto"/>
            </w:tcBorders>
          </w:tcPr>
          <w:p w:rsidR="00516644" w:rsidRPr="008C3B15" w:rsidRDefault="00516644" w:rsidP="00F830E7">
            <w:pPr>
              <w:jc w:val="center"/>
              <w:rPr>
                <w:rFonts w:ascii="Arial Narrow" w:hAnsi="Arial Narrow" w:cs="Tahoma"/>
                <w:i/>
                <w:iCs/>
              </w:rPr>
            </w:pPr>
          </w:p>
        </w:tc>
      </w:tr>
      <w:tr w:rsidR="00516644" w:rsidRPr="008C3B15" w:rsidTr="00F830E7">
        <w:trPr>
          <w:trHeight w:val="2669"/>
        </w:trPr>
        <w:tc>
          <w:tcPr>
            <w:tcW w:w="8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hideMark/>
          </w:tcPr>
          <w:p w:rsidR="00516644" w:rsidRPr="008C3B15" w:rsidRDefault="00516644" w:rsidP="00F830E7">
            <w:pPr>
              <w:jc w:val="center"/>
              <w:rPr>
                <w:rFonts w:ascii="Arial Narrow" w:hAnsi="Arial Narrow" w:cs="Tahoma"/>
              </w:rPr>
            </w:pPr>
            <w:r>
              <w:rPr>
                <w:rFonts w:ascii="Arial Narrow" w:hAnsi="Arial Narrow" w:cs="Tahoma"/>
                <w:b/>
                <w:bCs/>
              </w:rPr>
              <w:t>600</w:t>
            </w:r>
          </w:p>
        </w:tc>
        <w:tc>
          <w:tcPr>
            <w:tcW w:w="4818" w:type="dxa"/>
            <w:tcBorders>
              <w:top w:val="nil"/>
              <w:left w:val="nil"/>
              <w:bottom w:val="single" w:sz="4" w:space="0" w:color="auto"/>
              <w:right w:val="single" w:sz="4" w:space="0" w:color="auto"/>
            </w:tcBorders>
            <w:tcMar>
              <w:top w:w="20" w:type="dxa"/>
              <w:left w:w="20" w:type="dxa"/>
              <w:bottom w:w="0" w:type="dxa"/>
              <w:right w:w="20" w:type="dxa"/>
            </w:tcMar>
            <w:vAlign w:val="center"/>
            <w:hideMark/>
          </w:tcPr>
          <w:p w:rsidR="00516644" w:rsidRPr="00384E17" w:rsidRDefault="00516644" w:rsidP="00F830E7">
            <w:pPr>
              <w:rPr>
                <w:rFonts w:ascii="Arial Narrow" w:hAnsi="Arial Narrow" w:cs="Tahoma"/>
                <w:b/>
                <w:bCs/>
                <w:iCs/>
              </w:rPr>
            </w:pPr>
            <w:r>
              <w:rPr>
                <w:rFonts w:ascii="Arial Narrow" w:hAnsi="Arial Narrow" w:cs="Tahoma"/>
                <w:b/>
                <w:bCs/>
                <w:iCs/>
              </w:rPr>
              <w:t>SUPERVISION DE LA PRODUCTION DES PLANS DE RECOLLEMENT DES OUVRAGES</w:t>
            </w:r>
          </w:p>
          <w:p w:rsidR="00516644" w:rsidRPr="00305714" w:rsidRDefault="00516644" w:rsidP="00F830E7">
            <w:pPr>
              <w:spacing w:before="100"/>
              <w:rPr>
                <w:rFonts w:ascii="Arial Narrow" w:hAnsi="Arial Narrow" w:cs="Tahoma"/>
                <w:b/>
                <w:bCs/>
                <w:i/>
                <w:iCs/>
                <w:spacing w:val="-2"/>
              </w:rPr>
            </w:pPr>
            <w:r w:rsidRPr="00305714">
              <w:rPr>
                <w:rFonts w:ascii="Arial Narrow" w:hAnsi="Arial Narrow" w:cs="Tahoma"/>
                <w:bCs/>
                <w:iCs/>
                <w:spacing w:val="-2"/>
              </w:rPr>
              <w:t xml:space="preserve">Ce prix rémunère </w:t>
            </w:r>
            <w:r>
              <w:rPr>
                <w:rFonts w:ascii="Arial Narrow" w:hAnsi="Arial Narrow" w:cs="Tahoma"/>
                <w:bCs/>
                <w:iCs/>
                <w:spacing w:val="-2"/>
              </w:rPr>
              <w:t>à l’ensemble (ENS) la supervision de la production des plans de recollement par l’entreprise des travaux, et qui donne de manière précise les informations nécessaires sur l’exécution réelle des travaux à travers des pièces écrites et dessinées.</w:t>
            </w:r>
          </w:p>
        </w:tc>
        <w:tc>
          <w:tcPr>
            <w:tcW w:w="851" w:type="dxa"/>
            <w:tcBorders>
              <w:top w:val="single" w:sz="4" w:space="0" w:color="auto"/>
              <w:left w:val="nil"/>
              <w:bottom w:val="single" w:sz="4" w:space="0" w:color="auto"/>
              <w:right w:val="single" w:sz="4" w:space="0" w:color="auto"/>
            </w:tcBorders>
            <w:vAlign w:val="center"/>
          </w:tcPr>
          <w:p w:rsidR="00516644" w:rsidRPr="00DB460B" w:rsidRDefault="00516644" w:rsidP="00F830E7">
            <w:pPr>
              <w:jc w:val="center"/>
              <w:rPr>
                <w:rFonts w:ascii="Arial Narrow" w:hAnsi="Arial Narrow" w:cs="Tahoma"/>
                <w:iCs/>
              </w:rPr>
            </w:pPr>
            <w:r>
              <w:rPr>
                <w:rFonts w:ascii="Arial Narrow" w:hAnsi="Arial Narrow" w:cs="Tahoma"/>
                <w:iCs/>
              </w:rPr>
              <w:t>FF</w:t>
            </w:r>
          </w:p>
        </w:tc>
        <w:tc>
          <w:tcPr>
            <w:tcW w:w="1985" w:type="dxa"/>
            <w:tcBorders>
              <w:top w:val="single" w:sz="4" w:space="0" w:color="auto"/>
              <w:left w:val="single" w:sz="4" w:space="0" w:color="auto"/>
              <w:bottom w:val="single" w:sz="4" w:space="0" w:color="auto"/>
              <w:right w:val="single" w:sz="4" w:space="0" w:color="auto"/>
            </w:tcBorders>
          </w:tcPr>
          <w:p w:rsidR="00516644" w:rsidRPr="008C3B15" w:rsidRDefault="00516644" w:rsidP="00F830E7">
            <w:pPr>
              <w:jc w:val="center"/>
              <w:rPr>
                <w:rFonts w:ascii="Arial Narrow" w:hAnsi="Arial Narrow" w:cs="Tahoma"/>
                <w:i/>
                <w:iCs/>
              </w:rPr>
            </w:pPr>
          </w:p>
        </w:tc>
        <w:tc>
          <w:tcPr>
            <w:tcW w:w="1984" w:type="dxa"/>
            <w:tcBorders>
              <w:top w:val="single" w:sz="4" w:space="0" w:color="auto"/>
              <w:left w:val="single" w:sz="4" w:space="0" w:color="auto"/>
              <w:bottom w:val="single" w:sz="4" w:space="0" w:color="auto"/>
              <w:right w:val="single" w:sz="4" w:space="0" w:color="auto"/>
            </w:tcBorders>
          </w:tcPr>
          <w:p w:rsidR="00516644" w:rsidRPr="008C3B15" w:rsidRDefault="00516644" w:rsidP="00F830E7">
            <w:pPr>
              <w:jc w:val="center"/>
              <w:rPr>
                <w:rFonts w:ascii="Arial Narrow" w:hAnsi="Arial Narrow" w:cs="Tahoma"/>
                <w:i/>
                <w:iCs/>
              </w:rPr>
            </w:pPr>
          </w:p>
        </w:tc>
      </w:tr>
      <w:tr w:rsidR="00516644" w:rsidRPr="008C3B15" w:rsidTr="00CE10B6">
        <w:trPr>
          <w:trHeight w:val="3941"/>
        </w:trPr>
        <w:tc>
          <w:tcPr>
            <w:tcW w:w="85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rsidR="00516644" w:rsidRPr="008C3B15" w:rsidRDefault="00516644" w:rsidP="00F830E7">
            <w:pPr>
              <w:jc w:val="center"/>
              <w:rPr>
                <w:rFonts w:ascii="Arial Narrow" w:hAnsi="Arial Narrow" w:cs="Tahoma"/>
              </w:rPr>
            </w:pPr>
            <w:r>
              <w:rPr>
                <w:rFonts w:ascii="Arial Narrow" w:hAnsi="Arial Narrow" w:cs="Tahoma"/>
                <w:b/>
                <w:bCs/>
              </w:rPr>
              <w:lastRenderedPageBreak/>
              <w:t>700</w:t>
            </w:r>
          </w:p>
        </w:tc>
        <w:tc>
          <w:tcPr>
            <w:tcW w:w="4818"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hideMark/>
          </w:tcPr>
          <w:p w:rsidR="00516644" w:rsidRPr="00384E17" w:rsidRDefault="00516644" w:rsidP="00F830E7">
            <w:pPr>
              <w:rPr>
                <w:rFonts w:ascii="Arial Narrow" w:hAnsi="Arial Narrow" w:cs="Tahoma"/>
                <w:b/>
                <w:bCs/>
                <w:iCs/>
              </w:rPr>
            </w:pPr>
            <w:r>
              <w:rPr>
                <w:rFonts w:ascii="Arial Narrow" w:hAnsi="Arial Narrow" w:cs="Tahoma"/>
                <w:b/>
                <w:bCs/>
                <w:iCs/>
              </w:rPr>
              <w:t>PRODUCTION DES RAPPORTS MENSUELS ET DU RAPPORT FINAL</w:t>
            </w:r>
          </w:p>
          <w:p w:rsidR="00516644" w:rsidRPr="00305714" w:rsidRDefault="00516644" w:rsidP="00F830E7">
            <w:pPr>
              <w:spacing w:before="100"/>
              <w:rPr>
                <w:rFonts w:ascii="Arial Narrow" w:hAnsi="Arial Narrow" w:cs="Tahoma"/>
                <w:b/>
                <w:bCs/>
                <w:i/>
                <w:iCs/>
                <w:spacing w:val="-2"/>
              </w:rPr>
            </w:pPr>
            <w:r w:rsidRPr="00305714">
              <w:rPr>
                <w:rFonts w:ascii="Arial Narrow" w:hAnsi="Arial Narrow" w:cs="Tahoma"/>
                <w:bCs/>
                <w:iCs/>
                <w:spacing w:val="-2"/>
              </w:rPr>
              <w:t xml:space="preserve">Ce prix rémunère </w:t>
            </w:r>
            <w:r>
              <w:rPr>
                <w:rFonts w:ascii="Arial Narrow" w:hAnsi="Arial Narrow" w:cs="Tahoma"/>
                <w:bCs/>
                <w:iCs/>
                <w:spacing w:val="-2"/>
              </w:rPr>
              <w:t xml:space="preserve">à l’unité (U) la production des rapports périodiques d’exécution des travaux </w:t>
            </w:r>
            <w:r w:rsidR="00CE10B6">
              <w:rPr>
                <w:rFonts w:ascii="Arial Narrow" w:hAnsi="Arial Narrow" w:cs="Tahoma"/>
                <w:bCs/>
                <w:iCs/>
                <w:spacing w:val="-2"/>
              </w:rPr>
              <w:t>qui donne</w:t>
            </w:r>
            <w:r>
              <w:rPr>
                <w:rFonts w:ascii="Arial Narrow" w:hAnsi="Arial Narrow" w:cs="Tahoma"/>
                <w:bCs/>
                <w:iCs/>
                <w:spacing w:val="-2"/>
              </w:rPr>
              <w:t xml:space="preserve"> de manière précise la situation des travaux réalisés et des renseignements sur les moyens déployés par l’entreprise pour l’exécution des travaux. Ils décrivent aussi les actions entreprises par la mission de contrôle pour résorber lors du déroulement des travaux les problèmes relevés y compris tout autre renseignement important se rapportant à la réalisation desdits travaux.</w:t>
            </w:r>
          </w:p>
        </w:tc>
        <w:tc>
          <w:tcPr>
            <w:tcW w:w="851" w:type="dxa"/>
            <w:tcBorders>
              <w:top w:val="single" w:sz="4" w:space="0" w:color="auto"/>
              <w:left w:val="nil"/>
              <w:bottom w:val="single" w:sz="4" w:space="0" w:color="auto"/>
              <w:right w:val="single" w:sz="4" w:space="0" w:color="auto"/>
            </w:tcBorders>
            <w:vAlign w:val="center"/>
          </w:tcPr>
          <w:p w:rsidR="00516644" w:rsidRPr="00DB460B" w:rsidRDefault="00516644" w:rsidP="00F830E7">
            <w:pPr>
              <w:jc w:val="center"/>
              <w:rPr>
                <w:rFonts w:ascii="Arial Narrow" w:hAnsi="Arial Narrow" w:cs="Tahoma"/>
                <w:iCs/>
              </w:rPr>
            </w:pPr>
            <w:r>
              <w:rPr>
                <w:rFonts w:ascii="Arial Narrow" w:hAnsi="Arial Narrow" w:cs="Tahoma"/>
                <w:iCs/>
              </w:rPr>
              <w:t>FF</w:t>
            </w:r>
          </w:p>
        </w:tc>
        <w:tc>
          <w:tcPr>
            <w:tcW w:w="1985" w:type="dxa"/>
            <w:tcBorders>
              <w:top w:val="single" w:sz="4" w:space="0" w:color="auto"/>
              <w:left w:val="single" w:sz="4" w:space="0" w:color="auto"/>
              <w:bottom w:val="single" w:sz="4" w:space="0" w:color="auto"/>
              <w:right w:val="single" w:sz="4" w:space="0" w:color="auto"/>
            </w:tcBorders>
          </w:tcPr>
          <w:p w:rsidR="00516644" w:rsidRPr="008C3B15" w:rsidRDefault="00516644" w:rsidP="00F830E7">
            <w:pPr>
              <w:jc w:val="center"/>
              <w:rPr>
                <w:rFonts w:ascii="Arial Narrow" w:hAnsi="Arial Narrow" w:cs="Tahoma"/>
                <w:i/>
                <w:iCs/>
              </w:rPr>
            </w:pPr>
          </w:p>
        </w:tc>
        <w:tc>
          <w:tcPr>
            <w:tcW w:w="1984" w:type="dxa"/>
            <w:tcBorders>
              <w:top w:val="single" w:sz="4" w:space="0" w:color="auto"/>
              <w:left w:val="single" w:sz="4" w:space="0" w:color="auto"/>
              <w:bottom w:val="single" w:sz="4" w:space="0" w:color="auto"/>
              <w:right w:val="single" w:sz="4" w:space="0" w:color="auto"/>
            </w:tcBorders>
          </w:tcPr>
          <w:p w:rsidR="00516644" w:rsidRPr="008C3B15" w:rsidRDefault="00516644" w:rsidP="00F830E7">
            <w:pPr>
              <w:jc w:val="center"/>
              <w:rPr>
                <w:rFonts w:ascii="Arial Narrow" w:hAnsi="Arial Narrow" w:cs="Tahoma"/>
                <w:i/>
                <w:iCs/>
              </w:rPr>
            </w:pPr>
          </w:p>
        </w:tc>
      </w:tr>
    </w:tbl>
    <w:p w:rsidR="00D40A6F" w:rsidRDefault="00D40A6F" w:rsidP="00516644">
      <w:pPr>
        <w:widowControl w:val="0"/>
        <w:shd w:val="clear" w:color="auto" w:fill="FFFFFF" w:themeFill="background1"/>
        <w:autoSpaceDE w:val="0"/>
        <w:autoSpaceDN w:val="0"/>
        <w:adjustRightInd w:val="0"/>
        <w:spacing w:before="56"/>
        <w:ind w:left="2111" w:right="-20"/>
        <w:rPr>
          <w:rFonts w:ascii="Arial Narrow" w:hAnsi="Arial Narrow" w:cs="Arial"/>
          <w:b/>
          <w:bCs/>
          <w:color w:val="221F1F"/>
          <w:sz w:val="34"/>
          <w:szCs w:val="34"/>
        </w:rPr>
      </w:pPr>
    </w:p>
    <w:p w:rsidR="00D40A6F" w:rsidRPr="00CE10B6" w:rsidRDefault="00CE10B6" w:rsidP="00516644">
      <w:pPr>
        <w:widowControl w:val="0"/>
        <w:shd w:val="clear" w:color="auto" w:fill="FFFFFF" w:themeFill="background1"/>
        <w:autoSpaceDE w:val="0"/>
        <w:autoSpaceDN w:val="0"/>
        <w:adjustRightInd w:val="0"/>
        <w:spacing w:before="56"/>
        <w:ind w:left="2111" w:right="-20"/>
        <w:rPr>
          <w:rFonts w:ascii="Arial Narrow" w:hAnsi="Arial Narrow" w:cs="Arial"/>
          <w:bCs/>
          <w:color w:val="221F1F"/>
        </w:rPr>
      </w:pPr>
      <w:r w:rsidRPr="00CE10B6">
        <w:rPr>
          <w:rFonts w:ascii="Arial Narrow" w:hAnsi="Arial Narrow" w:cs="Arial"/>
          <w:bCs/>
          <w:color w:val="221F1F"/>
        </w:rPr>
        <w:t xml:space="preserve">                                           </w:t>
      </w:r>
      <w:r>
        <w:rPr>
          <w:rFonts w:ascii="Arial Narrow" w:hAnsi="Arial Narrow" w:cs="Arial"/>
          <w:bCs/>
          <w:color w:val="221F1F"/>
        </w:rPr>
        <w:t xml:space="preserve">                     </w:t>
      </w:r>
      <w:r w:rsidRPr="00CE10B6">
        <w:rPr>
          <w:rFonts w:ascii="Arial Narrow" w:hAnsi="Arial Narrow" w:cs="Arial"/>
          <w:bCs/>
          <w:color w:val="221F1F"/>
        </w:rPr>
        <w:t xml:space="preserve">   Fait à_________le_________</w:t>
      </w:r>
    </w:p>
    <w:p w:rsidR="005D5009" w:rsidRPr="008C3B15" w:rsidRDefault="005D5009" w:rsidP="00516644">
      <w:pPr>
        <w:widowControl w:val="0"/>
        <w:shd w:val="clear" w:color="auto" w:fill="FFFFFF" w:themeFill="background1"/>
        <w:autoSpaceDE w:val="0"/>
        <w:autoSpaceDN w:val="0"/>
        <w:adjustRightInd w:val="0"/>
        <w:spacing w:line="200" w:lineRule="exact"/>
        <w:rPr>
          <w:rFonts w:ascii="Arial Narrow" w:hAnsi="Arial Narrow" w:cs="Arial"/>
          <w:color w:val="000000"/>
          <w:sz w:val="20"/>
          <w:szCs w:val="20"/>
        </w:rPr>
      </w:pPr>
    </w:p>
    <w:p w:rsidR="005D5009" w:rsidRPr="008C3B15" w:rsidRDefault="005D5009" w:rsidP="00516644">
      <w:pPr>
        <w:widowControl w:val="0"/>
        <w:shd w:val="clear" w:color="auto" w:fill="FFFFFF" w:themeFill="background1"/>
        <w:autoSpaceDE w:val="0"/>
        <w:autoSpaceDN w:val="0"/>
        <w:adjustRightInd w:val="0"/>
        <w:spacing w:line="200" w:lineRule="exact"/>
        <w:rPr>
          <w:rFonts w:ascii="Arial Narrow" w:hAnsi="Arial Narrow"/>
          <w:sz w:val="20"/>
          <w:szCs w:val="20"/>
        </w:rPr>
      </w:pPr>
    </w:p>
    <w:p w:rsidR="005D5009" w:rsidRPr="008C3B15" w:rsidRDefault="005D5009" w:rsidP="00516644">
      <w:pPr>
        <w:widowControl w:val="0"/>
        <w:shd w:val="clear" w:color="auto" w:fill="FFFFFF" w:themeFill="background1"/>
        <w:autoSpaceDE w:val="0"/>
        <w:autoSpaceDN w:val="0"/>
        <w:adjustRightInd w:val="0"/>
        <w:spacing w:line="200" w:lineRule="exact"/>
        <w:rPr>
          <w:rFonts w:ascii="Arial Narrow" w:hAnsi="Arial Narrow"/>
          <w:sz w:val="20"/>
          <w:szCs w:val="20"/>
        </w:rPr>
      </w:pPr>
    </w:p>
    <w:p w:rsidR="005D5009" w:rsidRPr="008C3B15" w:rsidRDefault="005D5009" w:rsidP="00CE10B6">
      <w:pPr>
        <w:widowControl w:val="0"/>
        <w:shd w:val="clear" w:color="auto" w:fill="FFFFFF" w:themeFill="background1"/>
        <w:autoSpaceDE w:val="0"/>
        <w:autoSpaceDN w:val="0"/>
        <w:adjustRightInd w:val="0"/>
        <w:spacing w:before="56"/>
        <w:ind w:left="3149" w:right="-20"/>
        <w:rPr>
          <w:rFonts w:ascii="Arial Narrow" w:hAnsi="Arial Narrow" w:cs="Arial"/>
          <w:b/>
          <w:bCs/>
          <w:color w:val="221F1F"/>
          <w:sz w:val="34"/>
          <w:szCs w:val="34"/>
        </w:rPr>
      </w:pPr>
      <w:r w:rsidRPr="008C3B15">
        <w:rPr>
          <w:rFonts w:ascii="Arial Narrow" w:hAnsi="Arial Narrow" w:cs="Arial"/>
          <w:b/>
          <w:bCs/>
          <w:color w:val="221F1F"/>
          <w:sz w:val="34"/>
          <w:szCs w:val="34"/>
        </w:rPr>
        <w:br w:type="page"/>
      </w:r>
      <w:r w:rsidRPr="008C3B15">
        <w:rPr>
          <w:rFonts w:ascii="Arial Narrow" w:hAnsi="Arial Narrow" w:cs="Arial"/>
          <w:b/>
          <w:bCs/>
          <w:color w:val="221F1F"/>
          <w:sz w:val="34"/>
          <w:szCs w:val="34"/>
        </w:rPr>
        <w:lastRenderedPageBreak/>
        <w:t>5.J.</w:t>
      </w:r>
      <w:r w:rsidR="0059246B">
        <w:rPr>
          <w:rFonts w:ascii="Arial Narrow" w:hAnsi="Arial Narrow" w:cs="Arial"/>
          <w:b/>
          <w:bCs/>
          <w:color w:val="221F1F"/>
          <w:sz w:val="34"/>
          <w:szCs w:val="34"/>
        </w:rPr>
        <w:t xml:space="preserve"> </w:t>
      </w:r>
      <w:r w:rsidRPr="008C3B15">
        <w:rPr>
          <w:rFonts w:ascii="Arial Narrow" w:hAnsi="Arial Narrow" w:cs="Arial"/>
          <w:b/>
          <w:bCs/>
          <w:color w:val="221F1F"/>
          <w:sz w:val="34"/>
          <w:szCs w:val="34"/>
        </w:rPr>
        <w:t>Cadre</w:t>
      </w:r>
      <w:r w:rsidR="0059246B">
        <w:rPr>
          <w:rFonts w:ascii="Arial Narrow" w:hAnsi="Arial Narrow" w:cs="Arial"/>
          <w:b/>
          <w:bCs/>
          <w:color w:val="221F1F"/>
          <w:sz w:val="34"/>
          <w:szCs w:val="34"/>
        </w:rPr>
        <w:t xml:space="preserve"> </w:t>
      </w:r>
      <w:r w:rsidRPr="008C3B15">
        <w:rPr>
          <w:rFonts w:ascii="Arial Narrow" w:hAnsi="Arial Narrow" w:cs="Arial"/>
          <w:b/>
          <w:bCs/>
          <w:color w:val="221F1F"/>
          <w:sz w:val="34"/>
          <w:szCs w:val="34"/>
        </w:rPr>
        <w:t>du</w:t>
      </w:r>
      <w:r w:rsidR="0059246B">
        <w:rPr>
          <w:rFonts w:ascii="Arial Narrow" w:hAnsi="Arial Narrow" w:cs="Arial"/>
          <w:b/>
          <w:bCs/>
          <w:color w:val="221F1F"/>
          <w:sz w:val="34"/>
          <w:szCs w:val="34"/>
        </w:rPr>
        <w:t xml:space="preserve"> </w:t>
      </w:r>
      <w:r w:rsidRPr="008C3B15">
        <w:rPr>
          <w:rFonts w:ascii="Arial Narrow" w:hAnsi="Arial Narrow" w:cs="Arial"/>
          <w:b/>
          <w:bCs/>
          <w:color w:val="221F1F"/>
          <w:sz w:val="34"/>
          <w:szCs w:val="34"/>
        </w:rPr>
        <w:t>détail</w:t>
      </w:r>
      <w:r w:rsidR="0059246B">
        <w:rPr>
          <w:rFonts w:ascii="Arial Narrow" w:hAnsi="Arial Narrow" w:cs="Arial"/>
          <w:b/>
          <w:bCs/>
          <w:color w:val="221F1F"/>
          <w:sz w:val="34"/>
          <w:szCs w:val="34"/>
        </w:rPr>
        <w:t xml:space="preserve"> </w:t>
      </w:r>
      <w:r w:rsidRPr="008C3B15">
        <w:rPr>
          <w:rFonts w:ascii="Arial Narrow" w:hAnsi="Arial Narrow" w:cs="Arial"/>
          <w:b/>
          <w:bCs/>
          <w:color w:val="221F1F"/>
          <w:sz w:val="34"/>
          <w:szCs w:val="34"/>
        </w:rPr>
        <w:t>estimatif</w:t>
      </w:r>
    </w:p>
    <w:tbl>
      <w:tblPr>
        <w:tblpPr w:leftFromText="141" w:rightFromText="141" w:vertAnchor="page" w:horzAnchor="margin" w:tblpY="1591"/>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4"/>
        <w:gridCol w:w="3647"/>
        <w:gridCol w:w="851"/>
        <w:gridCol w:w="1146"/>
        <w:gridCol w:w="2218"/>
        <w:gridCol w:w="1559"/>
      </w:tblGrid>
      <w:tr w:rsidR="00CE10B6" w:rsidRPr="008C3B15" w:rsidTr="00F830E7">
        <w:trPr>
          <w:trHeight w:val="405"/>
        </w:trPr>
        <w:tc>
          <w:tcPr>
            <w:tcW w:w="534" w:type="dxa"/>
            <w:shd w:val="clear" w:color="auto" w:fill="auto"/>
            <w:noWrap/>
            <w:vAlign w:val="center"/>
            <w:hideMark/>
          </w:tcPr>
          <w:p w:rsidR="00CE10B6" w:rsidRPr="008C3B15" w:rsidRDefault="00CE10B6" w:rsidP="00F830E7">
            <w:pPr>
              <w:jc w:val="center"/>
              <w:rPr>
                <w:rFonts w:ascii="Arial Narrow" w:hAnsi="Arial Narrow" w:cs="Tahoma"/>
                <w:b/>
                <w:bCs/>
              </w:rPr>
            </w:pPr>
            <w:r w:rsidRPr="008C3B15">
              <w:rPr>
                <w:rFonts w:ascii="Arial Narrow" w:hAnsi="Arial Narrow" w:cs="Tahoma"/>
                <w:b/>
                <w:bCs/>
              </w:rPr>
              <w:t>N°</w:t>
            </w:r>
          </w:p>
        </w:tc>
        <w:tc>
          <w:tcPr>
            <w:tcW w:w="3647" w:type="dxa"/>
            <w:shd w:val="clear" w:color="auto" w:fill="auto"/>
            <w:noWrap/>
            <w:vAlign w:val="center"/>
            <w:hideMark/>
          </w:tcPr>
          <w:p w:rsidR="00CE10B6" w:rsidRPr="008C3B15" w:rsidRDefault="00CE10B6" w:rsidP="00F830E7">
            <w:pPr>
              <w:jc w:val="center"/>
              <w:rPr>
                <w:rFonts w:ascii="Arial Narrow" w:hAnsi="Arial Narrow" w:cs="Tahoma"/>
                <w:b/>
                <w:bCs/>
              </w:rPr>
            </w:pPr>
            <w:r w:rsidRPr="008C3B15">
              <w:rPr>
                <w:rFonts w:ascii="Arial Narrow" w:hAnsi="Arial Narrow" w:cs="Tahoma"/>
                <w:b/>
                <w:bCs/>
              </w:rPr>
              <w:t>DÉSIGNATION</w:t>
            </w:r>
          </w:p>
        </w:tc>
        <w:tc>
          <w:tcPr>
            <w:tcW w:w="851" w:type="dxa"/>
            <w:shd w:val="clear" w:color="auto" w:fill="auto"/>
            <w:noWrap/>
            <w:vAlign w:val="center"/>
            <w:hideMark/>
          </w:tcPr>
          <w:p w:rsidR="00CE10B6" w:rsidRPr="008C3B15" w:rsidRDefault="00CE10B6" w:rsidP="00F830E7">
            <w:pPr>
              <w:jc w:val="center"/>
              <w:rPr>
                <w:rFonts w:ascii="Arial Narrow" w:hAnsi="Arial Narrow" w:cs="Tahoma"/>
                <w:b/>
                <w:bCs/>
              </w:rPr>
            </w:pPr>
            <w:r w:rsidRPr="008C3B15">
              <w:rPr>
                <w:rFonts w:ascii="Arial Narrow" w:hAnsi="Arial Narrow" w:cs="Tahoma"/>
                <w:b/>
                <w:bCs/>
              </w:rPr>
              <w:t>U</w:t>
            </w:r>
          </w:p>
        </w:tc>
        <w:tc>
          <w:tcPr>
            <w:tcW w:w="1146" w:type="dxa"/>
            <w:shd w:val="clear" w:color="auto" w:fill="auto"/>
            <w:noWrap/>
            <w:vAlign w:val="center"/>
            <w:hideMark/>
          </w:tcPr>
          <w:p w:rsidR="00CE10B6" w:rsidRPr="008C3B15" w:rsidRDefault="00CE10B6" w:rsidP="00F830E7">
            <w:pPr>
              <w:jc w:val="center"/>
              <w:rPr>
                <w:rFonts w:ascii="Arial Narrow" w:hAnsi="Arial Narrow" w:cs="Tahoma"/>
                <w:b/>
                <w:bCs/>
              </w:rPr>
            </w:pPr>
            <w:r w:rsidRPr="008C3B15">
              <w:rPr>
                <w:rFonts w:ascii="Arial Narrow" w:hAnsi="Arial Narrow" w:cs="Tahoma"/>
                <w:b/>
                <w:bCs/>
              </w:rPr>
              <w:t>Q</w:t>
            </w:r>
            <w:r>
              <w:rPr>
                <w:rFonts w:ascii="Arial Narrow" w:hAnsi="Arial Narrow" w:cs="Tahoma"/>
                <w:b/>
                <w:bCs/>
              </w:rPr>
              <w:t>UANTI</w:t>
            </w:r>
            <w:r w:rsidRPr="008C3B15">
              <w:rPr>
                <w:rFonts w:ascii="Arial Narrow" w:hAnsi="Arial Narrow" w:cs="Tahoma"/>
                <w:b/>
                <w:bCs/>
              </w:rPr>
              <w:t>T</w:t>
            </w:r>
            <w:r>
              <w:rPr>
                <w:rFonts w:ascii="Arial Narrow" w:hAnsi="Arial Narrow" w:cs="Tahoma"/>
                <w:b/>
                <w:bCs/>
              </w:rPr>
              <w:t>É</w:t>
            </w:r>
          </w:p>
        </w:tc>
        <w:tc>
          <w:tcPr>
            <w:tcW w:w="2218" w:type="dxa"/>
            <w:shd w:val="clear" w:color="auto" w:fill="auto"/>
            <w:noWrap/>
            <w:vAlign w:val="center"/>
            <w:hideMark/>
          </w:tcPr>
          <w:p w:rsidR="00CE10B6" w:rsidRPr="008C3B15" w:rsidRDefault="00CE10B6" w:rsidP="00F830E7">
            <w:pPr>
              <w:jc w:val="center"/>
              <w:rPr>
                <w:rFonts w:ascii="Arial Narrow" w:hAnsi="Arial Narrow" w:cs="Tahoma"/>
                <w:b/>
                <w:bCs/>
              </w:rPr>
            </w:pPr>
            <w:r>
              <w:rPr>
                <w:rFonts w:ascii="Arial Narrow" w:hAnsi="Arial Narrow" w:cs="Tahoma"/>
                <w:b/>
                <w:bCs/>
              </w:rPr>
              <w:t>PRIX UNITAIRE</w:t>
            </w:r>
          </w:p>
        </w:tc>
        <w:tc>
          <w:tcPr>
            <w:tcW w:w="1559" w:type="dxa"/>
            <w:shd w:val="clear" w:color="auto" w:fill="auto"/>
            <w:noWrap/>
            <w:vAlign w:val="center"/>
            <w:hideMark/>
          </w:tcPr>
          <w:p w:rsidR="00CE10B6" w:rsidRPr="008C3B15" w:rsidRDefault="00CE10B6" w:rsidP="00F830E7">
            <w:pPr>
              <w:jc w:val="center"/>
              <w:rPr>
                <w:rFonts w:ascii="Arial Narrow" w:hAnsi="Arial Narrow" w:cs="Tahoma"/>
                <w:b/>
                <w:bCs/>
              </w:rPr>
            </w:pPr>
            <w:r w:rsidRPr="008C3B15">
              <w:rPr>
                <w:rFonts w:ascii="Arial Narrow" w:hAnsi="Arial Narrow" w:cs="Tahoma"/>
                <w:b/>
                <w:bCs/>
              </w:rPr>
              <w:t>P</w:t>
            </w:r>
            <w:r>
              <w:rPr>
                <w:rFonts w:ascii="Arial Narrow" w:hAnsi="Arial Narrow" w:cs="Tahoma"/>
                <w:b/>
                <w:bCs/>
              </w:rPr>
              <w:t>RIX TOTAL</w:t>
            </w:r>
          </w:p>
        </w:tc>
      </w:tr>
      <w:tr w:rsidR="00CE10B6" w:rsidRPr="008C3B15" w:rsidTr="00CE10B6">
        <w:trPr>
          <w:trHeight w:val="1077"/>
        </w:trPr>
        <w:tc>
          <w:tcPr>
            <w:tcW w:w="534" w:type="dxa"/>
            <w:shd w:val="clear" w:color="auto" w:fill="auto"/>
            <w:noWrap/>
            <w:vAlign w:val="center"/>
            <w:hideMark/>
          </w:tcPr>
          <w:p w:rsidR="00CE10B6" w:rsidRPr="006F2F61" w:rsidRDefault="00CE10B6" w:rsidP="00F830E7">
            <w:pPr>
              <w:jc w:val="center"/>
              <w:rPr>
                <w:rFonts w:ascii="Arial Narrow" w:hAnsi="Arial Narrow" w:cs="Tahoma"/>
              </w:rPr>
            </w:pPr>
            <w:r w:rsidRPr="006F2F61">
              <w:rPr>
                <w:rFonts w:ascii="Arial Narrow" w:hAnsi="Arial Narrow" w:cs="Tahoma"/>
                <w:bCs/>
              </w:rPr>
              <w:t>100</w:t>
            </w:r>
          </w:p>
        </w:tc>
        <w:tc>
          <w:tcPr>
            <w:tcW w:w="3647" w:type="dxa"/>
            <w:shd w:val="clear" w:color="auto" w:fill="auto"/>
            <w:noWrap/>
            <w:vAlign w:val="center"/>
            <w:hideMark/>
          </w:tcPr>
          <w:p w:rsidR="00CE10B6" w:rsidRPr="006F2F61" w:rsidRDefault="00CE10B6" w:rsidP="00F830E7">
            <w:pPr>
              <w:rPr>
                <w:rFonts w:ascii="Arial Narrow" w:hAnsi="Arial Narrow" w:cs="Tahoma"/>
                <w:bCs/>
                <w:iCs/>
              </w:rPr>
            </w:pPr>
            <w:r w:rsidRPr="006F2F61">
              <w:rPr>
                <w:rFonts w:ascii="Arial Narrow" w:hAnsi="Arial Narrow" w:cs="Tahoma"/>
                <w:bCs/>
                <w:iCs/>
              </w:rPr>
              <w:t>EXAMEN DE LA CONFORMITE DU PROJET AUX ÉTUDES D’EXÉCUTION</w:t>
            </w:r>
          </w:p>
        </w:tc>
        <w:tc>
          <w:tcPr>
            <w:tcW w:w="851" w:type="dxa"/>
            <w:shd w:val="clear" w:color="auto" w:fill="auto"/>
            <w:noWrap/>
            <w:vAlign w:val="center"/>
            <w:hideMark/>
          </w:tcPr>
          <w:p w:rsidR="00CE10B6" w:rsidRPr="00DB460B" w:rsidRDefault="00CE10B6" w:rsidP="00F830E7">
            <w:pPr>
              <w:jc w:val="center"/>
              <w:rPr>
                <w:rFonts w:ascii="Arial Narrow" w:hAnsi="Arial Narrow" w:cs="Tahoma"/>
                <w:iCs/>
              </w:rPr>
            </w:pPr>
            <w:r w:rsidRPr="00DB460B">
              <w:rPr>
                <w:rFonts w:ascii="Arial Narrow" w:hAnsi="Arial Narrow" w:cs="Tahoma"/>
                <w:iCs/>
              </w:rPr>
              <w:t>FF</w:t>
            </w:r>
          </w:p>
        </w:tc>
        <w:tc>
          <w:tcPr>
            <w:tcW w:w="1146" w:type="dxa"/>
            <w:shd w:val="clear" w:color="auto" w:fill="auto"/>
            <w:noWrap/>
            <w:vAlign w:val="center"/>
            <w:hideMark/>
          </w:tcPr>
          <w:p w:rsidR="00CE10B6" w:rsidRPr="006F2F61" w:rsidRDefault="00CE10B6" w:rsidP="00F830E7">
            <w:pPr>
              <w:jc w:val="center"/>
              <w:rPr>
                <w:rFonts w:ascii="Arial Narrow" w:hAnsi="Arial Narrow" w:cs="Tahoma"/>
                <w:b/>
                <w:bCs/>
              </w:rPr>
            </w:pPr>
            <w:r w:rsidRPr="006F2F61">
              <w:rPr>
                <w:rFonts w:ascii="Arial Narrow" w:hAnsi="Arial Narrow" w:cs="Tahoma"/>
                <w:b/>
                <w:bCs/>
              </w:rPr>
              <w:t>01</w:t>
            </w:r>
          </w:p>
        </w:tc>
        <w:tc>
          <w:tcPr>
            <w:tcW w:w="2218" w:type="dxa"/>
            <w:shd w:val="clear" w:color="auto" w:fill="auto"/>
            <w:noWrap/>
            <w:vAlign w:val="bottom"/>
          </w:tcPr>
          <w:p w:rsidR="00CE10B6" w:rsidRPr="008C3B15" w:rsidRDefault="00CE10B6" w:rsidP="00F830E7">
            <w:pPr>
              <w:jc w:val="center"/>
              <w:rPr>
                <w:rFonts w:ascii="Arial Narrow" w:hAnsi="Arial Narrow" w:cs="Tahoma"/>
                <w:b/>
                <w:bCs/>
              </w:rPr>
            </w:pPr>
          </w:p>
        </w:tc>
        <w:tc>
          <w:tcPr>
            <w:tcW w:w="1559" w:type="dxa"/>
            <w:shd w:val="clear" w:color="auto" w:fill="auto"/>
            <w:noWrap/>
            <w:vAlign w:val="bottom"/>
          </w:tcPr>
          <w:p w:rsidR="00CE10B6" w:rsidRPr="008C3B15" w:rsidRDefault="00CE10B6" w:rsidP="00F830E7">
            <w:pPr>
              <w:rPr>
                <w:rFonts w:ascii="Arial Narrow" w:hAnsi="Arial Narrow" w:cs="Tahoma"/>
                <w:b/>
                <w:bCs/>
              </w:rPr>
            </w:pPr>
          </w:p>
        </w:tc>
      </w:tr>
      <w:tr w:rsidR="00CE10B6" w:rsidRPr="008C3B15" w:rsidTr="00CE10B6">
        <w:trPr>
          <w:trHeight w:val="1077"/>
        </w:trPr>
        <w:tc>
          <w:tcPr>
            <w:tcW w:w="534" w:type="dxa"/>
            <w:shd w:val="clear" w:color="auto" w:fill="auto"/>
            <w:noWrap/>
            <w:vAlign w:val="center"/>
            <w:hideMark/>
          </w:tcPr>
          <w:p w:rsidR="00CE10B6" w:rsidRPr="006F2F61" w:rsidRDefault="00CE10B6" w:rsidP="00F830E7">
            <w:pPr>
              <w:jc w:val="center"/>
              <w:rPr>
                <w:rFonts w:ascii="Arial Narrow" w:hAnsi="Arial Narrow" w:cs="Tahoma"/>
              </w:rPr>
            </w:pPr>
            <w:r w:rsidRPr="006F2F61">
              <w:rPr>
                <w:rFonts w:ascii="Arial Narrow" w:hAnsi="Arial Narrow" w:cs="Tahoma"/>
                <w:bCs/>
              </w:rPr>
              <w:t>200</w:t>
            </w:r>
          </w:p>
        </w:tc>
        <w:tc>
          <w:tcPr>
            <w:tcW w:w="3647" w:type="dxa"/>
            <w:shd w:val="clear" w:color="auto" w:fill="auto"/>
            <w:vAlign w:val="center"/>
            <w:hideMark/>
          </w:tcPr>
          <w:p w:rsidR="00CE10B6" w:rsidRPr="006F2F61" w:rsidRDefault="00CE10B6" w:rsidP="00F830E7">
            <w:pPr>
              <w:rPr>
                <w:rFonts w:ascii="Arial Narrow" w:hAnsi="Arial Narrow" w:cs="Tahoma"/>
                <w:bCs/>
                <w:i/>
                <w:iCs/>
                <w:spacing w:val="-2"/>
              </w:rPr>
            </w:pPr>
            <w:r w:rsidRPr="006F2F61">
              <w:rPr>
                <w:rFonts w:ascii="Arial Narrow" w:hAnsi="Arial Narrow" w:cs="Tahoma"/>
                <w:bCs/>
                <w:iCs/>
              </w:rPr>
              <w:t>CONTRÔLE DE L’EXÉCUTION DES TRAVAUX DE FONDATIONS</w:t>
            </w:r>
          </w:p>
        </w:tc>
        <w:tc>
          <w:tcPr>
            <w:tcW w:w="851" w:type="dxa"/>
            <w:shd w:val="clear" w:color="auto" w:fill="auto"/>
            <w:vAlign w:val="center"/>
            <w:hideMark/>
          </w:tcPr>
          <w:p w:rsidR="00CE10B6" w:rsidRPr="00DB460B" w:rsidRDefault="00CE10B6" w:rsidP="00F830E7">
            <w:pPr>
              <w:jc w:val="center"/>
              <w:rPr>
                <w:rFonts w:ascii="Arial Narrow" w:hAnsi="Arial Narrow" w:cs="Tahoma"/>
                <w:iCs/>
              </w:rPr>
            </w:pPr>
            <w:r w:rsidRPr="00DB460B">
              <w:rPr>
                <w:rFonts w:ascii="Arial Narrow" w:hAnsi="Arial Narrow" w:cs="Tahoma"/>
                <w:iCs/>
              </w:rPr>
              <w:t>FF</w:t>
            </w:r>
          </w:p>
        </w:tc>
        <w:tc>
          <w:tcPr>
            <w:tcW w:w="1146" w:type="dxa"/>
            <w:shd w:val="clear" w:color="auto" w:fill="auto"/>
            <w:noWrap/>
            <w:vAlign w:val="center"/>
          </w:tcPr>
          <w:p w:rsidR="00CE10B6" w:rsidRPr="006F2F61" w:rsidRDefault="00CE10B6" w:rsidP="00F830E7">
            <w:pPr>
              <w:jc w:val="center"/>
              <w:rPr>
                <w:b/>
              </w:rPr>
            </w:pPr>
            <w:r w:rsidRPr="006F2F61">
              <w:rPr>
                <w:rFonts w:ascii="Arial Narrow" w:hAnsi="Arial Narrow" w:cs="Tahoma"/>
                <w:b/>
                <w:bCs/>
              </w:rPr>
              <w:t>01</w:t>
            </w:r>
          </w:p>
        </w:tc>
        <w:tc>
          <w:tcPr>
            <w:tcW w:w="2218" w:type="dxa"/>
            <w:shd w:val="clear" w:color="auto" w:fill="auto"/>
            <w:noWrap/>
            <w:vAlign w:val="bottom"/>
          </w:tcPr>
          <w:p w:rsidR="00CE10B6" w:rsidRPr="008C3B15" w:rsidRDefault="00CE10B6" w:rsidP="00F830E7">
            <w:pPr>
              <w:jc w:val="center"/>
              <w:rPr>
                <w:rFonts w:ascii="Arial Narrow" w:hAnsi="Arial Narrow" w:cs="Tahoma"/>
                <w:i/>
                <w:iCs/>
              </w:rPr>
            </w:pPr>
          </w:p>
        </w:tc>
        <w:tc>
          <w:tcPr>
            <w:tcW w:w="1559" w:type="dxa"/>
            <w:shd w:val="clear" w:color="auto" w:fill="auto"/>
            <w:noWrap/>
            <w:vAlign w:val="bottom"/>
          </w:tcPr>
          <w:p w:rsidR="00CE10B6" w:rsidRPr="008C3B15" w:rsidRDefault="00CE10B6" w:rsidP="00F830E7">
            <w:pPr>
              <w:jc w:val="center"/>
              <w:rPr>
                <w:rFonts w:ascii="Arial Narrow" w:hAnsi="Arial Narrow" w:cs="Tahoma"/>
                <w:i/>
                <w:iCs/>
              </w:rPr>
            </w:pPr>
          </w:p>
        </w:tc>
      </w:tr>
      <w:tr w:rsidR="00CE10B6" w:rsidRPr="008C3B15" w:rsidTr="00CE10B6">
        <w:trPr>
          <w:trHeight w:val="1077"/>
        </w:trPr>
        <w:tc>
          <w:tcPr>
            <w:tcW w:w="534" w:type="dxa"/>
            <w:shd w:val="clear" w:color="auto" w:fill="auto"/>
            <w:noWrap/>
            <w:vAlign w:val="center"/>
            <w:hideMark/>
          </w:tcPr>
          <w:p w:rsidR="00CE10B6" w:rsidRPr="006F2F61" w:rsidRDefault="00CE10B6" w:rsidP="00F830E7">
            <w:pPr>
              <w:jc w:val="center"/>
              <w:rPr>
                <w:rFonts w:ascii="Arial Narrow" w:hAnsi="Arial Narrow" w:cs="Tahoma"/>
              </w:rPr>
            </w:pPr>
            <w:r w:rsidRPr="006F2F61">
              <w:rPr>
                <w:rFonts w:ascii="Arial Narrow" w:hAnsi="Arial Narrow" w:cs="Tahoma"/>
                <w:bCs/>
              </w:rPr>
              <w:t>300</w:t>
            </w:r>
          </w:p>
        </w:tc>
        <w:tc>
          <w:tcPr>
            <w:tcW w:w="3647" w:type="dxa"/>
            <w:shd w:val="clear" w:color="auto" w:fill="auto"/>
            <w:noWrap/>
            <w:vAlign w:val="center"/>
            <w:hideMark/>
          </w:tcPr>
          <w:p w:rsidR="00CE10B6" w:rsidRPr="006F2F61" w:rsidRDefault="00CE10B6" w:rsidP="00CE10B6">
            <w:pPr>
              <w:rPr>
                <w:rFonts w:ascii="Arial Narrow" w:hAnsi="Arial Narrow" w:cs="Tahoma"/>
                <w:bCs/>
                <w:i/>
                <w:iCs/>
                <w:spacing w:val="-2"/>
              </w:rPr>
            </w:pPr>
            <w:r w:rsidRPr="006F2F61">
              <w:rPr>
                <w:rFonts w:ascii="Arial Narrow" w:hAnsi="Arial Narrow" w:cs="Tahoma"/>
                <w:bCs/>
                <w:iCs/>
              </w:rPr>
              <w:t>CONTRÔLE DE L’EXÉCUTION DES TRAVAUX D’ÉLÉVATION (</w:t>
            </w:r>
            <w:r>
              <w:rPr>
                <w:rFonts w:ascii="Arial Narrow" w:hAnsi="Arial Narrow" w:cs="Tahoma"/>
                <w:bCs/>
                <w:iCs/>
              </w:rPr>
              <w:t>MACONNERIE ET BETONS</w:t>
            </w:r>
            <w:r w:rsidRPr="006F2F61">
              <w:rPr>
                <w:rFonts w:ascii="Arial Narrow" w:hAnsi="Arial Narrow" w:cs="Tahoma"/>
                <w:bCs/>
                <w:iCs/>
              </w:rPr>
              <w:t>, CHARPENTE-COUVERTURE)</w:t>
            </w:r>
          </w:p>
        </w:tc>
        <w:tc>
          <w:tcPr>
            <w:tcW w:w="851" w:type="dxa"/>
            <w:shd w:val="clear" w:color="auto" w:fill="auto"/>
            <w:vAlign w:val="center"/>
            <w:hideMark/>
          </w:tcPr>
          <w:p w:rsidR="00CE10B6" w:rsidRPr="00DB460B" w:rsidRDefault="00CE10B6" w:rsidP="00F830E7">
            <w:pPr>
              <w:jc w:val="center"/>
              <w:rPr>
                <w:rFonts w:ascii="Arial Narrow" w:hAnsi="Arial Narrow" w:cs="Tahoma"/>
                <w:iCs/>
              </w:rPr>
            </w:pPr>
            <w:r w:rsidRPr="00DB460B">
              <w:rPr>
                <w:rFonts w:ascii="Arial Narrow" w:hAnsi="Arial Narrow" w:cs="Tahoma"/>
                <w:iCs/>
              </w:rPr>
              <w:t>FF</w:t>
            </w:r>
          </w:p>
        </w:tc>
        <w:tc>
          <w:tcPr>
            <w:tcW w:w="1146" w:type="dxa"/>
            <w:shd w:val="clear" w:color="auto" w:fill="auto"/>
            <w:noWrap/>
            <w:vAlign w:val="center"/>
          </w:tcPr>
          <w:p w:rsidR="00CE10B6" w:rsidRPr="006F2F61" w:rsidRDefault="00CE10B6" w:rsidP="00F830E7">
            <w:pPr>
              <w:jc w:val="center"/>
              <w:rPr>
                <w:b/>
              </w:rPr>
            </w:pPr>
            <w:r w:rsidRPr="006F2F61">
              <w:rPr>
                <w:rFonts w:ascii="Arial Narrow" w:hAnsi="Arial Narrow" w:cs="Tahoma"/>
                <w:b/>
                <w:bCs/>
              </w:rPr>
              <w:t>01</w:t>
            </w:r>
          </w:p>
        </w:tc>
        <w:tc>
          <w:tcPr>
            <w:tcW w:w="2218" w:type="dxa"/>
            <w:shd w:val="clear" w:color="auto" w:fill="auto"/>
            <w:noWrap/>
            <w:vAlign w:val="bottom"/>
          </w:tcPr>
          <w:p w:rsidR="00CE10B6" w:rsidRPr="008C3B15" w:rsidRDefault="00CE10B6" w:rsidP="00F830E7">
            <w:pPr>
              <w:jc w:val="center"/>
              <w:rPr>
                <w:rFonts w:ascii="Arial Narrow" w:hAnsi="Arial Narrow" w:cs="Tahoma"/>
                <w:i/>
                <w:iCs/>
              </w:rPr>
            </w:pPr>
          </w:p>
        </w:tc>
        <w:tc>
          <w:tcPr>
            <w:tcW w:w="1559" w:type="dxa"/>
            <w:shd w:val="clear" w:color="auto" w:fill="auto"/>
            <w:noWrap/>
            <w:vAlign w:val="bottom"/>
          </w:tcPr>
          <w:p w:rsidR="00CE10B6" w:rsidRPr="008C3B15" w:rsidRDefault="00CE10B6" w:rsidP="00F830E7">
            <w:pPr>
              <w:jc w:val="center"/>
              <w:rPr>
                <w:rFonts w:ascii="Arial Narrow" w:hAnsi="Arial Narrow" w:cs="Tahoma"/>
                <w:i/>
                <w:iCs/>
              </w:rPr>
            </w:pPr>
          </w:p>
        </w:tc>
      </w:tr>
      <w:tr w:rsidR="00CE10B6" w:rsidRPr="008C3B15" w:rsidTr="00CE10B6">
        <w:trPr>
          <w:trHeight w:val="1077"/>
        </w:trPr>
        <w:tc>
          <w:tcPr>
            <w:tcW w:w="534" w:type="dxa"/>
            <w:shd w:val="clear" w:color="auto" w:fill="auto"/>
            <w:noWrap/>
            <w:vAlign w:val="center"/>
            <w:hideMark/>
          </w:tcPr>
          <w:p w:rsidR="00CE10B6" w:rsidRPr="006F2F61" w:rsidRDefault="00CE10B6" w:rsidP="00F830E7">
            <w:pPr>
              <w:jc w:val="center"/>
              <w:rPr>
                <w:rFonts w:ascii="Arial Narrow" w:hAnsi="Arial Narrow" w:cs="Tahoma"/>
              </w:rPr>
            </w:pPr>
            <w:r w:rsidRPr="006F2F61">
              <w:rPr>
                <w:rFonts w:ascii="Arial Narrow" w:hAnsi="Arial Narrow" w:cs="Tahoma"/>
                <w:bCs/>
              </w:rPr>
              <w:t>400</w:t>
            </w:r>
          </w:p>
        </w:tc>
        <w:tc>
          <w:tcPr>
            <w:tcW w:w="3647" w:type="dxa"/>
            <w:shd w:val="clear" w:color="auto" w:fill="auto"/>
            <w:noWrap/>
            <w:vAlign w:val="center"/>
            <w:hideMark/>
          </w:tcPr>
          <w:p w:rsidR="00CE10B6" w:rsidRPr="006F2F61" w:rsidRDefault="00CE10B6" w:rsidP="00CE10B6">
            <w:pPr>
              <w:rPr>
                <w:rFonts w:ascii="Arial Narrow" w:hAnsi="Arial Narrow" w:cs="Tahoma"/>
                <w:bCs/>
                <w:i/>
                <w:iCs/>
                <w:spacing w:val="-2"/>
              </w:rPr>
            </w:pPr>
            <w:r w:rsidRPr="006F2F61">
              <w:rPr>
                <w:rFonts w:ascii="Arial Narrow" w:hAnsi="Arial Narrow" w:cs="Tahoma"/>
                <w:bCs/>
                <w:iCs/>
              </w:rPr>
              <w:t>CONTRÔLE DE L’EXÉCUTION DES TRAVAUX DE SECOND ŒUVRE (PLOMBERIE, ÉLECTRICITÉ,  PEINTURE, VRD)</w:t>
            </w:r>
          </w:p>
        </w:tc>
        <w:tc>
          <w:tcPr>
            <w:tcW w:w="851" w:type="dxa"/>
            <w:shd w:val="clear" w:color="auto" w:fill="auto"/>
            <w:vAlign w:val="center"/>
            <w:hideMark/>
          </w:tcPr>
          <w:p w:rsidR="00CE10B6" w:rsidRPr="00DB460B" w:rsidRDefault="00CE10B6" w:rsidP="00F830E7">
            <w:pPr>
              <w:jc w:val="center"/>
              <w:rPr>
                <w:rFonts w:ascii="Arial Narrow" w:hAnsi="Arial Narrow" w:cs="Tahoma"/>
                <w:iCs/>
              </w:rPr>
            </w:pPr>
            <w:r w:rsidRPr="00DB460B">
              <w:rPr>
                <w:rFonts w:ascii="Arial Narrow" w:hAnsi="Arial Narrow" w:cs="Tahoma"/>
                <w:iCs/>
              </w:rPr>
              <w:t>FF</w:t>
            </w:r>
          </w:p>
        </w:tc>
        <w:tc>
          <w:tcPr>
            <w:tcW w:w="1146" w:type="dxa"/>
            <w:shd w:val="clear" w:color="auto" w:fill="auto"/>
            <w:noWrap/>
            <w:vAlign w:val="center"/>
          </w:tcPr>
          <w:p w:rsidR="00CE10B6" w:rsidRPr="006F2F61" w:rsidRDefault="00CE10B6" w:rsidP="00F830E7">
            <w:pPr>
              <w:jc w:val="center"/>
              <w:rPr>
                <w:b/>
              </w:rPr>
            </w:pPr>
            <w:r w:rsidRPr="006F2F61">
              <w:rPr>
                <w:rFonts w:ascii="Arial Narrow" w:hAnsi="Arial Narrow" w:cs="Tahoma"/>
                <w:b/>
                <w:bCs/>
              </w:rPr>
              <w:t>01</w:t>
            </w:r>
          </w:p>
        </w:tc>
        <w:tc>
          <w:tcPr>
            <w:tcW w:w="2218" w:type="dxa"/>
            <w:shd w:val="clear" w:color="auto" w:fill="auto"/>
            <w:noWrap/>
            <w:vAlign w:val="bottom"/>
          </w:tcPr>
          <w:p w:rsidR="00CE10B6" w:rsidRPr="008C3B15" w:rsidRDefault="00CE10B6" w:rsidP="00F830E7">
            <w:pPr>
              <w:jc w:val="center"/>
              <w:rPr>
                <w:rFonts w:ascii="Arial Narrow" w:hAnsi="Arial Narrow" w:cs="Tahoma"/>
                <w:i/>
                <w:iCs/>
              </w:rPr>
            </w:pPr>
          </w:p>
        </w:tc>
        <w:tc>
          <w:tcPr>
            <w:tcW w:w="1559" w:type="dxa"/>
            <w:shd w:val="clear" w:color="auto" w:fill="auto"/>
            <w:noWrap/>
            <w:vAlign w:val="bottom"/>
          </w:tcPr>
          <w:p w:rsidR="00CE10B6" w:rsidRPr="008C3B15" w:rsidRDefault="00CE10B6" w:rsidP="00F830E7">
            <w:pPr>
              <w:jc w:val="center"/>
              <w:rPr>
                <w:rFonts w:ascii="Arial Narrow" w:hAnsi="Arial Narrow" w:cs="Tahoma"/>
                <w:i/>
                <w:iCs/>
              </w:rPr>
            </w:pPr>
          </w:p>
        </w:tc>
      </w:tr>
      <w:tr w:rsidR="00CE10B6" w:rsidRPr="008C3B15" w:rsidTr="00CE10B6">
        <w:trPr>
          <w:trHeight w:val="1077"/>
        </w:trPr>
        <w:tc>
          <w:tcPr>
            <w:tcW w:w="534" w:type="dxa"/>
            <w:shd w:val="clear" w:color="auto" w:fill="auto"/>
            <w:noWrap/>
            <w:vAlign w:val="center"/>
            <w:hideMark/>
          </w:tcPr>
          <w:p w:rsidR="00CE10B6" w:rsidRPr="006F2F61" w:rsidRDefault="00CE10B6" w:rsidP="00F830E7">
            <w:pPr>
              <w:jc w:val="center"/>
              <w:rPr>
                <w:rFonts w:ascii="Arial Narrow" w:hAnsi="Arial Narrow" w:cs="Tahoma"/>
              </w:rPr>
            </w:pPr>
            <w:r w:rsidRPr="006F2F61">
              <w:rPr>
                <w:rFonts w:ascii="Arial Narrow" w:hAnsi="Arial Narrow" w:cs="Tahoma"/>
                <w:bCs/>
              </w:rPr>
              <w:t>500</w:t>
            </w:r>
          </w:p>
        </w:tc>
        <w:tc>
          <w:tcPr>
            <w:tcW w:w="3647" w:type="dxa"/>
            <w:shd w:val="clear" w:color="auto" w:fill="auto"/>
            <w:vAlign w:val="center"/>
            <w:hideMark/>
          </w:tcPr>
          <w:p w:rsidR="00CE10B6" w:rsidRPr="006F2F61" w:rsidRDefault="00CE10B6" w:rsidP="00F830E7">
            <w:pPr>
              <w:rPr>
                <w:rFonts w:ascii="Arial Narrow" w:hAnsi="Arial Narrow" w:cs="Tahoma"/>
                <w:bCs/>
                <w:i/>
                <w:iCs/>
                <w:spacing w:val="-2"/>
              </w:rPr>
            </w:pPr>
            <w:r w:rsidRPr="006F2F61">
              <w:rPr>
                <w:rFonts w:ascii="Arial Narrow" w:hAnsi="Arial Narrow" w:cs="Tahoma"/>
                <w:bCs/>
                <w:iCs/>
              </w:rPr>
              <w:t>ASSISTANCE LORS DES OPÉRATIONS DE RÉCEPTION</w:t>
            </w:r>
          </w:p>
        </w:tc>
        <w:tc>
          <w:tcPr>
            <w:tcW w:w="851" w:type="dxa"/>
            <w:shd w:val="clear" w:color="auto" w:fill="auto"/>
            <w:vAlign w:val="center"/>
            <w:hideMark/>
          </w:tcPr>
          <w:p w:rsidR="00CE10B6" w:rsidRPr="00DB460B" w:rsidRDefault="00CE10B6" w:rsidP="00F830E7">
            <w:pPr>
              <w:jc w:val="center"/>
              <w:rPr>
                <w:rFonts w:ascii="Arial Narrow" w:hAnsi="Arial Narrow" w:cs="Tahoma"/>
                <w:iCs/>
              </w:rPr>
            </w:pPr>
            <w:r w:rsidRPr="00DB460B">
              <w:rPr>
                <w:rFonts w:ascii="Arial Narrow" w:hAnsi="Arial Narrow" w:cs="Tahoma"/>
                <w:iCs/>
              </w:rPr>
              <w:t>FF</w:t>
            </w:r>
          </w:p>
        </w:tc>
        <w:tc>
          <w:tcPr>
            <w:tcW w:w="1146" w:type="dxa"/>
            <w:shd w:val="clear" w:color="auto" w:fill="auto"/>
            <w:noWrap/>
            <w:vAlign w:val="center"/>
          </w:tcPr>
          <w:p w:rsidR="00CE10B6" w:rsidRPr="006F2F61" w:rsidRDefault="00CE10B6" w:rsidP="00F830E7">
            <w:pPr>
              <w:jc w:val="center"/>
              <w:rPr>
                <w:b/>
              </w:rPr>
            </w:pPr>
            <w:r w:rsidRPr="006F2F61">
              <w:rPr>
                <w:rFonts w:ascii="Arial Narrow" w:hAnsi="Arial Narrow" w:cs="Tahoma"/>
                <w:b/>
                <w:bCs/>
              </w:rPr>
              <w:t>01</w:t>
            </w:r>
          </w:p>
        </w:tc>
        <w:tc>
          <w:tcPr>
            <w:tcW w:w="2218" w:type="dxa"/>
            <w:shd w:val="clear" w:color="auto" w:fill="auto"/>
            <w:noWrap/>
            <w:vAlign w:val="bottom"/>
          </w:tcPr>
          <w:p w:rsidR="00CE10B6" w:rsidRPr="008C3B15" w:rsidRDefault="00CE10B6" w:rsidP="00F830E7">
            <w:pPr>
              <w:jc w:val="center"/>
              <w:rPr>
                <w:rFonts w:ascii="Arial Narrow" w:hAnsi="Arial Narrow" w:cs="Tahoma"/>
                <w:i/>
                <w:iCs/>
              </w:rPr>
            </w:pPr>
          </w:p>
        </w:tc>
        <w:tc>
          <w:tcPr>
            <w:tcW w:w="1559" w:type="dxa"/>
            <w:shd w:val="clear" w:color="auto" w:fill="auto"/>
            <w:noWrap/>
            <w:vAlign w:val="bottom"/>
          </w:tcPr>
          <w:p w:rsidR="00CE10B6" w:rsidRPr="008C3B15" w:rsidRDefault="00CE10B6" w:rsidP="00F830E7">
            <w:pPr>
              <w:jc w:val="center"/>
              <w:rPr>
                <w:rFonts w:ascii="Arial Narrow" w:hAnsi="Arial Narrow" w:cs="Tahoma"/>
                <w:i/>
                <w:iCs/>
              </w:rPr>
            </w:pPr>
          </w:p>
        </w:tc>
      </w:tr>
      <w:tr w:rsidR="00CE10B6" w:rsidRPr="008C3B15" w:rsidTr="00CE10B6">
        <w:trPr>
          <w:trHeight w:val="1077"/>
        </w:trPr>
        <w:tc>
          <w:tcPr>
            <w:tcW w:w="534" w:type="dxa"/>
            <w:shd w:val="clear" w:color="auto" w:fill="auto"/>
            <w:noWrap/>
            <w:vAlign w:val="center"/>
            <w:hideMark/>
          </w:tcPr>
          <w:p w:rsidR="00CE10B6" w:rsidRPr="006F2F61" w:rsidRDefault="00CE10B6" w:rsidP="00F830E7">
            <w:pPr>
              <w:jc w:val="center"/>
              <w:rPr>
                <w:rFonts w:ascii="Arial Narrow" w:hAnsi="Arial Narrow" w:cs="Tahoma"/>
              </w:rPr>
            </w:pPr>
            <w:r w:rsidRPr="006F2F61">
              <w:rPr>
                <w:rFonts w:ascii="Arial Narrow" w:hAnsi="Arial Narrow" w:cs="Tahoma"/>
                <w:bCs/>
              </w:rPr>
              <w:t>600</w:t>
            </w:r>
          </w:p>
        </w:tc>
        <w:tc>
          <w:tcPr>
            <w:tcW w:w="3647" w:type="dxa"/>
            <w:shd w:val="clear" w:color="auto" w:fill="auto"/>
            <w:vAlign w:val="center"/>
            <w:hideMark/>
          </w:tcPr>
          <w:p w:rsidR="00CE10B6" w:rsidRPr="006F2F61" w:rsidRDefault="00CE10B6" w:rsidP="00F830E7">
            <w:pPr>
              <w:rPr>
                <w:rFonts w:ascii="Arial Narrow" w:hAnsi="Arial Narrow" w:cs="Tahoma"/>
                <w:bCs/>
                <w:i/>
                <w:iCs/>
                <w:spacing w:val="-2"/>
              </w:rPr>
            </w:pPr>
            <w:r w:rsidRPr="006F2F61">
              <w:rPr>
                <w:rFonts w:ascii="Arial Narrow" w:hAnsi="Arial Narrow" w:cs="Tahoma"/>
                <w:bCs/>
                <w:iCs/>
              </w:rPr>
              <w:t>SUPERVISION DE LA PRODUCTION DES PLANS DE RECOLLEMENT DES OUVRAGES</w:t>
            </w:r>
          </w:p>
        </w:tc>
        <w:tc>
          <w:tcPr>
            <w:tcW w:w="851" w:type="dxa"/>
            <w:shd w:val="clear" w:color="auto" w:fill="auto"/>
            <w:noWrap/>
            <w:vAlign w:val="center"/>
            <w:hideMark/>
          </w:tcPr>
          <w:p w:rsidR="00CE10B6" w:rsidRPr="00DB460B" w:rsidRDefault="00CE10B6" w:rsidP="00F830E7">
            <w:pPr>
              <w:jc w:val="center"/>
              <w:rPr>
                <w:rFonts w:ascii="Arial Narrow" w:hAnsi="Arial Narrow" w:cs="Tahoma"/>
                <w:iCs/>
              </w:rPr>
            </w:pPr>
            <w:r w:rsidRPr="00DB460B">
              <w:rPr>
                <w:rFonts w:ascii="Arial Narrow" w:hAnsi="Arial Narrow" w:cs="Tahoma"/>
                <w:iCs/>
              </w:rPr>
              <w:t>ENS</w:t>
            </w:r>
          </w:p>
        </w:tc>
        <w:tc>
          <w:tcPr>
            <w:tcW w:w="1146" w:type="dxa"/>
            <w:shd w:val="clear" w:color="auto" w:fill="auto"/>
            <w:noWrap/>
            <w:vAlign w:val="center"/>
            <w:hideMark/>
          </w:tcPr>
          <w:p w:rsidR="00CE10B6" w:rsidRPr="006F2F61" w:rsidRDefault="00CE10B6" w:rsidP="00F830E7">
            <w:pPr>
              <w:jc w:val="center"/>
              <w:rPr>
                <w:b/>
              </w:rPr>
            </w:pPr>
            <w:r w:rsidRPr="006F2F61">
              <w:rPr>
                <w:rFonts w:ascii="Arial Narrow" w:hAnsi="Arial Narrow" w:cs="Tahoma"/>
                <w:b/>
                <w:bCs/>
              </w:rPr>
              <w:t>01</w:t>
            </w:r>
          </w:p>
        </w:tc>
        <w:tc>
          <w:tcPr>
            <w:tcW w:w="2218" w:type="dxa"/>
            <w:shd w:val="clear" w:color="auto" w:fill="auto"/>
            <w:noWrap/>
            <w:vAlign w:val="bottom"/>
          </w:tcPr>
          <w:p w:rsidR="00CE10B6" w:rsidRPr="008C3B15" w:rsidRDefault="00CE10B6" w:rsidP="00F830E7">
            <w:pPr>
              <w:jc w:val="center"/>
              <w:rPr>
                <w:rFonts w:ascii="Arial Narrow" w:hAnsi="Arial Narrow" w:cs="Tahoma"/>
                <w:i/>
                <w:iCs/>
              </w:rPr>
            </w:pPr>
          </w:p>
        </w:tc>
        <w:tc>
          <w:tcPr>
            <w:tcW w:w="1559" w:type="dxa"/>
            <w:shd w:val="clear" w:color="auto" w:fill="auto"/>
            <w:noWrap/>
            <w:vAlign w:val="bottom"/>
          </w:tcPr>
          <w:p w:rsidR="00CE10B6" w:rsidRPr="008C3B15" w:rsidRDefault="00CE10B6" w:rsidP="00F830E7">
            <w:pPr>
              <w:jc w:val="center"/>
              <w:rPr>
                <w:rFonts w:ascii="Arial Narrow" w:hAnsi="Arial Narrow" w:cs="Tahoma"/>
                <w:b/>
                <w:bCs/>
                <w:i/>
                <w:iCs/>
              </w:rPr>
            </w:pPr>
          </w:p>
        </w:tc>
      </w:tr>
      <w:tr w:rsidR="00CE10B6" w:rsidRPr="008C3B15" w:rsidTr="00CE10B6">
        <w:trPr>
          <w:trHeight w:val="1077"/>
        </w:trPr>
        <w:tc>
          <w:tcPr>
            <w:tcW w:w="534" w:type="dxa"/>
            <w:shd w:val="clear" w:color="auto" w:fill="auto"/>
            <w:noWrap/>
            <w:vAlign w:val="center"/>
            <w:hideMark/>
          </w:tcPr>
          <w:p w:rsidR="00CE10B6" w:rsidRPr="006F2F61" w:rsidRDefault="00CE10B6" w:rsidP="00F830E7">
            <w:pPr>
              <w:jc w:val="center"/>
              <w:rPr>
                <w:rFonts w:ascii="Arial Narrow" w:hAnsi="Arial Narrow" w:cs="Tahoma"/>
              </w:rPr>
            </w:pPr>
            <w:r w:rsidRPr="006F2F61">
              <w:rPr>
                <w:rFonts w:ascii="Arial Narrow" w:hAnsi="Arial Narrow" w:cs="Tahoma"/>
                <w:bCs/>
              </w:rPr>
              <w:t>700</w:t>
            </w:r>
          </w:p>
        </w:tc>
        <w:tc>
          <w:tcPr>
            <w:tcW w:w="3647" w:type="dxa"/>
            <w:shd w:val="clear" w:color="auto" w:fill="auto"/>
            <w:vAlign w:val="center"/>
            <w:hideMark/>
          </w:tcPr>
          <w:p w:rsidR="00CE10B6" w:rsidRPr="006F2F61" w:rsidRDefault="00CE10B6" w:rsidP="00F830E7">
            <w:pPr>
              <w:rPr>
                <w:rFonts w:ascii="Arial Narrow" w:hAnsi="Arial Narrow" w:cs="Tahoma"/>
                <w:bCs/>
                <w:i/>
                <w:iCs/>
                <w:spacing w:val="-2"/>
              </w:rPr>
            </w:pPr>
            <w:r w:rsidRPr="006F2F61">
              <w:rPr>
                <w:rFonts w:ascii="Arial Narrow" w:hAnsi="Arial Narrow" w:cs="Tahoma"/>
                <w:bCs/>
                <w:iCs/>
              </w:rPr>
              <w:t>PRODUCTION DES RAPPORTS MENSUELS ET DU RAPPORT FINAL</w:t>
            </w:r>
          </w:p>
        </w:tc>
        <w:tc>
          <w:tcPr>
            <w:tcW w:w="851" w:type="dxa"/>
            <w:shd w:val="clear" w:color="auto" w:fill="auto"/>
            <w:noWrap/>
            <w:vAlign w:val="center"/>
            <w:hideMark/>
          </w:tcPr>
          <w:p w:rsidR="00CE10B6" w:rsidRPr="00DB460B" w:rsidRDefault="00CE10B6" w:rsidP="00F830E7">
            <w:pPr>
              <w:jc w:val="center"/>
              <w:rPr>
                <w:rFonts w:ascii="Arial Narrow" w:hAnsi="Arial Narrow" w:cs="Tahoma"/>
                <w:iCs/>
              </w:rPr>
            </w:pPr>
            <w:r w:rsidRPr="00DB460B">
              <w:rPr>
                <w:rFonts w:ascii="Arial Narrow" w:hAnsi="Arial Narrow" w:cs="Tahoma"/>
                <w:iCs/>
              </w:rPr>
              <w:t>U</w:t>
            </w:r>
          </w:p>
        </w:tc>
        <w:tc>
          <w:tcPr>
            <w:tcW w:w="1146" w:type="dxa"/>
            <w:shd w:val="clear" w:color="auto" w:fill="auto"/>
            <w:noWrap/>
            <w:vAlign w:val="center"/>
            <w:hideMark/>
          </w:tcPr>
          <w:p w:rsidR="00CE10B6" w:rsidRPr="006F2F61" w:rsidRDefault="00CE10B6" w:rsidP="00CE10B6">
            <w:pPr>
              <w:jc w:val="center"/>
              <w:rPr>
                <w:rFonts w:ascii="Arial Narrow" w:hAnsi="Arial Narrow" w:cs="Tahoma"/>
                <w:b/>
                <w:iCs/>
              </w:rPr>
            </w:pPr>
            <w:r>
              <w:rPr>
                <w:rFonts w:ascii="Arial Narrow" w:hAnsi="Arial Narrow" w:cs="Tahoma"/>
                <w:b/>
                <w:iCs/>
              </w:rPr>
              <w:t>05</w:t>
            </w:r>
          </w:p>
        </w:tc>
        <w:tc>
          <w:tcPr>
            <w:tcW w:w="2218" w:type="dxa"/>
            <w:shd w:val="clear" w:color="auto" w:fill="auto"/>
            <w:noWrap/>
            <w:vAlign w:val="bottom"/>
          </w:tcPr>
          <w:p w:rsidR="00CE10B6" w:rsidRPr="008C3B15" w:rsidRDefault="00CE10B6" w:rsidP="00F830E7">
            <w:pPr>
              <w:jc w:val="center"/>
              <w:rPr>
                <w:rFonts w:ascii="Arial Narrow" w:hAnsi="Arial Narrow" w:cs="Tahoma"/>
                <w:i/>
                <w:iCs/>
              </w:rPr>
            </w:pPr>
          </w:p>
        </w:tc>
        <w:tc>
          <w:tcPr>
            <w:tcW w:w="1559" w:type="dxa"/>
            <w:shd w:val="clear" w:color="auto" w:fill="auto"/>
            <w:noWrap/>
            <w:vAlign w:val="bottom"/>
          </w:tcPr>
          <w:p w:rsidR="00CE10B6" w:rsidRPr="008C3B15" w:rsidRDefault="00CE10B6" w:rsidP="00F830E7">
            <w:pPr>
              <w:jc w:val="center"/>
              <w:rPr>
                <w:rFonts w:ascii="Arial Narrow" w:hAnsi="Arial Narrow" w:cs="Tahoma"/>
                <w:i/>
                <w:iCs/>
              </w:rPr>
            </w:pPr>
          </w:p>
        </w:tc>
      </w:tr>
      <w:tr w:rsidR="00CE10B6" w:rsidRPr="008C3B15" w:rsidTr="00CE10B6">
        <w:trPr>
          <w:trHeight w:val="624"/>
        </w:trPr>
        <w:tc>
          <w:tcPr>
            <w:tcW w:w="534" w:type="dxa"/>
            <w:shd w:val="clear" w:color="auto" w:fill="auto"/>
            <w:noWrap/>
            <w:vAlign w:val="bottom"/>
          </w:tcPr>
          <w:p w:rsidR="00CE10B6" w:rsidRPr="008C3B15" w:rsidRDefault="00CE10B6" w:rsidP="00F830E7">
            <w:pPr>
              <w:rPr>
                <w:rFonts w:ascii="Arial Narrow" w:hAnsi="Arial Narrow" w:cs="Tahoma"/>
                <w:i/>
                <w:iCs/>
              </w:rPr>
            </w:pPr>
          </w:p>
        </w:tc>
        <w:tc>
          <w:tcPr>
            <w:tcW w:w="3647" w:type="dxa"/>
            <w:shd w:val="clear" w:color="auto" w:fill="auto"/>
            <w:noWrap/>
            <w:vAlign w:val="center"/>
            <w:hideMark/>
          </w:tcPr>
          <w:p w:rsidR="00CE10B6" w:rsidRPr="006F2F61" w:rsidRDefault="00CE10B6" w:rsidP="00F830E7">
            <w:pPr>
              <w:rPr>
                <w:rFonts w:ascii="Arial Narrow" w:hAnsi="Arial Narrow" w:cs="Tahoma"/>
                <w:b/>
                <w:bCs/>
                <w:iCs/>
                <w:lang w:val="en-GB"/>
              </w:rPr>
            </w:pPr>
            <w:r w:rsidRPr="006F2F61">
              <w:rPr>
                <w:rFonts w:ascii="Arial Narrow" w:hAnsi="Arial Narrow" w:cs="Tahoma"/>
                <w:b/>
                <w:bCs/>
                <w:iCs/>
                <w:lang w:val="en-GB"/>
              </w:rPr>
              <w:t>TOTAL  GENERAL HT</w:t>
            </w:r>
          </w:p>
        </w:tc>
        <w:tc>
          <w:tcPr>
            <w:tcW w:w="851" w:type="dxa"/>
            <w:shd w:val="clear" w:color="auto" w:fill="auto"/>
            <w:noWrap/>
            <w:vAlign w:val="bottom"/>
            <w:hideMark/>
          </w:tcPr>
          <w:p w:rsidR="00CE10B6" w:rsidRPr="008C3B15" w:rsidRDefault="00CE10B6" w:rsidP="00F830E7">
            <w:pPr>
              <w:jc w:val="center"/>
              <w:rPr>
                <w:rFonts w:ascii="Arial Narrow" w:hAnsi="Arial Narrow" w:cs="Tahoma"/>
                <w:i/>
                <w:iCs/>
                <w:lang w:val="en-GB"/>
              </w:rPr>
            </w:pPr>
            <w:r w:rsidRPr="008C3B15">
              <w:rPr>
                <w:rFonts w:ascii="Arial Narrow" w:hAnsi="Arial Narrow" w:cs="Tahoma"/>
                <w:i/>
                <w:iCs/>
                <w:lang w:val="en-GB"/>
              </w:rPr>
              <w:t> </w:t>
            </w:r>
          </w:p>
        </w:tc>
        <w:tc>
          <w:tcPr>
            <w:tcW w:w="1146" w:type="dxa"/>
            <w:shd w:val="clear" w:color="auto" w:fill="auto"/>
            <w:noWrap/>
            <w:vAlign w:val="bottom"/>
            <w:hideMark/>
          </w:tcPr>
          <w:p w:rsidR="00CE10B6" w:rsidRPr="008C3B15" w:rsidRDefault="00CE10B6" w:rsidP="00F830E7">
            <w:pPr>
              <w:jc w:val="center"/>
              <w:rPr>
                <w:rFonts w:ascii="Arial Narrow" w:hAnsi="Arial Narrow" w:cs="Tahoma"/>
                <w:i/>
                <w:iCs/>
                <w:lang w:val="en-GB"/>
              </w:rPr>
            </w:pPr>
            <w:r w:rsidRPr="008C3B15">
              <w:rPr>
                <w:rFonts w:ascii="Arial Narrow" w:hAnsi="Arial Narrow" w:cs="Tahoma"/>
                <w:i/>
                <w:iCs/>
                <w:lang w:val="en-GB"/>
              </w:rPr>
              <w:t> </w:t>
            </w:r>
          </w:p>
        </w:tc>
        <w:tc>
          <w:tcPr>
            <w:tcW w:w="2218" w:type="dxa"/>
            <w:shd w:val="clear" w:color="auto" w:fill="auto"/>
            <w:noWrap/>
            <w:vAlign w:val="bottom"/>
            <w:hideMark/>
          </w:tcPr>
          <w:p w:rsidR="00CE10B6" w:rsidRPr="008C3B15" w:rsidRDefault="00CE10B6" w:rsidP="00F830E7">
            <w:pPr>
              <w:jc w:val="center"/>
              <w:rPr>
                <w:rFonts w:ascii="Arial Narrow" w:hAnsi="Arial Narrow" w:cs="Tahoma"/>
                <w:i/>
                <w:iCs/>
                <w:lang w:val="en-GB"/>
              </w:rPr>
            </w:pPr>
            <w:r w:rsidRPr="008C3B15">
              <w:rPr>
                <w:rFonts w:ascii="Arial Narrow" w:hAnsi="Arial Narrow" w:cs="Tahoma"/>
                <w:i/>
                <w:iCs/>
                <w:lang w:val="en-GB"/>
              </w:rPr>
              <w:t> </w:t>
            </w:r>
          </w:p>
        </w:tc>
        <w:tc>
          <w:tcPr>
            <w:tcW w:w="1559" w:type="dxa"/>
            <w:shd w:val="clear" w:color="auto" w:fill="auto"/>
            <w:noWrap/>
            <w:vAlign w:val="bottom"/>
          </w:tcPr>
          <w:p w:rsidR="00CE10B6" w:rsidRPr="008C3B15" w:rsidRDefault="00CE10B6" w:rsidP="00F830E7">
            <w:pPr>
              <w:jc w:val="center"/>
              <w:rPr>
                <w:rFonts w:ascii="Arial Narrow" w:hAnsi="Arial Narrow" w:cs="Tahoma"/>
                <w:b/>
                <w:bCs/>
                <w:i/>
                <w:iCs/>
                <w:lang w:val="en-GB"/>
              </w:rPr>
            </w:pPr>
          </w:p>
        </w:tc>
      </w:tr>
      <w:tr w:rsidR="00CE10B6" w:rsidRPr="008C3B15" w:rsidTr="00CE10B6">
        <w:trPr>
          <w:trHeight w:val="624"/>
        </w:trPr>
        <w:tc>
          <w:tcPr>
            <w:tcW w:w="534" w:type="dxa"/>
            <w:shd w:val="clear" w:color="auto" w:fill="auto"/>
            <w:noWrap/>
            <w:vAlign w:val="bottom"/>
          </w:tcPr>
          <w:p w:rsidR="00CE10B6" w:rsidRPr="008C3B15" w:rsidRDefault="00CE10B6" w:rsidP="00F830E7">
            <w:pPr>
              <w:rPr>
                <w:rFonts w:ascii="Arial Narrow" w:hAnsi="Arial Narrow" w:cs="Tahoma"/>
                <w:i/>
                <w:iCs/>
                <w:lang w:val="en-GB"/>
              </w:rPr>
            </w:pPr>
          </w:p>
        </w:tc>
        <w:tc>
          <w:tcPr>
            <w:tcW w:w="3647" w:type="dxa"/>
            <w:shd w:val="clear" w:color="auto" w:fill="auto"/>
            <w:noWrap/>
            <w:vAlign w:val="center"/>
            <w:hideMark/>
          </w:tcPr>
          <w:p w:rsidR="00CE10B6" w:rsidRPr="006F2F61" w:rsidRDefault="00CE10B6" w:rsidP="00F830E7">
            <w:pPr>
              <w:rPr>
                <w:rFonts w:ascii="Arial Narrow" w:hAnsi="Arial Narrow" w:cs="Tahoma"/>
                <w:b/>
                <w:bCs/>
                <w:iCs/>
              </w:rPr>
            </w:pPr>
            <w:r w:rsidRPr="006F2F61">
              <w:rPr>
                <w:rFonts w:ascii="Arial Narrow" w:hAnsi="Arial Narrow" w:cs="Tahoma"/>
                <w:b/>
                <w:bCs/>
                <w:iCs/>
              </w:rPr>
              <w:t xml:space="preserve">TVA </w:t>
            </w:r>
            <w:r>
              <w:rPr>
                <w:rFonts w:ascii="Arial Narrow" w:hAnsi="Arial Narrow" w:cs="Tahoma"/>
                <w:b/>
                <w:bCs/>
                <w:iCs/>
              </w:rPr>
              <w:t>(</w:t>
            </w:r>
            <w:r w:rsidRPr="006F2F61">
              <w:rPr>
                <w:rFonts w:ascii="Arial Narrow" w:hAnsi="Arial Narrow" w:cs="Tahoma"/>
                <w:b/>
                <w:bCs/>
                <w:iCs/>
              </w:rPr>
              <w:t>19,25%</w:t>
            </w:r>
            <w:r>
              <w:rPr>
                <w:rFonts w:ascii="Arial Narrow" w:hAnsi="Arial Narrow" w:cs="Tahoma"/>
                <w:b/>
                <w:bCs/>
                <w:iCs/>
              </w:rPr>
              <w:t>)</w:t>
            </w:r>
          </w:p>
        </w:tc>
        <w:tc>
          <w:tcPr>
            <w:tcW w:w="851" w:type="dxa"/>
            <w:shd w:val="clear" w:color="auto" w:fill="auto"/>
            <w:noWrap/>
            <w:vAlign w:val="bottom"/>
          </w:tcPr>
          <w:p w:rsidR="00CE10B6" w:rsidRPr="008C3B15" w:rsidRDefault="00CE10B6" w:rsidP="00F830E7">
            <w:pPr>
              <w:jc w:val="center"/>
              <w:rPr>
                <w:rFonts w:ascii="Arial Narrow" w:hAnsi="Arial Narrow" w:cs="Tahoma"/>
                <w:i/>
                <w:iCs/>
              </w:rPr>
            </w:pPr>
          </w:p>
        </w:tc>
        <w:tc>
          <w:tcPr>
            <w:tcW w:w="1146" w:type="dxa"/>
            <w:shd w:val="clear" w:color="auto" w:fill="auto"/>
            <w:noWrap/>
            <w:vAlign w:val="bottom"/>
          </w:tcPr>
          <w:p w:rsidR="00CE10B6" w:rsidRPr="008C3B15" w:rsidRDefault="00CE10B6" w:rsidP="00F830E7">
            <w:pPr>
              <w:jc w:val="center"/>
              <w:rPr>
                <w:rFonts w:ascii="Arial Narrow" w:hAnsi="Arial Narrow" w:cs="Tahoma"/>
                <w:i/>
                <w:iCs/>
              </w:rPr>
            </w:pPr>
          </w:p>
        </w:tc>
        <w:tc>
          <w:tcPr>
            <w:tcW w:w="2218" w:type="dxa"/>
            <w:shd w:val="clear" w:color="auto" w:fill="auto"/>
            <w:noWrap/>
            <w:vAlign w:val="bottom"/>
          </w:tcPr>
          <w:p w:rsidR="00CE10B6" w:rsidRPr="008C3B15" w:rsidRDefault="00CE10B6" w:rsidP="00F830E7">
            <w:pPr>
              <w:jc w:val="center"/>
              <w:rPr>
                <w:rFonts w:ascii="Arial Narrow" w:hAnsi="Arial Narrow" w:cs="Tahoma"/>
                <w:i/>
                <w:iCs/>
              </w:rPr>
            </w:pPr>
          </w:p>
        </w:tc>
        <w:tc>
          <w:tcPr>
            <w:tcW w:w="1559" w:type="dxa"/>
            <w:shd w:val="clear" w:color="auto" w:fill="auto"/>
            <w:noWrap/>
            <w:vAlign w:val="bottom"/>
          </w:tcPr>
          <w:p w:rsidR="00CE10B6" w:rsidRPr="008C3B15" w:rsidRDefault="00CE10B6" w:rsidP="00F830E7">
            <w:pPr>
              <w:jc w:val="center"/>
              <w:rPr>
                <w:rFonts w:ascii="Arial Narrow" w:hAnsi="Arial Narrow" w:cs="Tahoma"/>
                <w:i/>
                <w:iCs/>
              </w:rPr>
            </w:pPr>
          </w:p>
        </w:tc>
      </w:tr>
      <w:tr w:rsidR="00CE10B6" w:rsidRPr="008C3B15" w:rsidTr="00F830E7">
        <w:trPr>
          <w:trHeight w:val="624"/>
        </w:trPr>
        <w:tc>
          <w:tcPr>
            <w:tcW w:w="534" w:type="dxa"/>
            <w:shd w:val="clear" w:color="auto" w:fill="auto"/>
            <w:noWrap/>
            <w:vAlign w:val="bottom"/>
          </w:tcPr>
          <w:p w:rsidR="00CE10B6" w:rsidRPr="008C3B15" w:rsidRDefault="00CE10B6" w:rsidP="00F830E7">
            <w:pPr>
              <w:rPr>
                <w:rFonts w:ascii="Arial Narrow" w:hAnsi="Arial Narrow" w:cs="Tahoma"/>
                <w:i/>
                <w:iCs/>
                <w:lang w:val="en-GB"/>
              </w:rPr>
            </w:pPr>
          </w:p>
        </w:tc>
        <w:tc>
          <w:tcPr>
            <w:tcW w:w="3647" w:type="dxa"/>
            <w:shd w:val="clear" w:color="auto" w:fill="auto"/>
            <w:noWrap/>
            <w:vAlign w:val="center"/>
          </w:tcPr>
          <w:p w:rsidR="00CE10B6" w:rsidRPr="006F2F61" w:rsidRDefault="00CE10B6" w:rsidP="00F830E7">
            <w:pPr>
              <w:rPr>
                <w:rFonts w:ascii="Arial Narrow" w:hAnsi="Arial Narrow" w:cs="Tahoma"/>
                <w:b/>
                <w:bCs/>
                <w:iCs/>
              </w:rPr>
            </w:pPr>
            <w:r>
              <w:rPr>
                <w:rFonts w:ascii="Arial Narrow" w:hAnsi="Arial Narrow" w:cs="Tahoma"/>
                <w:b/>
                <w:bCs/>
                <w:iCs/>
              </w:rPr>
              <w:t>AIR (</w:t>
            </w:r>
            <w:r w:rsidR="00E360A6">
              <w:rPr>
                <w:rFonts w:ascii="Arial Narrow" w:hAnsi="Arial Narrow" w:cs="Tahoma"/>
                <w:b/>
                <w:bCs/>
                <w:iCs/>
              </w:rPr>
              <w:t xml:space="preserve">2,2% ou </w:t>
            </w:r>
            <w:r>
              <w:rPr>
                <w:rFonts w:ascii="Arial Narrow" w:hAnsi="Arial Narrow" w:cs="Tahoma"/>
                <w:b/>
                <w:bCs/>
                <w:iCs/>
              </w:rPr>
              <w:t>5,5.</w:t>
            </w:r>
            <w:r w:rsidRPr="006F2F61">
              <w:rPr>
                <w:rFonts w:ascii="Arial Narrow" w:hAnsi="Arial Narrow" w:cs="Tahoma"/>
                <w:b/>
                <w:bCs/>
                <w:iCs/>
              </w:rPr>
              <w:t xml:space="preserve"> %</w:t>
            </w:r>
            <w:r>
              <w:rPr>
                <w:rFonts w:ascii="Arial Narrow" w:hAnsi="Arial Narrow" w:cs="Tahoma"/>
                <w:b/>
                <w:bCs/>
                <w:iCs/>
              </w:rPr>
              <w:t>)</w:t>
            </w:r>
          </w:p>
        </w:tc>
        <w:tc>
          <w:tcPr>
            <w:tcW w:w="851" w:type="dxa"/>
            <w:shd w:val="clear" w:color="auto" w:fill="auto"/>
            <w:noWrap/>
            <w:vAlign w:val="bottom"/>
          </w:tcPr>
          <w:p w:rsidR="00CE10B6" w:rsidRPr="008C3B15" w:rsidRDefault="00CE10B6" w:rsidP="00F830E7">
            <w:pPr>
              <w:jc w:val="center"/>
              <w:rPr>
                <w:rFonts w:ascii="Arial Narrow" w:hAnsi="Arial Narrow" w:cs="Tahoma"/>
                <w:i/>
                <w:iCs/>
              </w:rPr>
            </w:pPr>
          </w:p>
        </w:tc>
        <w:tc>
          <w:tcPr>
            <w:tcW w:w="1146" w:type="dxa"/>
            <w:shd w:val="clear" w:color="auto" w:fill="auto"/>
            <w:noWrap/>
            <w:vAlign w:val="bottom"/>
          </w:tcPr>
          <w:p w:rsidR="00CE10B6" w:rsidRPr="008C3B15" w:rsidRDefault="00CE10B6" w:rsidP="00F830E7">
            <w:pPr>
              <w:jc w:val="center"/>
              <w:rPr>
                <w:rFonts w:ascii="Arial Narrow" w:hAnsi="Arial Narrow" w:cs="Tahoma"/>
                <w:i/>
                <w:iCs/>
              </w:rPr>
            </w:pPr>
          </w:p>
        </w:tc>
        <w:tc>
          <w:tcPr>
            <w:tcW w:w="2218" w:type="dxa"/>
            <w:shd w:val="clear" w:color="auto" w:fill="auto"/>
            <w:noWrap/>
            <w:vAlign w:val="bottom"/>
          </w:tcPr>
          <w:p w:rsidR="00CE10B6" w:rsidRPr="008C3B15" w:rsidRDefault="00CE10B6" w:rsidP="00F830E7">
            <w:pPr>
              <w:jc w:val="center"/>
              <w:rPr>
                <w:rFonts w:ascii="Arial Narrow" w:hAnsi="Arial Narrow" w:cs="Tahoma"/>
                <w:i/>
                <w:iCs/>
              </w:rPr>
            </w:pPr>
          </w:p>
        </w:tc>
        <w:tc>
          <w:tcPr>
            <w:tcW w:w="1559" w:type="dxa"/>
            <w:shd w:val="clear" w:color="auto" w:fill="auto"/>
            <w:noWrap/>
            <w:vAlign w:val="bottom"/>
          </w:tcPr>
          <w:p w:rsidR="00CE10B6" w:rsidRPr="008C3B15" w:rsidRDefault="00CE10B6" w:rsidP="00F830E7">
            <w:pPr>
              <w:jc w:val="center"/>
              <w:rPr>
                <w:rFonts w:ascii="Arial Narrow" w:hAnsi="Arial Narrow" w:cs="Tahoma"/>
                <w:i/>
                <w:iCs/>
              </w:rPr>
            </w:pPr>
          </w:p>
        </w:tc>
      </w:tr>
      <w:tr w:rsidR="00CE10B6" w:rsidRPr="008C3B15" w:rsidTr="00F830E7">
        <w:trPr>
          <w:trHeight w:val="624"/>
        </w:trPr>
        <w:tc>
          <w:tcPr>
            <w:tcW w:w="534" w:type="dxa"/>
            <w:shd w:val="clear" w:color="auto" w:fill="auto"/>
            <w:noWrap/>
            <w:vAlign w:val="bottom"/>
          </w:tcPr>
          <w:p w:rsidR="00CE10B6" w:rsidRPr="008C3B15" w:rsidRDefault="00CE10B6" w:rsidP="00F830E7">
            <w:pPr>
              <w:rPr>
                <w:rFonts w:ascii="Arial Narrow" w:hAnsi="Arial Narrow" w:cs="Tahoma"/>
                <w:i/>
                <w:iCs/>
                <w:lang w:val="en-GB"/>
              </w:rPr>
            </w:pPr>
          </w:p>
        </w:tc>
        <w:tc>
          <w:tcPr>
            <w:tcW w:w="3647" w:type="dxa"/>
            <w:shd w:val="clear" w:color="auto" w:fill="auto"/>
            <w:noWrap/>
            <w:vAlign w:val="center"/>
          </w:tcPr>
          <w:p w:rsidR="00CE10B6" w:rsidRPr="006F2F61" w:rsidRDefault="00CE10B6" w:rsidP="00F830E7">
            <w:pPr>
              <w:rPr>
                <w:rFonts w:ascii="Arial Narrow" w:hAnsi="Arial Narrow" w:cs="Tahoma"/>
                <w:b/>
                <w:bCs/>
              </w:rPr>
            </w:pPr>
            <w:r>
              <w:rPr>
                <w:rFonts w:ascii="Arial Narrow" w:hAnsi="Arial Narrow" w:cs="Tahoma"/>
                <w:b/>
                <w:bCs/>
              </w:rPr>
              <w:t>TOTAL TTC</w:t>
            </w:r>
          </w:p>
        </w:tc>
        <w:tc>
          <w:tcPr>
            <w:tcW w:w="851" w:type="dxa"/>
            <w:shd w:val="clear" w:color="auto" w:fill="auto"/>
            <w:noWrap/>
            <w:vAlign w:val="bottom"/>
          </w:tcPr>
          <w:p w:rsidR="00CE10B6" w:rsidRPr="008C3B15" w:rsidRDefault="00CE10B6" w:rsidP="00F830E7">
            <w:pPr>
              <w:jc w:val="center"/>
              <w:rPr>
                <w:rFonts w:ascii="Arial Narrow" w:hAnsi="Arial Narrow" w:cs="Tahoma"/>
              </w:rPr>
            </w:pPr>
            <w:r w:rsidRPr="008C3B15">
              <w:rPr>
                <w:rFonts w:ascii="Arial Narrow" w:hAnsi="Arial Narrow" w:cs="Tahoma"/>
              </w:rPr>
              <w:t> </w:t>
            </w:r>
          </w:p>
        </w:tc>
        <w:tc>
          <w:tcPr>
            <w:tcW w:w="1146" w:type="dxa"/>
            <w:shd w:val="clear" w:color="auto" w:fill="auto"/>
            <w:noWrap/>
            <w:vAlign w:val="bottom"/>
          </w:tcPr>
          <w:p w:rsidR="00CE10B6" w:rsidRPr="008C3B15" w:rsidRDefault="00CE10B6" w:rsidP="00F830E7">
            <w:pPr>
              <w:jc w:val="center"/>
              <w:rPr>
                <w:rFonts w:ascii="Arial Narrow" w:hAnsi="Arial Narrow" w:cs="Tahoma"/>
              </w:rPr>
            </w:pPr>
            <w:r w:rsidRPr="008C3B15">
              <w:rPr>
                <w:rFonts w:ascii="Arial Narrow" w:hAnsi="Arial Narrow" w:cs="Tahoma"/>
              </w:rPr>
              <w:t> </w:t>
            </w:r>
          </w:p>
        </w:tc>
        <w:tc>
          <w:tcPr>
            <w:tcW w:w="2218" w:type="dxa"/>
            <w:shd w:val="clear" w:color="auto" w:fill="auto"/>
            <w:noWrap/>
            <w:vAlign w:val="bottom"/>
          </w:tcPr>
          <w:p w:rsidR="00CE10B6" w:rsidRPr="008C3B15" w:rsidRDefault="00CE10B6" w:rsidP="00F830E7">
            <w:pPr>
              <w:jc w:val="center"/>
              <w:rPr>
                <w:rFonts w:ascii="Arial Narrow" w:hAnsi="Arial Narrow" w:cs="Tahoma"/>
              </w:rPr>
            </w:pPr>
            <w:r w:rsidRPr="008C3B15">
              <w:rPr>
                <w:rFonts w:ascii="Arial Narrow" w:hAnsi="Arial Narrow" w:cs="Tahoma"/>
              </w:rPr>
              <w:t> </w:t>
            </w:r>
          </w:p>
        </w:tc>
        <w:tc>
          <w:tcPr>
            <w:tcW w:w="1559" w:type="dxa"/>
            <w:shd w:val="clear" w:color="auto" w:fill="auto"/>
            <w:noWrap/>
            <w:vAlign w:val="bottom"/>
          </w:tcPr>
          <w:p w:rsidR="00CE10B6" w:rsidRPr="00415A6C" w:rsidRDefault="00CE10B6" w:rsidP="00F830E7">
            <w:pPr>
              <w:jc w:val="center"/>
              <w:rPr>
                <w:rFonts w:ascii="Arial Narrow" w:hAnsi="Arial Narrow" w:cs="Tahoma"/>
                <w:b/>
                <w:i/>
                <w:iCs/>
              </w:rPr>
            </w:pPr>
          </w:p>
        </w:tc>
      </w:tr>
      <w:tr w:rsidR="00CE10B6" w:rsidRPr="008C3B15" w:rsidTr="00F830E7">
        <w:trPr>
          <w:trHeight w:val="624"/>
        </w:trPr>
        <w:tc>
          <w:tcPr>
            <w:tcW w:w="534" w:type="dxa"/>
            <w:shd w:val="clear" w:color="auto" w:fill="auto"/>
            <w:noWrap/>
            <w:vAlign w:val="bottom"/>
          </w:tcPr>
          <w:p w:rsidR="00CE10B6" w:rsidRPr="008C3B15" w:rsidRDefault="00CE10B6" w:rsidP="00F830E7">
            <w:pPr>
              <w:rPr>
                <w:rFonts w:ascii="Arial Narrow" w:hAnsi="Arial Narrow" w:cs="Tahoma"/>
                <w:i/>
                <w:iCs/>
                <w:lang w:val="en-GB"/>
              </w:rPr>
            </w:pPr>
          </w:p>
        </w:tc>
        <w:tc>
          <w:tcPr>
            <w:tcW w:w="3647" w:type="dxa"/>
            <w:shd w:val="clear" w:color="auto" w:fill="auto"/>
            <w:noWrap/>
            <w:vAlign w:val="center"/>
          </w:tcPr>
          <w:p w:rsidR="00CE10B6" w:rsidRDefault="00CE10B6" w:rsidP="00F830E7">
            <w:pPr>
              <w:rPr>
                <w:rFonts w:ascii="Arial Narrow" w:hAnsi="Arial Narrow" w:cs="Tahoma"/>
                <w:b/>
                <w:bCs/>
              </w:rPr>
            </w:pPr>
            <w:r>
              <w:rPr>
                <w:rFonts w:ascii="Arial Narrow" w:hAnsi="Arial Narrow" w:cs="Tahoma"/>
                <w:b/>
                <w:bCs/>
              </w:rPr>
              <w:t>NET À MANDATER</w:t>
            </w:r>
          </w:p>
        </w:tc>
        <w:tc>
          <w:tcPr>
            <w:tcW w:w="851" w:type="dxa"/>
            <w:shd w:val="clear" w:color="auto" w:fill="auto"/>
            <w:noWrap/>
            <w:vAlign w:val="bottom"/>
          </w:tcPr>
          <w:p w:rsidR="00CE10B6" w:rsidRPr="008C3B15" w:rsidRDefault="00CE10B6" w:rsidP="00F830E7">
            <w:pPr>
              <w:jc w:val="center"/>
              <w:rPr>
                <w:rFonts w:ascii="Arial Narrow" w:hAnsi="Arial Narrow" w:cs="Tahoma"/>
              </w:rPr>
            </w:pPr>
          </w:p>
        </w:tc>
        <w:tc>
          <w:tcPr>
            <w:tcW w:w="1146" w:type="dxa"/>
            <w:shd w:val="clear" w:color="auto" w:fill="auto"/>
            <w:noWrap/>
            <w:vAlign w:val="bottom"/>
          </w:tcPr>
          <w:p w:rsidR="00CE10B6" w:rsidRPr="008C3B15" w:rsidRDefault="00CE10B6" w:rsidP="00F830E7">
            <w:pPr>
              <w:jc w:val="center"/>
              <w:rPr>
                <w:rFonts w:ascii="Arial Narrow" w:hAnsi="Arial Narrow" w:cs="Tahoma"/>
              </w:rPr>
            </w:pPr>
          </w:p>
        </w:tc>
        <w:tc>
          <w:tcPr>
            <w:tcW w:w="2218" w:type="dxa"/>
            <w:shd w:val="clear" w:color="auto" w:fill="auto"/>
            <w:noWrap/>
            <w:vAlign w:val="bottom"/>
          </w:tcPr>
          <w:p w:rsidR="00CE10B6" w:rsidRPr="008C3B15" w:rsidRDefault="00CE10B6" w:rsidP="00F830E7">
            <w:pPr>
              <w:jc w:val="center"/>
              <w:rPr>
                <w:rFonts w:ascii="Arial Narrow" w:hAnsi="Arial Narrow" w:cs="Tahoma"/>
              </w:rPr>
            </w:pPr>
          </w:p>
        </w:tc>
        <w:tc>
          <w:tcPr>
            <w:tcW w:w="1559" w:type="dxa"/>
            <w:shd w:val="clear" w:color="auto" w:fill="auto"/>
            <w:noWrap/>
            <w:vAlign w:val="bottom"/>
          </w:tcPr>
          <w:p w:rsidR="00CE10B6" w:rsidRPr="00415A6C" w:rsidRDefault="00CE10B6" w:rsidP="00F830E7">
            <w:pPr>
              <w:jc w:val="center"/>
              <w:rPr>
                <w:rFonts w:ascii="Arial Narrow" w:hAnsi="Arial Narrow" w:cs="Tahoma"/>
                <w:b/>
                <w:i/>
                <w:iCs/>
              </w:rPr>
            </w:pPr>
          </w:p>
        </w:tc>
      </w:tr>
    </w:tbl>
    <w:p w:rsidR="008019D5" w:rsidRPr="008C3B15" w:rsidRDefault="008019D5" w:rsidP="00CE10B6">
      <w:pPr>
        <w:widowControl w:val="0"/>
        <w:shd w:val="clear" w:color="auto" w:fill="FFFFFF" w:themeFill="background1"/>
        <w:autoSpaceDE w:val="0"/>
        <w:autoSpaceDN w:val="0"/>
        <w:adjustRightInd w:val="0"/>
        <w:spacing w:before="56"/>
        <w:ind w:left="3149" w:right="-20"/>
        <w:rPr>
          <w:rFonts w:ascii="Arial Narrow" w:hAnsi="Arial Narrow" w:cs="Arial"/>
          <w:b/>
          <w:bCs/>
          <w:color w:val="221F1F"/>
          <w:sz w:val="34"/>
          <w:szCs w:val="34"/>
        </w:rPr>
      </w:pPr>
    </w:p>
    <w:p w:rsidR="008019D5" w:rsidRPr="008C3B15" w:rsidRDefault="008019D5" w:rsidP="00CE10B6">
      <w:pPr>
        <w:widowControl w:val="0"/>
        <w:shd w:val="clear" w:color="auto" w:fill="FFFFFF" w:themeFill="background1"/>
        <w:autoSpaceDE w:val="0"/>
        <w:autoSpaceDN w:val="0"/>
        <w:adjustRightInd w:val="0"/>
        <w:spacing w:before="56"/>
        <w:ind w:left="3149" w:right="-20"/>
        <w:rPr>
          <w:rFonts w:ascii="Arial Narrow" w:hAnsi="Arial Narrow" w:cs="Arial"/>
          <w:color w:val="000000"/>
          <w:sz w:val="34"/>
          <w:szCs w:val="34"/>
        </w:rPr>
      </w:pPr>
    </w:p>
    <w:p w:rsidR="005D5009" w:rsidRPr="008C3B15" w:rsidRDefault="005D5009" w:rsidP="00CE10B6">
      <w:pPr>
        <w:widowControl w:val="0"/>
        <w:shd w:val="clear" w:color="auto" w:fill="FFFFFF" w:themeFill="background1"/>
        <w:autoSpaceDE w:val="0"/>
        <w:autoSpaceDN w:val="0"/>
        <w:adjustRightInd w:val="0"/>
        <w:spacing w:line="200" w:lineRule="exact"/>
        <w:rPr>
          <w:rFonts w:ascii="Arial Narrow" w:hAnsi="Arial Narrow" w:cs="Arial"/>
          <w:color w:val="000000"/>
          <w:sz w:val="20"/>
          <w:szCs w:val="20"/>
        </w:rPr>
      </w:pPr>
    </w:p>
    <w:p w:rsidR="005D5009" w:rsidRPr="008C3B15" w:rsidRDefault="005D5009" w:rsidP="00CE10B6">
      <w:pPr>
        <w:widowControl w:val="0"/>
        <w:shd w:val="clear" w:color="auto" w:fill="FFFFFF" w:themeFill="background1"/>
        <w:autoSpaceDE w:val="0"/>
        <w:autoSpaceDN w:val="0"/>
        <w:adjustRightInd w:val="0"/>
        <w:spacing w:line="200" w:lineRule="exact"/>
        <w:rPr>
          <w:rFonts w:ascii="Arial Narrow" w:hAnsi="Arial Narrow" w:cs="Arial"/>
          <w:color w:val="000000"/>
          <w:sz w:val="20"/>
          <w:szCs w:val="20"/>
        </w:rPr>
      </w:pPr>
    </w:p>
    <w:p w:rsidR="005D5009" w:rsidRPr="008C3B15" w:rsidRDefault="005D5009" w:rsidP="00CE10B6">
      <w:pPr>
        <w:widowControl w:val="0"/>
        <w:shd w:val="clear" w:color="auto" w:fill="FFFFFF" w:themeFill="background1"/>
        <w:autoSpaceDE w:val="0"/>
        <w:autoSpaceDN w:val="0"/>
        <w:adjustRightInd w:val="0"/>
        <w:spacing w:line="200" w:lineRule="exact"/>
        <w:rPr>
          <w:rFonts w:ascii="Arial Narrow" w:hAnsi="Arial Narrow" w:cs="Arial"/>
          <w:color w:val="000000"/>
          <w:sz w:val="20"/>
          <w:szCs w:val="20"/>
        </w:rPr>
      </w:pPr>
    </w:p>
    <w:p w:rsidR="005D5009" w:rsidRPr="008C3B15" w:rsidRDefault="005D5009" w:rsidP="00CE10B6">
      <w:pPr>
        <w:widowControl w:val="0"/>
        <w:shd w:val="clear" w:color="auto" w:fill="FFFFFF" w:themeFill="background1"/>
        <w:autoSpaceDE w:val="0"/>
        <w:autoSpaceDN w:val="0"/>
        <w:adjustRightInd w:val="0"/>
        <w:spacing w:before="14" w:line="200" w:lineRule="exact"/>
        <w:rPr>
          <w:rFonts w:ascii="Arial Narrow" w:hAnsi="Arial Narrow" w:cs="Arial"/>
          <w:color w:val="000000"/>
          <w:sz w:val="20"/>
          <w:szCs w:val="20"/>
        </w:rPr>
      </w:pPr>
    </w:p>
    <w:p w:rsidR="005D5009" w:rsidRPr="008C3B15" w:rsidRDefault="005D5009" w:rsidP="005D5009">
      <w:pPr>
        <w:widowControl w:val="0"/>
        <w:autoSpaceDE w:val="0"/>
        <w:autoSpaceDN w:val="0"/>
        <w:adjustRightInd w:val="0"/>
        <w:spacing w:before="4" w:line="100" w:lineRule="exact"/>
        <w:rPr>
          <w:rFonts w:ascii="Arial Narrow" w:hAnsi="Arial Narrow"/>
          <w:sz w:val="10"/>
          <w:szCs w:val="10"/>
        </w:rPr>
      </w:pPr>
    </w:p>
    <w:p w:rsidR="005D5009" w:rsidRPr="008C3B15" w:rsidRDefault="005D5009" w:rsidP="005D5009">
      <w:pPr>
        <w:widowControl w:val="0"/>
        <w:autoSpaceDE w:val="0"/>
        <w:autoSpaceDN w:val="0"/>
        <w:adjustRightInd w:val="0"/>
        <w:spacing w:line="200" w:lineRule="exact"/>
        <w:rPr>
          <w:rFonts w:ascii="Arial Narrow" w:hAnsi="Arial Narrow"/>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Arial"/>
          <w:color w:val="000000"/>
          <w:sz w:val="20"/>
          <w:szCs w:val="20"/>
        </w:rPr>
      </w:pPr>
    </w:p>
    <w:p w:rsidR="005D5009" w:rsidRPr="008C3B15" w:rsidRDefault="005D5009" w:rsidP="005D5009">
      <w:pPr>
        <w:widowControl w:val="0"/>
        <w:autoSpaceDE w:val="0"/>
        <w:autoSpaceDN w:val="0"/>
        <w:adjustRightInd w:val="0"/>
        <w:spacing w:before="13" w:line="260" w:lineRule="exact"/>
        <w:rPr>
          <w:rFonts w:ascii="Arial Narrow" w:hAnsi="Arial Narrow" w:cs="Arial"/>
          <w:color w:val="000000"/>
          <w:sz w:val="26"/>
          <w:szCs w:val="26"/>
        </w:rPr>
      </w:pPr>
    </w:p>
    <w:p w:rsidR="005D5009" w:rsidRPr="008C3B15" w:rsidRDefault="005D5009" w:rsidP="005D5009">
      <w:pPr>
        <w:widowControl w:val="0"/>
        <w:autoSpaceDE w:val="0"/>
        <w:autoSpaceDN w:val="0"/>
        <w:adjustRightInd w:val="0"/>
        <w:spacing w:line="200" w:lineRule="exact"/>
        <w:rPr>
          <w:rFonts w:ascii="Arial Narrow" w:hAnsi="Arial Narrow" w:cs="Arial"/>
          <w:color w:val="000000"/>
          <w:sz w:val="20"/>
          <w:szCs w:val="20"/>
        </w:rPr>
      </w:pPr>
    </w:p>
    <w:p w:rsidR="005D5009" w:rsidRPr="008C3B15" w:rsidRDefault="005D5009" w:rsidP="005D5009">
      <w:pPr>
        <w:widowControl w:val="0"/>
        <w:autoSpaceDE w:val="0"/>
        <w:autoSpaceDN w:val="0"/>
        <w:adjustRightInd w:val="0"/>
        <w:spacing w:line="200" w:lineRule="exact"/>
        <w:rPr>
          <w:rFonts w:ascii="Arial Narrow" w:hAnsi="Arial Narrow" w:cs="Arial"/>
          <w:color w:val="000000"/>
          <w:sz w:val="20"/>
          <w:szCs w:val="20"/>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8019D5" w:rsidRPr="008C3B15" w:rsidRDefault="008019D5" w:rsidP="005D5009">
      <w:pPr>
        <w:rPr>
          <w:rFonts w:ascii="Arial Narrow" w:hAnsi="Arial Narrow" w:cs="Tahoma"/>
          <w:bCs/>
        </w:rPr>
      </w:pPr>
    </w:p>
    <w:p w:rsidR="008019D5" w:rsidRPr="008C3B15" w:rsidRDefault="008019D5" w:rsidP="005D5009">
      <w:pPr>
        <w:rPr>
          <w:rFonts w:ascii="Arial Narrow" w:hAnsi="Arial Narrow" w:cs="Tahoma"/>
          <w:bCs/>
        </w:rPr>
      </w:pPr>
    </w:p>
    <w:p w:rsidR="008019D5" w:rsidRPr="008C3B15" w:rsidRDefault="008019D5" w:rsidP="005D5009">
      <w:pPr>
        <w:rPr>
          <w:rFonts w:ascii="Arial Narrow" w:hAnsi="Arial Narrow" w:cs="Tahoma"/>
          <w:bCs/>
        </w:rPr>
      </w:pPr>
    </w:p>
    <w:p w:rsidR="008019D5" w:rsidRPr="008C3B15" w:rsidRDefault="008019D5" w:rsidP="005D5009">
      <w:pPr>
        <w:rPr>
          <w:rFonts w:ascii="Arial Narrow" w:hAnsi="Arial Narrow" w:cs="Tahoma"/>
          <w:bCs/>
        </w:rPr>
      </w:pPr>
    </w:p>
    <w:p w:rsidR="008019D5" w:rsidRPr="008C3B15" w:rsidRDefault="008019D5" w:rsidP="005D5009">
      <w:pPr>
        <w:rPr>
          <w:rFonts w:ascii="Arial Narrow" w:hAnsi="Arial Narrow" w:cs="Tahoma"/>
          <w:bCs/>
        </w:rPr>
      </w:pPr>
    </w:p>
    <w:p w:rsidR="008019D5" w:rsidRPr="008C3B15" w:rsidRDefault="008019D5" w:rsidP="005D5009">
      <w:pPr>
        <w:rPr>
          <w:rFonts w:ascii="Arial Narrow" w:hAnsi="Arial Narrow" w:cs="Tahoma"/>
          <w:bCs/>
        </w:rPr>
      </w:pPr>
    </w:p>
    <w:p w:rsidR="008019D5" w:rsidRPr="008C3B15" w:rsidRDefault="008019D5" w:rsidP="005D5009">
      <w:pPr>
        <w:rPr>
          <w:rFonts w:ascii="Arial Narrow" w:hAnsi="Arial Narrow" w:cs="Tahoma"/>
          <w:bCs/>
        </w:rPr>
      </w:pPr>
    </w:p>
    <w:p w:rsidR="008019D5" w:rsidRPr="008C3B15" w:rsidRDefault="008019D5" w:rsidP="005D5009">
      <w:pPr>
        <w:rPr>
          <w:rFonts w:ascii="Arial Narrow" w:hAnsi="Arial Narrow" w:cs="Tahoma"/>
          <w:bCs/>
        </w:rPr>
      </w:pPr>
    </w:p>
    <w:p w:rsidR="008019D5" w:rsidRPr="008C3B15" w:rsidRDefault="008019D5" w:rsidP="005D5009">
      <w:pPr>
        <w:rPr>
          <w:rFonts w:ascii="Arial Narrow" w:hAnsi="Arial Narrow" w:cs="Tahoma"/>
          <w:bCs/>
        </w:rPr>
      </w:pPr>
    </w:p>
    <w:p w:rsidR="008019D5" w:rsidRPr="008C3B15" w:rsidRDefault="008019D5" w:rsidP="005D5009">
      <w:pPr>
        <w:rPr>
          <w:rFonts w:ascii="Arial Narrow" w:hAnsi="Arial Narrow" w:cs="Tahoma"/>
          <w:bCs/>
        </w:rPr>
      </w:pPr>
    </w:p>
    <w:p w:rsidR="008019D5" w:rsidRPr="008C3B15" w:rsidRDefault="008019D5"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pStyle w:val="Titre1"/>
        <w:rPr>
          <w:rFonts w:ascii="Arial Narrow" w:hAnsi="Arial Narrow" w:cs="Tahoma"/>
          <w:b w:val="0"/>
          <w:bCs/>
          <w:u w:val="single"/>
        </w:rPr>
      </w:pPr>
    </w:p>
    <w:p w:rsidR="005D5009" w:rsidRPr="006860C5" w:rsidRDefault="005D5009" w:rsidP="005D5009">
      <w:pPr>
        <w:pStyle w:val="Titre1"/>
        <w:jc w:val="center"/>
        <w:rPr>
          <w:rFonts w:ascii="Arial Narrow" w:hAnsi="Arial Narrow" w:cs="Tahoma"/>
          <w:bCs/>
          <w:i/>
          <w:sz w:val="32"/>
          <w:szCs w:val="24"/>
        </w:rPr>
      </w:pPr>
      <w:r w:rsidRPr="006860C5">
        <w:rPr>
          <w:rFonts w:ascii="Arial Narrow" w:hAnsi="Arial Narrow" w:cs="Tahoma"/>
          <w:bCs/>
          <w:i/>
          <w:sz w:val="32"/>
          <w:szCs w:val="24"/>
        </w:rPr>
        <w:t xml:space="preserve">PIECE N° </w:t>
      </w:r>
      <w:r w:rsidR="006860C5" w:rsidRPr="006860C5">
        <w:rPr>
          <w:rFonts w:ascii="Arial Narrow" w:hAnsi="Arial Narrow" w:cs="Tahoma"/>
          <w:bCs/>
          <w:i/>
          <w:sz w:val="32"/>
          <w:szCs w:val="24"/>
        </w:rPr>
        <w:t>07</w:t>
      </w:r>
      <w:r w:rsidRPr="006860C5">
        <w:rPr>
          <w:rFonts w:ascii="Arial Narrow" w:hAnsi="Arial Narrow" w:cs="Tahoma"/>
          <w:bCs/>
          <w:i/>
          <w:sz w:val="32"/>
          <w:szCs w:val="24"/>
        </w:rPr>
        <w:t xml:space="preserve"> : TERMES DE REFERENCE (TDR)</w:t>
      </w:r>
    </w:p>
    <w:p w:rsidR="005D5009" w:rsidRPr="008C3B15" w:rsidRDefault="005D5009" w:rsidP="005D5009">
      <w:pPr>
        <w:jc w:val="center"/>
        <w:rPr>
          <w:rFonts w:ascii="Arial Narrow" w:hAnsi="Arial Narrow" w:cs="Tahoma"/>
          <w:bCs/>
          <w:sz w:val="32"/>
          <w:szCs w:val="32"/>
        </w:rPr>
      </w:pPr>
      <w:r w:rsidRPr="008C3B15">
        <w:rPr>
          <w:rFonts w:ascii="Arial Narrow" w:hAnsi="Arial Narrow" w:cs="Tahoma"/>
          <w:bCs/>
          <w:sz w:val="22"/>
        </w:rPr>
        <w:br w:type="page"/>
      </w:r>
      <w:r w:rsidRPr="008C3B15">
        <w:rPr>
          <w:rFonts w:ascii="Arial Narrow" w:hAnsi="Arial Narrow" w:cs="Tahoma"/>
          <w:bCs/>
          <w:sz w:val="32"/>
          <w:szCs w:val="32"/>
        </w:rPr>
        <w:lastRenderedPageBreak/>
        <w:t>SOMMAIRE</w:t>
      </w: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0E3231">
      <w:pPr>
        <w:numPr>
          <w:ilvl w:val="1"/>
          <w:numId w:val="3"/>
        </w:numPr>
        <w:spacing w:line="720" w:lineRule="auto"/>
        <w:ind w:left="1797"/>
        <w:rPr>
          <w:rFonts w:ascii="Arial Narrow" w:hAnsi="Arial Narrow" w:cs="Tahoma"/>
          <w:bCs/>
        </w:rPr>
      </w:pPr>
      <w:r w:rsidRPr="008C3B15">
        <w:rPr>
          <w:rFonts w:ascii="Arial Narrow" w:hAnsi="Arial Narrow" w:cs="Tahoma"/>
          <w:b/>
        </w:rPr>
        <w:t>CONTEXTE</w:t>
      </w:r>
    </w:p>
    <w:p w:rsidR="005D5009" w:rsidRPr="008C3B15" w:rsidRDefault="005D5009" w:rsidP="000E3231">
      <w:pPr>
        <w:numPr>
          <w:ilvl w:val="1"/>
          <w:numId w:val="3"/>
        </w:numPr>
        <w:spacing w:line="720" w:lineRule="auto"/>
        <w:ind w:left="1797"/>
        <w:rPr>
          <w:rFonts w:ascii="Arial Narrow" w:hAnsi="Arial Narrow" w:cs="Tahoma"/>
          <w:bCs/>
        </w:rPr>
      </w:pPr>
      <w:r w:rsidRPr="008C3B15">
        <w:rPr>
          <w:rFonts w:ascii="Arial Narrow" w:hAnsi="Arial Narrow" w:cs="Tahoma"/>
          <w:b/>
        </w:rPr>
        <w:t>CONSISTANCE DES TRAVAUX</w:t>
      </w:r>
      <w:r w:rsidRPr="008C3B15">
        <w:rPr>
          <w:rFonts w:ascii="Arial Narrow" w:hAnsi="Arial Narrow" w:cs="Tahoma"/>
        </w:rPr>
        <w:t> </w:t>
      </w:r>
    </w:p>
    <w:p w:rsidR="005D5009" w:rsidRPr="008C3B15" w:rsidRDefault="005D5009" w:rsidP="000E3231">
      <w:pPr>
        <w:numPr>
          <w:ilvl w:val="1"/>
          <w:numId w:val="3"/>
        </w:numPr>
        <w:spacing w:line="720" w:lineRule="auto"/>
        <w:ind w:left="1797"/>
        <w:rPr>
          <w:rFonts w:ascii="Arial Narrow" w:hAnsi="Arial Narrow" w:cs="Tahoma"/>
          <w:bCs/>
        </w:rPr>
      </w:pPr>
      <w:r w:rsidRPr="008C3B15">
        <w:rPr>
          <w:rFonts w:ascii="Arial Narrow" w:hAnsi="Arial Narrow" w:cs="Tahoma"/>
          <w:b/>
        </w:rPr>
        <w:t>DESCRIPTION DES PRESTATIONS DE CONTROLE</w:t>
      </w:r>
    </w:p>
    <w:p w:rsidR="005D5009" w:rsidRPr="008C3B15" w:rsidRDefault="005D5009" w:rsidP="000E3231">
      <w:pPr>
        <w:numPr>
          <w:ilvl w:val="1"/>
          <w:numId w:val="3"/>
        </w:numPr>
        <w:spacing w:line="720" w:lineRule="auto"/>
        <w:ind w:left="1797"/>
        <w:rPr>
          <w:rFonts w:ascii="Arial Narrow" w:hAnsi="Arial Narrow" w:cs="Tahoma"/>
          <w:bCs/>
        </w:rPr>
      </w:pPr>
      <w:r w:rsidRPr="008C3B15">
        <w:rPr>
          <w:rFonts w:ascii="Arial Narrow" w:hAnsi="Arial Narrow" w:cs="Tahoma"/>
          <w:b/>
        </w:rPr>
        <w:t>RAPPORT DE CONTROLE DES TRAVAUX</w:t>
      </w:r>
    </w:p>
    <w:p w:rsidR="005D5009" w:rsidRPr="008C3B15" w:rsidRDefault="005D5009" w:rsidP="000E3231">
      <w:pPr>
        <w:numPr>
          <w:ilvl w:val="1"/>
          <w:numId w:val="3"/>
        </w:numPr>
        <w:spacing w:line="720" w:lineRule="auto"/>
        <w:ind w:left="1797"/>
        <w:rPr>
          <w:rFonts w:ascii="Arial Narrow" w:hAnsi="Arial Narrow" w:cs="Tahoma"/>
          <w:bCs/>
        </w:rPr>
      </w:pPr>
      <w:r w:rsidRPr="008C3B15">
        <w:rPr>
          <w:rFonts w:ascii="Arial Narrow" w:hAnsi="Arial Narrow" w:cs="Tahoma"/>
          <w:b/>
        </w:rPr>
        <w:t>PAIEMENT DES ETUDES</w:t>
      </w:r>
    </w:p>
    <w:p w:rsidR="005D5009" w:rsidRPr="008C3B15" w:rsidRDefault="005D5009" w:rsidP="000E3231">
      <w:pPr>
        <w:numPr>
          <w:ilvl w:val="1"/>
          <w:numId w:val="3"/>
        </w:numPr>
        <w:spacing w:line="720" w:lineRule="auto"/>
        <w:ind w:left="1797"/>
        <w:rPr>
          <w:rFonts w:ascii="Arial Narrow" w:hAnsi="Arial Narrow" w:cs="Tahoma"/>
          <w:bCs/>
        </w:rPr>
      </w:pPr>
      <w:r w:rsidRPr="008C3B15">
        <w:rPr>
          <w:rFonts w:ascii="Arial Narrow" w:hAnsi="Arial Narrow" w:cs="Tahoma"/>
          <w:b/>
        </w:rPr>
        <w:t>DELAIS</w:t>
      </w:r>
    </w:p>
    <w:p w:rsidR="005D5009" w:rsidRPr="008C3B15" w:rsidRDefault="005D5009" w:rsidP="000E3231">
      <w:pPr>
        <w:numPr>
          <w:ilvl w:val="1"/>
          <w:numId w:val="3"/>
        </w:numPr>
        <w:spacing w:line="720" w:lineRule="auto"/>
        <w:ind w:left="1797"/>
        <w:rPr>
          <w:rFonts w:ascii="Arial Narrow" w:hAnsi="Arial Narrow" w:cs="Tahoma"/>
          <w:bCs/>
        </w:rPr>
      </w:pPr>
      <w:r w:rsidRPr="008C3B15">
        <w:rPr>
          <w:rFonts w:ascii="Arial Narrow" w:hAnsi="Arial Narrow" w:cs="Tahoma"/>
          <w:b/>
        </w:rPr>
        <w:t>RESPONSABILITES</w:t>
      </w:r>
    </w:p>
    <w:p w:rsidR="005D5009" w:rsidRPr="008C3B15" w:rsidRDefault="005D5009" w:rsidP="000E3231">
      <w:pPr>
        <w:numPr>
          <w:ilvl w:val="1"/>
          <w:numId w:val="3"/>
        </w:numPr>
        <w:spacing w:line="720" w:lineRule="auto"/>
        <w:ind w:left="1797"/>
        <w:rPr>
          <w:rFonts w:ascii="Arial Narrow" w:hAnsi="Arial Narrow" w:cs="Tahoma"/>
          <w:bCs/>
        </w:rPr>
      </w:pPr>
      <w:r w:rsidRPr="008C3B15">
        <w:rPr>
          <w:rFonts w:ascii="Arial Narrow" w:hAnsi="Arial Narrow" w:cs="Tahoma"/>
          <w:b/>
        </w:rPr>
        <w:t>OBLIGATIONS SPECIFIQUES DU CHEF DE MISSION</w:t>
      </w:r>
    </w:p>
    <w:p w:rsidR="005D5009" w:rsidRPr="008C3B15" w:rsidRDefault="005D5009" w:rsidP="000E3231">
      <w:pPr>
        <w:numPr>
          <w:ilvl w:val="1"/>
          <w:numId w:val="3"/>
        </w:numPr>
        <w:spacing w:line="720" w:lineRule="auto"/>
        <w:ind w:left="1797"/>
        <w:rPr>
          <w:rFonts w:ascii="Arial Narrow" w:hAnsi="Arial Narrow" w:cs="Tahoma"/>
          <w:bCs/>
        </w:rPr>
      </w:pPr>
      <w:r w:rsidRPr="008C3B15">
        <w:rPr>
          <w:rFonts w:ascii="Arial Narrow" w:hAnsi="Arial Narrow" w:cs="Tahoma"/>
          <w:b/>
        </w:rPr>
        <w:t>MOYENS MATERIELS</w:t>
      </w:r>
    </w:p>
    <w:p w:rsidR="005D5009" w:rsidRPr="008C3B15" w:rsidRDefault="005D5009" w:rsidP="000E3231">
      <w:pPr>
        <w:numPr>
          <w:ilvl w:val="1"/>
          <w:numId w:val="3"/>
        </w:numPr>
        <w:spacing w:line="720" w:lineRule="auto"/>
        <w:ind w:left="1797"/>
        <w:rPr>
          <w:rFonts w:ascii="Arial Narrow" w:hAnsi="Arial Narrow" w:cs="Tahoma"/>
          <w:bCs/>
        </w:rPr>
      </w:pPr>
      <w:r w:rsidRPr="008C3B15">
        <w:rPr>
          <w:rFonts w:ascii="Arial Narrow" w:hAnsi="Arial Narrow" w:cs="Tahoma"/>
          <w:b/>
        </w:rPr>
        <w:t>RESPONSABILITES DE L’ADMINISTRATION</w:t>
      </w:r>
    </w:p>
    <w:p w:rsidR="005D5009" w:rsidRPr="008C3B15" w:rsidRDefault="005D5009" w:rsidP="005D5009">
      <w:pPr>
        <w:spacing w:line="720" w:lineRule="auto"/>
        <w:rPr>
          <w:rFonts w:ascii="Arial Narrow" w:hAnsi="Arial Narrow" w:cs="Tahoma"/>
          <w:b/>
        </w:rPr>
      </w:pPr>
    </w:p>
    <w:p w:rsidR="005D5009" w:rsidRPr="008C3B15" w:rsidRDefault="005D5009" w:rsidP="005D5009">
      <w:pPr>
        <w:spacing w:line="720" w:lineRule="auto"/>
        <w:rPr>
          <w:rFonts w:ascii="Arial Narrow" w:hAnsi="Arial Narrow" w:cs="Tahoma"/>
          <w:b/>
        </w:rPr>
      </w:pPr>
    </w:p>
    <w:p w:rsidR="005D5009" w:rsidRPr="008C3B15" w:rsidRDefault="005D5009" w:rsidP="005D5009">
      <w:pPr>
        <w:spacing w:line="720" w:lineRule="auto"/>
        <w:rPr>
          <w:rFonts w:ascii="Arial Narrow" w:hAnsi="Arial Narrow" w:cs="Tahoma"/>
          <w:b/>
        </w:rPr>
      </w:pPr>
    </w:p>
    <w:p w:rsidR="005D5009" w:rsidRPr="008C3B15" w:rsidRDefault="005D5009" w:rsidP="005D5009">
      <w:pPr>
        <w:spacing w:line="720" w:lineRule="auto"/>
        <w:rPr>
          <w:rFonts w:ascii="Arial Narrow" w:hAnsi="Arial Narrow" w:cs="Tahoma"/>
          <w:b/>
        </w:rPr>
      </w:pPr>
    </w:p>
    <w:p w:rsidR="005D5009" w:rsidRDefault="005D5009" w:rsidP="005D5009">
      <w:pPr>
        <w:spacing w:line="720" w:lineRule="auto"/>
        <w:rPr>
          <w:rFonts w:ascii="Arial Narrow" w:hAnsi="Arial Narrow" w:cs="Tahoma"/>
          <w:bCs/>
        </w:rPr>
      </w:pPr>
    </w:p>
    <w:p w:rsidR="006860C5" w:rsidRDefault="006860C5" w:rsidP="005D5009">
      <w:pPr>
        <w:spacing w:line="720" w:lineRule="auto"/>
        <w:rPr>
          <w:rFonts w:ascii="Arial Narrow" w:hAnsi="Arial Narrow" w:cs="Tahoma"/>
          <w:bCs/>
        </w:rPr>
      </w:pPr>
    </w:p>
    <w:p w:rsidR="006860C5" w:rsidRPr="008C3B15" w:rsidRDefault="006860C5" w:rsidP="005D5009">
      <w:pPr>
        <w:spacing w:line="720" w:lineRule="auto"/>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F61998">
      <w:pPr>
        <w:jc w:val="center"/>
        <w:rPr>
          <w:rFonts w:ascii="Arial Narrow" w:hAnsi="Arial Narrow" w:cs="Tahoma"/>
          <w:b/>
          <w:sz w:val="26"/>
          <w:szCs w:val="26"/>
          <w:u w:val="single"/>
        </w:rPr>
      </w:pPr>
      <w:r w:rsidRPr="008C3B15">
        <w:rPr>
          <w:rFonts w:ascii="Arial Narrow" w:hAnsi="Arial Narrow" w:cs="Tahoma"/>
          <w:b/>
          <w:sz w:val="26"/>
          <w:szCs w:val="26"/>
          <w:u w:val="single"/>
        </w:rPr>
        <w:t xml:space="preserve">TERMES DE REFERENCE EN VUE DU RECRUTEMENT D’UN BUREAU D’ETUDE </w:t>
      </w:r>
      <w:r w:rsidR="009E6B9C">
        <w:rPr>
          <w:rFonts w:ascii="Arial Narrow" w:hAnsi="Arial Narrow" w:cs="Tahoma"/>
          <w:b/>
          <w:sz w:val="26"/>
          <w:szCs w:val="26"/>
          <w:u w:val="single"/>
        </w:rPr>
        <w:t xml:space="preserve">CHARGE DE LA MAÎTRISE D’ŒUVRE DES TRAVAUX DE CONSTRUCTION DE </w:t>
      </w:r>
      <w:r w:rsidR="002F7A19">
        <w:rPr>
          <w:rFonts w:ascii="Arial Narrow" w:hAnsi="Arial Narrow" w:cs="Tahoma"/>
          <w:b/>
          <w:sz w:val="26"/>
          <w:szCs w:val="26"/>
          <w:u w:val="single"/>
        </w:rPr>
        <w:t>Cinq(05)blocs de deux salles de classe avec bureau administratif et quatre(04)blocs latrines a 06 compartiments dans la Commune d’ANGOSSAS</w:t>
      </w:r>
    </w:p>
    <w:p w:rsidR="005D5009" w:rsidRPr="008C3B15" w:rsidRDefault="005D5009" w:rsidP="005D5009">
      <w:pPr>
        <w:ind w:firstLine="142"/>
        <w:jc w:val="both"/>
        <w:rPr>
          <w:rFonts w:ascii="Arial Narrow" w:hAnsi="Arial Narrow" w:cs="Tahoma"/>
          <w:b/>
          <w:iCs/>
          <w:sz w:val="28"/>
        </w:rPr>
      </w:pPr>
    </w:p>
    <w:p w:rsidR="005D5009" w:rsidRPr="008C3B15" w:rsidRDefault="005D5009" w:rsidP="005D5009">
      <w:pPr>
        <w:suppressAutoHyphens/>
        <w:jc w:val="both"/>
        <w:rPr>
          <w:rFonts w:ascii="Arial Narrow" w:hAnsi="Arial Narrow" w:cs="Tahoma"/>
          <w:b/>
        </w:rPr>
      </w:pPr>
      <w:r w:rsidRPr="008C3B15">
        <w:rPr>
          <w:rFonts w:ascii="Arial Narrow" w:hAnsi="Arial Narrow" w:cs="Tahoma"/>
          <w:b/>
        </w:rPr>
        <w:t>CONTEXTE</w:t>
      </w:r>
    </w:p>
    <w:p w:rsidR="005D5009" w:rsidRPr="008C3B15" w:rsidRDefault="005D5009" w:rsidP="005D5009">
      <w:pPr>
        <w:ind w:firstLine="142"/>
        <w:jc w:val="both"/>
        <w:rPr>
          <w:rFonts w:ascii="Arial Narrow" w:hAnsi="Arial Narrow" w:cs="Tahoma"/>
          <w:b/>
          <w:iCs/>
        </w:rPr>
      </w:pPr>
    </w:p>
    <w:p w:rsidR="005D5009" w:rsidRPr="00A7509E" w:rsidRDefault="005D5009" w:rsidP="00A7509E">
      <w:pPr>
        <w:spacing w:after="120"/>
        <w:jc w:val="both"/>
        <w:rPr>
          <w:rFonts w:ascii="Arial Narrow" w:hAnsi="Arial Narrow" w:cs="Tahoma"/>
          <w:b/>
          <w:smallCaps/>
        </w:rPr>
      </w:pPr>
      <w:r w:rsidRPr="008C3B15">
        <w:rPr>
          <w:rFonts w:ascii="Arial Narrow" w:hAnsi="Arial Narrow" w:cs="Tahoma"/>
        </w:rPr>
        <w:t>Dans le cadre des travaux de construction</w:t>
      </w:r>
      <w:r w:rsidR="0059246B">
        <w:rPr>
          <w:rFonts w:ascii="Arial Narrow" w:hAnsi="Arial Narrow" w:cs="Tahoma"/>
        </w:rPr>
        <w:t xml:space="preserve"> </w:t>
      </w:r>
      <w:r w:rsidR="00A7509E" w:rsidRPr="0001557A">
        <w:rPr>
          <w:rFonts w:ascii="Arial Narrow" w:eastAsia="Arial Unicode MS" w:hAnsi="Arial Narrow" w:cs="Arial"/>
          <w:b/>
          <w:szCs w:val="20"/>
        </w:rPr>
        <w:t xml:space="preserve">de cinq (05) blocs de deux salles de classe avec bureau administratif et quatre (04) blocs latrines </w:t>
      </w:r>
      <w:r w:rsidR="00A7509E">
        <w:rPr>
          <w:rFonts w:ascii="Arial Narrow" w:eastAsia="Arial Unicode MS" w:hAnsi="Arial Narrow" w:cs="Arial"/>
          <w:b/>
          <w:szCs w:val="20"/>
        </w:rPr>
        <w:t xml:space="preserve">a 06 compartiments </w:t>
      </w:r>
      <w:r w:rsidR="00A7509E" w:rsidRPr="0001557A">
        <w:rPr>
          <w:rFonts w:ascii="Arial Narrow" w:eastAsia="Arial Unicode MS" w:hAnsi="Arial Narrow" w:cs="Arial"/>
          <w:b/>
          <w:szCs w:val="20"/>
        </w:rPr>
        <w:t>dans la commune d’</w:t>
      </w:r>
      <w:r w:rsidR="00A7509E">
        <w:rPr>
          <w:rFonts w:ascii="Arial Narrow" w:eastAsia="Arial Unicode MS" w:hAnsi="Arial Narrow" w:cs="Arial"/>
          <w:b/>
          <w:szCs w:val="20"/>
        </w:rPr>
        <w:t>A</w:t>
      </w:r>
      <w:r w:rsidR="00A7509E" w:rsidRPr="0001557A">
        <w:rPr>
          <w:rFonts w:ascii="Arial Narrow" w:eastAsia="Arial Unicode MS" w:hAnsi="Arial Narrow" w:cs="Arial"/>
          <w:b/>
          <w:szCs w:val="20"/>
        </w:rPr>
        <w:t>NGOSSAS</w:t>
      </w:r>
      <w:r w:rsidRPr="008C3B15">
        <w:rPr>
          <w:rFonts w:ascii="Arial Narrow" w:hAnsi="Arial Narrow" w:cs="Tahoma"/>
        </w:rPr>
        <w:t xml:space="preserve">,le </w:t>
      </w:r>
      <w:r w:rsidR="000E3231">
        <w:rPr>
          <w:rFonts w:ascii="Arial Narrow" w:hAnsi="Arial Narrow" w:cs="Tahoma"/>
        </w:rPr>
        <w:t>Maître d’ouvrage</w:t>
      </w:r>
      <w:r w:rsidRPr="008C3B15">
        <w:rPr>
          <w:rFonts w:ascii="Arial Narrow" w:hAnsi="Arial Narrow" w:cs="Tahoma"/>
        </w:rPr>
        <w:t xml:space="preserve"> a décidé de procéder au recrutement de Bureaux d’Etude d’Assistance à la Maîtrise d’œuvre  de ces travaux  conformément aux exigences du nouveau code des marchés publics en vigueur au Cameroun (Marchés dont le montant est supérieur ou égal à 100Millions) .</w:t>
      </w:r>
    </w:p>
    <w:p w:rsidR="005D5009" w:rsidRPr="008C3B15" w:rsidRDefault="005D5009" w:rsidP="005D5009">
      <w:pPr>
        <w:suppressAutoHyphens/>
        <w:ind w:firstLine="708"/>
        <w:jc w:val="both"/>
        <w:rPr>
          <w:rFonts w:ascii="Arial Narrow" w:hAnsi="Arial Narrow" w:cs="Tahoma"/>
        </w:rPr>
      </w:pPr>
      <w:r w:rsidRPr="008C3B15">
        <w:rPr>
          <w:rFonts w:ascii="Arial Narrow" w:hAnsi="Arial Narrow" w:cs="Tahoma"/>
        </w:rPr>
        <w:t xml:space="preserve">La mission de chaque Bureau d’Etude sera définie dans le dossier de Cotation conformément à la lettre d’invitation à soumissionner, et concernera les aspects techniques et administratifs. </w:t>
      </w:r>
    </w:p>
    <w:p w:rsidR="005D5009" w:rsidRPr="008C3B15" w:rsidRDefault="005D5009" w:rsidP="005D5009">
      <w:pPr>
        <w:suppressAutoHyphens/>
        <w:ind w:firstLine="708"/>
        <w:jc w:val="both"/>
        <w:rPr>
          <w:rFonts w:ascii="Arial Narrow" w:hAnsi="Arial Narrow" w:cs="Tahoma"/>
        </w:rPr>
      </w:pPr>
    </w:p>
    <w:p w:rsidR="005D5009" w:rsidRPr="008C3B15" w:rsidRDefault="005D5009" w:rsidP="005D5009">
      <w:pPr>
        <w:suppressAutoHyphens/>
        <w:jc w:val="both"/>
        <w:rPr>
          <w:rFonts w:ascii="Arial Narrow" w:hAnsi="Arial Narrow" w:cs="Tahoma"/>
        </w:rPr>
      </w:pPr>
      <w:r w:rsidRPr="008C3B15">
        <w:rPr>
          <w:rFonts w:ascii="Arial Narrow" w:hAnsi="Arial Narrow" w:cs="Tahoma"/>
          <w:b/>
        </w:rPr>
        <w:t>CONSISTANCE DES TRAVAUX</w:t>
      </w:r>
      <w:r w:rsidRPr="008C3B15">
        <w:rPr>
          <w:rFonts w:ascii="Arial Narrow" w:hAnsi="Arial Narrow" w:cs="Tahoma"/>
        </w:rPr>
        <w:t> :</w:t>
      </w:r>
    </w:p>
    <w:p w:rsidR="005D5009" w:rsidRPr="008C3B15" w:rsidRDefault="005D5009" w:rsidP="005D5009">
      <w:pPr>
        <w:suppressAutoHyphens/>
        <w:ind w:firstLine="708"/>
        <w:jc w:val="both"/>
        <w:rPr>
          <w:rFonts w:ascii="Arial Narrow" w:hAnsi="Arial Narrow" w:cs="Tahoma"/>
        </w:rPr>
      </w:pPr>
    </w:p>
    <w:p w:rsidR="005D5009" w:rsidRPr="008C3B15" w:rsidRDefault="005D5009" w:rsidP="005D5009">
      <w:pPr>
        <w:suppressAutoHyphens/>
        <w:ind w:firstLine="708"/>
        <w:jc w:val="both"/>
        <w:rPr>
          <w:rFonts w:ascii="Arial Narrow" w:hAnsi="Arial Narrow" w:cs="Tahoma"/>
        </w:rPr>
      </w:pPr>
      <w:r w:rsidRPr="008C3B15">
        <w:rPr>
          <w:rFonts w:ascii="Arial Narrow" w:hAnsi="Arial Narrow" w:cs="Tahoma"/>
        </w:rPr>
        <w:t>Les prestations du BET comprennent :</w:t>
      </w:r>
    </w:p>
    <w:p w:rsidR="005D5009" w:rsidRPr="008C3B15" w:rsidRDefault="005D5009" w:rsidP="005D5009">
      <w:pPr>
        <w:suppressAutoHyphens/>
        <w:ind w:firstLine="708"/>
        <w:jc w:val="both"/>
        <w:rPr>
          <w:rFonts w:ascii="Arial Narrow" w:hAnsi="Arial Narrow" w:cs="Tahoma"/>
        </w:rPr>
      </w:pPr>
      <w:r w:rsidRPr="008C3B15">
        <w:rPr>
          <w:rFonts w:ascii="Arial Narrow" w:hAnsi="Arial Narrow" w:cs="Tahoma"/>
        </w:rPr>
        <w:t xml:space="preserve">1) le contrôle des travaux de construction des bâtiments administratifs   </w:t>
      </w:r>
    </w:p>
    <w:p w:rsidR="005D5009" w:rsidRPr="008C3B15" w:rsidRDefault="005D5009" w:rsidP="005D5009">
      <w:pPr>
        <w:suppressAutoHyphens/>
        <w:ind w:firstLine="708"/>
        <w:jc w:val="both"/>
        <w:rPr>
          <w:rFonts w:ascii="Arial Narrow" w:hAnsi="Arial Narrow" w:cs="Tahoma"/>
        </w:rPr>
      </w:pPr>
      <w:r w:rsidRPr="008C3B15">
        <w:rPr>
          <w:rFonts w:ascii="Arial Narrow" w:hAnsi="Arial Narrow" w:cs="Tahoma"/>
        </w:rPr>
        <w:t xml:space="preserve">2) </w:t>
      </w:r>
      <w:r w:rsidR="000E3231">
        <w:rPr>
          <w:rFonts w:ascii="Arial Narrow" w:hAnsi="Arial Narrow" w:cs="Tahoma"/>
        </w:rPr>
        <w:t>des</w:t>
      </w:r>
      <w:r w:rsidRPr="008C3B15">
        <w:rPr>
          <w:rFonts w:ascii="Arial Narrow" w:hAnsi="Arial Narrow" w:cs="Tahoma"/>
        </w:rPr>
        <w:t xml:space="preserve"> rapport</w:t>
      </w:r>
      <w:r w:rsidR="000E3231">
        <w:rPr>
          <w:rFonts w:ascii="Arial Narrow" w:hAnsi="Arial Narrow" w:cs="Tahoma"/>
        </w:rPr>
        <w:t>s</w:t>
      </w:r>
      <w:r w:rsidRPr="008C3B15">
        <w:rPr>
          <w:rFonts w:ascii="Arial Narrow" w:hAnsi="Arial Narrow" w:cs="Tahoma"/>
        </w:rPr>
        <w:t xml:space="preserve"> d’exécution des travaux </w:t>
      </w:r>
    </w:p>
    <w:p w:rsidR="005D5009" w:rsidRPr="008C3B15" w:rsidRDefault="005D5009" w:rsidP="005D5009">
      <w:pPr>
        <w:keepNext/>
        <w:jc w:val="both"/>
        <w:rPr>
          <w:rFonts w:ascii="Arial Narrow" w:hAnsi="Arial Narrow" w:cs="Tahoma"/>
          <w:sz w:val="20"/>
        </w:rPr>
      </w:pPr>
    </w:p>
    <w:p w:rsidR="005D5009" w:rsidRPr="008C3B15" w:rsidRDefault="005D5009" w:rsidP="005D5009">
      <w:pPr>
        <w:keepNext/>
        <w:jc w:val="both"/>
        <w:rPr>
          <w:rFonts w:ascii="Arial Narrow" w:hAnsi="Arial Narrow" w:cs="Tahoma"/>
          <w:b/>
        </w:rPr>
      </w:pPr>
      <w:r w:rsidRPr="008C3B15">
        <w:rPr>
          <w:rFonts w:ascii="Arial Narrow" w:hAnsi="Arial Narrow" w:cs="Tahoma"/>
          <w:b/>
        </w:rPr>
        <w:t>DESCRIPTION DES PRESTATIONS DE CONTROLE</w:t>
      </w:r>
    </w:p>
    <w:p w:rsidR="005D5009" w:rsidRPr="008C3B15" w:rsidRDefault="005D5009" w:rsidP="005D5009">
      <w:pPr>
        <w:keepNext/>
        <w:suppressAutoHyphens/>
        <w:ind w:firstLine="708"/>
        <w:jc w:val="both"/>
        <w:rPr>
          <w:rFonts w:ascii="Arial Narrow" w:hAnsi="Arial Narrow" w:cs="Tahoma"/>
        </w:rPr>
      </w:pPr>
    </w:p>
    <w:p w:rsidR="005D5009" w:rsidRPr="008C3B15" w:rsidRDefault="005D5009" w:rsidP="005D5009">
      <w:pPr>
        <w:keepNext/>
        <w:suppressAutoHyphens/>
        <w:ind w:firstLine="708"/>
        <w:jc w:val="both"/>
        <w:rPr>
          <w:rFonts w:ascii="Arial Narrow" w:hAnsi="Arial Narrow" w:cs="Tahoma"/>
        </w:rPr>
      </w:pPr>
      <w:r w:rsidRPr="008C3B15">
        <w:rPr>
          <w:rFonts w:ascii="Arial Narrow" w:hAnsi="Arial Narrow" w:cs="Tahoma"/>
        </w:rPr>
        <w:t xml:space="preserve"> Le Bureau d’Etude aura en liaison avec le Délégué </w:t>
      </w:r>
      <w:r w:rsidR="006860C5">
        <w:rPr>
          <w:rFonts w:ascii="Arial Narrow" w:hAnsi="Arial Narrow" w:cs="Tahoma"/>
        </w:rPr>
        <w:t>Départemental</w:t>
      </w:r>
      <w:r w:rsidRPr="008C3B15">
        <w:rPr>
          <w:rFonts w:ascii="Arial Narrow" w:hAnsi="Arial Narrow" w:cs="Tahoma"/>
        </w:rPr>
        <w:t xml:space="preserve"> des </w:t>
      </w:r>
      <w:r w:rsidR="006860C5">
        <w:rPr>
          <w:rFonts w:ascii="Arial Narrow" w:hAnsi="Arial Narrow" w:cs="Tahoma"/>
        </w:rPr>
        <w:t>T</w:t>
      </w:r>
      <w:r w:rsidRPr="008C3B15">
        <w:rPr>
          <w:rFonts w:ascii="Arial Narrow" w:hAnsi="Arial Narrow" w:cs="Tahoma"/>
        </w:rPr>
        <w:t xml:space="preserve">ravaux </w:t>
      </w:r>
      <w:r w:rsidR="006860C5">
        <w:rPr>
          <w:rFonts w:ascii="Arial Narrow" w:hAnsi="Arial Narrow" w:cs="Tahoma"/>
        </w:rPr>
        <w:t>P</w:t>
      </w:r>
      <w:r w:rsidRPr="008C3B15">
        <w:rPr>
          <w:rFonts w:ascii="Arial Narrow" w:hAnsi="Arial Narrow" w:cs="Tahoma"/>
        </w:rPr>
        <w:t xml:space="preserve">ublics </w:t>
      </w:r>
      <w:r w:rsidR="006860C5">
        <w:rPr>
          <w:rFonts w:ascii="Arial Narrow" w:hAnsi="Arial Narrow" w:cs="Tahoma"/>
        </w:rPr>
        <w:t>du Haut-Nyong</w:t>
      </w:r>
      <w:r w:rsidRPr="008C3B15">
        <w:rPr>
          <w:rFonts w:ascii="Arial Narrow" w:hAnsi="Arial Narrow" w:cs="Tahoma"/>
        </w:rPr>
        <w:t xml:space="preserve"> à :</w:t>
      </w:r>
    </w:p>
    <w:p w:rsidR="005D5009" w:rsidRPr="008C3B15" w:rsidRDefault="005D5009" w:rsidP="006860C5">
      <w:pPr>
        <w:numPr>
          <w:ilvl w:val="0"/>
          <w:numId w:val="9"/>
        </w:numPr>
        <w:tabs>
          <w:tab w:val="clear" w:pos="1428"/>
        </w:tabs>
        <w:suppressAutoHyphens/>
        <w:ind w:left="709"/>
        <w:jc w:val="both"/>
        <w:rPr>
          <w:rFonts w:ascii="Arial Narrow" w:hAnsi="Arial Narrow" w:cs="Tahoma"/>
        </w:rPr>
      </w:pPr>
      <w:r w:rsidRPr="008C3B15">
        <w:rPr>
          <w:rFonts w:ascii="Arial Narrow" w:hAnsi="Arial Narrow" w:cs="Tahoma"/>
        </w:rPr>
        <w:t>Actualiser, au démarrage des travaux, le projet d’exécution et éventuellement au fur et à mesure de l’avancement des travaux afin de fournir à l’entreprise les éléments nécessaires à la progression du chantier.</w:t>
      </w:r>
    </w:p>
    <w:p w:rsidR="005D5009" w:rsidRPr="008C3B15" w:rsidRDefault="005D5009" w:rsidP="006860C5">
      <w:pPr>
        <w:numPr>
          <w:ilvl w:val="0"/>
          <w:numId w:val="9"/>
        </w:numPr>
        <w:tabs>
          <w:tab w:val="clear" w:pos="1428"/>
        </w:tabs>
        <w:suppressAutoHyphens/>
        <w:ind w:left="709"/>
        <w:jc w:val="both"/>
        <w:rPr>
          <w:rFonts w:ascii="Arial Narrow" w:hAnsi="Arial Narrow" w:cs="Tahoma"/>
        </w:rPr>
      </w:pPr>
      <w:r w:rsidRPr="008C3B15">
        <w:rPr>
          <w:rFonts w:ascii="Arial Narrow" w:hAnsi="Arial Narrow" w:cs="Tahoma"/>
        </w:rPr>
        <w:t>Veiller à ce que l’entreprise remette dans les délais prévus les pièces administratives suivant les clauses contractuelles (assurance, caution de bonne fin etc…) normal et matériel des travaux dans le cadre des plannings arrêtés ;</w:t>
      </w:r>
    </w:p>
    <w:p w:rsidR="005D5009" w:rsidRPr="008C3B15" w:rsidRDefault="005D5009" w:rsidP="006860C5">
      <w:pPr>
        <w:numPr>
          <w:ilvl w:val="0"/>
          <w:numId w:val="9"/>
        </w:numPr>
        <w:tabs>
          <w:tab w:val="clear" w:pos="1428"/>
        </w:tabs>
        <w:suppressAutoHyphens/>
        <w:ind w:left="709"/>
        <w:jc w:val="both"/>
        <w:rPr>
          <w:rFonts w:ascii="Arial Narrow" w:hAnsi="Arial Narrow" w:cs="Tahoma"/>
        </w:rPr>
      </w:pPr>
      <w:r w:rsidRPr="008C3B15">
        <w:rPr>
          <w:rFonts w:ascii="Arial Narrow" w:hAnsi="Arial Narrow" w:cs="Tahoma"/>
        </w:rPr>
        <w:t>Rendre compte de façon spécifique et mensuelle de l’évolution des travaux</w:t>
      </w:r>
    </w:p>
    <w:p w:rsidR="005D5009" w:rsidRPr="008C3B15" w:rsidRDefault="005D5009" w:rsidP="006860C5">
      <w:pPr>
        <w:numPr>
          <w:ilvl w:val="0"/>
          <w:numId w:val="9"/>
        </w:numPr>
        <w:tabs>
          <w:tab w:val="clear" w:pos="1428"/>
        </w:tabs>
        <w:suppressAutoHyphens/>
        <w:ind w:left="709"/>
        <w:jc w:val="both"/>
        <w:rPr>
          <w:rFonts w:ascii="Arial Narrow" w:hAnsi="Arial Narrow" w:cs="Tahoma"/>
        </w:rPr>
      </w:pPr>
      <w:r w:rsidRPr="008C3B15">
        <w:rPr>
          <w:rFonts w:ascii="Arial Narrow" w:hAnsi="Arial Narrow" w:cs="Tahoma"/>
        </w:rPr>
        <w:t>Contrôler l’origine, la provenance et la qualité des matériaux et les réceptionner ;</w:t>
      </w:r>
    </w:p>
    <w:p w:rsidR="005D5009" w:rsidRPr="008C3B15" w:rsidRDefault="005D5009" w:rsidP="006860C5">
      <w:pPr>
        <w:numPr>
          <w:ilvl w:val="0"/>
          <w:numId w:val="9"/>
        </w:numPr>
        <w:tabs>
          <w:tab w:val="clear" w:pos="1428"/>
        </w:tabs>
        <w:suppressAutoHyphens/>
        <w:ind w:left="709"/>
        <w:jc w:val="both"/>
        <w:rPr>
          <w:rFonts w:ascii="Arial Narrow" w:hAnsi="Arial Narrow" w:cs="Tahoma"/>
        </w:rPr>
      </w:pPr>
      <w:r w:rsidRPr="008C3B15">
        <w:rPr>
          <w:rFonts w:ascii="Arial Narrow" w:hAnsi="Arial Narrow" w:cs="Tahoma"/>
        </w:rPr>
        <w:t xml:space="preserve">Surveiller et éventuellement déterminer sur le plan technique, dans le détail, la mise en œuvre des matériaux en conformité avec les prescriptions techniques et environnementales, suivant les règles de l’art qui seront précisées dans le dossier de Cotation et dans les directives ; </w:t>
      </w:r>
    </w:p>
    <w:p w:rsidR="005D5009" w:rsidRPr="008C3B15" w:rsidRDefault="005D5009" w:rsidP="006860C5">
      <w:pPr>
        <w:numPr>
          <w:ilvl w:val="0"/>
          <w:numId w:val="9"/>
        </w:numPr>
        <w:tabs>
          <w:tab w:val="clear" w:pos="1428"/>
        </w:tabs>
        <w:suppressAutoHyphens/>
        <w:ind w:left="709"/>
        <w:jc w:val="both"/>
        <w:rPr>
          <w:rFonts w:ascii="Arial Narrow" w:hAnsi="Arial Narrow" w:cs="Tahoma"/>
        </w:rPr>
      </w:pPr>
      <w:r w:rsidRPr="008C3B15">
        <w:rPr>
          <w:rFonts w:ascii="Arial Narrow" w:hAnsi="Arial Narrow" w:cs="Tahoma"/>
        </w:rPr>
        <w:t>Etablir et notifier les ordres de service à caractère technique sur le déroulement normal des travaux ;</w:t>
      </w:r>
    </w:p>
    <w:p w:rsidR="005D5009" w:rsidRPr="008C3B15" w:rsidRDefault="005D5009" w:rsidP="006860C5">
      <w:pPr>
        <w:numPr>
          <w:ilvl w:val="0"/>
          <w:numId w:val="9"/>
        </w:numPr>
        <w:tabs>
          <w:tab w:val="clear" w:pos="1428"/>
        </w:tabs>
        <w:suppressAutoHyphens/>
        <w:ind w:left="709"/>
        <w:jc w:val="both"/>
        <w:rPr>
          <w:rFonts w:ascii="Arial Narrow" w:hAnsi="Arial Narrow" w:cs="Tahoma"/>
        </w:rPr>
      </w:pPr>
      <w:r w:rsidRPr="008C3B15">
        <w:rPr>
          <w:rFonts w:ascii="Arial Narrow" w:hAnsi="Arial Narrow" w:cs="Tahoma"/>
        </w:rPr>
        <w:t xml:space="preserve">Organiser avec le maître d’œuvre et le représentant du maître d’ouvrage les réceptions des corps d’état </w:t>
      </w:r>
      <w:r w:rsidR="000E3231">
        <w:rPr>
          <w:rFonts w:ascii="Arial Narrow" w:hAnsi="Arial Narrow" w:cs="Tahoma"/>
        </w:rPr>
        <w:t>etc.</w:t>
      </w:r>
    </w:p>
    <w:p w:rsidR="005D5009" w:rsidRPr="008C3B15" w:rsidRDefault="005D5009" w:rsidP="006860C5">
      <w:pPr>
        <w:numPr>
          <w:ilvl w:val="0"/>
          <w:numId w:val="9"/>
        </w:numPr>
        <w:tabs>
          <w:tab w:val="clear" w:pos="1428"/>
        </w:tabs>
        <w:suppressAutoHyphens/>
        <w:ind w:left="709"/>
        <w:jc w:val="both"/>
        <w:rPr>
          <w:rFonts w:ascii="Arial Narrow" w:hAnsi="Arial Narrow" w:cs="Tahoma"/>
        </w:rPr>
      </w:pPr>
      <w:r w:rsidRPr="008C3B15">
        <w:rPr>
          <w:rFonts w:ascii="Arial Narrow" w:hAnsi="Arial Narrow" w:cs="Tahoma"/>
        </w:rPr>
        <w:t>Exécuter les prises en attachement contradictoires avec l’entreprise des travaux exécutées,  et des métrés des ouvrages ;</w:t>
      </w:r>
    </w:p>
    <w:p w:rsidR="005D5009" w:rsidRPr="008C3B15" w:rsidRDefault="005D5009" w:rsidP="006860C5">
      <w:pPr>
        <w:numPr>
          <w:ilvl w:val="0"/>
          <w:numId w:val="9"/>
        </w:numPr>
        <w:tabs>
          <w:tab w:val="clear" w:pos="1428"/>
        </w:tabs>
        <w:suppressAutoHyphens/>
        <w:ind w:left="709"/>
        <w:jc w:val="both"/>
        <w:rPr>
          <w:rFonts w:ascii="Arial Narrow" w:hAnsi="Arial Narrow" w:cs="Tahoma"/>
        </w:rPr>
      </w:pPr>
      <w:r w:rsidRPr="008C3B15">
        <w:rPr>
          <w:rFonts w:ascii="Arial Narrow" w:hAnsi="Arial Narrow" w:cs="Tahoma"/>
        </w:rPr>
        <w:t>Assister aux réunions hebdomadaires de</w:t>
      </w:r>
      <w:r w:rsidR="009D0E64" w:rsidRPr="008C3B15">
        <w:rPr>
          <w:rFonts w:ascii="Arial Narrow" w:hAnsi="Arial Narrow" w:cs="Tahoma"/>
        </w:rPr>
        <w:t xml:space="preserve"> chantier et rédiger les procès-</w:t>
      </w:r>
      <w:r w:rsidRPr="008C3B15">
        <w:rPr>
          <w:rFonts w:ascii="Arial Narrow" w:hAnsi="Arial Narrow" w:cs="Tahoma"/>
        </w:rPr>
        <w:t>verbaux ;</w:t>
      </w:r>
    </w:p>
    <w:p w:rsidR="005D5009" w:rsidRPr="008C3B15" w:rsidRDefault="005D5009" w:rsidP="006860C5">
      <w:pPr>
        <w:numPr>
          <w:ilvl w:val="0"/>
          <w:numId w:val="9"/>
        </w:numPr>
        <w:tabs>
          <w:tab w:val="clear" w:pos="1428"/>
        </w:tabs>
        <w:suppressAutoHyphens/>
        <w:ind w:left="709"/>
        <w:jc w:val="both"/>
        <w:rPr>
          <w:rFonts w:ascii="Arial Narrow" w:hAnsi="Arial Narrow" w:cs="Tahoma"/>
        </w:rPr>
      </w:pPr>
      <w:r w:rsidRPr="008C3B15">
        <w:rPr>
          <w:rFonts w:ascii="Arial Narrow" w:hAnsi="Arial Narrow" w:cs="Tahoma"/>
        </w:rPr>
        <w:t>Organiser avec le Maître d’œuvre, et le représentant du Maître d’ouvrage, les réceptions des travaux dans les conditions prévues conformément à la  règlementation en vigueur.</w:t>
      </w:r>
    </w:p>
    <w:p w:rsidR="005D5009" w:rsidRPr="008C3B15" w:rsidRDefault="005D5009" w:rsidP="005D5009">
      <w:pPr>
        <w:spacing w:line="360" w:lineRule="auto"/>
        <w:ind w:left="1410"/>
        <w:jc w:val="both"/>
        <w:rPr>
          <w:rFonts w:ascii="Arial Narrow" w:hAnsi="Arial Narrow" w:cs="Tahoma"/>
          <w:sz w:val="22"/>
        </w:rPr>
      </w:pPr>
    </w:p>
    <w:p w:rsidR="005D5009" w:rsidRPr="008C3B15" w:rsidRDefault="005D5009" w:rsidP="005D5009">
      <w:pPr>
        <w:jc w:val="both"/>
        <w:rPr>
          <w:rFonts w:ascii="Arial Narrow" w:hAnsi="Arial Narrow" w:cs="Tahoma"/>
          <w:b/>
        </w:rPr>
      </w:pPr>
      <w:r w:rsidRPr="008C3B15">
        <w:rPr>
          <w:rFonts w:ascii="Arial Narrow" w:hAnsi="Arial Narrow" w:cs="Tahoma"/>
          <w:b/>
        </w:rPr>
        <w:t>RAPPORT DE CONTROLE DES TRAVAUX</w:t>
      </w:r>
    </w:p>
    <w:p w:rsidR="005D5009" w:rsidRPr="008C3B15" w:rsidRDefault="005D5009" w:rsidP="005D5009">
      <w:pPr>
        <w:suppressAutoHyphens/>
        <w:ind w:firstLine="708"/>
        <w:jc w:val="both"/>
        <w:rPr>
          <w:rFonts w:ascii="Arial Narrow" w:hAnsi="Arial Narrow" w:cs="Tahoma"/>
        </w:rPr>
      </w:pPr>
    </w:p>
    <w:p w:rsidR="005D5009" w:rsidRPr="008C3B15" w:rsidRDefault="005D5009" w:rsidP="005D5009">
      <w:pPr>
        <w:suppressAutoHyphens/>
        <w:ind w:firstLine="708"/>
        <w:jc w:val="both"/>
        <w:rPr>
          <w:rFonts w:ascii="Arial Narrow" w:hAnsi="Arial Narrow" w:cs="Tahoma"/>
        </w:rPr>
      </w:pPr>
      <w:r w:rsidRPr="008C3B15">
        <w:rPr>
          <w:rFonts w:ascii="Arial Narrow" w:hAnsi="Arial Narrow" w:cs="Tahoma"/>
        </w:rPr>
        <w:t>Il sera question :</w:t>
      </w:r>
    </w:p>
    <w:p w:rsidR="005D5009" w:rsidRPr="008C3B15" w:rsidRDefault="005D5009" w:rsidP="005D5009">
      <w:pPr>
        <w:suppressAutoHyphens/>
        <w:ind w:firstLine="708"/>
        <w:jc w:val="both"/>
        <w:rPr>
          <w:rFonts w:ascii="Arial Narrow" w:hAnsi="Arial Narrow" w:cs="Tahoma"/>
        </w:rPr>
      </w:pPr>
    </w:p>
    <w:p w:rsidR="005D5009" w:rsidRPr="008C3B15" w:rsidRDefault="005D5009" w:rsidP="005D5009">
      <w:pPr>
        <w:suppressAutoHyphens/>
        <w:ind w:firstLine="708"/>
        <w:jc w:val="both"/>
        <w:rPr>
          <w:rFonts w:ascii="Arial Narrow" w:hAnsi="Arial Narrow" w:cs="Tahoma"/>
        </w:rPr>
      </w:pPr>
      <w:r w:rsidRPr="008C3B15">
        <w:rPr>
          <w:rFonts w:ascii="Arial Narrow" w:hAnsi="Arial Narrow" w:cs="Tahoma"/>
        </w:rPr>
        <w:t xml:space="preserve">1)- De rendre compte de la marche des chantiers par des rapports mensuels. Chaque rapport </w:t>
      </w:r>
      <w:r w:rsidR="006860C5">
        <w:rPr>
          <w:rFonts w:ascii="Arial Narrow" w:hAnsi="Arial Narrow" w:cs="Tahoma"/>
        </w:rPr>
        <w:t xml:space="preserve">du mois N </w:t>
      </w:r>
      <w:r w:rsidRPr="008C3B15">
        <w:rPr>
          <w:rFonts w:ascii="Arial Narrow" w:hAnsi="Arial Narrow" w:cs="Tahoma"/>
        </w:rPr>
        <w:t xml:space="preserve">sera </w:t>
      </w:r>
      <w:r w:rsidR="006860C5">
        <w:rPr>
          <w:rFonts w:ascii="Arial Narrow" w:hAnsi="Arial Narrow" w:cs="Tahoma"/>
        </w:rPr>
        <w:t xml:space="preserve">au plus tard le 10 du moisN+1 ou </w:t>
      </w:r>
      <w:r w:rsidRPr="008C3B15">
        <w:rPr>
          <w:rFonts w:ascii="Arial Narrow" w:hAnsi="Arial Narrow" w:cs="Tahoma"/>
        </w:rPr>
        <w:t xml:space="preserve">à toute autre date recommandée par </w:t>
      </w:r>
      <w:r w:rsidR="006860C5">
        <w:rPr>
          <w:rFonts w:ascii="Arial Narrow" w:hAnsi="Arial Narrow" w:cs="Tahoma"/>
        </w:rPr>
        <w:t>l’Ingénieur</w:t>
      </w:r>
      <w:r w:rsidRPr="008C3B15">
        <w:rPr>
          <w:rFonts w:ascii="Arial Narrow" w:hAnsi="Arial Narrow" w:cs="Tahoma"/>
        </w:rPr>
        <w:t>, et en nombre d’exemplaire suivant :</w:t>
      </w:r>
    </w:p>
    <w:p w:rsidR="005D5009" w:rsidRPr="008C3B15" w:rsidRDefault="005D5009" w:rsidP="005D5009">
      <w:pPr>
        <w:suppressAutoHyphens/>
        <w:ind w:firstLine="708"/>
        <w:jc w:val="both"/>
        <w:rPr>
          <w:rFonts w:ascii="Arial Narrow" w:hAnsi="Arial Narrow" w:cs="Tahoma"/>
        </w:rPr>
      </w:pPr>
      <w:r w:rsidRPr="008C3B15">
        <w:rPr>
          <w:rFonts w:ascii="Arial Narrow" w:hAnsi="Arial Narrow" w:cs="Tahoma"/>
        </w:rPr>
        <w:lastRenderedPageBreak/>
        <w:t xml:space="preserve">Un </w:t>
      </w:r>
      <w:r w:rsidR="006860C5">
        <w:rPr>
          <w:rFonts w:ascii="Arial Narrow" w:hAnsi="Arial Narrow" w:cs="Tahoma"/>
        </w:rPr>
        <w:t xml:space="preserve">(01) </w:t>
      </w:r>
      <w:r w:rsidRPr="008C3B15">
        <w:rPr>
          <w:rFonts w:ascii="Arial Narrow" w:hAnsi="Arial Narrow" w:cs="Tahoma"/>
        </w:rPr>
        <w:t>exemplaire au Maître d’ouvrage ou son représentant ;</w:t>
      </w:r>
    </w:p>
    <w:p w:rsidR="005D5009" w:rsidRDefault="005D5009" w:rsidP="005D5009">
      <w:pPr>
        <w:suppressAutoHyphens/>
        <w:ind w:firstLine="708"/>
        <w:jc w:val="both"/>
        <w:rPr>
          <w:rFonts w:ascii="Arial Narrow" w:hAnsi="Arial Narrow" w:cs="Tahoma"/>
        </w:rPr>
      </w:pPr>
      <w:r w:rsidRPr="008C3B15">
        <w:rPr>
          <w:rFonts w:ascii="Arial Narrow" w:hAnsi="Arial Narrow" w:cs="Tahoma"/>
        </w:rPr>
        <w:t xml:space="preserve">Un </w:t>
      </w:r>
      <w:r w:rsidR="006860C5">
        <w:rPr>
          <w:rFonts w:ascii="Arial Narrow" w:hAnsi="Arial Narrow" w:cs="Tahoma"/>
        </w:rPr>
        <w:t xml:space="preserve">(01) </w:t>
      </w:r>
      <w:r w:rsidRPr="008C3B15">
        <w:rPr>
          <w:rFonts w:ascii="Arial Narrow" w:hAnsi="Arial Narrow" w:cs="Tahoma"/>
        </w:rPr>
        <w:t xml:space="preserve">exemplaire au représentant du Maître d’œuvre sur le </w:t>
      </w:r>
      <w:r w:rsidR="00480602" w:rsidRPr="008C3B15">
        <w:rPr>
          <w:rFonts w:ascii="Arial Narrow" w:hAnsi="Arial Narrow" w:cs="Tahoma"/>
        </w:rPr>
        <w:t>site ;</w:t>
      </w:r>
    </w:p>
    <w:p w:rsidR="006860C5" w:rsidRDefault="00480602" w:rsidP="005D5009">
      <w:pPr>
        <w:suppressAutoHyphens/>
        <w:ind w:firstLine="708"/>
        <w:jc w:val="both"/>
        <w:rPr>
          <w:rFonts w:ascii="Arial Narrow" w:hAnsi="Arial Narrow" w:cs="Tahoma"/>
        </w:rPr>
      </w:pPr>
      <w:r>
        <w:rPr>
          <w:rFonts w:ascii="Arial Narrow" w:hAnsi="Arial Narrow" w:cs="Tahoma"/>
        </w:rPr>
        <w:t>Deux</w:t>
      </w:r>
      <w:r w:rsidR="006860C5">
        <w:rPr>
          <w:rFonts w:ascii="Arial Narrow" w:hAnsi="Arial Narrow" w:cs="Tahoma"/>
        </w:rPr>
        <w:t xml:space="preserve"> (0</w:t>
      </w:r>
      <w:r>
        <w:rPr>
          <w:rFonts w:ascii="Arial Narrow" w:hAnsi="Arial Narrow" w:cs="Tahoma"/>
        </w:rPr>
        <w:t>2</w:t>
      </w:r>
      <w:r w:rsidR="006860C5">
        <w:rPr>
          <w:rFonts w:ascii="Arial Narrow" w:hAnsi="Arial Narrow" w:cs="Tahoma"/>
        </w:rPr>
        <w:t>) exemplaire</w:t>
      </w:r>
      <w:r>
        <w:rPr>
          <w:rFonts w:ascii="Arial Narrow" w:hAnsi="Arial Narrow" w:cs="Tahoma"/>
        </w:rPr>
        <w:t>s</w:t>
      </w:r>
      <w:r w:rsidR="006860C5">
        <w:rPr>
          <w:rFonts w:ascii="Arial Narrow" w:hAnsi="Arial Narrow" w:cs="Tahoma"/>
        </w:rPr>
        <w:t xml:space="preserve"> à l’organisme Payeur (le FEICOM)</w:t>
      </w:r>
    </w:p>
    <w:p w:rsidR="006860C5" w:rsidRDefault="006860C5" w:rsidP="005D5009">
      <w:pPr>
        <w:suppressAutoHyphens/>
        <w:ind w:firstLine="708"/>
        <w:jc w:val="both"/>
        <w:rPr>
          <w:rFonts w:ascii="Arial Narrow" w:hAnsi="Arial Narrow" w:cs="Tahoma"/>
        </w:rPr>
      </w:pPr>
      <w:r>
        <w:rPr>
          <w:rFonts w:ascii="Arial Narrow" w:hAnsi="Arial Narrow" w:cs="Tahoma"/>
        </w:rPr>
        <w:t>Un (01) exemplaire à l’Ingénieur du Marché ;</w:t>
      </w:r>
    </w:p>
    <w:p w:rsidR="006860C5" w:rsidRDefault="006860C5" w:rsidP="005D5009">
      <w:pPr>
        <w:suppressAutoHyphens/>
        <w:ind w:firstLine="708"/>
        <w:jc w:val="both"/>
        <w:rPr>
          <w:rFonts w:ascii="Arial Narrow" w:hAnsi="Arial Narrow" w:cs="Tahoma"/>
        </w:rPr>
      </w:pPr>
      <w:r>
        <w:rPr>
          <w:rFonts w:ascii="Arial Narrow" w:hAnsi="Arial Narrow" w:cs="Tahoma"/>
        </w:rPr>
        <w:t xml:space="preserve">Un (01) exemplaire au Délégué </w:t>
      </w:r>
      <w:r w:rsidR="00480602">
        <w:rPr>
          <w:rFonts w:ascii="Arial Narrow" w:hAnsi="Arial Narrow" w:cs="Tahoma"/>
        </w:rPr>
        <w:t>Départemental</w:t>
      </w:r>
      <w:r w:rsidR="00A7509E">
        <w:rPr>
          <w:rFonts w:ascii="Arial Narrow" w:hAnsi="Arial Narrow" w:cs="Tahoma"/>
        </w:rPr>
        <w:t xml:space="preserve"> </w:t>
      </w:r>
      <w:r>
        <w:rPr>
          <w:rFonts w:ascii="Arial Narrow" w:hAnsi="Arial Narrow" w:cs="Tahoma"/>
        </w:rPr>
        <w:t xml:space="preserve">des </w:t>
      </w:r>
      <w:r w:rsidR="00480602">
        <w:rPr>
          <w:rFonts w:ascii="Arial Narrow" w:hAnsi="Arial Narrow" w:cs="Tahoma"/>
        </w:rPr>
        <w:t>Travaux</w:t>
      </w:r>
      <w:r>
        <w:rPr>
          <w:rFonts w:ascii="Arial Narrow" w:hAnsi="Arial Narrow" w:cs="Tahoma"/>
        </w:rPr>
        <w:t xml:space="preserve"> Publics du Haut-Nyong ;</w:t>
      </w:r>
    </w:p>
    <w:p w:rsidR="006860C5" w:rsidRPr="008C3B15" w:rsidRDefault="006860C5" w:rsidP="006860C5">
      <w:pPr>
        <w:suppressAutoHyphens/>
        <w:ind w:firstLine="708"/>
        <w:jc w:val="both"/>
        <w:rPr>
          <w:rFonts w:ascii="Arial Narrow" w:hAnsi="Arial Narrow" w:cs="Tahoma"/>
        </w:rPr>
      </w:pPr>
      <w:r>
        <w:rPr>
          <w:rFonts w:ascii="Arial Narrow" w:hAnsi="Arial Narrow" w:cs="Tahoma"/>
        </w:rPr>
        <w:t>Un (01) exemplaire au Délégué Régional des Marchés Publics de l’EST.</w:t>
      </w:r>
    </w:p>
    <w:p w:rsidR="006860C5" w:rsidRPr="008C3B15" w:rsidRDefault="006860C5" w:rsidP="005D5009">
      <w:pPr>
        <w:suppressAutoHyphens/>
        <w:ind w:firstLine="708"/>
        <w:jc w:val="both"/>
        <w:rPr>
          <w:rFonts w:ascii="Arial Narrow" w:hAnsi="Arial Narrow" w:cs="Tahoma"/>
        </w:rPr>
      </w:pPr>
    </w:p>
    <w:p w:rsidR="005D5009" w:rsidRPr="008C3B15" w:rsidRDefault="005D5009" w:rsidP="005D5009">
      <w:pPr>
        <w:suppressAutoHyphens/>
        <w:ind w:firstLine="708"/>
        <w:jc w:val="both"/>
        <w:rPr>
          <w:rFonts w:ascii="Arial Narrow" w:hAnsi="Arial Narrow" w:cs="Tahoma"/>
        </w:rPr>
      </w:pPr>
      <w:r w:rsidRPr="008C3B15">
        <w:rPr>
          <w:rFonts w:ascii="Arial Narrow" w:hAnsi="Arial Narrow" w:cs="Tahoma"/>
        </w:rPr>
        <w:t>2)- De rendre compte par des rapports spéciaux des difficultés de chantier, des éléments imprévus, des aléas techniques, des réclamations de l’entreprise, toutes situations de nature à modifier les conditions d’exécution des travaux ou d’application des clauses du marché, ou d’entraîner des dépenses supplémentaires. Ces rapports proposeront les solutions adoptées et seront adressés aux mêmes personnes que les rapports mensuels.</w:t>
      </w:r>
    </w:p>
    <w:p w:rsidR="005D5009" w:rsidRPr="008C3B15" w:rsidRDefault="005D5009" w:rsidP="005D5009">
      <w:pPr>
        <w:suppressAutoHyphens/>
        <w:ind w:firstLine="708"/>
        <w:jc w:val="both"/>
        <w:rPr>
          <w:rFonts w:ascii="Arial Narrow" w:hAnsi="Arial Narrow" w:cs="Tahoma"/>
        </w:rPr>
      </w:pPr>
    </w:p>
    <w:p w:rsidR="005D5009" w:rsidRPr="008C3B15" w:rsidRDefault="005D5009" w:rsidP="005D5009">
      <w:pPr>
        <w:suppressAutoHyphens/>
        <w:ind w:firstLine="708"/>
        <w:jc w:val="both"/>
        <w:rPr>
          <w:rFonts w:ascii="Arial Narrow" w:hAnsi="Arial Narrow" w:cs="Tahoma"/>
        </w:rPr>
      </w:pPr>
      <w:r w:rsidRPr="008C3B15">
        <w:rPr>
          <w:rFonts w:ascii="Arial Narrow" w:hAnsi="Arial Narrow" w:cs="Tahoma"/>
        </w:rPr>
        <w:t>3)- D’établir en fin de chantier un rapport en six exemplaires retraçant le déroulement général des travaux, donnant des appréciations et faisant le bilan financier de l’opération y compris l’état des paiements. Ce rapport comprendra tous les ordres de services à caractère technique notifiés à l’entreprise et les commentaires sur la qualité des travaux. Ce rapport sera fourni aux mêmes personnes que les rapports mensuels.</w:t>
      </w:r>
    </w:p>
    <w:p w:rsidR="005D5009" w:rsidRPr="008C3B15" w:rsidRDefault="005D5009" w:rsidP="005D5009">
      <w:pPr>
        <w:suppressAutoHyphens/>
        <w:ind w:firstLine="708"/>
        <w:jc w:val="both"/>
        <w:rPr>
          <w:rFonts w:ascii="Arial Narrow" w:hAnsi="Arial Narrow" w:cs="Tahoma"/>
        </w:rPr>
      </w:pPr>
    </w:p>
    <w:p w:rsidR="005D5009" w:rsidRPr="008C3B15" w:rsidRDefault="005D5009" w:rsidP="005D5009">
      <w:pPr>
        <w:jc w:val="both"/>
        <w:rPr>
          <w:rFonts w:ascii="Arial Narrow" w:hAnsi="Arial Narrow" w:cs="Tahoma"/>
          <w:b/>
        </w:rPr>
      </w:pPr>
      <w:r w:rsidRPr="008C3B15">
        <w:rPr>
          <w:rFonts w:ascii="Arial Narrow" w:hAnsi="Arial Narrow" w:cs="Tahoma"/>
          <w:b/>
        </w:rPr>
        <w:t>PAIEMENT DES ETUDES</w:t>
      </w:r>
    </w:p>
    <w:p w:rsidR="005D5009" w:rsidRPr="008C3B15" w:rsidRDefault="005D5009" w:rsidP="005D5009">
      <w:pPr>
        <w:suppressAutoHyphens/>
        <w:ind w:firstLine="708"/>
        <w:jc w:val="both"/>
        <w:rPr>
          <w:rFonts w:ascii="Arial Narrow" w:hAnsi="Arial Narrow" w:cs="Tahoma"/>
        </w:rPr>
      </w:pPr>
    </w:p>
    <w:p w:rsidR="005D5009" w:rsidRPr="008C3B15" w:rsidRDefault="005D5009" w:rsidP="005D5009">
      <w:pPr>
        <w:suppressAutoHyphens/>
        <w:ind w:firstLine="708"/>
        <w:jc w:val="both"/>
        <w:rPr>
          <w:rFonts w:ascii="Arial Narrow" w:hAnsi="Arial Narrow" w:cs="Tahoma"/>
        </w:rPr>
      </w:pPr>
      <w:r w:rsidRPr="008C3B15">
        <w:rPr>
          <w:rFonts w:ascii="Arial Narrow" w:hAnsi="Arial Narrow" w:cs="Tahoma"/>
        </w:rPr>
        <w:t xml:space="preserve">Le paiement des prestations du Bureau d’Etude se fera à hauteur de 80% des quotas prévus pour lesdites prestations, jusqu’à la remise et l’approbation du rapport correspondant par le Maître d’œuvre. Le reste après approbation par le Maître d’œuvre du rapport final. </w:t>
      </w:r>
    </w:p>
    <w:p w:rsidR="005D5009" w:rsidRPr="008C3B15" w:rsidRDefault="005D5009" w:rsidP="005D5009">
      <w:pPr>
        <w:suppressAutoHyphens/>
        <w:ind w:firstLine="708"/>
        <w:jc w:val="both"/>
        <w:rPr>
          <w:rFonts w:ascii="Arial Narrow" w:hAnsi="Arial Narrow" w:cs="Tahoma"/>
        </w:rPr>
      </w:pPr>
    </w:p>
    <w:p w:rsidR="005D5009" w:rsidRPr="008C3B15" w:rsidRDefault="005D5009" w:rsidP="005D5009">
      <w:pPr>
        <w:jc w:val="both"/>
        <w:rPr>
          <w:rFonts w:ascii="Arial Narrow" w:hAnsi="Arial Narrow" w:cs="Tahoma"/>
          <w:b/>
        </w:rPr>
      </w:pPr>
      <w:r w:rsidRPr="008C3B15">
        <w:rPr>
          <w:rFonts w:ascii="Arial Narrow" w:hAnsi="Arial Narrow" w:cs="Tahoma"/>
          <w:b/>
        </w:rPr>
        <w:t>DELAIS</w:t>
      </w:r>
    </w:p>
    <w:p w:rsidR="005D5009" w:rsidRPr="008C3B15" w:rsidRDefault="005D5009" w:rsidP="005D5009">
      <w:pPr>
        <w:suppressAutoHyphens/>
        <w:ind w:firstLine="708"/>
        <w:jc w:val="both"/>
        <w:rPr>
          <w:rFonts w:ascii="Arial Narrow" w:hAnsi="Arial Narrow" w:cs="Tahoma"/>
        </w:rPr>
      </w:pPr>
    </w:p>
    <w:p w:rsidR="005D5009" w:rsidRPr="008C3B15" w:rsidRDefault="005D5009" w:rsidP="005D5009">
      <w:pPr>
        <w:suppressAutoHyphens/>
        <w:ind w:firstLine="708"/>
        <w:jc w:val="both"/>
        <w:rPr>
          <w:rFonts w:ascii="Arial Narrow" w:hAnsi="Arial Narrow" w:cs="Tahoma"/>
        </w:rPr>
      </w:pPr>
      <w:r w:rsidRPr="008C3B15">
        <w:rPr>
          <w:rFonts w:ascii="Arial Narrow" w:hAnsi="Arial Narrow" w:cs="Tahoma"/>
        </w:rPr>
        <w:t xml:space="preserve">Le Bureau d’Etude disposera d’un délai de </w:t>
      </w:r>
      <w:r w:rsidR="00480602">
        <w:rPr>
          <w:rFonts w:ascii="Arial Narrow" w:hAnsi="Arial Narrow" w:cs="Tahoma"/>
        </w:rPr>
        <w:t>cinq</w:t>
      </w:r>
      <w:r w:rsidR="000E3231">
        <w:rPr>
          <w:rFonts w:ascii="Arial Narrow" w:hAnsi="Arial Narrow" w:cs="Tahoma"/>
        </w:rPr>
        <w:t xml:space="preserve"> (</w:t>
      </w:r>
      <w:r w:rsidR="00DF2371">
        <w:rPr>
          <w:rFonts w:ascii="Arial Narrow" w:hAnsi="Arial Narrow" w:cs="Tahoma"/>
        </w:rPr>
        <w:t>0</w:t>
      </w:r>
      <w:r w:rsidR="00480602">
        <w:rPr>
          <w:rFonts w:ascii="Arial Narrow" w:hAnsi="Arial Narrow" w:cs="Tahoma"/>
        </w:rPr>
        <w:t>5</w:t>
      </w:r>
      <w:r w:rsidRPr="008C3B15">
        <w:rPr>
          <w:rFonts w:ascii="Arial Narrow" w:hAnsi="Arial Narrow" w:cs="Tahoma"/>
        </w:rPr>
        <w:t>) mois.</w:t>
      </w:r>
    </w:p>
    <w:p w:rsidR="005D5009" w:rsidRPr="008C3B15" w:rsidRDefault="005D5009" w:rsidP="005D5009">
      <w:pPr>
        <w:suppressAutoHyphens/>
        <w:ind w:firstLine="708"/>
        <w:jc w:val="both"/>
        <w:rPr>
          <w:rFonts w:ascii="Arial Narrow" w:hAnsi="Arial Narrow" w:cs="Tahoma"/>
        </w:rPr>
      </w:pPr>
    </w:p>
    <w:p w:rsidR="005D5009" w:rsidRPr="008C3B15" w:rsidRDefault="005D5009" w:rsidP="005D5009">
      <w:pPr>
        <w:jc w:val="both"/>
        <w:rPr>
          <w:rFonts w:ascii="Arial Narrow" w:hAnsi="Arial Narrow" w:cs="Tahoma"/>
          <w:b/>
        </w:rPr>
      </w:pPr>
      <w:r w:rsidRPr="008C3B15">
        <w:rPr>
          <w:rFonts w:ascii="Arial Narrow" w:hAnsi="Arial Narrow" w:cs="Tahoma"/>
          <w:b/>
        </w:rPr>
        <w:t>RESPONSABILITES</w:t>
      </w:r>
    </w:p>
    <w:p w:rsidR="005D5009" w:rsidRPr="008C3B15" w:rsidRDefault="005D5009" w:rsidP="005D5009">
      <w:pPr>
        <w:suppressAutoHyphens/>
        <w:ind w:firstLine="708"/>
        <w:jc w:val="both"/>
        <w:rPr>
          <w:rFonts w:ascii="Arial Narrow" w:hAnsi="Arial Narrow" w:cs="Tahoma"/>
        </w:rPr>
      </w:pPr>
    </w:p>
    <w:p w:rsidR="005D5009" w:rsidRPr="008C3B15" w:rsidRDefault="005D5009" w:rsidP="005D5009">
      <w:pPr>
        <w:suppressAutoHyphens/>
        <w:ind w:firstLine="708"/>
        <w:jc w:val="both"/>
        <w:rPr>
          <w:rFonts w:ascii="Arial Narrow" w:hAnsi="Arial Narrow" w:cs="Tahoma"/>
        </w:rPr>
      </w:pPr>
      <w:r w:rsidRPr="008C3B15">
        <w:rPr>
          <w:rFonts w:ascii="Arial Narrow" w:hAnsi="Arial Narrow" w:cs="Tahoma"/>
        </w:rPr>
        <w:t>Le Bureau d’Etude devra mettre en place une équipe d’experts comprenant obligatoirement :</w:t>
      </w:r>
    </w:p>
    <w:p w:rsidR="005D5009" w:rsidRPr="008C3B15" w:rsidRDefault="005D5009" w:rsidP="005D5009">
      <w:pPr>
        <w:suppressAutoHyphens/>
        <w:ind w:firstLine="708"/>
        <w:jc w:val="both"/>
        <w:rPr>
          <w:rFonts w:ascii="Arial Narrow" w:hAnsi="Arial Narrow" w:cs="Tahoma"/>
        </w:rPr>
      </w:pPr>
    </w:p>
    <w:p w:rsidR="005D5009" w:rsidRPr="008C3B15" w:rsidRDefault="00847D46" w:rsidP="000E3231">
      <w:pPr>
        <w:numPr>
          <w:ilvl w:val="0"/>
          <w:numId w:val="10"/>
        </w:numPr>
        <w:suppressAutoHyphens/>
        <w:jc w:val="both"/>
        <w:rPr>
          <w:rFonts w:ascii="Arial Narrow" w:hAnsi="Arial Narrow" w:cs="Tahoma"/>
        </w:rPr>
      </w:pPr>
      <w:r>
        <w:rPr>
          <w:rFonts w:ascii="Arial Narrow" w:hAnsi="Arial Narrow" w:cs="Tahoma"/>
        </w:rPr>
        <w:t>Un (1) I</w:t>
      </w:r>
      <w:r w:rsidR="005D5009" w:rsidRPr="008C3B15">
        <w:rPr>
          <w:rFonts w:ascii="Arial Narrow" w:hAnsi="Arial Narrow" w:cs="Tahoma"/>
        </w:rPr>
        <w:t xml:space="preserve">ngénieur de </w:t>
      </w:r>
      <w:r w:rsidR="003B4729" w:rsidRPr="008C3B15">
        <w:rPr>
          <w:rFonts w:ascii="Arial Narrow" w:hAnsi="Arial Narrow" w:cs="Tahoma"/>
        </w:rPr>
        <w:t>Génie</w:t>
      </w:r>
      <w:r w:rsidR="003B4729">
        <w:rPr>
          <w:rFonts w:ascii="Arial Narrow" w:hAnsi="Arial Narrow" w:cs="Tahoma"/>
        </w:rPr>
        <w:t>-</w:t>
      </w:r>
      <w:r w:rsidR="003B4729" w:rsidRPr="008C3B15">
        <w:rPr>
          <w:rFonts w:ascii="Arial Narrow" w:hAnsi="Arial Narrow" w:cs="Tahoma"/>
        </w:rPr>
        <w:t xml:space="preserve">Civil </w:t>
      </w:r>
      <w:r w:rsidR="005D5009" w:rsidRPr="008C3B15">
        <w:rPr>
          <w:rFonts w:ascii="Arial Narrow" w:hAnsi="Arial Narrow" w:cs="Tahoma"/>
        </w:rPr>
        <w:t xml:space="preserve">ou son équivalent </w:t>
      </w:r>
      <w:r w:rsidR="003B4729">
        <w:rPr>
          <w:rFonts w:ascii="Arial Narrow" w:hAnsi="Arial Narrow" w:cs="Tahoma"/>
        </w:rPr>
        <w:t xml:space="preserve">comme </w:t>
      </w:r>
      <w:r w:rsidR="005D5009" w:rsidRPr="008C3B15">
        <w:rPr>
          <w:rFonts w:ascii="Arial Narrow" w:hAnsi="Arial Narrow" w:cs="Tahoma"/>
        </w:rPr>
        <w:t xml:space="preserve">chef de mission ayant une expérience d’au moins </w:t>
      </w:r>
      <w:r w:rsidR="009E6826" w:rsidRPr="008C3B15">
        <w:rPr>
          <w:rFonts w:ascii="Arial Narrow" w:hAnsi="Arial Narrow" w:cs="Tahoma"/>
        </w:rPr>
        <w:t>sept</w:t>
      </w:r>
      <w:r w:rsidR="005D5009" w:rsidRPr="008C3B15">
        <w:rPr>
          <w:rFonts w:ascii="Arial Narrow" w:hAnsi="Arial Narrow" w:cs="Tahoma"/>
        </w:rPr>
        <w:t xml:space="preserve"> (</w:t>
      </w:r>
      <w:r w:rsidR="009E6826" w:rsidRPr="008C3B15">
        <w:rPr>
          <w:rFonts w:ascii="Arial Narrow" w:hAnsi="Arial Narrow" w:cs="Tahoma"/>
        </w:rPr>
        <w:t>0</w:t>
      </w:r>
      <w:r w:rsidR="003B4729">
        <w:rPr>
          <w:rFonts w:ascii="Arial Narrow" w:hAnsi="Arial Narrow" w:cs="Tahoma"/>
        </w:rPr>
        <w:t>5</w:t>
      </w:r>
      <w:r w:rsidR="00AE7317" w:rsidRPr="008C3B15">
        <w:rPr>
          <w:rFonts w:ascii="Arial Narrow" w:hAnsi="Arial Narrow" w:cs="Tahoma"/>
        </w:rPr>
        <w:t>)</w:t>
      </w:r>
      <w:r w:rsidR="005D5009" w:rsidRPr="008C3B15">
        <w:rPr>
          <w:rFonts w:ascii="Arial Narrow" w:hAnsi="Arial Narrow" w:cs="Tahoma"/>
        </w:rPr>
        <w:t xml:space="preserve"> ans dans le domaine des constructions, au moins trois (3) ans dans le contrôle des travaux, </w:t>
      </w:r>
    </w:p>
    <w:p w:rsidR="005D5009" w:rsidRPr="008C3B15" w:rsidRDefault="005D5009" w:rsidP="005D5009">
      <w:pPr>
        <w:suppressAutoHyphens/>
        <w:ind w:firstLine="708"/>
        <w:jc w:val="both"/>
        <w:rPr>
          <w:rFonts w:ascii="Arial Narrow" w:hAnsi="Arial Narrow" w:cs="Tahoma"/>
        </w:rPr>
      </w:pPr>
    </w:p>
    <w:p w:rsidR="00AE7317" w:rsidRDefault="001E1DE0" w:rsidP="000E3231">
      <w:pPr>
        <w:numPr>
          <w:ilvl w:val="0"/>
          <w:numId w:val="10"/>
        </w:numPr>
        <w:suppressAutoHyphens/>
        <w:jc w:val="both"/>
        <w:rPr>
          <w:rFonts w:ascii="Arial Narrow" w:hAnsi="Arial Narrow" w:cs="Tahoma"/>
        </w:rPr>
      </w:pPr>
      <w:r w:rsidRPr="008C3B15">
        <w:rPr>
          <w:rFonts w:ascii="Arial Narrow" w:hAnsi="Arial Narrow" w:cs="Tahoma"/>
        </w:rPr>
        <w:t>Un</w:t>
      </w:r>
      <w:r w:rsidR="009E6826" w:rsidRPr="008C3B15">
        <w:rPr>
          <w:rFonts w:ascii="Arial Narrow" w:hAnsi="Arial Narrow" w:cs="Tahoma"/>
        </w:rPr>
        <w:t xml:space="preserve"> (0</w:t>
      </w:r>
      <w:r w:rsidRPr="008C3B15">
        <w:rPr>
          <w:rFonts w:ascii="Arial Narrow" w:hAnsi="Arial Narrow" w:cs="Tahoma"/>
        </w:rPr>
        <w:t>1</w:t>
      </w:r>
      <w:r w:rsidR="009E6826" w:rsidRPr="008C3B15">
        <w:rPr>
          <w:rFonts w:ascii="Arial Narrow" w:hAnsi="Arial Narrow" w:cs="Tahoma"/>
        </w:rPr>
        <w:t>)</w:t>
      </w:r>
      <w:r w:rsidR="00AE7317" w:rsidRPr="008C3B15">
        <w:rPr>
          <w:rFonts w:ascii="Arial Narrow" w:hAnsi="Arial Narrow" w:cs="Tahoma"/>
        </w:rPr>
        <w:t xml:space="preserve"> Technicien </w:t>
      </w:r>
      <w:r w:rsidR="003B4729">
        <w:rPr>
          <w:rFonts w:ascii="Arial Narrow" w:hAnsi="Arial Narrow" w:cs="Tahoma"/>
        </w:rPr>
        <w:t>du</w:t>
      </w:r>
      <w:r w:rsidR="003B4729" w:rsidRPr="008C3B15">
        <w:rPr>
          <w:rFonts w:ascii="Arial Narrow" w:hAnsi="Arial Narrow" w:cs="Tahoma"/>
        </w:rPr>
        <w:t xml:space="preserve"> Génie</w:t>
      </w:r>
      <w:r w:rsidR="003B4729">
        <w:rPr>
          <w:rFonts w:ascii="Arial Narrow" w:hAnsi="Arial Narrow" w:cs="Tahoma"/>
        </w:rPr>
        <w:t>-</w:t>
      </w:r>
      <w:r w:rsidR="005D5009" w:rsidRPr="008C3B15">
        <w:rPr>
          <w:rFonts w:ascii="Arial Narrow" w:hAnsi="Arial Narrow" w:cs="Tahoma"/>
        </w:rPr>
        <w:t>Civil</w:t>
      </w:r>
      <w:r w:rsidR="003B4729">
        <w:rPr>
          <w:rFonts w:ascii="Arial Narrow" w:hAnsi="Arial Narrow" w:cs="Tahoma"/>
        </w:rPr>
        <w:t xml:space="preserve"> minimum</w:t>
      </w:r>
      <w:r w:rsidR="005D5009" w:rsidRPr="008C3B15">
        <w:rPr>
          <w:rFonts w:ascii="Arial Narrow" w:hAnsi="Arial Narrow" w:cs="Tahoma"/>
        </w:rPr>
        <w:t xml:space="preserve">, </w:t>
      </w:r>
      <w:r w:rsidR="00AE7317" w:rsidRPr="008C3B15">
        <w:rPr>
          <w:rFonts w:ascii="Arial Narrow" w:hAnsi="Arial Narrow" w:cs="Tahoma"/>
        </w:rPr>
        <w:t>qui jouer</w:t>
      </w:r>
      <w:r w:rsidRPr="008C3B15">
        <w:rPr>
          <w:rFonts w:ascii="Arial Narrow" w:hAnsi="Arial Narrow" w:cs="Tahoma"/>
        </w:rPr>
        <w:t>a</w:t>
      </w:r>
      <w:r w:rsidR="00AE7317" w:rsidRPr="008C3B15">
        <w:rPr>
          <w:rFonts w:ascii="Arial Narrow" w:hAnsi="Arial Narrow" w:cs="Tahoma"/>
        </w:rPr>
        <w:t xml:space="preserve"> le rôle </w:t>
      </w:r>
      <w:r w:rsidR="009E6826" w:rsidRPr="008C3B15">
        <w:rPr>
          <w:rFonts w:ascii="Arial Narrow" w:hAnsi="Arial Narrow" w:cs="Tahoma"/>
        </w:rPr>
        <w:t>technicien de suiv</w:t>
      </w:r>
      <w:r w:rsidR="003B4729">
        <w:rPr>
          <w:rFonts w:ascii="Arial Narrow" w:hAnsi="Arial Narrow" w:cs="Tahoma"/>
        </w:rPr>
        <w:t>i</w:t>
      </w:r>
      <w:r w:rsidR="00847D46">
        <w:rPr>
          <w:rFonts w:ascii="Arial Narrow" w:hAnsi="Arial Narrow" w:cs="Tahoma"/>
        </w:rPr>
        <w:t> ;</w:t>
      </w:r>
    </w:p>
    <w:p w:rsidR="00847D46" w:rsidRDefault="00847D46" w:rsidP="00847D46">
      <w:pPr>
        <w:pStyle w:val="Paragraphedeliste"/>
        <w:rPr>
          <w:rFonts w:ascii="Arial Narrow" w:hAnsi="Arial Narrow" w:cs="Tahoma"/>
        </w:rPr>
      </w:pPr>
    </w:p>
    <w:p w:rsidR="005D5009" w:rsidRPr="008C3B15" w:rsidRDefault="005D5009" w:rsidP="005D5009">
      <w:pPr>
        <w:suppressAutoHyphens/>
        <w:ind w:firstLine="708"/>
        <w:jc w:val="both"/>
        <w:rPr>
          <w:rFonts w:ascii="Arial Narrow" w:hAnsi="Arial Narrow" w:cs="Tahoma"/>
        </w:rPr>
      </w:pPr>
      <w:r w:rsidRPr="008C3B15">
        <w:rPr>
          <w:rFonts w:ascii="Arial Narrow" w:hAnsi="Arial Narrow" w:cs="Tahoma"/>
        </w:rPr>
        <w:t>Les experts proposés devront avoir une bonne connaissance de la langue française ou anglaise.</w:t>
      </w:r>
    </w:p>
    <w:p w:rsidR="005D5009" w:rsidRPr="008C3B15" w:rsidRDefault="005D5009" w:rsidP="00847D46">
      <w:pPr>
        <w:suppressAutoHyphens/>
        <w:ind w:firstLine="708"/>
        <w:jc w:val="both"/>
        <w:rPr>
          <w:rFonts w:ascii="Arial Narrow" w:hAnsi="Arial Narrow" w:cs="Tahoma"/>
        </w:rPr>
      </w:pPr>
      <w:r w:rsidRPr="008C3B15">
        <w:rPr>
          <w:rFonts w:ascii="Arial Narrow" w:hAnsi="Arial Narrow" w:cs="Tahoma"/>
        </w:rPr>
        <w:t xml:space="preserve">Le Bureau d’Etude devra en outre élire domicile </w:t>
      </w:r>
      <w:r w:rsidR="00847D46">
        <w:rPr>
          <w:rFonts w:ascii="Arial Narrow" w:hAnsi="Arial Narrow" w:cs="Tahoma"/>
        </w:rPr>
        <w:t xml:space="preserve">dans la ville </w:t>
      </w:r>
      <w:r w:rsidR="00257BBC">
        <w:rPr>
          <w:rFonts w:ascii="Arial Narrow" w:hAnsi="Arial Narrow" w:cs="Tahoma"/>
        </w:rPr>
        <w:t>D’ANGOSSAS</w:t>
      </w:r>
      <w:r w:rsidR="00847D46">
        <w:rPr>
          <w:rFonts w:ascii="Arial Narrow" w:hAnsi="Arial Narrow" w:cs="Tahoma"/>
        </w:rPr>
        <w:t>.</w:t>
      </w:r>
    </w:p>
    <w:p w:rsidR="005D5009" w:rsidRPr="008C3B15" w:rsidRDefault="005D5009" w:rsidP="005D5009">
      <w:pPr>
        <w:suppressAutoHyphens/>
        <w:ind w:firstLine="708"/>
        <w:jc w:val="both"/>
        <w:rPr>
          <w:rFonts w:ascii="Arial Narrow" w:hAnsi="Arial Narrow" w:cs="Tahoma"/>
        </w:rPr>
      </w:pPr>
    </w:p>
    <w:p w:rsidR="005D5009" w:rsidRPr="008C3B15" w:rsidRDefault="005D5009" w:rsidP="005D5009">
      <w:pPr>
        <w:jc w:val="both"/>
        <w:rPr>
          <w:rFonts w:ascii="Arial Narrow" w:hAnsi="Arial Narrow" w:cs="Tahoma"/>
          <w:b/>
        </w:rPr>
      </w:pPr>
    </w:p>
    <w:p w:rsidR="005D5009" w:rsidRPr="008C3B15" w:rsidRDefault="005D5009" w:rsidP="005D5009">
      <w:pPr>
        <w:jc w:val="both"/>
        <w:rPr>
          <w:rFonts w:ascii="Arial Narrow" w:hAnsi="Arial Narrow" w:cs="Tahoma"/>
          <w:b/>
        </w:rPr>
      </w:pPr>
      <w:r w:rsidRPr="008C3B15">
        <w:rPr>
          <w:rFonts w:ascii="Arial Narrow" w:hAnsi="Arial Narrow" w:cs="Tahoma"/>
          <w:b/>
        </w:rPr>
        <w:t xml:space="preserve">OBLIGATIONS SPECIFIQUES DE </w:t>
      </w:r>
      <w:r w:rsidR="002D7B95" w:rsidRPr="008C3B15">
        <w:rPr>
          <w:rFonts w:ascii="Arial Narrow" w:hAnsi="Arial Narrow" w:cs="Tahoma"/>
          <w:b/>
        </w:rPr>
        <w:t xml:space="preserve">LA </w:t>
      </w:r>
      <w:r w:rsidRPr="008C3B15">
        <w:rPr>
          <w:rFonts w:ascii="Arial Narrow" w:hAnsi="Arial Narrow" w:cs="Tahoma"/>
          <w:b/>
        </w:rPr>
        <w:t>MISSION</w:t>
      </w:r>
      <w:r w:rsidR="002D7B95" w:rsidRPr="008C3B15">
        <w:rPr>
          <w:rFonts w:ascii="Arial Narrow" w:hAnsi="Arial Narrow" w:cs="Tahoma"/>
          <w:b/>
        </w:rPr>
        <w:t xml:space="preserve"> DE CONTROLE</w:t>
      </w:r>
    </w:p>
    <w:p w:rsidR="005D5009" w:rsidRPr="008C3B15" w:rsidRDefault="005D5009" w:rsidP="005D5009">
      <w:pPr>
        <w:suppressAutoHyphens/>
        <w:ind w:left="360"/>
        <w:jc w:val="both"/>
        <w:rPr>
          <w:rFonts w:ascii="Arial Narrow" w:hAnsi="Arial Narrow" w:cs="Tahoma"/>
        </w:rPr>
      </w:pPr>
      <w:r w:rsidRPr="008C3B15">
        <w:rPr>
          <w:rFonts w:ascii="Arial Narrow" w:hAnsi="Arial Narrow" w:cs="Tahoma"/>
        </w:rPr>
        <w:t>Il devra notamment :</w:t>
      </w:r>
    </w:p>
    <w:p w:rsidR="002D7B95" w:rsidRPr="008C3B15" w:rsidRDefault="002D7B95" w:rsidP="002D7B95">
      <w:pPr>
        <w:suppressAutoHyphens/>
        <w:ind w:left="1770"/>
        <w:jc w:val="both"/>
        <w:rPr>
          <w:rFonts w:ascii="Arial Narrow" w:hAnsi="Arial Narrow" w:cs="Tahoma"/>
        </w:rPr>
      </w:pPr>
    </w:p>
    <w:p w:rsidR="002D7B95" w:rsidRPr="008C3B15" w:rsidRDefault="002D7B95" w:rsidP="00847D46">
      <w:pPr>
        <w:numPr>
          <w:ilvl w:val="0"/>
          <w:numId w:val="8"/>
        </w:numPr>
        <w:tabs>
          <w:tab w:val="clear" w:pos="1770"/>
        </w:tabs>
        <w:suppressAutoHyphens/>
        <w:ind w:left="567"/>
        <w:jc w:val="both"/>
        <w:rPr>
          <w:rFonts w:ascii="Arial Narrow" w:hAnsi="Arial Narrow" w:cs="Tahoma"/>
        </w:rPr>
      </w:pPr>
      <w:r w:rsidRPr="008C3B15">
        <w:rPr>
          <w:rFonts w:ascii="Arial Narrow" w:hAnsi="Arial Narrow" w:cs="Tahoma"/>
        </w:rPr>
        <w:t>S’assurer du suivi et contrôle au quotidien des travaux conformément aux exigences en la matière,</w:t>
      </w:r>
    </w:p>
    <w:p w:rsidR="005D5009" w:rsidRPr="008C3B15" w:rsidRDefault="005D5009" w:rsidP="00847D46">
      <w:pPr>
        <w:numPr>
          <w:ilvl w:val="0"/>
          <w:numId w:val="8"/>
        </w:numPr>
        <w:tabs>
          <w:tab w:val="clear" w:pos="1770"/>
        </w:tabs>
        <w:suppressAutoHyphens/>
        <w:ind w:left="567"/>
        <w:jc w:val="both"/>
        <w:rPr>
          <w:rFonts w:ascii="Arial Narrow" w:hAnsi="Arial Narrow" w:cs="Tahoma"/>
        </w:rPr>
      </w:pPr>
      <w:r w:rsidRPr="008C3B15">
        <w:rPr>
          <w:rFonts w:ascii="Arial Narrow" w:hAnsi="Arial Narrow" w:cs="Tahoma"/>
        </w:rPr>
        <w:t>Vérifier l’activité de l’entreprise en vue de s’assurer de l’avancement normal des travaux dans le cadre des plannings approuvés, de leur qualité et de leur conformité ;</w:t>
      </w:r>
    </w:p>
    <w:p w:rsidR="00CE59CE" w:rsidRPr="008C3B15" w:rsidRDefault="00CE59CE" w:rsidP="00847D46">
      <w:pPr>
        <w:numPr>
          <w:ilvl w:val="0"/>
          <w:numId w:val="8"/>
        </w:numPr>
        <w:tabs>
          <w:tab w:val="clear" w:pos="1770"/>
        </w:tabs>
        <w:suppressAutoHyphens/>
        <w:ind w:left="567"/>
        <w:jc w:val="both"/>
        <w:rPr>
          <w:rFonts w:ascii="Arial Narrow" w:hAnsi="Arial Narrow" w:cs="Tahoma"/>
        </w:rPr>
      </w:pPr>
      <w:r w:rsidRPr="008C3B15">
        <w:rPr>
          <w:rFonts w:ascii="Arial Narrow" w:hAnsi="Arial Narrow" w:cs="Tahoma"/>
        </w:rPr>
        <w:t xml:space="preserve">Joue pleinement le rôle d’interface avec tous acteurs impliqué dans le projet et rendre compte en temps réel du déroulement des travaux et de la qualité technique d’exécution des différentes tâches,  </w:t>
      </w:r>
    </w:p>
    <w:p w:rsidR="005D5009" w:rsidRPr="008C3B15" w:rsidRDefault="002D7B95" w:rsidP="00847D46">
      <w:pPr>
        <w:numPr>
          <w:ilvl w:val="0"/>
          <w:numId w:val="8"/>
        </w:numPr>
        <w:tabs>
          <w:tab w:val="clear" w:pos="1770"/>
        </w:tabs>
        <w:suppressAutoHyphens/>
        <w:ind w:left="567"/>
        <w:jc w:val="both"/>
        <w:rPr>
          <w:rFonts w:ascii="Arial Narrow" w:hAnsi="Arial Narrow" w:cs="Tahoma"/>
        </w:rPr>
      </w:pPr>
      <w:r w:rsidRPr="008C3B15">
        <w:rPr>
          <w:rFonts w:ascii="Arial Narrow" w:hAnsi="Arial Narrow" w:cs="Tahoma"/>
        </w:rPr>
        <w:t xml:space="preserve">Veiller à la tenue du </w:t>
      </w:r>
      <w:r w:rsidR="005D5009" w:rsidRPr="008C3B15">
        <w:rPr>
          <w:rFonts w:ascii="Arial Narrow" w:hAnsi="Arial Narrow" w:cs="Tahoma"/>
        </w:rPr>
        <w:t xml:space="preserve"> journal de chantier ;</w:t>
      </w:r>
    </w:p>
    <w:p w:rsidR="005D5009" w:rsidRPr="008C3B15" w:rsidRDefault="005D5009" w:rsidP="00847D46">
      <w:pPr>
        <w:numPr>
          <w:ilvl w:val="0"/>
          <w:numId w:val="8"/>
        </w:numPr>
        <w:tabs>
          <w:tab w:val="clear" w:pos="1770"/>
        </w:tabs>
        <w:suppressAutoHyphens/>
        <w:ind w:left="567"/>
        <w:jc w:val="both"/>
        <w:rPr>
          <w:rFonts w:ascii="Arial Narrow" w:hAnsi="Arial Narrow" w:cs="Tahoma"/>
        </w:rPr>
      </w:pPr>
      <w:r w:rsidRPr="008C3B15">
        <w:rPr>
          <w:rFonts w:ascii="Arial Narrow" w:hAnsi="Arial Narrow" w:cs="Tahoma"/>
        </w:rPr>
        <w:t xml:space="preserve">Veiller à l’application des textes régissant le contrat de l’entreprise, notamment l’exécution et la gestion des clauses de sous-traitance  </w:t>
      </w:r>
    </w:p>
    <w:p w:rsidR="005D5009" w:rsidRPr="008C3B15" w:rsidRDefault="005D5009" w:rsidP="00847D46">
      <w:pPr>
        <w:numPr>
          <w:ilvl w:val="0"/>
          <w:numId w:val="8"/>
        </w:numPr>
        <w:tabs>
          <w:tab w:val="clear" w:pos="1770"/>
        </w:tabs>
        <w:suppressAutoHyphens/>
        <w:ind w:left="567"/>
        <w:jc w:val="both"/>
        <w:rPr>
          <w:rFonts w:ascii="Arial Narrow" w:hAnsi="Arial Narrow" w:cs="Tahoma"/>
        </w:rPr>
      </w:pPr>
      <w:r w:rsidRPr="008C3B15">
        <w:rPr>
          <w:rFonts w:ascii="Arial Narrow" w:hAnsi="Arial Narrow" w:cs="Tahoma"/>
        </w:rPr>
        <w:t>Rendre compte de la marche des chantiers par des rapports mensuels ;</w:t>
      </w:r>
    </w:p>
    <w:p w:rsidR="005D5009" w:rsidRPr="008C3B15" w:rsidRDefault="005D5009" w:rsidP="00847D46">
      <w:pPr>
        <w:numPr>
          <w:ilvl w:val="0"/>
          <w:numId w:val="8"/>
        </w:numPr>
        <w:tabs>
          <w:tab w:val="clear" w:pos="1770"/>
        </w:tabs>
        <w:suppressAutoHyphens/>
        <w:ind w:left="567"/>
        <w:jc w:val="both"/>
        <w:rPr>
          <w:rFonts w:ascii="Arial Narrow" w:hAnsi="Arial Narrow" w:cs="Tahoma"/>
        </w:rPr>
      </w:pPr>
      <w:r w:rsidRPr="008C3B15">
        <w:rPr>
          <w:rFonts w:ascii="Arial Narrow" w:hAnsi="Arial Narrow" w:cs="Tahoma"/>
        </w:rPr>
        <w:lastRenderedPageBreak/>
        <w:t>Rendre compte par des rapports spéciaux des difficultés de chantier, des éléments imprévus, des aléas techniques, et les solutions proposées ;</w:t>
      </w:r>
    </w:p>
    <w:p w:rsidR="005D5009" w:rsidRPr="008C3B15" w:rsidRDefault="005D5009" w:rsidP="00847D46">
      <w:pPr>
        <w:numPr>
          <w:ilvl w:val="0"/>
          <w:numId w:val="8"/>
        </w:numPr>
        <w:tabs>
          <w:tab w:val="clear" w:pos="1770"/>
        </w:tabs>
        <w:suppressAutoHyphens/>
        <w:ind w:left="567"/>
        <w:jc w:val="both"/>
        <w:rPr>
          <w:rFonts w:ascii="Arial Narrow" w:hAnsi="Arial Narrow" w:cs="Tahoma"/>
        </w:rPr>
      </w:pPr>
      <w:r w:rsidRPr="008C3B15">
        <w:rPr>
          <w:rFonts w:ascii="Arial Narrow" w:hAnsi="Arial Narrow" w:cs="Tahoma"/>
        </w:rPr>
        <w:t xml:space="preserve">Organiser avec </w:t>
      </w:r>
      <w:r w:rsidR="002D7B95" w:rsidRPr="008C3B15">
        <w:rPr>
          <w:rFonts w:ascii="Arial Narrow" w:hAnsi="Arial Narrow" w:cs="Tahoma"/>
        </w:rPr>
        <w:t>l’Ingénieur du marché</w:t>
      </w:r>
      <w:r w:rsidRPr="008C3B15">
        <w:rPr>
          <w:rFonts w:ascii="Arial Narrow" w:hAnsi="Arial Narrow" w:cs="Tahoma"/>
        </w:rPr>
        <w:t xml:space="preserve"> et le représentant du maître d’ouvrage les réceptions des corps d’état</w:t>
      </w:r>
    </w:p>
    <w:p w:rsidR="005D5009" w:rsidRPr="008C3B15" w:rsidRDefault="005D5009" w:rsidP="00847D46">
      <w:pPr>
        <w:numPr>
          <w:ilvl w:val="0"/>
          <w:numId w:val="8"/>
        </w:numPr>
        <w:tabs>
          <w:tab w:val="clear" w:pos="1770"/>
        </w:tabs>
        <w:suppressAutoHyphens/>
        <w:ind w:left="567"/>
        <w:jc w:val="both"/>
        <w:rPr>
          <w:rFonts w:ascii="Arial Narrow" w:hAnsi="Arial Narrow" w:cs="Tahoma"/>
        </w:rPr>
      </w:pPr>
      <w:r w:rsidRPr="008C3B15">
        <w:rPr>
          <w:rFonts w:ascii="Arial Narrow" w:hAnsi="Arial Narrow" w:cs="Tahoma"/>
        </w:rPr>
        <w:t xml:space="preserve">Organiser avec </w:t>
      </w:r>
      <w:r w:rsidR="002D7B95" w:rsidRPr="008C3B15">
        <w:rPr>
          <w:rFonts w:ascii="Arial Narrow" w:hAnsi="Arial Narrow" w:cs="Tahoma"/>
        </w:rPr>
        <w:t>l’Ingénieur du marché</w:t>
      </w:r>
      <w:r w:rsidRPr="008C3B15">
        <w:rPr>
          <w:rFonts w:ascii="Arial Narrow" w:hAnsi="Arial Narrow" w:cs="Tahoma"/>
        </w:rPr>
        <w:t xml:space="preserve"> et le représentant du Maître d’ouvrage, les réceptions des travaux dans les conditions prévues dans la réglementation en vigueur ;</w:t>
      </w:r>
    </w:p>
    <w:p w:rsidR="005D5009" w:rsidRPr="008C3B15" w:rsidRDefault="005D5009" w:rsidP="00847D46">
      <w:pPr>
        <w:numPr>
          <w:ilvl w:val="0"/>
          <w:numId w:val="8"/>
        </w:numPr>
        <w:tabs>
          <w:tab w:val="clear" w:pos="1770"/>
        </w:tabs>
        <w:suppressAutoHyphens/>
        <w:ind w:left="567"/>
        <w:jc w:val="both"/>
        <w:rPr>
          <w:rFonts w:ascii="Arial Narrow" w:hAnsi="Arial Narrow" w:cs="Tahoma"/>
        </w:rPr>
      </w:pPr>
      <w:r w:rsidRPr="008C3B15">
        <w:rPr>
          <w:rFonts w:ascii="Arial Narrow" w:hAnsi="Arial Narrow" w:cs="Tahoma"/>
        </w:rPr>
        <w:t>Etablir un rapport final sur le déroulement des travaux.</w:t>
      </w:r>
    </w:p>
    <w:p w:rsidR="005D5009" w:rsidRPr="008C3B15" w:rsidRDefault="005D5009" w:rsidP="005D5009">
      <w:pPr>
        <w:suppressAutoHyphens/>
        <w:ind w:left="360"/>
        <w:jc w:val="both"/>
        <w:rPr>
          <w:rFonts w:ascii="Arial Narrow" w:hAnsi="Arial Narrow" w:cs="Tahoma"/>
        </w:rPr>
      </w:pPr>
    </w:p>
    <w:p w:rsidR="005D5009" w:rsidRPr="008C3B15" w:rsidRDefault="005D5009" w:rsidP="005D5009">
      <w:pPr>
        <w:jc w:val="both"/>
        <w:rPr>
          <w:rFonts w:ascii="Arial Narrow" w:hAnsi="Arial Narrow" w:cs="Tahoma"/>
          <w:b/>
        </w:rPr>
      </w:pPr>
      <w:r w:rsidRPr="008C3B15">
        <w:rPr>
          <w:rFonts w:ascii="Arial Narrow" w:hAnsi="Arial Narrow" w:cs="Tahoma"/>
          <w:b/>
        </w:rPr>
        <w:t>MOYENS MATERIELS</w:t>
      </w:r>
    </w:p>
    <w:p w:rsidR="005D5009" w:rsidRPr="008C3B15" w:rsidRDefault="005D5009" w:rsidP="005D5009">
      <w:pPr>
        <w:suppressAutoHyphens/>
        <w:ind w:firstLine="708"/>
        <w:jc w:val="both"/>
        <w:rPr>
          <w:rFonts w:ascii="Arial Narrow" w:hAnsi="Arial Narrow" w:cs="Tahoma"/>
        </w:rPr>
      </w:pPr>
      <w:r w:rsidRPr="008C3B15">
        <w:rPr>
          <w:rFonts w:ascii="Arial Narrow" w:hAnsi="Arial Narrow" w:cs="Tahoma"/>
        </w:rPr>
        <w:t>Le Bureau d’Etude devra mettre en place tous les moyens matériels et logistiques nécessaires pour le bon accomplissement de la mission, entre autre :</w:t>
      </w:r>
    </w:p>
    <w:p w:rsidR="005D5009" w:rsidRPr="008C3B15" w:rsidRDefault="005D5009" w:rsidP="005D5009">
      <w:pPr>
        <w:suppressAutoHyphens/>
        <w:ind w:firstLine="708"/>
        <w:jc w:val="both"/>
        <w:rPr>
          <w:rFonts w:ascii="Arial Narrow" w:hAnsi="Arial Narrow" w:cs="Tahoma"/>
        </w:rPr>
      </w:pPr>
    </w:p>
    <w:p w:rsidR="005D5009" w:rsidRPr="008C3B15" w:rsidRDefault="00ED0269" w:rsidP="000E3231">
      <w:pPr>
        <w:numPr>
          <w:ilvl w:val="0"/>
          <w:numId w:val="11"/>
        </w:numPr>
        <w:suppressAutoHyphens/>
        <w:jc w:val="both"/>
        <w:rPr>
          <w:rFonts w:ascii="Arial Narrow" w:hAnsi="Arial Narrow" w:cs="Tahoma"/>
        </w:rPr>
      </w:pPr>
      <w:r>
        <w:rPr>
          <w:rFonts w:ascii="Arial Narrow" w:hAnsi="Arial Narrow" w:cs="Tahoma"/>
        </w:rPr>
        <w:t>Un</w:t>
      </w:r>
      <w:r w:rsidR="005D5009" w:rsidRPr="008C3B15">
        <w:rPr>
          <w:rFonts w:ascii="Arial Narrow" w:hAnsi="Arial Narrow" w:cs="Tahoma"/>
        </w:rPr>
        <w:t xml:space="preserve"> véhicule « tout-terrain »</w:t>
      </w:r>
    </w:p>
    <w:p w:rsidR="00D428CD" w:rsidRPr="008C3B15" w:rsidRDefault="005D5009" w:rsidP="000E3231">
      <w:pPr>
        <w:numPr>
          <w:ilvl w:val="0"/>
          <w:numId w:val="11"/>
        </w:numPr>
        <w:suppressAutoHyphens/>
        <w:jc w:val="both"/>
        <w:rPr>
          <w:rFonts w:ascii="Arial Narrow" w:hAnsi="Arial Narrow" w:cs="Tahoma"/>
        </w:rPr>
      </w:pPr>
      <w:r w:rsidRPr="008C3B15">
        <w:rPr>
          <w:rFonts w:ascii="Arial Narrow" w:hAnsi="Arial Narrow" w:cs="Tahoma"/>
        </w:rPr>
        <w:t xml:space="preserve">Le matériel technique </w:t>
      </w:r>
      <w:r w:rsidR="00D428CD" w:rsidRPr="008C3B15">
        <w:rPr>
          <w:rFonts w:ascii="Arial Narrow" w:hAnsi="Arial Narrow" w:cs="Tahoma"/>
        </w:rPr>
        <w:t>nécessaire au contrôle optimal des travaux,</w:t>
      </w:r>
    </w:p>
    <w:p w:rsidR="005D5009" w:rsidRPr="008C3B15" w:rsidRDefault="00D428CD" w:rsidP="000E3231">
      <w:pPr>
        <w:numPr>
          <w:ilvl w:val="0"/>
          <w:numId w:val="11"/>
        </w:numPr>
        <w:suppressAutoHyphens/>
        <w:jc w:val="both"/>
        <w:rPr>
          <w:rFonts w:ascii="Arial Narrow" w:hAnsi="Arial Narrow" w:cs="Tahoma"/>
        </w:rPr>
      </w:pPr>
      <w:r w:rsidRPr="008C3B15">
        <w:rPr>
          <w:rFonts w:ascii="Arial Narrow" w:hAnsi="Arial Narrow" w:cs="Tahoma"/>
        </w:rPr>
        <w:t xml:space="preserve">Le matériel </w:t>
      </w:r>
      <w:r w:rsidR="005D5009" w:rsidRPr="008C3B15">
        <w:rPr>
          <w:rFonts w:ascii="Arial Narrow" w:hAnsi="Arial Narrow" w:cs="Tahoma"/>
        </w:rPr>
        <w:t>informatique nécessaire au traitement et à la restitution rapide des données ;</w:t>
      </w:r>
    </w:p>
    <w:p w:rsidR="005D5009" w:rsidRPr="008C3B15" w:rsidRDefault="005D5009" w:rsidP="000E3231">
      <w:pPr>
        <w:numPr>
          <w:ilvl w:val="0"/>
          <w:numId w:val="11"/>
        </w:numPr>
        <w:suppressAutoHyphens/>
        <w:jc w:val="both"/>
        <w:rPr>
          <w:rFonts w:ascii="Arial Narrow" w:hAnsi="Arial Narrow" w:cs="Tahoma"/>
        </w:rPr>
      </w:pPr>
      <w:r w:rsidRPr="008C3B15">
        <w:rPr>
          <w:rFonts w:ascii="Arial Narrow" w:hAnsi="Arial Narrow" w:cs="Tahoma"/>
        </w:rPr>
        <w:t>Le mobilier de bureau ;</w:t>
      </w:r>
    </w:p>
    <w:p w:rsidR="005D5009" w:rsidRPr="008C3B15" w:rsidRDefault="005D5009" w:rsidP="000E3231">
      <w:pPr>
        <w:numPr>
          <w:ilvl w:val="0"/>
          <w:numId w:val="11"/>
        </w:numPr>
        <w:suppressAutoHyphens/>
        <w:jc w:val="both"/>
        <w:rPr>
          <w:rFonts w:ascii="Arial Narrow" w:hAnsi="Arial Narrow" w:cs="Tahoma"/>
        </w:rPr>
      </w:pPr>
      <w:r w:rsidRPr="008C3B15">
        <w:rPr>
          <w:rFonts w:ascii="Arial Narrow" w:hAnsi="Arial Narrow" w:cs="Tahoma"/>
        </w:rPr>
        <w:t>La liaison permanente par téléphone</w:t>
      </w:r>
      <w:r w:rsidR="00D428CD" w:rsidRPr="008C3B15">
        <w:rPr>
          <w:rFonts w:ascii="Arial Narrow" w:hAnsi="Arial Narrow" w:cs="Tahoma"/>
        </w:rPr>
        <w:t xml:space="preserve"> avec les acteurs impliqués</w:t>
      </w:r>
      <w:r w:rsidRPr="008C3B15">
        <w:rPr>
          <w:rFonts w:ascii="Arial Narrow" w:hAnsi="Arial Narrow" w:cs="Tahoma"/>
        </w:rPr>
        <w:t>.</w:t>
      </w:r>
    </w:p>
    <w:p w:rsidR="005D5009" w:rsidRPr="008C3B15" w:rsidRDefault="005D5009" w:rsidP="005D5009">
      <w:pPr>
        <w:suppressAutoHyphens/>
        <w:ind w:firstLine="708"/>
        <w:jc w:val="both"/>
        <w:rPr>
          <w:rFonts w:ascii="Arial Narrow" w:hAnsi="Arial Narrow" w:cs="Tahoma"/>
        </w:rPr>
      </w:pPr>
    </w:p>
    <w:p w:rsidR="005D5009" w:rsidRPr="008C3B15" w:rsidRDefault="005D5009" w:rsidP="005D5009">
      <w:pPr>
        <w:jc w:val="both"/>
        <w:rPr>
          <w:rFonts w:ascii="Arial Narrow" w:hAnsi="Arial Narrow" w:cs="Tahoma"/>
          <w:b/>
        </w:rPr>
      </w:pPr>
      <w:r w:rsidRPr="008C3B15">
        <w:rPr>
          <w:rFonts w:ascii="Arial Narrow" w:hAnsi="Arial Narrow" w:cs="Tahoma"/>
          <w:b/>
        </w:rPr>
        <w:t>RESPONSABILITES DE L’ADMINISTRATION</w:t>
      </w:r>
    </w:p>
    <w:p w:rsidR="005D5009" w:rsidRPr="008C3B15" w:rsidRDefault="005D5009" w:rsidP="005D5009">
      <w:pPr>
        <w:suppressAutoHyphens/>
        <w:ind w:firstLine="708"/>
        <w:jc w:val="both"/>
        <w:rPr>
          <w:rFonts w:ascii="Arial Narrow" w:hAnsi="Arial Narrow" w:cs="Tahoma"/>
        </w:rPr>
      </w:pPr>
      <w:r w:rsidRPr="008C3B15">
        <w:rPr>
          <w:rFonts w:ascii="Arial Narrow" w:hAnsi="Arial Narrow" w:cs="Tahoma"/>
        </w:rPr>
        <w:t xml:space="preserve">Le Maître </w:t>
      </w:r>
      <w:r w:rsidR="00DA6C02" w:rsidRPr="008C3B15">
        <w:rPr>
          <w:rFonts w:ascii="Arial Narrow" w:hAnsi="Arial Narrow" w:cs="Tahoma"/>
        </w:rPr>
        <w:t>d’ouvrage</w:t>
      </w:r>
      <w:r w:rsidRPr="008C3B15">
        <w:rPr>
          <w:rFonts w:ascii="Arial Narrow" w:hAnsi="Arial Narrow" w:cs="Tahoma"/>
        </w:rPr>
        <w:t xml:space="preserve"> s’engage à fournir au Bureau d’Etude toutes les facilités requises pour l’exécution de sa mission, notamment les autorisations administratives, la documentation sollicitée et toute autre explication relative à l’exécution des travaux. </w:t>
      </w:r>
    </w:p>
    <w:p w:rsidR="005D5009" w:rsidRPr="008C3B15" w:rsidRDefault="005D5009" w:rsidP="005D5009">
      <w:pPr>
        <w:rPr>
          <w:rFonts w:ascii="Arial Narrow" w:hAnsi="Arial Narrow" w:cs="Tahoma"/>
        </w:rPr>
      </w:pPr>
    </w:p>
    <w:p w:rsidR="005D5009" w:rsidRPr="008C3B15" w:rsidRDefault="005D5009" w:rsidP="005D5009">
      <w:pPr>
        <w:pStyle w:val="Titre5"/>
        <w:ind w:left="4500"/>
        <w:rPr>
          <w:rFonts w:ascii="Arial Narrow" w:hAnsi="Arial Narrow" w:cs="Tahoma"/>
          <w:bCs/>
          <w:sz w:val="2"/>
        </w:rPr>
      </w:pPr>
      <w:r w:rsidRPr="008C3B15">
        <w:rPr>
          <w:rFonts w:ascii="Arial Narrow" w:hAnsi="Arial Narrow" w:cs="Tahoma"/>
          <w:bCs/>
          <w:sz w:val="24"/>
        </w:rPr>
        <w:br w:type="page"/>
      </w:r>
    </w:p>
    <w:p w:rsidR="005D5009" w:rsidRPr="008C3B15" w:rsidRDefault="005D5009" w:rsidP="005D5009">
      <w:pPr>
        <w:rPr>
          <w:rFonts w:ascii="Arial Narrow" w:hAnsi="Arial Narrow"/>
        </w:rPr>
      </w:pPr>
    </w:p>
    <w:p w:rsidR="005D5009" w:rsidRPr="008C3B15" w:rsidRDefault="005D5009" w:rsidP="005D5009">
      <w:pPr>
        <w:rPr>
          <w:rFonts w:ascii="Arial Narrow" w:hAnsi="Arial Narrow" w:cs="Tahoma"/>
          <w:bCs/>
          <w:sz w:val="32"/>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pStyle w:val="Titre1"/>
        <w:rPr>
          <w:rFonts w:ascii="Arial Narrow" w:hAnsi="Arial Narrow" w:cs="Tahoma"/>
          <w:b w:val="0"/>
          <w:bCs/>
          <w:u w:val="single"/>
        </w:rPr>
      </w:pPr>
    </w:p>
    <w:p w:rsidR="005D5009" w:rsidRPr="00847D46" w:rsidRDefault="005D5009" w:rsidP="005D5009">
      <w:pPr>
        <w:pStyle w:val="Titre1"/>
        <w:jc w:val="center"/>
        <w:rPr>
          <w:rFonts w:ascii="Arial Narrow" w:hAnsi="Arial Narrow" w:cs="Tahoma"/>
          <w:bCs/>
          <w:i/>
          <w:sz w:val="28"/>
          <w:szCs w:val="28"/>
        </w:rPr>
      </w:pPr>
      <w:r w:rsidRPr="00847D46">
        <w:rPr>
          <w:rFonts w:ascii="Arial Narrow" w:hAnsi="Arial Narrow" w:cs="Tahoma"/>
          <w:bCs/>
          <w:i/>
          <w:sz w:val="28"/>
          <w:szCs w:val="28"/>
        </w:rPr>
        <w:t xml:space="preserve">PIECE N° </w:t>
      </w:r>
      <w:r w:rsidR="00847D46" w:rsidRPr="00847D46">
        <w:rPr>
          <w:rFonts w:ascii="Arial Narrow" w:hAnsi="Arial Narrow" w:cs="Tahoma"/>
          <w:bCs/>
          <w:i/>
          <w:sz w:val="28"/>
          <w:szCs w:val="28"/>
        </w:rPr>
        <w:t>08</w:t>
      </w:r>
      <w:r w:rsidRPr="00847D46">
        <w:rPr>
          <w:rFonts w:ascii="Arial Narrow" w:hAnsi="Arial Narrow" w:cs="Tahoma"/>
          <w:bCs/>
          <w:i/>
          <w:sz w:val="28"/>
          <w:szCs w:val="28"/>
        </w:rPr>
        <w:t xml:space="preserve"> : CAHIER DES CLAUSES ADMINISTRATIVES PARTICULIERES (CCAP)</w:t>
      </w:r>
    </w:p>
    <w:p w:rsidR="005D5009" w:rsidRPr="008C3B15" w:rsidRDefault="005D5009" w:rsidP="005D5009">
      <w:pPr>
        <w:jc w:val="center"/>
        <w:rPr>
          <w:rFonts w:ascii="Arial Narrow" w:hAnsi="Arial Narrow" w:cs="Tahoma"/>
          <w:bCs/>
          <w:sz w:val="2"/>
          <w:szCs w:val="16"/>
        </w:rPr>
      </w:pPr>
      <w:r w:rsidRPr="008C3B15">
        <w:rPr>
          <w:rFonts w:ascii="Arial Narrow" w:hAnsi="Arial Narrow" w:cs="Tahoma"/>
          <w:bCs/>
          <w:i/>
        </w:rPr>
        <w:br w:type="page"/>
      </w:r>
    </w:p>
    <w:tbl>
      <w:tblPr>
        <w:tblpPr w:leftFromText="141" w:rightFromText="141" w:vertAnchor="page" w:horzAnchor="margin" w:tblpXSpec="center" w:tblpY="470"/>
        <w:tblW w:w="928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285"/>
      </w:tblGrid>
      <w:tr w:rsidR="008019D5" w:rsidRPr="008C3B15" w:rsidTr="008019D5">
        <w:tc>
          <w:tcPr>
            <w:tcW w:w="9284" w:type="dxa"/>
            <w:tcBorders>
              <w:top w:val="single" w:sz="4" w:space="0" w:color="auto"/>
              <w:left w:val="single" w:sz="4" w:space="0" w:color="auto"/>
              <w:bottom w:val="single" w:sz="4" w:space="0" w:color="auto"/>
              <w:right w:val="single" w:sz="4" w:space="0" w:color="auto"/>
            </w:tcBorders>
            <w:hideMark/>
          </w:tcPr>
          <w:p w:rsidR="008019D5" w:rsidRPr="008C3B15" w:rsidRDefault="008019D5">
            <w:pPr>
              <w:pStyle w:val="Titre1"/>
              <w:spacing w:before="120" w:after="120"/>
              <w:rPr>
                <w:rFonts w:ascii="Arial Narrow" w:hAnsi="Arial Narrow" w:cs="Tahoma"/>
              </w:rPr>
            </w:pPr>
            <w:r w:rsidRPr="008C3B15">
              <w:rPr>
                <w:rFonts w:ascii="Arial Narrow" w:hAnsi="Arial Narrow" w:cs="Tahoma"/>
                <w:b w:val="0"/>
                <w:i/>
                <w:sz w:val="28"/>
              </w:rPr>
              <w:lastRenderedPageBreak/>
              <w:br w:type="page"/>
            </w:r>
            <w:r w:rsidRPr="008C3B15">
              <w:rPr>
                <w:rFonts w:ascii="Arial Narrow" w:hAnsi="Arial Narrow" w:cs="Tahoma"/>
                <w:b w:val="0"/>
                <w:i/>
                <w:sz w:val="28"/>
              </w:rPr>
              <w:br w:type="page"/>
            </w:r>
            <w:r w:rsidRPr="008C3B15">
              <w:rPr>
                <w:rFonts w:ascii="Arial Narrow" w:hAnsi="Arial Narrow" w:cs="Tahoma"/>
              </w:rPr>
              <w:t>SOMMAIRE C.C.A.P</w:t>
            </w:r>
          </w:p>
        </w:tc>
      </w:tr>
    </w:tbl>
    <w:p w:rsidR="008019D5" w:rsidRPr="008C3B15" w:rsidRDefault="008019D5" w:rsidP="008019D5">
      <w:pPr>
        <w:rPr>
          <w:rFonts w:ascii="Arial Narrow" w:hAnsi="Arial Narrow"/>
          <w:vanish/>
          <w:sz w:val="20"/>
          <w:szCs w:val="20"/>
        </w:rPr>
      </w:pPr>
    </w:p>
    <w:tbl>
      <w:tblPr>
        <w:tblW w:w="9285" w:type="dxa"/>
        <w:jc w:val="center"/>
        <w:tblLayout w:type="fixed"/>
        <w:tblCellMar>
          <w:left w:w="70" w:type="dxa"/>
          <w:right w:w="70" w:type="dxa"/>
        </w:tblCellMar>
        <w:tblLook w:val="04A0" w:firstRow="1" w:lastRow="0" w:firstColumn="1" w:lastColumn="0" w:noHBand="0" w:noVBand="1"/>
      </w:tblPr>
      <w:tblGrid>
        <w:gridCol w:w="2055"/>
        <w:gridCol w:w="7230"/>
      </w:tblGrid>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pStyle w:val="Titre3"/>
              <w:spacing w:before="40" w:after="40"/>
              <w:jc w:val="left"/>
              <w:rPr>
                <w:rFonts w:ascii="Arial Narrow" w:hAnsi="Arial Narrow" w:cs="Tahoma"/>
                <w:lang w:val="en-GB"/>
              </w:rPr>
            </w:pPr>
            <w:r w:rsidRPr="008C3B15">
              <w:rPr>
                <w:rFonts w:ascii="Arial Narrow" w:hAnsi="Arial Narrow" w:cs="Tahoma"/>
                <w:i/>
                <w:lang w:val="en-GB"/>
              </w:rPr>
              <w:t>CHAPITRE I</w:t>
            </w:r>
          </w:p>
        </w:tc>
        <w:tc>
          <w:tcPr>
            <w:tcW w:w="7229" w:type="dxa"/>
            <w:tcBorders>
              <w:top w:val="single" w:sz="4" w:space="0" w:color="auto"/>
              <w:left w:val="nil"/>
              <w:bottom w:val="single" w:sz="4" w:space="0" w:color="auto"/>
              <w:right w:val="single" w:sz="4" w:space="0" w:color="auto"/>
            </w:tcBorders>
            <w:hideMark/>
          </w:tcPr>
          <w:p w:rsidR="008019D5" w:rsidRPr="008C3B15" w:rsidRDefault="008019D5">
            <w:pPr>
              <w:spacing w:before="40" w:after="40"/>
              <w:rPr>
                <w:rFonts w:ascii="Arial Narrow" w:hAnsi="Arial Narrow" w:cs="Tahoma"/>
                <w:b/>
                <w:lang w:val="en-GB"/>
              </w:rPr>
            </w:pPr>
            <w:r w:rsidRPr="008C3B15">
              <w:rPr>
                <w:rFonts w:ascii="Arial Narrow" w:hAnsi="Arial Narrow" w:cs="Tahoma"/>
                <w:b/>
                <w:lang w:val="en-GB"/>
              </w:rPr>
              <w:t>GENERALITES</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pStyle w:val="Titre2"/>
              <w:spacing w:before="40" w:after="40"/>
              <w:rPr>
                <w:rFonts w:ascii="Arial Narrow" w:hAnsi="Arial Narrow" w:cs="Tahoma"/>
                <w:b/>
              </w:rPr>
            </w:pPr>
            <w:r w:rsidRPr="008C3B15">
              <w:rPr>
                <w:rFonts w:ascii="Arial Narrow" w:hAnsi="Arial Narrow" w:cs="Tahoma"/>
                <w:b/>
              </w:rPr>
              <w:t>Article 1</w:t>
            </w:r>
          </w:p>
        </w:tc>
        <w:tc>
          <w:tcPr>
            <w:tcW w:w="7229" w:type="dxa"/>
            <w:tcBorders>
              <w:top w:val="single" w:sz="4" w:space="0" w:color="auto"/>
              <w:left w:val="nil"/>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Objet du Marché</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Article 2</w:t>
            </w:r>
          </w:p>
        </w:tc>
        <w:tc>
          <w:tcPr>
            <w:tcW w:w="7229" w:type="dxa"/>
            <w:tcBorders>
              <w:top w:val="single" w:sz="4" w:space="0" w:color="auto"/>
              <w:left w:val="nil"/>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Procédure de passation du marché</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Article 3</w:t>
            </w:r>
          </w:p>
        </w:tc>
        <w:tc>
          <w:tcPr>
            <w:tcW w:w="7229" w:type="dxa"/>
            <w:tcBorders>
              <w:top w:val="single" w:sz="4" w:space="0" w:color="auto"/>
              <w:left w:val="nil"/>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Pièces contractuelles constitutives du marché</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Article 4</w:t>
            </w:r>
          </w:p>
        </w:tc>
        <w:tc>
          <w:tcPr>
            <w:tcW w:w="7229" w:type="dxa"/>
            <w:tcBorders>
              <w:top w:val="single" w:sz="4" w:space="0" w:color="auto"/>
              <w:left w:val="nil"/>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Textes généraux applicables au présent marché</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Article 5</w:t>
            </w:r>
          </w:p>
        </w:tc>
        <w:tc>
          <w:tcPr>
            <w:tcW w:w="7229" w:type="dxa"/>
            <w:tcBorders>
              <w:top w:val="single" w:sz="4" w:space="0" w:color="auto"/>
              <w:left w:val="nil"/>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Définitions et attributions</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CHAPITRE II</w:t>
            </w:r>
          </w:p>
        </w:tc>
        <w:tc>
          <w:tcPr>
            <w:tcW w:w="7229" w:type="dxa"/>
            <w:tcBorders>
              <w:top w:val="single" w:sz="4" w:space="0" w:color="auto"/>
              <w:left w:val="nil"/>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EXÉCUTION DES PRESTATIONS</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Article 6</w:t>
            </w:r>
          </w:p>
        </w:tc>
        <w:tc>
          <w:tcPr>
            <w:tcW w:w="7229" w:type="dxa"/>
            <w:tcBorders>
              <w:top w:val="single" w:sz="4" w:space="0" w:color="auto"/>
              <w:left w:val="nil"/>
              <w:bottom w:val="single" w:sz="4" w:space="0" w:color="auto"/>
              <w:right w:val="single" w:sz="4" w:space="0" w:color="auto"/>
            </w:tcBorders>
            <w:hideMark/>
          </w:tcPr>
          <w:p w:rsidR="008019D5" w:rsidRPr="008C3B15" w:rsidRDefault="008019D5">
            <w:pPr>
              <w:pStyle w:val="Titre7"/>
              <w:spacing w:before="40" w:after="40"/>
              <w:rPr>
                <w:rFonts w:ascii="Arial Narrow" w:hAnsi="Arial Narrow" w:cs="Tahoma"/>
              </w:rPr>
            </w:pPr>
            <w:r w:rsidRPr="008C3B15">
              <w:rPr>
                <w:rFonts w:ascii="Arial Narrow" w:hAnsi="Arial Narrow" w:cs="Tahoma"/>
                <w:b w:val="0"/>
              </w:rPr>
              <w:t>Délai d’exécution</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Article 7</w:t>
            </w:r>
          </w:p>
        </w:tc>
        <w:tc>
          <w:tcPr>
            <w:tcW w:w="7229" w:type="dxa"/>
            <w:tcBorders>
              <w:top w:val="single" w:sz="4" w:space="0" w:color="auto"/>
              <w:left w:val="nil"/>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Lieu d’exécution</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Article 8</w:t>
            </w:r>
          </w:p>
        </w:tc>
        <w:tc>
          <w:tcPr>
            <w:tcW w:w="7229"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Domicile du Maître d’Œuvre</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Article 9</w:t>
            </w:r>
          </w:p>
        </w:tc>
        <w:tc>
          <w:tcPr>
            <w:tcW w:w="7229" w:type="dxa"/>
            <w:tcBorders>
              <w:top w:val="single" w:sz="4" w:space="0" w:color="auto"/>
              <w:left w:val="nil"/>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Rôle et responsabilité du Maître d’Œuvre</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Article 10</w:t>
            </w:r>
          </w:p>
        </w:tc>
        <w:tc>
          <w:tcPr>
            <w:tcW w:w="7229" w:type="dxa"/>
            <w:tcBorders>
              <w:top w:val="single" w:sz="4" w:space="0" w:color="auto"/>
              <w:left w:val="nil"/>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Sous-traitance</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Article 11</w:t>
            </w:r>
          </w:p>
        </w:tc>
        <w:tc>
          <w:tcPr>
            <w:tcW w:w="7229" w:type="dxa"/>
            <w:tcBorders>
              <w:top w:val="single" w:sz="4" w:space="0" w:color="auto"/>
              <w:left w:val="nil"/>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Plans et documents d’exécution</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Article 12</w:t>
            </w:r>
          </w:p>
        </w:tc>
        <w:tc>
          <w:tcPr>
            <w:tcW w:w="7229" w:type="dxa"/>
            <w:tcBorders>
              <w:top w:val="single" w:sz="4" w:space="0" w:color="auto"/>
              <w:left w:val="nil"/>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Démolition des ouvrages défectueux et enlèvement des matériaux refusés</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Article 13</w:t>
            </w:r>
          </w:p>
        </w:tc>
        <w:tc>
          <w:tcPr>
            <w:tcW w:w="7229" w:type="dxa"/>
            <w:tcBorders>
              <w:top w:val="single" w:sz="4" w:space="0" w:color="auto"/>
              <w:left w:val="nil"/>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Accès au chantier</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Article 14</w:t>
            </w:r>
          </w:p>
        </w:tc>
        <w:tc>
          <w:tcPr>
            <w:tcW w:w="7229" w:type="dxa"/>
            <w:tcBorders>
              <w:top w:val="single" w:sz="4" w:space="0" w:color="auto"/>
              <w:left w:val="nil"/>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Attributions du Maître d’œuvre</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Article 15</w:t>
            </w:r>
          </w:p>
        </w:tc>
        <w:tc>
          <w:tcPr>
            <w:tcW w:w="7229" w:type="dxa"/>
            <w:tcBorders>
              <w:top w:val="single" w:sz="4" w:space="0" w:color="auto"/>
              <w:left w:val="nil"/>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Réunions de chantier</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Article 16</w:t>
            </w:r>
          </w:p>
        </w:tc>
        <w:tc>
          <w:tcPr>
            <w:tcW w:w="7229" w:type="dxa"/>
            <w:tcBorders>
              <w:top w:val="single" w:sz="4" w:space="0" w:color="auto"/>
              <w:left w:val="nil"/>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Journal de chantier</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Article 17</w:t>
            </w:r>
          </w:p>
        </w:tc>
        <w:tc>
          <w:tcPr>
            <w:tcW w:w="7229"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Mise à disposition  des lieux</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Article 18</w:t>
            </w:r>
          </w:p>
        </w:tc>
        <w:tc>
          <w:tcPr>
            <w:tcW w:w="7229"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Mesures de sécurité</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Article 19</w:t>
            </w:r>
          </w:p>
        </w:tc>
        <w:tc>
          <w:tcPr>
            <w:tcW w:w="7229"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Protection de l’environnement</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Article 20</w:t>
            </w:r>
          </w:p>
        </w:tc>
        <w:tc>
          <w:tcPr>
            <w:tcW w:w="7229"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Réception définitive</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CHAPITRE III</w:t>
            </w:r>
          </w:p>
        </w:tc>
        <w:tc>
          <w:tcPr>
            <w:tcW w:w="7229" w:type="dxa"/>
            <w:tcBorders>
              <w:top w:val="single" w:sz="4" w:space="0" w:color="auto"/>
              <w:left w:val="nil"/>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DISPOSITIONS FINANCIERES</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Article 21</w:t>
            </w:r>
          </w:p>
        </w:tc>
        <w:tc>
          <w:tcPr>
            <w:tcW w:w="7229"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Montant du marché</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Article 22</w:t>
            </w:r>
          </w:p>
        </w:tc>
        <w:tc>
          <w:tcPr>
            <w:tcW w:w="7229" w:type="dxa"/>
            <w:tcBorders>
              <w:top w:val="single" w:sz="4" w:space="0" w:color="auto"/>
              <w:left w:val="nil"/>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Modalités et lieu de règlement des prestations exécutées</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Article 23</w:t>
            </w:r>
          </w:p>
        </w:tc>
        <w:tc>
          <w:tcPr>
            <w:tcW w:w="7229" w:type="dxa"/>
            <w:tcBorders>
              <w:top w:val="single" w:sz="4" w:space="0" w:color="auto"/>
              <w:left w:val="nil"/>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Avance de démarrage</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Article 24</w:t>
            </w:r>
          </w:p>
        </w:tc>
        <w:tc>
          <w:tcPr>
            <w:tcW w:w="7229" w:type="dxa"/>
            <w:tcBorders>
              <w:top w:val="single" w:sz="4" w:space="0" w:color="auto"/>
              <w:left w:val="nil"/>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Garantie bancaire à première demande définitive</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Article 25</w:t>
            </w:r>
          </w:p>
        </w:tc>
        <w:tc>
          <w:tcPr>
            <w:tcW w:w="7229" w:type="dxa"/>
            <w:tcBorders>
              <w:top w:val="single" w:sz="4" w:space="0" w:color="auto"/>
              <w:left w:val="nil"/>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Retenue de garantie</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Article 26</w:t>
            </w:r>
          </w:p>
        </w:tc>
        <w:tc>
          <w:tcPr>
            <w:tcW w:w="7229" w:type="dxa"/>
            <w:tcBorders>
              <w:top w:val="single" w:sz="4" w:space="0" w:color="auto"/>
              <w:left w:val="nil"/>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Variation des prix</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Article 27</w:t>
            </w:r>
          </w:p>
        </w:tc>
        <w:tc>
          <w:tcPr>
            <w:tcW w:w="7229" w:type="dxa"/>
            <w:tcBorders>
              <w:top w:val="single" w:sz="4" w:space="0" w:color="auto"/>
              <w:left w:val="nil"/>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Régime fiscal et douanier</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Article 28</w:t>
            </w:r>
          </w:p>
        </w:tc>
        <w:tc>
          <w:tcPr>
            <w:tcW w:w="7229" w:type="dxa"/>
            <w:tcBorders>
              <w:top w:val="single" w:sz="4" w:space="0" w:color="auto"/>
              <w:left w:val="nil"/>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Nantissement du marché</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Article 29</w:t>
            </w:r>
          </w:p>
        </w:tc>
        <w:tc>
          <w:tcPr>
            <w:tcW w:w="7229" w:type="dxa"/>
            <w:tcBorders>
              <w:top w:val="single" w:sz="4" w:space="0" w:color="auto"/>
              <w:left w:val="nil"/>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 xml:space="preserve">Enregistrement et timbre </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Article 30</w:t>
            </w:r>
          </w:p>
        </w:tc>
        <w:tc>
          <w:tcPr>
            <w:tcW w:w="7229" w:type="dxa"/>
            <w:tcBorders>
              <w:top w:val="single" w:sz="4" w:space="0" w:color="auto"/>
              <w:left w:val="nil"/>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Pénalités de retard</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CHAPITRE IV</w:t>
            </w:r>
          </w:p>
        </w:tc>
        <w:tc>
          <w:tcPr>
            <w:tcW w:w="7229" w:type="dxa"/>
            <w:tcBorders>
              <w:top w:val="single" w:sz="4" w:space="0" w:color="auto"/>
              <w:left w:val="nil"/>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CLAUSES DIVERSES</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Article 31</w:t>
            </w:r>
          </w:p>
        </w:tc>
        <w:tc>
          <w:tcPr>
            <w:tcW w:w="7229" w:type="dxa"/>
            <w:tcBorders>
              <w:top w:val="single" w:sz="4" w:space="0" w:color="auto"/>
              <w:left w:val="nil"/>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Frais commerciaux extraordinaires</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pStyle w:val="Titre2"/>
              <w:spacing w:before="40" w:after="40"/>
              <w:rPr>
                <w:rFonts w:ascii="Arial Narrow" w:hAnsi="Arial Narrow" w:cs="Tahoma"/>
                <w:b/>
                <w:sz w:val="24"/>
                <w:szCs w:val="24"/>
              </w:rPr>
            </w:pPr>
            <w:r w:rsidRPr="008C3B15">
              <w:rPr>
                <w:rFonts w:ascii="Arial Narrow" w:hAnsi="Arial Narrow" w:cs="Tahoma"/>
                <w:b/>
                <w:sz w:val="24"/>
                <w:szCs w:val="24"/>
              </w:rPr>
              <w:t>Article 32</w:t>
            </w:r>
          </w:p>
        </w:tc>
        <w:tc>
          <w:tcPr>
            <w:tcW w:w="7229" w:type="dxa"/>
            <w:tcBorders>
              <w:top w:val="single" w:sz="4" w:space="0" w:color="auto"/>
              <w:left w:val="nil"/>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Résiliation du marché</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Article 33</w:t>
            </w:r>
          </w:p>
        </w:tc>
        <w:tc>
          <w:tcPr>
            <w:tcW w:w="7229" w:type="dxa"/>
            <w:tcBorders>
              <w:top w:val="single" w:sz="4" w:space="0" w:color="auto"/>
              <w:left w:val="nil"/>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Règlement des litiges</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Article 34</w:t>
            </w:r>
          </w:p>
        </w:tc>
        <w:tc>
          <w:tcPr>
            <w:tcW w:w="7229" w:type="dxa"/>
            <w:tcBorders>
              <w:top w:val="single" w:sz="4" w:space="0" w:color="auto"/>
              <w:left w:val="nil"/>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Validité et entrée en vigueur du marché</w:t>
            </w:r>
          </w:p>
        </w:tc>
      </w:tr>
      <w:tr w:rsidR="008019D5" w:rsidRPr="008C3B15" w:rsidTr="008019D5">
        <w:trPr>
          <w:jc w:val="center"/>
        </w:trPr>
        <w:tc>
          <w:tcPr>
            <w:tcW w:w="2055" w:type="dxa"/>
            <w:tcBorders>
              <w:top w:val="single" w:sz="4" w:space="0" w:color="auto"/>
              <w:left w:val="single" w:sz="4" w:space="0" w:color="auto"/>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Article 35</w:t>
            </w:r>
          </w:p>
        </w:tc>
        <w:tc>
          <w:tcPr>
            <w:tcW w:w="7229" w:type="dxa"/>
            <w:tcBorders>
              <w:top w:val="single" w:sz="4" w:space="0" w:color="auto"/>
              <w:left w:val="nil"/>
              <w:bottom w:val="single" w:sz="4" w:space="0" w:color="auto"/>
              <w:right w:val="single" w:sz="4" w:space="0" w:color="auto"/>
            </w:tcBorders>
            <w:hideMark/>
          </w:tcPr>
          <w:p w:rsidR="008019D5" w:rsidRPr="008C3B15" w:rsidRDefault="008019D5">
            <w:pPr>
              <w:spacing w:before="40" w:after="40"/>
              <w:rPr>
                <w:rFonts w:ascii="Arial Narrow" w:hAnsi="Arial Narrow" w:cs="Tahoma"/>
                <w:b/>
              </w:rPr>
            </w:pPr>
            <w:r w:rsidRPr="008C3B15">
              <w:rPr>
                <w:rFonts w:ascii="Arial Narrow" w:hAnsi="Arial Narrow" w:cs="Tahoma"/>
                <w:b/>
              </w:rPr>
              <w:t>Cas de force majeure</w:t>
            </w:r>
          </w:p>
        </w:tc>
      </w:tr>
    </w:tbl>
    <w:p w:rsidR="008019D5" w:rsidRPr="008C3B15" w:rsidRDefault="008019D5" w:rsidP="008019D5">
      <w:pPr>
        <w:spacing w:before="120" w:after="120"/>
        <w:jc w:val="center"/>
        <w:rPr>
          <w:rFonts w:ascii="Arial Narrow" w:hAnsi="Arial Narrow" w:cs="Tahoma"/>
          <w:b/>
        </w:rPr>
      </w:pPr>
      <w:r w:rsidRPr="008C3B15">
        <w:rPr>
          <w:rFonts w:ascii="Arial Narrow" w:hAnsi="Arial Narrow" w:cs="Tahoma"/>
          <w:b/>
          <w:u w:val="single"/>
        </w:rPr>
        <w:lastRenderedPageBreak/>
        <w:t>CHAPITRE I :</w:t>
      </w:r>
      <w:r w:rsidRPr="008C3B15">
        <w:rPr>
          <w:rFonts w:ascii="Arial Narrow" w:hAnsi="Arial Narrow" w:cs="Tahoma"/>
          <w:b/>
        </w:rPr>
        <w:t xml:space="preserve"> GENERALITES</w:t>
      </w:r>
    </w:p>
    <w:p w:rsidR="008019D5" w:rsidRPr="008C3B15" w:rsidRDefault="008019D5" w:rsidP="008019D5">
      <w:pPr>
        <w:jc w:val="both"/>
        <w:rPr>
          <w:rFonts w:ascii="Arial Narrow" w:hAnsi="Arial Narrow" w:cs="Tahoma"/>
          <w:szCs w:val="20"/>
        </w:rPr>
      </w:pPr>
      <w:r w:rsidRPr="008C3B15">
        <w:rPr>
          <w:rFonts w:ascii="Arial Narrow" w:hAnsi="Arial Narrow" w:cs="Tahoma"/>
          <w:b/>
          <w:u w:val="single"/>
        </w:rPr>
        <w:t>Article 1 </w:t>
      </w:r>
      <w:r w:rsidRPr="008C3B15">
        <w:rPr>
          <w:rFonts w:ascii="Arial Narrow" w:hAnsi="Arial Narrow" w:cs="Tahoma"/>
          <w:b/>
        </w:rPr>
        <w:t>: OBJET DU MARCHE</w:t>
      </w:r>
    </w:p>
    <w:p w:rsidR="008019D5" w:rsidRPr="008C3B15" w:rsidRDefault="008019D5" w:rsidP="008019D5">
      <w:pPr>
        <w:ind w:firstLine="709"/>
        <w:jc w:val="both"/>
        <w:rPr>
          <w:rFonts w:ascii="Arial Narrow" w:hAnsi="Arial Narrow" w:cs="Tahoma"/>
          <w:lang w:eastAsia="ar-SA"/>
        </w:rPr>
      </w:pPr>
      <w:r w:rsidRPr="008C3B15">
        <w:rPr>
          <w:rFonts w:ascii="Arial Narrow" w:hAnsi="Arial Narrow" w:cs="Tahoma"/>
        </w:rPr>
        <w:t>Le présent appel d’offres a pour objet la maîtr</w:t>
      </w:r>
      <w:r w:rsidR="00AB3A95">
        <w:rPr>
          <w:rFonts w:ascii="Arial Narrow" w:hAnsi="Arial Narrow" w:cs="Tahoma"/>
        </w:rPr>
        <w:t>ise d’œuvre</w:t>
      </w:r>
      <w:r w:rsidRPr="008C3B15">
        <w:rPr>
          <w:rFonts w:ascii="Arial Narrow" w:hAnsi="Arial Narrow" w:cs="Tahoma"/>
        </w:rPr>
        <w:t xml:space="preserve"> d</w:t>
      </w:r>
      <w:r w:rsidR="006005C7" w:rsidRPr="008C3B15">
        <w:rPr>
          <w:rFonts w:ascii="Arial Narrow" w:hAnsi="Arial Narrow" w:cs="Tahoma"/>
        </w:rPr>
        <w:t xml:space="preserve">es travaux de </w:t>
      </w:r>
      <w:r w:rsidR="00DF2371">
        <w:rPr>
          <w:rFonts w:ascii="Arial Narrow" w:hAnsi="Arial Narrow" w:cs="Tahoma"/>
        </w:rPr>
        <w:t>construction de cinq (05) blocs de deux salles de classe avec bureau administratif et quatre (04) blocs latrines a 06 compartiments dans la commune d’ANGOSSAS,</w:t>
      </w:r>
      <w:r w:rsidR="00D250C0">
        <w:rPr>
          <w:rFonts w:ascii="Arial Narrow" w:hAnsi="Arial Narrow" w:cs="Tahoma"/>
        </w:rPr>
        <w:t xml:space="preserve"> </w:t>
      </w:r>
      <w:r w:rsidRPr="008C3B15">
        <w:rPr>
          <w:rFonts w:ascii="Arial Narrow" w:hAnsi="Arial Narrow" w:cs="Tahoma"/>
          <w:lang w:eastAsia="ar-SA"/>
        </w:rPr>
        <w:t>selon les spécifications techniques essentielles contenues dans les termes de référence.</w:t>
      </w:r>
    </w:p>
    <w:p w:rsidR="008019D5" w:rsidRPr="008C3B15" w:rsidRDefault="008019D5" w:rsidP="008019D5">
      <w:pPr>
        <w:ind w:firstLine="709"/>
        <w:jc w:val="both"/>
        <w:rPr>
          <w:rFonts w:ascii="Arial Narrow" w:hAnsi="Arial Narrow" w:cs="Tahoma"/>
        </w:rPr>
      </w:pPr>
      <w:r w:rsidRPr="008C3B15">
        <w:rPr>
          <w:rFonts w:ascii="Arial Narrow" w:hAnsi="Arial Narrow" w:cs="Tahoma"/>
        </w:rPr>
        <w:t xml:space="preserve">L’exécution de ces prestations se fera pour </w:t>
      </w:r>
      <w:r w:rsidR="00823CDE" w:rsidRPr="008C3B15">
        <w:rPr>
          <w:rFonts w:ascii="Arial Narrow" w:hAnsi="Arial Narrow" w:cs="Tahoma"/>
        </w:rPr>
        <w:t xml:space="preserve">le compte de la Commune </w:t>
      </w:r>
      <w:r w:rsidR="00257BBC">
        <w:rPr>
          <w:rFonts w:ascii="Arial Narrow" w:hAnsi="Arial Narrow" w:cs="Tahoma"/>
        </w:rPr>
        <w:t>D’ANGOSSAS</w:t>
      </w:r>
      <w:r w:rsidR="00AB3A95">
        <w:rPr>
          <w:rFonts w:ascii="Arial Narrow" w:hAnsi="Arial Narrow" w:cs="Tahoma"/>
        </w:rPr>
        <w:t>.</w:t>
      </w:r>
    </w:p>
    <w:p w:rsidR="008019D5" w:rsidRPr="008C3B15" w:rsidRDefault="008019D5" w:rsidP="008019D5">
      <w:pPr>
        <w:ind w:firstLine="709"/>
        <w:jc w:val="both"/>
        <w:rPr>
          <w:rFonts w:ascii="Arial Narrow" w:hAnsi="Arial Narrow" w:cs="Tahoma"/>
        </w:rPr>
      </w:pPr>
      <w:r w:rsidRPr="008C3B15">
        <w:rPr>
          <w:rFonts w:ascii="Arial Narrow" w:hAnsi="Arial Narrow" w:cs="Tahoma"/>
        </w:rPr>
        <w:t xml:space="preserve">L’Appel d’Offres est </w:t>
      </w:r>
      <w:r w:rsidR="00DF2371">
        <w:rPr>
          <w:rFonts w:ascii="Arial Narrow" w:hAnsi="Arial Narrow" w:cs="Tahoma"/>
        </w:rPr>
        <w:t xml:space="preserve">ouvert aux </w:t>
      </w:r>
      <w:r w:rsidRPr="008C3B15">
        <w:rPr>
          <w:rFonts w:ascii="Arial Narrow" w:hAnsi="Arial Narrow" w:cs="Tahoma"/>
        </w:rPr>
        <w:t>entreprises national</w:t>
      </w:r>
      <w:r w:rsidR="00AB3A95">
        <w:rPr>
          <w:rFonts w:ascii="Arial Narrow" w:hAnsi="Arial Narrow" w:cs="Tahoma"/>
        </w:rPr>
        <w:t xml:space="preserve">es spécialisées dans le domaine, </w:t>
      </w:r>
      <w:r w:rsidRPr="008C3B15">
        <w:rPr>
          <w:rFonts w:ascii="Arial Narrow" w:hAnsi="Arial Narrow" w:cs="Tahoma"/>
        </w:rPr>
        <w:t>insta</w:t>
      </w:r>
      <w:r w:rsidR="00AB3A95">
        <w:rPr>
          <w:rFonts w:ascii="Arial Narrow" w:hAnsi="Arial Narrow" w:cs="Tahoma"/>
        </w:rPr>
        <w:t>llées en Territoire Camerounais et ayant été pré qualifiées.</w:t>
      </w:r>
    </w:p>
    <w:p w:rsidR="008019D5" w:rsidRPr="008C3B15" w:rsidRDefault="008019D5" w:rsidP="008019D5">
      <w:pPr>
        <w:jc w:val="both"/>
        <w:rPr>
          <w:rFonts w:ascii="Arial Narrow" w:hAnsi="Arial Narrow" w:cs="Tahoma"/>
          <w:b/>
          <w:sz w:val="16"/>
          <w:szCs w:val="16"/>
          <w:u w:val="single"/>
        </w:rPr>
      </w:pPr>
    </w:p>
    <w:p w:rsidR="008019D5" w:rsidRPr="008C3B15" w:rsidRDefault="008019D5" w:rsidP="008019D5">
      <w:pPr>
        <w:jc w:val="both"/>
        <w:rPr>
          <w:rFonts w:ascii="Arial Narrow" w:hAnsi="Arial Narrow" w:cs="Tahoma"/>
          <w:b/>
          <w:szCs w:val="20"/>
        </w:rPr>
      </w:pPr>
      <w:r w:rsidRPr="008C3B15">
        <w:rPr>
          <w:rFonts w:ascii="Arial Narrow" w:hAnsi="Arial Narrow" w:cs="Tahoma"/>
          <w:b/>
          <w:u w:val="single"/>
        </w:rPr>
        <w:t>Article 2 </w:t>
      </w:r>
      <w:r w:rsidRPr="008C3B15">
        <w:rPr>
          <w:rFonts w:ascii="Arial Narrow" w:hAnsi="Arial Narrow" w:cs="Tahoma"/>
          <w:b/>
        </w:rPr>
        <w:t>: PROCEDURE DE PASSATION DU MARCHE</w:t>
      </w:r>
    </w:p>
    <w:p w:rsidR="008019D5" w:rsidRDefault="008019D5" w:rsidP="008019D5">
      <w:pPr>
        <w:ind w:firstLine="708"/>
        <w:jc w:val="both"/>
        <w:rPr>
          <w:rFonts w:ascii="Arial Narrow" w:hAnsi="Arial Narrow" w:cs="Tahoma"/>
        </w:rPr>
      </w:pPr>
      <w:r w:rsidRPr="008C3B15">
        <w:rPr>
          <w:rFonts w:ascii="Arial Narrow" w:hAnsi="Arial Narrow" w:cs="Tahoma"/>
        </w:rPr>
        <w:t xml:space="preserve">Le marché sera passé après Appel d’Offres National </w:t>
      </w:r>
      <w:r w:rsidR="00DF2371">
        <w:rPr>
          <w:rFonts w:ascii="Arial Narrow" w:hAnsi="Arial Narrow" w:cs="Tahoma"/>
        </w:rPr>
        <w:t>Ouvert</w:t>
      </w:r>
      <w:r w:rsidRPr="008C3B15">
        <w:rPr>
          <w:rFonts w:ascii="Arial Narrow" w:hAnsi="Arial Narrow" w:cs="Tahoma"/>
        </w:rPr>
        <w:t xml:space="preserve">. </w:t>
      </w:r>
    </w:p>
    <w:p w:rsidR="00AB3A95" w:rsidRPr="008C3B15" w:rsidRDefault="00AB3A95" w:rsidP="008019D5">
      <w:pPr>
        <w:ind w:firstLine="708"/>
        <w:jc w:val="both"/>
        <w:rPr>
          <w:rFonts w:ascii="Arial Narrow" w:hAnsi="Arial Narrow" w:cs="Tahoma"/>
        </w:rPr>
      </w:pPr>
    </w:p>
    <w:p w:rsidR="008019D5" w:rsidRPr="008C3B15" w:rsidRDefault="008019D5" w:rsidP="008019D5">
      <w:pPr>
        <w:jc w:val="both"/>
        <w:rPr>
          <w:rFonts w:ascii="Arial Narrow" w:hAnsi="Arial Narrow" w:cs="Tahoma"/>
        </w:rPr>
      </w:pPr>
      <w:r w:rsidRPr="008C3B15">
        <w:rPr>
          <w:rFonts w:ascii="Arial Narrow" w:hAnsi="Arial Narrow" w:cs="Tahoma"/>
          <w:b/>
          <w:u w:val="single"/>
        </w:rPr>
        <w:t>Article 3 :</w:t>
      </w:r>
      <w:r w:rsidRPr="008C3B15">
        <w:rPr>
          <w:rFonts w:ascii="Arial Narrow" w:hAnsi="Arial Narrow" w:cs="Tahoma"/>
          <w:b/>
        </w:rPr>
        <w:t xml:space="preserve"> PIECES CONTRACTUELLES CONSTITUTIVES DU MARCHE</w:t>
      </w:r>
    </w:p>
    <w:p w:rsidR="008019D5" w:rsidRPr="008C3B15" w:rsidRDefault="008019D5" w:rsidP="008019D5">
      <w:pPr>
        <w:ind w:firstLine="708"/>
        <w:jc w:val="both"/>
        <w:rPr>
          <w:rFonts w:ascii="Arial Narrow" w:hAnsi="Arial Narrow" w:cs="Tahoma"/>
        </w:rPr>
      </w:pPr>
      <w:r w:rsidRPr="008C3B15">
        <w:rPr>
          <w:rFonts w:ascii="Arial Narrow" w:hAnsi="Arial Narrow" w:cs="Tahoma"/>
        </w:rPr>
        <w:t>Le Maître d’Œuvre est soumis aux pièces contractuelles énumérées ci-dessous :</w:t>
      </w:r>
    </w:p>
    <w:p w:rsidR="008019D5" w:rsidRPr="008C3B15" w:rsidRDefault="008019D5" w:rsidP="000E3231">
      <w:pPr>
        <w:numPr>
          <w:ilvl w:val="0"/>
          <w:numId w:val="17"/>
        </w:numPr>
        <w:ind w:left="357" w:hanging="357"/>
        <w:jc w:val="both"/>
        <w:rPr>
          <w:rFonts w:ascii="Arial Narrow" w:hAnsi="Arial Narrow" w:cs="Tahoma"/>
        </w:rPr>
      </w:pPr>
      <w:r w:rsidRPr="008C3B15">
        <w:rPr>
          <w:rFonts w:ascii="Arial Narrow" w:hAnsi="Arial Narrow" w:cs="Tahoma"/>
        </w:rPr>
        <w:t>la soumission du Maître d’Œuvre ou l’acte d’engagement ;</w:t>
      </w:r>
    </w:p>
    <w:p w:rsidR="008019D5" w:rsidRPr="008C3B15" w:rsidRDefault="008019D5" w:rsidP="000E3231">
      <w:pPr>
        <w:numPr>
          <w:ilvl w:val="0"/>
          <w:numId w:val="17"/>
        </w:numPr>
        <w:ind w:left="357" w:hanging="357"/>
        <w:jc w:val="both"/>
        <w:rPr>
          <w:rFonts w:ascii="Arial Narrow" w:hAnsi="Arial Narrow" w:cs="Tahoma"/>
        </w:rPr>
      </w:pPr>
      <w:r w:rsidRPr="008C3B15">
        <w:rPr>
          <w:rFonts w:ascii="Arial Narrow" w:hAnsi="Arial Narrow" w:cs="Tahoma"/>
        </w:rPr>
        <w:t>le Cahier des Clauses Administratives Particulières ;</w:t>
      </w:r>
    </w:p>
    <w:p w:rsidR="008019D5" w:rsidRPr="008C3B15" w:rsidRDefault="008019D5" w:rsidP="000E3231">
      <w:pPr>
        <w:numPr>
          <w:ilvl w:val="0"/>
          <w:numId w:val="17"/>
        </w:numPr>
        <w:ind w:left="357" w:hanging="357"/>
        <w:jc w:val="both"/>
        <w:rPr>
          <w:rFonts w:ascii="Arial Narrow" w:hAnsi="Arial Narrow" w:cs="Tahoma"/>
        </w:rPr>
      </w:pPr>
      <w:r w:rsidRPr="008C3B15">
        <w:rPr>
          <w:rFonts w:ascii="Arial Narrow" w:hAnsi="Arial Narrow" w:cs="Tahoma"/>
        </w:rPr>
        <w:t>les Termes de Référence ;</w:t>
      </w:r>
    </w:p>
    <w:p w:rsidR="008019D5" w:rsidRPr="008C3B15" w:rsidRDefault="008019D5" w:rsidP="000E3231">
      <w:pPr>
        <w:numPr>
          <w:ilvl w:val="0"/>
          <w:numId w:val="17"/>
        </w:numPr>
        <w:ind w:left="357" w:hanging="357"/>
        <w:jc w:val="both"/>
        <w:rPr>
          <w:rFonts w:ascii="Arial Narrow" w:hAnsi="Arial Narrow" w:cs="Tahoma"/>
        </w:rPr>
      </w:pPr>
      <w:r w:rsidRPr="008C3B15">
        <w:rPr>
          <w:rFonts w:ascii="Arial Narrow" w:hAnsi="Arial Narrow" w:cs="Tahoma"/>
        </w:rPr>
        <w:t>le devis ou le détail estimatif ;</w:t>
      </w:r>
    </w:p>
    <w:p w:rsidR="008019D5" w:rsidRPr="008C3B15" w:rsidRDefault="008019D5" w:rsidP="000E3231">
      <w:pPr>
        <w:numPr>
          <w:ilvl w:val="0"/>
          <w:numId w:val="17"/>
        </w:numPr>
        <w:ind w:left="357" w:hanging="357"/>
        <w:jc w:val="both"/>
        <w:rPr>
          <w:rFonts w:ascii="Arial Narrow" w:hAnsi="Arial Narrow" w:cs="Tahoma"/>
        </w:rPr>
      </w:pPr>
      <w:r w:rsidRPr="008C3B15">
        <w:rPr>
          <w:rFonts w:ascii="Arial Narrow" w:hAnsi="Arial Narrow" w:cs="Tahoma"/>
        </w:rPr>
        <w:t>la décision portant attribution du marché ;</w:t>
      </w:r>
    </w:p>
    <w:p w:rsidR="008019D5" w:rsidRPr="008C3B15" w:rsidRDefault="008019D5" w:rsidP="000E3231">
      <w:pPr>
        <w:numPr>
          <w:ilvl w:val="0"/>
          <w:numId w:val="17"/>
        </w:numPr>
        <w:ind w:left="357" w:hanging="357"/>
        <w:jc w:val="both"/>
        <w:rPr>
          <w:rFonts w:ascii="Arial Narrow" w:hAnsi="Arial Narrow" w:cs="Tahoma"/>
        </w:rPr>
      </w:pPr>
      <w:r w:rsidRPr="008C3B15">
        <w:rPr>
          <w:rFonts w:ascii="Arial Narrow" w:hAnsi="Arial Narrow" w:cs="Tahoma"/>
        </w:rPr>
        <w:t>les plans et dessins produits par le Maître d’Ouvrage ;</w:t>
      </w:r>
    </w:p>
    <w:p w:rsidR="008019D5" w:rsidRPr="008C3B15" w:rsidRDefault="008019D5" w:rsidP="000E3231">
      <w:pPr>
        <w:numPr>
          <w:ilvl w:val="0"/>
          <w:numId w:val="17"/>
        </w:numPr>
        <w:ind w:left="357" w:hanging="357"/>
        <w:jc w:val="both"/>
        <w:rPr>
          <w:rFonts w:ascii="Arial Narrow" w:hAnsi="Arial Narrow" w:cs="Tahoma"/>
        </w:rPr>
      </w:pPr>
      <w:r w:rsidRPr="008C3B15">
        <w:rPr>
          <w:rFonts w:ascii="Arial Narrow" w:hAnsi="Arial Narrow" w:cs="Tahoma"/>
        </w:rPr>
        <w:t>le planning d’exécution approuvé ;</w:t>
      </w:r>
    </w:p>
    <w:p w:rsidR="008019D5" w:rsidRPr="008C3B15" w:rsidRDefault="008019D5" w:rsidP="000E3231">
      <w:pPr>
        <w:numPr>
          <w:ilvl w:val="0"/>
          <w:numId w:val="17"/>
        </w:numPr>
        <w:ind w:left="357" w:hanging="357"/>
        <w:jc w:val="both"/>
        <w:rPr>
          <w:rFonts w:ascii="Arial Narrow" w:hAnsi="Arial Narrow" w:cs="Tahoma"/>
        </w:rPr>
      </w:pPr>
      <w:r w:rsidRPr="008C3B15">
        <w:rPr>
          <w:rFonts w:ascii="Arial Narrow" w:hAnsi="Arial Narrow" w:cs="Tahoma"/>
        </w:rPr>
        <w:t>le Cahier des Clauses Administratives Générales (CCAG) auquel il est spécifiquement assujetti.</w:t>
      </w:r>
    </w:p>
    <w:p w:rsidR="006005C7" w:rsidRPr="008C3B15" w:rsidRDefault="006005C7" w:rsidP="006005C7">
      <w:pPr>
        <w:ind w:left="357"/>
        <w:jc w:val="both"/>
        <w:rPr>
          <w:rFonts w:ascii="Arial Narrow" w:hAnsi="Arial Narrow" w:cs="Tahoma"/>
        </w:rPr>
      </w:pPr>
    </w:p>
    <w:p w:rsidR="008019D5" w:rsidRPr="008C3B15" w:rsidRDefault="008019D5" w:rsidP="008019D5">
      <w:pPr>
        <w:jc w:val="both"/>
        <w:rPr>
          <w:rFonts w:ascii="Arial Narrow" w:hAnsi="Arial Narrow" w:cs="Tahoma"/>
        </w:rPr>
      </w:pPr>
      <w:r w:rsidRPr="008C3B15">
        <w:rPr>
          <w:rFonts w:ascii="Arial Narrow" w:hAnsi="Arial Narrow" w:cs="Tahoma"/>
          <w:b/>
          <w:u w:val="single"/>
        </w:rPr>
        <w:t>Article 4 :</w:t>
      </w:r>
      <w:r w:rsidRPr="008C3B15">
        <w:rPr>
          <w:rFonts w:ascii="Arial Narrow" w:hAnsi="Arial Narrow" w:cs="Tahoma"/>
          <w:b/>
        </w:rPr>
        <w:t xml:space="preserve"> TEXTES GENERAUX APPLICABLES AU PRESENT MARCHE</w:t>
      </w:r>
    </w:p>
    <w:p w:rsidR="008019D5" w:rsidRPr="008C3B15" w:rsidRDefault="008019D5" w:rsidP="008019D5">
      <w:pPr>
        <w:ind w:firstLine="708"/>
        <w:jc w:val="both"/>
        <w:rPr>
          <w:rFonts w:ascii="Arial Narrow" w:hAnsi="Arial Narrow" w:cs="Tahoma"/>
        </w:rPr>
      </w:pPr>
      <w:r w:rsidRPr="008C3B15">
        <w:rPr>
          <w:rFonts w:ascii="Arial Narrow" w:hAnsi="Arial Narrow" w:cs="Tahoma"/>
        </w:rPr>
        <w:t>Le présent marché est soumis à :</w:t>
      </w:r>
    </w:p>
    <w:p w:rsidR="008019D5" w:rsidRPr="008C3B15" w:rsidRDefault="008019D5" w:rsidP="000E3231">
      <w:pPr>
        <w:numPr>
          <w:ilvl w:val="0"/>
          <w:numId w:val="18"/>
        </w:numPr>
        <w:tabs>
          <w:tab w:val="num" w:pos="3"/>
        </w:tabs>
        <w:ind w:left="357" w:hanging="357"/>
        <w:jc w:val="both"/>
        <w:rPr>
          <w:rFonts w:ascii="Arial Narrow" w:hAnsi="Arial Narrow" w:cs="Tahoma"/>
        </w:rPr>
      </w:pPr>
      <w:r w:rsidRPr="008C3B15">
        <w:rPr>
          <w:rFonts w:ascii="Arial Narrow" w:hAnsi="Arial Narrow" w:cs="Tahoma"/>
        </w:rPr>
        <w:t>l’Acte Uniforme OHADA portant sur le droit commercial général et à toutes les dispositions des textes législatifs et règlementaires non contraires ;</w:t>
      </w:r>
    </w:p>
    <w:p w:rsidR="008019D5" w:rsidRPr="008C3B15" w:rsidRDefault="008019D5" w:rsidP="000E3231">
      <w:pPr>
        <w:numPr>
          <w:ilvl w:val="0"/>
          <w:numId w:val="17"/>
        </w:numPr>
        <w:ind w:left="357" w:hanging="357"/>
        <w:jc w:val="both"/>
        <w:rPr>
          <w:rFonts w:ascii="Arial Narrow" w:hAnsi="Arial Narrow" w:cs="Tahoma"/>
        </w:rPr>
      </w:pPr>
      <w:r w:rsidRPr="008C3B15">
        <w:rPr>
          <w:rFonts w:ascii="Arial Narrow" w:hAnsi="Arial Narrow" w:cs="Tahoma"/>
        </w:rPr>
        <w:t>le décret n°2004/275 du 14 septembre 2004 portant Code des Marchés Publics ;</w:t>
      </w:r>
    </w:p>
    <w:p w:rsidR="008019D5" w:rsidRPr="008C3B15" w:rsidRDefault="008019D5" w:rsidP="000E3231">
      <w:pPr>
        <w:numPr>
          <w:ilvl w:val="0"/>
          <w:numId w:val="17"/>
        </w:numPr>
        <w:ind w:left="357" w:hanging="357"/>
        <w:jc w:val="both"/>
        <w:rPr>
          <w:rFonts w:ascii="Arial Narrow" w:hAnsi="Arial Narrow" w:cs="Tahoma"/>
        </w:rPr>
      </w:pPr>
      <w:r w:rsidRPr="008C3B15">
        <w:rPr>
          <w:rFonts w:ascii="Arial Narrow" w:hAnsi="Arial Narrow" w:cs="Tahoma"/>
        </w:rPr>
        <w:t>le décret n°2003/651/PM du 16 avril 2003 fixant les modalités d’application du régime fiscal et douanier des Marchés Publics ;</w:t>
      </w:r>
    </w:p>
    <w:p w:rsidR="008019D5" w:rsidRPr="008C3B15" w:rsidRDefault="008019D5" w:rsidP="000E3231">
      <w:pPr>
        <w:numPr>
          <w:ilvl w:val="0"/>
          <w:numId w:val="17"/>
        </w:numPr>
        <w:ind w:left="357" w:hanging="357"/>
        <w:jc w:val="both"/>
        <w:rPr>
          <w:rFonts w:ascii="Arial Narrow" w:hAnsi="Arial Narrow" w:cs="Tahoma"/>
          <w:szCs w:val="20"/>
        </w:rPr>
      </w:pPr>
      <w:r w:rsidRPr="008C3B15">
        <w:rPr>
          <w:rFonts w:ascii="Arial Narrow" w:hAnsi="Arial Narrow" w:cs="Tahoma"/>
        </w:rPr>
        <w:t>l’arrêté N°033/CAB/PM du 13 février 2007 mettant en vigueur les Cahiers de Clauses Administratives Générales applicables aux marchés publics ;</w:t>
      </w:r>
    </w:p>
    <w:p w:rsidR="008019D5" w:rsidRPr="008C3B15" w:rsidRDefault="008019D5" w:rsidP="000E3231">
      <w:pPr>
        <w:numPr>
          <w:ilvl w:val="0"/>
          <w:numId w:val="17"/>
        </w:numPr>
        <w:ind w:left="357" w:hanging="357"/>
        <w:jc w:val="both"/>
        <w:rPr>
          <w:rFonts w:ascii="Arial Narrow" w:hAnsi="Arial Narrow" w:cs="Tahoma"/>
        </w:rPr>
      </w:pPr>
      <w:r w:rsidRPr="008C3B15">
        <w:rPr>
          <w:rFonts w:ascii="Arial Narrow" w:hAnsi="Arial Narrow" w:cs="Tahoma"/>
        </w:rPr>
        <w:t>la circulaire N°004/CAB/PM du 30 décembre 2005 relative à l’application du Code des Marchés Publics ;</w:t>
      </w:r>
    </w:p>
    <w:p w:rsidR="008019D5" w:rsidRPr="008C3B15" w:rsidRDefault="008019D5" w:rsidP="000E3231">
      <w:pPr>
        <w:numPr>
          <w:ilvl w:val="0"/>
          <w:numId w:val="17"/>
        </w:numPr>
        <w:ind w:left="357" w:hanging="357"/>
        <w:jc w:val="both"/>
        <w:rPr>
          <w:rFonts w:ascii="Arial Narrow" w:hAnsi="Arial Narrow" w:cs="Tahoma"/>
        </w:rPr>
      </w:pPr>
      <w:r w:rsidRPr="008C3B15">
        <w:rPr>
          <w:rFonts w:ascii="Arial Narrow" w:hAnsi="Arial Narrow" w:cs="Tahoma"/>
        </w:rPr>
        <w:t>la circulaire n°003/CAB/PM du 18 avril 2011 relative au respect des règles régissant la passation, l’exécution et le contrôle des marchés publics ;</w:t>
      </w:r>
    </w:p>
    <w:p w:rsidR="008019D5" w:rsidRPr="009A1175" w:rsidRDefault="00AB3A95" w:rsidP="006566B1">
      <w:pPr>
        <w:numPr>
          <w:ilvl w:val="0"/>
          <w:numId w:val="17"/>
        </w:numPr>
        <w:jc w:val="both"/>
        <w:rPr>
          <w:rFonts w:ascii="Arial Narrow" w:hAnsi="Arial Narrow" w:cs="Tahoma"/>
          <w:szCs w:val="20"/>
        </w:rPr>
      </w:pPr>
      <w:r w:rsidRPr="006566B1">
        <w:rPr>
          <w:rFonts w:ascii="Arial Narrow" w:hAnsi="Arial Narrow" w:cs="Tahoma"/>
        </w:rPr>
        <w:t>la circulaire N°001</w:t>
      </w:r>
      <w:r w:rsidR="008019D5" w:rsidRPr="006566B1">
        <w:rPr>
          <w:rFonts w:ascii="Arial Narrow" w:hAnsi="Arial Narrow" w:cs="Tahoma"/>
        </w:rPr>
        <w:t>/</w:t>
      </w:r>
      <w:r w:rsidRPr="006566B1">
        <w:rPr>
          <w:rFonts w:ascii="Arial Narrow" w:hAnsi="Arial Narrow" w:cs="Tahoma"/>
        </w:rPr>
        <w:t>C</w:t>
      </w:r>
      <w:r w:rsidR="008019D5" w:rsidRPr="006566B1">
        <w:rPr>
          <w:rFonts w:ascii="Arial Narrow" w:hAnsi="Arial Narrow" w:cs="Tahoma"/>
        </w:rPr>
        <w:t xml:space="preserve">/MINFI du </w:t>
      </w:r>
      <w:r w:rsidRPr="006566B1">
        <w:rPr>
          <w:rFonts w:ascii="Arial Narrow" w:hAnsi="Arial Narrow" w:cs="Tahoma"/>
        </w:rPr>
        <w:t>28 décembre 2016</w:t>
      </w:r>
      <w:r w:rsidR="006566B1">
        <w:rPr>
          <w:rFonts w:ascii="Arial Narrow" w:hAnsi="Arial Narrow" w:cs="Tahoma"/>
        </w:rPr>
        <w:t>p</w:t>
      </w:r>
      <w:r w:rsidR="006566B1" w:rsidRPr="006566B1">
        <w:rPr>
          <w:rFonts w:ascii="Arial Narrow" w:hAnsi="Arial Narrow" w:cs="Tahoma"/>
        </w:rPr>
        <w:t>ortant Instructions relatives à l’Exécution des Lois de Finances, au Suivi et au Contrôle de l’Exécution du Budget de l’État, des Établissements Publics Administratifs, des Collectivités Territoriales Décentralisées et des autres</w:t>
      </w:r>
      <w:r w:rsidR="0017118C">
        <w:rPr>
          <w:rFonts w:ascii="Arial Narrow" w:hAnsi="Arial Narrow" w:cs="Tahoma"/>
        </w:rPr>
        <w:t xml:space="preserve"> </w:t>
      </w:r>
      <w:r w:rsidR="006566B1" w:rsidRPr="006566B1">
        <w:rPr>
          <w:rFonts w:ascii="Arial Narrow" w:hAnsi="Arial Narrow" w:cs="Tahoma"/>
        </w:rPr>
        <w:t>Organismes Subventionnés, pour l’Exercice 2017</w:t>
      </w:r>
      <w:r w:rsidRPr="006566B1">
        <w:rPr>
          <w:rFonts w:ascii="Arial Narrow" w:hAnsi="Arial Narrow" w:cs="Tahoma"/>
        </w:rPr>
        <w:t>.</w:t>
      </w:r>
    </w:p>
    <w:p w:rsidR="009A1175" w:rsidRPr="006566B1" w:rsidRDefault="009A1175" w:rsidP="006566B1">
      <w:pPr>
        <w:numPr>
          <w:ilvl w:val="0"/>
          <w:numId w:val="17"/>
        </w:numPr>
        <w:jc w:val="both"/>
        <w:rPr>
          <w:rFonts w:ascii="Arial Narrow" w:hAnsi="Arial Narrow" w:cs="Tahoma"/>
          <w:szCs w:val="20"/>
        </w:rPr>
      </w:pPr>
      <w:r>
        <w:rPr>
          <w:rFonts w:ascii="Arial Narrow" w:hAnsi="Arial Narrow" w:cs="Tahoma"/>
        </w:rPr>
        <w:t xml:space="preserve">La convention de financement N°084/CCF/FEICOM/DG/CAJ/DCCC/2016 entre le FEICOM et la Commune </w:t>
      </w:r>
      <w:r w:rsidR="00257BBC">
        <w:rPr>
          <w:rFonts w:ascii="Arial Narrow" w:hAnsi="Arial Narrow" w:cs="Tahoma"/>
        </w:rPr>
        <w:t>D’ANGOSSAS</w:t>
      </w:r>
      <w:r>
        <w:rPr>
          <w:rFonts w:ascii="Arial Narrow" w:hAnsi="Arial Narrow" w:cs="Tahoma"/>
        </w:rPr>
        <w:t xml:space="preserve"> définissant les conditions du financement.</w:t>
      </w:r>
    </w:p>
    <w:p w:rsidR="006005C7" w:rsidRPr="008C3B15" w:rsidRDefault="006005C7" w:rsidP="006005C7">
      <w:pPr>
        <w:ind w:left="357"/>
        <w:jc w:val="both"/>
        <w:rPr>
          <w:rFonts w:ascii="Arial Narrow" w:hAnsi="Arial Narrow" w:cs="Tahoma"/>
          <w:szCs w:val="20"/>
        </w:rPr>
      </w:pPr>
    </w:p>
    <w:p w:rsidR="008019D5" w:rsidRPr="008C3B15" w:rsidRDefault="008019D5" w:rsidP="008019D5">
      <w:pPr>
        <w:ind w:left="1134" w:hanging="1134"/>
        <w:jc w:val="both"/>
        <w:rPr>
          <w:rFonts w:ascii="Arial Narrow" w:hAnsi="Arial Narrow" w:cs="Tahoma"/>
          <w:b/>
        </w:rPr>
      </w:pPr>
      <w:r w:rsidRPr="008C3B15">
        <w:rPr>
          <w:rFonts w:ascii="Arial Narrow" w:hAnsi="Arial Narrow" w:cs="Tahoma"/>
          <w:b/>
          <w:u w:val="single"/>
        </w:rPr>
        <w:t>ARTICLE 5 </w:t>
      </w:r>
      <w:r w:rsidRPr="008C3B15">
        <w:rPr>
          <w:rFonts w:ascii="Arial Narrow" w:hAnsi="Arial Narrow" w:cs="Tahoma"/>
          <w:b/>
        </w:rPr>
        <w:t>: DEFINITIONS ET ATTRIBUTIONS</w:t>
      </w:r>
    </w:p>
    <w:p w:rsidR="008019D5" w:rsidRPr="008C3B15" w:rsidRDefault="008019D5" w:rsidP="008019D5">
      <w:pPr>
        <w:pStyle w:val="Corpsdetexte2"/>
        <w:ind w:firstLine="708"/>
        <w:rPr>
          <w:rFonts w:ascii="Arial Narrow" w:hAnsi="Arial Narrow" w:cs="Tahoma"/>
        </w:rPr>
      </w:pPr>
      <w:r w:rsidRPr="008C3B15">
        <w:rPr>
          <w:rFonts w:ascii="Arial Narrow" w:hAnsi="Arial Narrow" w:cs="Tahoma"/>
        </w:rPr>
        <w:t>Pour l’application des dispositions du présent marché, il est à préciser que :</w:t>
      </w:r>
    </w:p>
    <w:p w:rsidR="008019D5" w:rsidRPr="008C3B15" w:rsidRDefault="008019D5" w:rsidP="000E3231">
      <w:pPr>
        <w:numPr>
          <w:ilvl w:val="0"/>
          <w:numId w:val="19"/>
        </w:numPr>
        <w:ind w:left="714" w:hanging="357"/>
        <w:jc w:val="both"/>
        <w:rPr>
          <w:rFonts w:ascii="Arial Narrow" w:hAnsi="Arial Narrow" w:cs="Tahoma"/>
        </w:rPr>
      </w:pPr>
      <w:r w:rsidRPr="008C3B15">
        <w:rPr>
          <w:rFonts w:ascii="Arial Narrow" w:hAnsi="Arial Narrow" w:cs="Tahoma"/>
        </w:rPr>
        <w:t xml:space="preserve">Le Maître d’Ouvrage </w:t>
      </w:r>
      <w:r w:rsidRPr="008C3B15">
        <w:rPr>
          <w:rFonts w:ascii="Arial Narrow" w:hAnsi="Arial Narrow" w:cs="Tahoma"/>
          <w:bCs/>
        </w:rPr>
        <w:t>est le Maire de la Commune</w:t>
      </w:r>
      <w:r w:rsidR="00D250C0">
        <w:rPr>
          <w:rFonts w:ascii="Arial Narrow" w:hAnsi="Arial Narrow" w:cs="Tahoma"/>
          <w:bCs/>
        </w:rPr>
        <w:t xml:space="preserve"> </w:t>
      </w:r>
      <w:r w:rsidR="00257BBC">
        <w:rPr>
          <w:rFonts w:ascii="Arial Narrow" w:hAnsi="Arial Narrow" w:cs="Tahoma"/>
          <w:bCs/>
        </w:rPr>
        <w:t>D’ANGOSSAS</w:t>
      </w:r>
      <w:r w:rsidR="00104B3A">
        <w:rPr>
          <w:rFonts w:ascii="Arial Narrow" w:hAnsi="Arial Narrow" w:cs="Tahoma"/>
          <w:bCs/>
        </w:rPr>
        <w:t>.</w:t>
      </w:r>
    </w:p>
    <w:p w:rsidR="008019D5" w:rsidRPr="00104B3A" w:rsidRDefault="008019D5" w:rsidP="000E3231">
      <w:pPr>
        <w:numPr>
          <w:ilvl w:val="0"/>
          <w:numId w:val="19"/>
        </w:numPr>
        <w:ind w:left="714" w:hanging="357"/>
        <w:jc w:val="both"/>
        <w:rPr>
          <w:rFonts w:ascii="Arial Narrow" w:hAnsi="Arial Narrow" w:cs="Tahoma"/>
        </w:rPr>
      </w:pPr>
      <w:r w:rsidRPr="008C3B15">
        <w:rPr>
          <w:rFonts w:ascii="Arial Narrow" w:hAnsi="Arial Narrow" w:cs="Tahoma"/>
        </w:rPr>
        <w:t xml:space="preserve">L’Autorité Contractante est le </w:t>
      </w:r>
      <w:r w:rsidR="00DF2371">
        <w:rPr>
          <w:rFonts w:ascii="Arial Narrow" w:hAnsi="Arial Narrow" w:cs="Tahoma"/>
        </w:rPr>
        <w:t>Délégué Régional des Marchés Publics de l’Est</w:t>
      </w:r>
      <w:r w:rsidR="00104B3A">
        <w:rPr>
          <w:rFonts w:ascii="Arial Narrow" w:hAnsi="Arial Narrow" w:cs="Tahoma"/>
          <w:bCs/>
        </w:rPr>
        <w:t>.</w:t>
      </w:r>
    </w:p>
    <w:p w:rsidR="00104B3A" w:rsidRPr="008C3B15" w:rsidRDefault="00104B3A" w:rsidP="000E3231">
      <w:pPr>
        <w:numPr>
          <w:ilvl w:val="0"/>
          <w:numId w:val="19"/>
        </w:numPr>
        <w:ind w:left="714" w:hanging="357"/>
        <w:jc w:val="both"/>
        <w:rPr>
          <w:rFonts w:ascii="Arial Narrow" w:hAnsi="Arial Narrow" w:cs="Tahoma"/>
        </w:rPr>
      </w:pPr>
      <w:r>
        <w:rPr>
          <w:rFonts w:ascii="Arial Narrow" w:hAnsi="Arial Narrow" w:cs="Tahoma"/>
          <w:bCs/>
        </w:rPr>
        <w:t xml:space="preserve">L’autorité chargée du contrôle de l’effectivité des prestations est le Délégué </w:t>
      </w:r>
      <w:r w:rsidR="00FB3CC5">
        <w:rPr>
          <w:rFonts w:ascii="Arial Narrow" w:hAnsi="Arial Narrow" w:cs="Tahoma"/>
          <w:bCs/>
        </w:rPr>
        <w:t>Régional</w:t>
      </w:r>
      <w:r>
        <w:rPr>
          <w:rFonts w:ascii="Arial Narrow" w:hAnsi="Arial Narrow" w:cs="Tahoma"/>
          <w:bCs/>
        </w:rPr>
        <w:t xml:space="preserve"> des Marchés Publics d</w:t>
      </w:r>
      <w:r w:rsidR="00FB3CC5">
        <w:rPr>
          <w:rFonts w:ascii="Arial Narrow" w:hAnsi="Arial Narrow" w:cs="Tahoma"/>
          <w:bCs/>
        </w:rPr>
        <w:t>e l’Est</w:t>
      </w:r>
      <w:r>
        <w:rPr>
          <w:rFonts w:ascii="Arial Narrow" w:hAnsi="Arial Narrow" w:cs="Tahoma"/>
          <w:bCs/>
        </w:rPr>
        <w:t>.</w:t>
      </w:r>
    </w:p>
    <w:p w:rsidR="008019D5" w:rsidRPr="008C3B15" w:rsidRDefault="008019D5" w:rsidP="000E3231">
      <w:pPr>
        <w:numPr>
          <w:ilvl w:val="0"/>
          <w:numId w:val="19"/>
        </w:numPr>
        <w:ind w:left="714" w:hanging="357"/>
        <w:jc w:val="both"/>
        <w:rPr>
          <w:rFonts w:ascii="Arial Narrow" w:hAnsi="Arial Narrow" w:cs="Tahoma"/>
        </w:rPr>
      </w:pPr>
      <w:r w:rsidRPr="008C3B15">
        <w:rPr>
          <w:rFonts w:ascii="Arial Narrow" w:hAnsi="Arial Narrow" w:cs="Tahoma"/>
        </w:rPr>
        <w:t>Le bailleur de fonds est le Fond spécial d’équipements et d’Interventions Intercommunal</w:t>
      </w:r>
      <w:r w:rsidR="00AB3A95">
        <w:rPr>
          <w:rFonts w:ascii="Arial Narrow" w:hAnsi="Arial Narrow" w:cs="Tahoma"/>
        </w:rPr>
        <w:t>e (FEICOM).</w:t>
      </w:r>
    </w:p>
    <w:p w:rsidR="008019D5" w:rsidRPr="008C3B15" w:rsidRDefault="008019D5" w:rsidP="000E3231">
      <w:pPr>
        <w:numPr>
          <w:ilvl w:val="0"/>
          <w:numId w:val="19"/>
        </w:numPr>
        <w:ind w:left="714" w:hanging="357"/>
        <w:jc w:val="both"/>
        <w:rPr>
          <w:rFonts w:ascii="Arial Narrow" w:hAnsi="Arial Narrow" w:cs="Tahoma"/>
        </w:rPr>
      </w:pPr>
      <w:r w:rsidRPr="008C3B15">
        <w:rPr>
          <w:rFonts w:ascii="Arial Narrow" w:hAnsi="Arial Narrow" w:cs="Tahoma"/>
        </w:rPr>
        <w:t xml:space="preserve">La Commission de Passation des Marchés </w:t>
      </w:r>
      <w:r w:rsidR="00823CDE" w:rsidRPr="008C3B15">
        <w:rPr>
          <w:rFonts w:ascii="Arial Narrow" w:hAnsi="Arial Narrow" w:cs="Tahoma"/>
          <w:bCs/>
        </w:rPr>
        <w:t xml:space="preserve">est </w:t>
      </w:r>
      <w:r w:rsidR="00FB3CC5">
        <w:rPr>
          <w:rFonts w:ascii="Arial Narrow" w:hAnsi="Arial Narrow" w:cs="Tahoma"/>
          <w:bCs/>
        </w:rPr>
        <w:t>la Commission Régionale de Passation des Marchés de l’Est,</w:t>
      </w:r>
    </w:p>
    <w:p w:rsidR="008019D5" w:rsidRPr="008C3B15" w:rsidRDefault="008019D5" w:rsidP="000E3231">
      <w:pPr>
        <w:numPr>
          <w:ilvl w:val="0"/>
          <w:numId w:val="19"/>
        </w:numPr>
        <w:ind w:left="714" w:hanging="357"/>
        <w:jc w:val="both"/>
        <w:rPr>
          <w:rFonts w:ascii="Arial Narrow" w:hAnsi="Arial Narrow" w:cs="Tahoma"/>
        </w:rPr>
      </w:pPr>
      <w:r w:rsidRPr="008C3B15">
        <w:rPr>
          <w:rFonts w:ascii="Arial Narrow" w:hAnsi="Arial Narrow" w:cs="Tahoma"/>
          <w:bCs/>
        </w:rPr>
        <w:t xml:space="preserve">Le Chef Service du marché </w:t>
      </w:r>
      <w:r w:rsidR="00823CDE" w:rsidRPr="008C3B15">
        <w:rPr>
          <w:rFonts w:ascii="Arial Narrow" w:hAnsi="Arial Narrow" w:cs="Tahoma"/>
          <w:bCs/>
        </w:rPr>
        <w:t>est le S</w:t>
      </w:r>
      <w:r w:rsidR="00AB3A95">
        <w:rPr>
          <w:rFonts w:ascii="Arial Narrow" w:hAnsi="Arial Narrow" w:cs="Tahoma"/>
          <w:bCs/>
        </w:rPr>
        <w:t>ecrétaire Général</w:t>
      </w:r>
      <w:r w:rsidR="00823CDE" w:rsidRPr="008C3B15">
        <w:rPr>
          <w:rFonts w:ascii="Arial Narrow" w:hAnsi="Arial Narrow" w:cs="Tahoma"/>
          <w:bCs/>
        </w:rPr>
        <w:t xml:space="preserve"> de la Commune </w:t>
      </w:r>
      <w:r w:rsidR="00257BBC">
        <w:rPr>
          <w:rFonts w:ascii="Arial Narrow" w:hAnsi="Arial Narrow" w:cs="Tahoma"/>
          <w:bCs/>
        </w:rPr>
        <w:t>D’ANGOSSAS</w:t>
      </w:r>
      <w:r w:rsidRPr="008C3B15">
        <w:rPr>
          <w:rFonts w:ascii="Arial Narrow" w:hAnsi="Arial Narrow" w:cs="Tahoma"/>
          <w:bCs/>
        </w:rPr>
        <w:t>.</w:t>
      </w:r>
    </w:p>
    <w:p w:rsidR="008019D5" w:rsidRPr="008C3B15" w:rsidRDefault="008019D5" w:rsidP="000E3231">
      <w:pPr>
        <w:numPr>
          <w:ilvl w:val="0"/>
          <w:numId w:val="19"/>
        </w:numPr>
        <w:ind w:left="714" w:hanging="357"/>
        <w:jc w:val="both"/>
        <w:rPr>
          <w:rFonts w:ascii="Arial Narrow" w:hAnsi="Arial Narrow" w:cs="Tahoma"/>
          <w:bCs/>
        </w:rPr>
      </w:pPr>
      <w:r w:rsidRPr="008C3B15">
        <w:rPr>
          <w:rFonts w:ascii="Arial Narrow" w:hAnsi="Arial Narrow" w:cs="Tahoma"/>
        </w:rPr>
        <w:lastRenderedPageBreak/>
        <w:t xml:space="preserve">L’Ingénieur du marché </w:t>
      </w:r>
      <w:r w:rsidRPr="008C3B15">
        <w:rPr>
          <w:rFonts w:ascii="Arial Narrow" w:hAnsi="Arial Narrow" w:cs="Tahoma"/>
          <w:bCs/>
        </w:rPr>
        <w:t>est le Délégué Départemental des travaux Publics du Haut Nyong</w:t>
      </w:r>
      <w:r w:rsidRPr="008C3B15">
        <w:rPr>
          <w:rFonts w:ascii="Arial Narrow" w:hAnsi="Arial Narrow" w:cs="Tahoma"/>
          <w:bCs/>
          <w:color w:val="000000"/>
        </w:rPr>
        <w:t xml:space="preserve">. Il est </w:t>
      </w:r>
      <w:r w:rsidRPr="008C3B15">
        <w:rPr>
          <w:rFonts w:ascii="Arial Narrow" w:hAnsi="Arial Narrow" w:cs="Tahoma"/>
          <w:bCs/>
        </w:rPr>
        <w:t>chargé d’assurer la supervision du chantier qui est sous la surveillance et du contrôle du Maître d’œuvre.</w:t>
      </w:r>
    </w:p>
    <w:p w:rsidR="008019D5" w:rsidRPr="008C3B15" w:rsidRDefault="008019D5" w:rsidP="000E3231">
      <w:pPr>
        <w:numPr>
          <w:ilvl w:val="0"/>
          <w:numId w:val="19"/>
        </w:numPr>
        <w:ind w:left="714" w:hanging="357"/>
        <w:jc w:val="both"/>
        <w:rPr>
          <w:rFonts w:ascii="Arial Narrow" w:hAnsi="Arial Narrow" w:cs="Tahoma"/>
        </w:rPr>
      </w:pPr>
      <w:r w:rsidRPr="008C3B15">
        <w:rPr>
          <w:rFonts w:ascii="Arial Narrow" w:hAnsi="Arial Narrow" w:cs="Tahoma"/>
        </w:rPr>
        <w:t xml:space="preserve">Le prestataire est le Bureau d’Etude Technique (BET) sélectionné pour assurer la Maîtrise d’œuvre des travaux </w:t>
      </w:r>
    </w:p>
    <w:p w:rsidR="008019D5" w:rsidRPr="008C3B15" w:rsidRDefault="008019D5" w:rsidP="000E3231">
      <w:pPr>
        <w:numPr>
          <w:ilvl w:val="0"/>
          <w:numId w:val="19"/>
        </w:numPr>
        <w:ind w:left="714" w:hanging="357"/>
        <w:jc w:val="both"/>
        <w:rPr>
          <w:rFonts w:ascii="Arial Narrow" w:hAnsi="Arial Narrow" w:cs="Tahoma"/>
        </w:rPr>
      </w:pPr>
      <w:r w:rsidRPr="008C3B15">
        <w:rPr>
          <w:rFonts w:ascii="Arial Narrow" w:hAnsi="Arial Narrow" w:cs="Tahoma"/>
        </w:rPr>
        <w:t xml:space="preserve">les « prestations » désignent le suivi et le contrôle technique au quotidien de l’exécution des </w:t>
      </w:r>
      <w:r w:rsidRPr="008C3B15">
        <w:rPr>
          <w:rFonts w:ascii="Arial Narrow" w:hAnsi="Arial Narrow" w:cs="Tahoma"/>
          <w:bCs/>
        </w:rPr>
        <w:t xml:space="preserve">travaux de construction </w:t>
      </w:r>
      <w:r w:rsidRPr="008C3B15">
        <w:rPr>
          <w:rFonts w:ascii="Arial Narrow" w:hAnsi="Arial Narrow" w:cs="Tahoma"/>
        </w:rPr>
        <w:t xml:space="preserve">des édifices à réaliser dans le cadre du présent marché. </w:t>
      </w:r>
    </w:p>
    <w:p w:rsidR="008019D5" w:rsidRPr="008C3B15" w:rsidRDefault="008019D5" w:rsidP="000E3231">
      <w:pPr>
        <w:numPr>
          <w:ilvl w:val="0"/>
          <w:numId w:val="19"/>
        </w:numPr>
        <w:ind w:left="714" w:hanging="357"/>
        <w:jc w:val="both"/>
        <w:rPr>
          <w:rFonts w:ascii="Arial Narrow" w:hAnsi="Arial Narrow" w:cs="Tahoma"/>
        </w:rPr>
      </w:pPr>
      <w:r w:rsidRPr="008C3B15">
        <w:rPr>
          <w:rFonts w:ascii="Arial Narrow" w:hAnsi="Arial Narrow" w:cs="Tahoma"/>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8019D5" w:rsidRPr="008C3B15" w:rsidRDefault="008019D5" w:rsidP="008019D5">
      <w:pPr>
        <w:ind w:left="714"/>
        <w:jc w:val="both"/>
        <w:rPr>
          <w:rFonts w:ascii="Arial Narrow" w:hAnsi="Arial Narrow" w:cs="Tahoma"/>
        </w:rPr>
      </w:pPr>
    </w:p>
    <w:p w:rsidR="008019D5" w:rsidRPr="008C3B15" w:rsidRDefault="008019D5" w:rsidP="008019D5">
      <w:pPr>
        <w:jc w:val="center"/>
        <w:rPr>
          <w:rFonts w:ascii="Arial Narrow" w:hAnsi="Arial Narrow" w:cs="Tahoma"/>
          <w:b/>
        </w:rPr>
      </w:pPr>
      <w:r w:rsidRPr="008C3B15">
        <w:rPr>
          <w:rFonts w:ascii="Arial Narrow" w:hAnsi="Arial Narrow" w:cs="Tahoma"/>
          <w:b/>
          <w:u w:val="single"/>
        </w:rPr>
        <w:t>CHAPITRE II :</w:t>
      </w:r>
      <w:r w:rsidRPr="008C3B15">
        <w:rPr>
          <w:rFonts w:ascii="Arial Narrow" w:hAnsi="Arial Narrow" w:cs="Tahoma"/>
          <w:b/>
        </w:rPr>
        <w:t xml:space="preserve"> EXECUTION DES PRESTATIONS</w:t>
      </w:r>
    </w:p>
    <w:p w:rsidR="008019D5" w:rsidRPr="008C3B15" w:rsidRDefault="008019D5" w:rsidP="008019D5">
      <w:pPr>
        <w:jc w:val="both"/>
        <w:rPr>
          <w:rFonts w:ascii="Arial Narrow" w:hAnsi="Arial Narrow" w:cs="Tahoma"/>
          <w:b/>
          <w:u w:val="single"/>
        </w:rPr>
      </w:pPr>
    </w:p>
    <w:p w:rsidR="008019D5" w:rsidRPr="008C3B15" w:rsidRDefault="008019D5" w:rsidP="008019D5">
      <w:pPr>
        <w:jc w:val="both"/>
        <w:rPr>
          <w:rFonts w:ascii="Arial Narrow" w:hAnsi="Arial Narrow" w:cs="Tahoma"/>
          <w:b/>
        </w:rPr>
      </w:pPr>
      <w:r w:rsidRPr="008C3B15">
        <w:rPr>
          <w:rFonts w:ascii="Arial Narrow" w:hAnsi="Arial Narrow" w:cs="Tahoma"/>
          <w:b/>
          <w:u w:val="single"/>
        </w:rPr>
        <w:t>Article 6 </w:t>
      </w:r>
      <w:r w:rsidRPr="008C3B15">
        <w:rPr>
          <w:rFonts w:ascii="Arial Narrow" w:hAnsi="Arial Narrow" w:cs="Tahoma"/>
          <w:b/>
        </w:rPr>
        <w:t>: DELAI D’EXECUTION</w:t>
      </w:r>
    </w:p>
    <w:p w:rsidR="008019D5" w:rsidRPr="008C3B15" w:rsidRDefault="008019D5" w:rsidP="008019D5">
      <w:pPr>
        <w:ind w:firstLine="708"/>
        <w:jc w:val="both"/>
        <w:rPr>
          <w:rFonts w:ascii="Arial Narrow" w:hAnsi="Arial Narrow" w:cs="Tahoma"/>
        </w:rPr>
      </w:pPr>
      <w:r w:rsidRPr="008C3B15">
        <w:rPr>
          <w:rFonts w:ascii="Arial Narrow" w:hAnsi="Arial Narrow" w:cs="Tahoma"/>
        </w:rPr>
        <w:t xml:space="preserve">Le délai maximum d’exécution des prestations est de </w:t>
      </w:r>
      <w:r w:rsidR="00ED0269">
        <w:rPr>
          <w:rFonts w:ascii="Arial Narrow" w:hAnsi="Arial Narrow" w:cs="Tahoma"/>
        </w:rPr>
        <w:t>cinq</w:t>
      </w:r>
      <w:r w:rsidR="00FB3CC5">
        <w:rPr>
          <w:rFonts w:ascii="Arial Narrow" w:hAnsi="Arial Narrow" w:cs="Tahoma"/>
        </w:rPr>
        <w:t xml:space="preserve"> </w:t>
      </w:r>
      <w:r w:rsidR="00E60E16" w:rsidRPr="008C3B15">
        <w:rPr>
          <w:rFonts w:ascii="Arial Narrow" w:hAnsi="Arial Narrow" w:cs="Tahoma"/>
        </w:rPr>
        <w:t>(</w:t>
      </w:r>
      <w:r w:rsidR="00FB3CC5">
        <w:rPr>
          <w:rFonts w:ascii="Arial Narrow" w:hAnsi="Arial Narrow" w:cs="Tahoma"/>
        </w:rPr>
        <w:t>0</w:t>
      </w:r>
      <w:r w:rsidR="00ED0269">
        <w:rPr>
          <w:rFonts w:ascii="Arial Narrow" w:hAnsi="Arial Narrow" w:cs="Tahoma"/>
        </w:rPr>
        <w:t>5</w:t>
      </w:r>
      <w:r w:rsidRPr="008C3B15">
        <w:rPr>
          <w:rFonts w:ascii="Arial Narrow" w:hAnsi="Arial Narrow" w:cs="Tahoma"/>
        </w:rPr>
        <w:t>) mois à compter de la date de notification de l’ordre de service de commencer.</w:t>
      </w:r>
    </w:p>
    <w:p w:rsidR="006005C7" w:rsidRPr="008C3B15" w:rsidRDefault="006005C7" w:rsidP="008019D5">
      <w:pPr>
        <w:ind w:firstLine="708"/>
        <w:jc w:val="both"/>
        <w:rPr>
          <w:rFonts w:ascii="Arial Narrow" w:hAnsi="Arial Narrow" w:cs="Tahoma"/>
        </w:rPr>
      </w:pPr>
    </w:p>
    <w:p w:rsidR="008019D5" w:rsidRPr="008C3B15" w:rsidRDefault="008019D5" w:rsidP="008019D5">
      <w:pPr>
        <w:jc w:val="both"/>
        <w:rPr>
          <w:rFonts w:ascii="Arial Narrow" w:hAnsi="Arial Narrow" w:cs="Tahoma"/>
        </w:rPr>
      </w:pPr>
      <w:r w:rsidRPr="008C3B15">
        <w:rPr>
          <w:rFonts w:ascii="Arial Narrow" w:hAnsi="Arial Narrow" w:cs="Tahoma"/>
          <w:b/>
          <w:u w:val="single"/>
        </w:rPr>
        <w:t>Article 7 </w:t>
      </w:r>
      <w:r w:rsidRPr="008C3B15">
        <w:rPr>
          <w:rFonts w:ascii="Arial Narrow" w:hAnsi="Arial Narrow" w:cs="Tahoma"/>
          <w:b/>
        </w:rPr>
        <w:t>: LIEU D’EXECUTION</w:t>
      </w:r>
    </w:p>
    <w:p w:rsidR="008019D5" w:rsidRPr="008C3B15" w:rsidRDefault="008019D5" w:rsidP="008019D5">
      <w:pPr>
        <w:ind w:firstLine="709"/>
        <w:jc w:val="both"/>
        <w:rPr>
          <w:rFonts w:ascii="Arial Narrow" w:hAnsi="Arial Narrow" w:cs="Tahoma"/>
        </w:rPr>
      </w:pPr>
      <w:r w:rsidRPr="008C3B15">
        <w:rPr>
          <w:rFonts w:ascii="Arial Narrow" w:hAnsi="Arial Narrow" w:cs="Tahoma"/>
        </w:rPr>
        <w:t>L’exécution des prestations se fer</w:t>
      </w:r>
      <w:r w:rsidR="00823CDE" w:rsidRPr="008C3B15">
        <w:rPr>
          <w:rFonts w:ascii="Arial Narrow" w:hAnsi="Arial Narrow" w:cs="Tahoma"/>
        </w:rPr>
        <w:t xml:space="preserve">a dans la Commune  </w:t>
      </w:r>
      <w:r w:rsidR="00257BBC">
        <w:rPr>
          <w:rFonts w:ascii="Arial Narrow" w:hAnsi="Arial Narrow" w:cs="Tahoma"/>
        </w:rPr>
        <w:t>D’ANGOSSAS</w:t>
      </w:r>
      <w:r w:rsidRPr="008C3B15">
        <w:rPr>
          <w:rFonts w:ascii="Arial Narrow" w:hAnsi="Arial Narrow" w:cs="Tahoma"/>
        </w:rPr>
        <w:t>.</w:t>
      </w:r>
    </w:p>
    <w:p w:rsidR="006005C7" w:rsidRPr="008C3B15" w:rsidRDefault="006005C7" w:rsidP="008019D5">
      <w:pPr>
        <w:ind w:firstLine="709"/>
        <w:jc w:val="both"/>
        <w:rPr>
          <w:rFonts w:ascii="Arial Narrow" w:hAnsi="Arial Narrow" w:cs="Tahoma"/>
        </w:rPr>
      </w:pPr>
    </w:p>
    <w:p w:rsidR="008019D5" w:rsidRPr="008C3B15" w:rsidRDefault="008019D5" w:rsidP="008019D5">
      <w:pPr>
        <w:jc w:val="both"/>
        <w:rPr>
          <w:rFonts w:ascii="Arial Narrow" w:hAnsi="Arial Narrow" w:cs="Tahoma"/>
          <w:szCs w:val="20"/>
        </w:rPr>
      </w:pPr>
      <w:r w:rsidRPr="008C3B15">
        <w:rPr>
          <w:rFonts w:ascii="Arial Narrow" w:hAnsi="Arial Narrow" w:cs="Tahoma"/>
          <w:b/>
          <w:u w:val="single"/>
        </w:rPr>
        <w:t>Article 8 :</w:t>
      </w:r>
      <w:r w:rsidRPr="008C3B15">
        <w:rPr>
          <w:rFonts w:ascii="Arial Narrow" w:hAnsi="Arial Narrow" w:cs="Tahoma"/>
          <w:b/>
        </w:rPr>
        <w:t xml:space="preserve"> DOMICILE DU MAÎTRE D’OEUVRE</w:t>
      </w:r>
    </w:p>
    <w:p w:rsidR="008019D5" w:rsidRPr="008C3B15" w:rsidRDefault="008019D5" w:rsidP="008019D5">
      <w:pPr>
        <w:ind w:firstLine="708"/>
        <w:jc w:val="both"/>
        <w:rPr>
          <w:rFonts w:ascii="Arial Narrow" w:hAnsi="Arial Narrow" w:cs="Tahoma"/>
        </w:rPr>
      </w:pPr>
      <w:r w:rsidRPr="008C3B15">
        <w:rPr>
          <w:rFonts w:ascii="Arial Narrow" w:hAnsi="Arial Narrow" w:cs="Tahoma"/>
        </w:rPr>
        <w:t xml:space="preserve">Pour l’exécution des prestations du présent marché, le Maître d’Œuvre fait élection de domicile au Cameroun à ________ BP _______ Tél. _______ Fax _____. </w:t>
      </w:r>
    </w:p>
    <w:p w:rsidR="006005C7" w:rsidRPr="008C3B15" w:rsidRDefault="006005C7" w:rsidP="008019D5">
      <w:pPr>
        <w:ind w:firstLine="708"/>
        <w:jc w:val="both"/>
        <w:rPr>
          <w:rFonts w:ascii="Arial Narrow" w:hAnsi="Arial Narrow" w:cs="Tahoma"/>
        </w:rPr>
      </w:pPr>
    </w:p>
    <w:p w:rsidR="008019D5" w:rsidRPr="008C3B15" w:rsidRDefault="008019D5" w:rsidP="008019D5">
      <w:pPr>
        <w:jc w:val="both"/>
        <w:rPr>
          <w:rFonts w:ascii="Arial Narrow" w:hAnsi="Arial Narrow" w:cs="Tahoma"/>
          <w:b/>
        </w:rPr>
      </w:pPr>
      <w:r w:rsidRPr="008C3B15">
        <w:rPr>
          <w:rFonts w:ascii="Arial Narrow" w:hAnsi="Arial Narrow" w:cs="Tahoma"/>
          <w:b/>
          <w:u w:val="single"/>
        </w:rPr>
        <w:t>Article 9 </w:t>
      </w:r>
      <w:r w:rsidRPr="008C3B15">
        <w:rPr>
          <w:rFonts w:ascii="Arial Narrow" w:hAnsi="Arial Narrow" w:cs="Tahoma"/>
          <w:b/>
        </w:rPr>
        <w:t>: ROLE ET RESPONSABILITE DU MAÎTRE D’OEUVRE</w:t>
      </w:r>
    </w:p>
    <w:p w:rsidR="008019D5" w:rsidRPr="00FB3CC5" w:rsidRDefault="008019D5" w:rsidP="00FB3CC5">
      <w:pPr>
        <w:spacing w:after="120"/>
        <w:jc w:val="both"/>
        <w:rPr>
          <w:rFonts w:ascii="Arial Narrow" w:hAnsi="Arial Narrow" w:cs="Tahoma"/>
          <w:smallCaps/>
        </w:rPr>
      </w:pPr>
      <w:r w:rsidRPr="008C3B15">
        <w:rPr>
          <w:rFonts w:ascii="Arial Narrow" w:hAnsi="Arial Narrow" w:cs="Tahoma"/>
          <w:bCs/>
        </w:rPr>
        <w:t xml:space="preserve">Le Maître d’Œuvre a pour mission d'assurer le suivi de l’exécution des travaux </w:t>
      </w:r>
      <w:r w:rsidR="00FB3CC5" w:rsidRPr="00FB3CC5">
        <w:rPr>
          <w:rFonts w:ascii="Arial Narrow" w:eastAsia="Arial Unicode MS" w:hAnsi="Arial Narrow" w:cs="Arial"/>
          <w:szCs w:val="20"/>
        </w:rPr>
        <w:t>de construction de cinq (05) blocs de deux salles de classe avec bureau administratif et quatre (04) blocs latrines a 06 compartiments dans la commune d’ANGOSSAS</w:t>
      </w:r>
      <w:r w:rsidR="00FB3CC5">
        <w:rPr>
          <w:rFonts w:ascii="Arial Narrow" w:eastAsia="Arial Unicode MS" w:hAnsi="Arial Narrow" w:cs="Arial"/>
          <w:szCs w:val="20"/>
        </w:rPr>
        <w:t xml:space="preserve">, </w:t>
      </w:r>
      <w:r w:rsidRPr="008C3B15">
        <w:rPr>
          <w:rFonts w:ascii="Arial Narrow" w:hAnsi="Arial Narrow" w:cs="Tahoma"/>
          <w:bCs/>
        </w:rPr>
        <w:t>telle que décrite dans le devis technique ci-dessous sous le contrôle de l'Ingénieur du marché et conformément aux règles et normes en vigueur au Cameroun.</w:t>
      </w:r>
    </w:p>
    <w:p w:rsidR="006005C7" w:rsidRPr="008C3B15" w:rsidRDefault="006005C7" w:rsidP="008019D5">
      <w:pPr>
        <w:ind w:firstLine="709"/>
        <w:jc w:val="both"/>
        <w:rPr>
          <w:rFonts w:ascii="Arial Narrow" w:hAnsi="Arial Narrow" w:cs="Tahoma"/>
        </w:rPr>
      </w:pPr>
    </w:p>
    <w:p w:rsidR="008019D5" w:rsidRPr="008C3B15" w:rsidRDefault="008019D5" w:rsidP="008019D5">
      <w:pPr>
        <w:pStyle w:val="Corpsdetexte3"/>
        <w:jc w:val="both"/>
        <w:rPr>
          <w:rFonts w:ascii="Arial Narrow" w:hAnsi="Arial Narrow" w:cs="Tahoma"/>
          <w:sz w:val="24"/>
          <w:u w:val="single"/>
        </w:rPr>
      </w:pPr>
      <w:r w:rsidRPr="008C3B15">
        <w:rPr>
          <w:rFonts w:ascii="Arial Narrow" w:hAnsi="Arial Narrow" w:cs="Tahoma"/>
          <w:i/>
          <w:sz w:val="24"/>
          <w:u w:val="single"/>
        </w:rPr>
        <w:t>Article 10 </w:t>
      </w:r>
      <w:r w:rsidRPr="008C3B15">
        <w:rPr>
          <w:rFonts w:ascii="Arial Narrow" w:hAnsi="Arial Narrow" w:cs="Tahoma"/>
          <w:i/>
          <w:sz w:val="24"/>
        </w:rPr>
        <w:t>: SOUS TRAITANCE</w:t>
      </w:r>
    </w:p>
    <w:p w:rsidR="00823CDE" w:rsidRPr="008C3B15" w:rsidRDefault="008019D5" w:rsidP="008019D5">
      <w:pPr>
        <w:pStyle w:val="Corpsdetexte3"/>
        <w:ind w:firstLine="708"/>
        <w:jc w:val="both"/>
        <w:rPr>
          <w:rFonts w:ascii="Arial Narrow" w:hAnsi="Arial Narrow" w:cs="Tahoma"/>
          <w:b w:val="0"/>
          <w:bCs/>
          <w:i/>
          <w:sz w:val="24"/>
        </w:rPr>
      </w:pPr>
      <w:r w:rsidRPr="008C3B15">
        <w:rPr>
          <w:rFonts w:ascii="Arial Narrow" w:hAnsi="Arial Narrow" w:cs="Tahoma"/>
          <w:b w:val="0"/>
          <w:bCs/>
          <w:i/>
          <w:sz w:val="24"/>
        </w:rPr>
        <w:t>Le présent marché prévoit la possibilité pour l’attributaire de faire exécute</w:t>
      </w:r>
    </w:p>
    <w:p w:rsidR="008019D5" w:rsidRPr="008C3B15" w:rsidRDefault="008019D5" w:rsidP="008019D5">
      <w:pPr>
        <w:pStyle w:val="Corpsdetexte3"/>
        <w:ind w:firstLine="708"/>
        <w:jc w:val="both"/>
        <w:rPr>
          <w:rFonts w:ascii="Arial Narrow" w:hAnsi="Arial Narrow" w:cs="Tahoma"/>
          <w:b w:val="0"/>
          <w:bCs/>
          <w:i/>
          <w:sz w:val="24"/>
        </w:rPr>
      </w:pPr>
      <w:r w:rsidRPr="008C3B15">
        <w:rPr>
          <w:rFonts w:ascii="Arial Narrow" w:hAnsi="Arial Narrow" w:cs="Tahoma"/>
          <w:b w:val="0"/>
          <w:bCs/>
          <w:i/>
          <w:sz w:val="24"/>
        </w:rPr>
        <w:t>r une partie des prestations par un ou des sous-traitants.</w:t>
      </w:r>
    </w:p>
    <w:p w:rsidR="008019D5" w:rsidRPr="008C3B15" w:rsidRDefault="008019D5" w:rsidP="008019D5">
      <w:pPr>
        <w:pStyle w:val="Corpsdetexte3"/>
        <w:ind w:firstLine="708"/>
        <w:jc w:val="both"/>
        <w:rPr>
          <w:rFonts w:ascii="Arial Narrow" w:hAnsi="Arial Narrow" w:cs="Tahoma"/>
          <w:b w:val="0"/>
          <w:bCs/>
          <w:i/>
          <w:sz w:val="24"/>
        </w:rPr>
      </w:pPr>
      <w:r w:rsidRPr="008C3B15">
        <w:rPr>
          <w:rFonts w:ascii="Arial Narrow" w:hAnsi="Arial Narrow" w:cs="Tahoma"/>
          <w:b w:val="0"/>
          <w:bCs/>
          <w:i/>
          <w:sz w:val="24"/>
        </w:rPr>
        <w:t>L’attributaire ne pourra confier des prestations en sous-traitance sans l’accord préalable du Maître d’Ouvrage. Cette autorisation n’affranchit pas l’attributaire d’aucune de ses obligations contractuelles.</w:t>
      </w:r>
    </w:p>
    <w:p w:rsidR="008019D5" w:rsidRPr="008C3B15" w:rsidRDefault="008019D5" w:rsidP="008019D5">
      <w:pPr>
        <w:pStyle w:val="Corpsdetexte3"/>
        <w:ind w:firstLine="708"/>
        <w:jc w:val="both"/>
        <w:rPr>
          <w:rFonts w:ascii="Arial Narrow" w:hAnsi="Arial Narrow" w:cs="Tahoma"/>
          <w:b w:val="0"/>
          <w:bCs/>
          <w:i/>
          <w:sz w:val="24"/>
        </w:rPr>
      </w:pPr>
      <w:r w:rsidRPr="008C3B15">
        <w:rPr>
          <w:rFonts w:ascii="Arial Narrow" w:hAnsi="Arial Narrow" w:cs="Tahoma"/>
          <w:b w:val="0"/>
          <w:bCs/>
          <w:i/>
          <w:sz w:val="24"/>
        </w:rPr>
        <w:t xml:space="preserve">L’attributaire doit s’assurer que les sous-traitants sont en règle avec l’Administration Camerounaise. </w:t>
      </w:r>
    </w:p>
    <w:p w:rsidR="008019D5" w:rsidRPr="008C3B15" w:rsidRDefault="008019D5" w:rsidP="008019D5">
      <w:pPr>
        <w:pStyle w:val="Corpsdetexte3"/>
        <w:ind w:firstLine="708"/>
        <w:jc w:val="both"/>
        <w:rPr>
          <w:rFonts w:ascii="Arial Narrow" w:hAnsi="Arial Narrow" w:cs="Tahoma"/>
          <w:b w:val="0"/>
          <w:i/>
          <w:sz w:val="24"/>
        </w:rPr>
      </w:pPr>
      <w:r w:rsidRPr="008C3B15">
        <w:rPr>
          <w:rFonts w:ascii="Arial Narrow" w:hAnsi="Arial Narrow" w:cs="Tahoma"/>
          <w:b w:val="0"/>
          <w:i/>
          <w:sz w:val="24"/>
        </w:rPr>
        <w:t xml:space="preserve">Le </w:t>
      </w:r>
      <w:r w:rsidR="00154110" w:rsidRPr="008C3B15">
        <w:rPr>
          <w:rFonts w:ascii="Arial Narrow" w:hAnsi="Arial Narrow" w:cs="Tahoma"/>
          <w:b w:val="0"/>
          <w:i/>
          <w:sz w:val="24"/>
        </w:rPr>
        <w:t>non-respect</w:t>
      </w:r>
      <w:r w:rsidRPr="008C3B15">
        <w:rPr>
          <w:rFonts w:ascii="Arial Narrow" w:hAnsi="Arial Narrow" w:cs="Tahoma"/>
          <w:b w:val="0"/>
          <w:i/>
          <w:sz w:val="24"/>
        </w:rPr>
        <w:t xml:space="preserve"> des dispositions ci-dessus constitue un motif de résiliation du marché.</w:t>
      </w:r>
    </w:p>
    <w:p w:rsidR="008019D5" w:rsidRPr="008C3B15" w:rsidRDefault="008019D5" w:rsidP="008019D5">
      <w:pPr>
        <w:pStyle w:val="Corpsdetexte3"/>
        <w:ind w:firstLine="708"/>
        <w:jc w:val="both"/>
        <w:rPr>
          <w:rFonts w:ascii="Arial Narrow" w:hAnsi="Arial Narrow" w:cs="Tahoma"/>
          <w:b w:val="0"/>
          <w:i/>
          <w:sz w:val="24"/>
        </w:rPr>
      </w:pPr>
      <w:r w:rsidRPr="008C3B15">
        <w:rPr>
          <w:rFonts w:ascii="Arial Narrow" w:hAnsi="Arial Narrow" w:cs="Tahoma"/>
          <w:b w:val="0"/>
          <w:i/>
          <w:sz w:val="24"/>
        </w:rPr>
        <w:t>Les sous-traitants devront satisfaire aux mêmes conditions techniques et financières que le titulaire du marché. Ils exécuteront les prestations sous la seule et pleine responsabilité de l’attributaire.</w:t>
      </w:r>
    </w:p>
    <w:p w:rsidR="008019D5" w:rsidRPr="008C3B15" w:rsidRDefault="008019D5" w:rsidP="008019D5">
      <w:pPr>
        <w:pStyle w:val="Corpsdetexte3"/>
        <w:ind w:firstLine="708"/>
        <w:jc w:val="both"/>
        <w:rPr>
          <w:rFonts w:ascii="Arial Narrow" w:hAnsi="Arial Narrow" w:cs="Tahoma"/>
          <w:b w:val="0"/>
          <w:i/>
          <w:sz w:val="24"/>
        </w:rPr>
      </w:pPr>
      <w:r w:rsidRPr="008C3B15">
        <w:rPr>
          <w:rFonts w:ascii="Arial Narrow" w:hAnsi="Arial Narrow" w:cs="Tahoma"/>
          <w:b w:val="0"/>
          <w:i/>
          <w:sz w:val="24"/>
        </w:rPr>
        <w:t>En tout état de cause, l’attributaire restera vis à vis du Maître d’Ouvrage  seul responsable de l’exécution du contrôle conformément aux obligations contractuelles.</w:t>
      </w:r>
    </w:p>
    <w:p w:rsidR="008019D5" w:rsidRPr="008C3B15" w:rsidRDefault="008019D5" w:rsidP="008019D5">
      <w:pPr>
        <w:pStyle w:val="Corpsdetexte3"/>
        <w:ind w:firstLine="708"/>
        <w:jc w:val="both"/>
        <w:rPr>
          <w:rFonts w:ascii="Arial Narrow" w:hAnsi="Arial Narrow" w:cs="Tahoma"/>
          <w:b w:val="0"/>
          <w:i/>
          <w:sz w:val="24"/>
        </w:rPr>
      </w:pPr>
    </w:p>
    <w:p w:rsidR="008019D5" w:rsidRPr="008C3B15" w:rsidRDefault="008019D5" w:rsidP="008019D5">
      <w:pPr>
        <w:pStyle w:val="Corpsdetexte3"/>
        <w:jc w:val="both"/>
        <w:rPr>
          <w:rFonts w:ascii="Arial Narrow" w:hAnsi="Arial Narrow" w:cs="Tahoma"/>
          <w:b w:val="0"/>
          <w:i/>
          <w:sz w:val="24"/>
        </w:rPr>
      </w:pPr>
      <w:r w:rsidRPr="008C3B15">
        <w:rPr>
          <w:rFonts w:ascii="Arial Narrow" w:hAnsi="Arial Narrow" w:cs="Tahoma"/>
          <w:i/>
          <w:sz w:val="24"/>
          <w:u w:val="single"/>
        </w:rPr>
        <w:t>Article 11 </w:t>
      </w:r>
      <w:r w:rsidRPr="008C3B15">
        <w:rPr>
          <w:rFonts w:ascii="Arial Narrow" w:hAnsi="Arial Narrow" w:cs="Tahoma"/>
          <w:i/>
          <w:sz w:val="24"/>
        </w:rPr>
        <w:t>:PLANS ET DOCUMENTS D’EXECUTION</w:t>
      </w:r>
    </w:p>
    <w:p w:rsidR="008019D5" w:rsidRPr="008C3B15" w:rsidRDefault="008019D5" w:rsidP="008019D5">
      <w:pPr>
        <w:pStyle w:val="Corpsdetexte3"/>
        <w:ind w:firstLine="708"/>
        <w:jc w:val="both"/>
        <w:rPr>
          <w:rFonts w:ascii="Arial Narrow" w:hAnsi="Arial Narrow" w:cs="Tahoma"/>
          <w:b w:val="0"/>
          <w:bCs/>
          <w:i/>
          <w:sz w:val="24"/>
        </w:rPr>
      </w:pPr>
      <w:r w:rsidRPr="008C3B15">
        <w:rPr>
          <w:rFonts w:ascii="Arial Narrow" w:hAnsi="Arial Narrow" w:cs="Tahoma"/>
          <w:b w:val="0"/>
          <w:bCs/>
          <w:i/>
          <w:sz w:val="24"/>
        </w:rPr>
        <w:t>Les plans de détails et autres documents nécessaires à l’exécution des travaux établis par l’entreprise en charge de l’exécution desdits travaux seront validés par l’attributaire sur la base des plans et documents du Dossier d’Appel d’Offres.</w:t>
      </w:r>
    </w:p>
    <w:p w:rsidR="008019D5" w:rsidRPr="008C3B15" w:rsidRDefault="008019D5" w:rsidP="008019D5">
      <w:pPr>
        <w:pStyle w:val="Corpsdetexte3"/>
        <w:ind w:firstLine="708"/>
        <w:jc w:val="both"/>
        <w:rPr>
          <w:rFonts w:ascii="Arial Narrow" w:hAnsi="Arial Narrow" w:cs="Tahoma"/>
          <w:b w:val="0"/>
          <w:bCs/>
          <w:i/>
          <w:sz w:val="24"/>
        </w:rPr>
      </w:pPr>
      <w:r w:rsidRPr="008C3B15">
        <w:rPr>
          <w:rFonts w:ascii="Arial Narrow" w:hAnsi="Arial Narrow" w:cs="Tahoma"/>
          <w:b w:val="0"/>
          <w:bCs/>
          <w:i/>
          <w:sz w:val="24"/>
        </w:rPr>
        <w:t xml:space="preserve">Ces plans seront soumis au Maître d’Œuvre dans un délai d’au moins dix (10) jours avant tout commencement d’exécution des travaux correspondants. Les notes de calcul seront vérifiées et complétées s’il y a lieu, par l’attributaire qui les remettra au Maître d’Œuvre au moins huit (08) jours avant l’exécution des travaux correspondants. Le Maître d’Œuvre dispose d’un délai de sept (07) jours pour faire part à </w:t>
      </w:r>
      <w:r w:rsidRPr="008C3B15">
        <w:rPr>
          <w:rFonts w:ascii="Arial Narrow" w:hAnsi="Arial Narrow" w:cs="Tahoma"/>
          <w:b w:val="0"/>
          <w:bCs/>
          <w:i/>
          <w:sz w:val="24"/>
        </w:rPr>
        <w:lastRenderedPageBreak/>
        <w:t xml:space="preserve">l’attributaire de ses observations et remarques. Passé ce délai, le Maître d’Œuvre est réputé avoir donné son visa. </w:t>
      </w:r>
    </w:p>
    <w:p w:rsidR="008019D5" w:rsidRPr="008C3B15" w:rsidRDefault="008019D5" w:rsidP="008019D5">
      <w:pPr>
        <w:pStyle w:val="Corpsdetexte3"/>
        <w:ind w:firstLine="708"/>
        <w:jc w:val="both"/>
        <w:rPr>
          <w:rFonts w:ascii="Arial Narrow" w:hAnsi="Arial Narrow" w:cs="Tahoma"/>
          <w:b w:val="0"/>
          <w:bCs/>
          <w:i/>
          <w:sz w:val="24"/>
        </w:rPr>
      </w:pPr>
      <w:r w:rsidRPr="008C3B15">
        <w:rPr>
          <w:rFonts w:ascii="Arial Narrow" w:hAnsi="Arial Narrow" w:cs="Tahoma"/>
          <w:b w:val="0"/>
          <w:bCs/>
          <w:i/>
          <w:sz w:val="24"/>
        </w:rPr>
        <w:t>Le visa du Maître d’Œuvre n’atténuera en rien la responsabilité de l’entreprise pour la conception des ouvrages et l’exécution des travaux correspondants.</w:t>
      </w:r>
    </w:p>
    <w:p w:rsidR="008019D5" w:rsidRPr="008C3B15" w:rsidRDefault="008019D5" w:rsidP="008019D5">
      <w:pPr>
        <w:pStyle w:val="Corpsdetexte3"/>
        <w:ind w:firstLine="708"/>
        <w:jc w:val="both"/>
        <w:rPr>
          <w:rFonts w:ascii="Arial Narrow" w:hAnsi="Arial Narrow" w:cs="Tahoma"/>
          <w:b w:val="0"/>
          <w:bCs/>
          <w:i/>
          <w:sz w:val="24"/>
        </w:rPr>
      </w:pPr>
      <w:r w:rsidRPr="008C3B15">
        <w:rPr>
          <w:rFonts w:ascii="Arial Narrow" w:hAnsi="Arial Narrow" w:cs="Tahoma"/>
          <w:b w:val="0"/>
          <w:bCs/>
          <w:i/>
          <w:sz w:val="24"/>
        </w:rPr>
        <w:t>Avant la réception provisoire, l’entreprise remettra au Maître d’Œuvre trois (03) exemplaires des plans de recollement des travaux réellement exécutés dont un original reproductible.</w:t>
      </w:r>
    </w:p>
    <w:p w:rsidR="008019D5" w:rsidRPr="008C3B15" w:rsidRDefault="008019D5" w:rsidP="008019D5">
      <w:pPr>
        <w:pStyle w:val="Corpsdetexte3"/>
        <w:ind w:firstLine="708"/>
        <w:jc w:val="both"/>
        <w:rPr>
          <w:rFonts w:ascii="Arial Narrow" w:hAnsi="Arial Narrow" w:cs="Tahoma"/>
          <w:b w:val="0"/>
          <w:bCs/>
          <w:i/>
          <w:sz w:val="24"/>
        </w:rPr>
      </w:pPr>
    </w:p>
    <w:p w:rsidR="008019D5" w:rsidRPr="008C3B15" w:rsidRDefault="008019D5" w:rsidP="008019D5">
      <w:pPr>
        <w:pStyle w:val="Corpsdetexte3"/>
        <w:ind w:left="1276" w:hanging="1276"/>
        <w:jc w:val="both"/>
        <w:rPr>
          <w:rFonts w:ascii="Arial Narrow" w:hAnsi="Arial Narrow" w:cs="Tahoma"/>
          <w:i/>
          <w:sz w:val="24"/>
        </w:rPr>
      </w:pPr>
      <w:r w:rsidRPr="008C3B15">
        <w:rPr>
          <w:rFonts w:ascii="Arial Narrow" w:hAnsi="Arial Narrow" w:cs="Tahoma"/>
          <w:i/>
          <w:sz w:val="24"/>
          <w:u w:val="single"/>
        </w:rPr>
        <w:t>Article 12 </w:t>
      </w:r>
      <w:r w:rsidRPr="008C3B15">
        <w:rPr>
          <w:rFonts w:ascii="Arial Narrow" w:hAnsi="Arial Narrow" w:cs="Tahoma"/>
          <w:i/>
          <w:sz w:val="24"/>
        </w:rPr>
        <w:t>: DEMOLITION DES OUVRAGES DEFECTUEUX ET ENLEVEMENT DES MATERIAUX REFUSES</w:t>
      </w:r>
    </w:p>
    <w:p w:rsidR="008019D5" w:rsidRPr="008C3B15" w:rsidRDefault="008019D5" w:rsidP="008019D5">
      <w:pPr>
        <w:pStyle w:val="Corpsdetexte3"/>
        <w:ind w:firstLine="709"/>
        <w:jc w:val="both"/>
        <w:rPr>
          <w:rFonts w:ascii="Arial Narrow" w:hAnsi="Arial Narrow" w:cs="Tahoma"/>
          <w:b w:val="0"/>
          <w:bCs/>
          <w:i/>
          <w:sz w:val="24"/>
        </w:rPr>
      </w:pPr>
      <w:r w:rsidRPr="008C3B15">
        <w:rPr>
          <w:rFonts w:ascii="Arial Narrow" w:hAnsi="Arial Narrow" w:cs="Tahoma"/>
          <w:b w:val="0"/>
          <w:bCs/>
          <w:i/>
          <w:sz w:val="24"/>
        </w:rPr>
        <w:t>Le Maître d’Œuvre aura le pouvoir d’ordonner par écrit :</w:t>
      </w:r>
    </w:p>
    <w:p w:rsidR="008019D5" w:rsidRPr="008C3B15" w:rsidRDefault="008019D5" w:rsidP="00D435DA">
      <w:pPr>
        <w:pStyle w:val="Corpsdetexte3"/>
        <w:numPr>
          <w:ilvl w:val="0"/>
          <w:numId w:val="20"/>
        </w:numPr>
        <w:tabs>
          <w:tab w:val="clear" w:pos="1068"/>
        </w:tabs>
        <w:ind w:left="426"/>
        <w:jc w:val="both"/>
        <w:rPr>
          <w:rFonts w:ascii="Arial Narrow" w:hAnsi="Arial Narrow" w:cs="Tahoma"/>
          <w:b w:val="0"/>
          <w:bCs/>
          <w:i/>
          <w:sz w:val="24"/>
        </w:rPr>
      </w:pPr>
      <w:r w:rsidRPr="008C3B15">
        <w:rPr>
          <w:rFonts w:ascii="Arial Narrow" w:hAnsi="Arial Narrow" w:cs="Tahoma"/>
          <w:b w:val="0"/>
          <w:bCs/>
          <w:i/>
          <w:sz w:val="24"/>
        </w:rPr>
        <w:t xml:space="preserve">L’enlèvement du chantier, dans un délai de </w:t>
      </w:r>
      <w:r w:rsidR="006005C7" w:rsidRPr="008C3B15">
        <w:rPr>
          <w:rFonts w:ascii="Arial Narrow" w:hAnsi="Arial Narrow" w:cs="Tahoma"/>
          <w:b w:val="0"/>
          <w:bCs/>
          <w:i/>
          <w:sz w:val="24"/>
        </w:rPr>
        <w:t>quarante-huit</w:t>
      </w:r>
      <w:r w:rsidRPr="008C3B15">
        <w:rPr>
          <w:rFonts w:ascii="Arial Narrow" w:hAnsi="Arial Narrow" w:cs="Tahoma"/>
          <w:b w:val="0"/>
          <w:bCs/>
          <w:i/>
          <w:sz w:val="24"/>
        </w:rPr>
        <w:t xml:space="preserve"> (48) heures, de tous les matériaux réputés non conformes aux exigences du marché et leur remplacement par d’autres matériaux convenables et approuvés après essais de laboratoire.</w:t>
      </w:r>
    </w:p>
    <w:p w:rsidR="008019D5" w:rsidRPr="008C3B15" w:rsidRDefault="008019D5" w:rsidP="00D435DA">
      <w:pPr>
        <w:pStyle w:val="Corpsdetexte3"/>
        <w:numPr>
          <w:ilvl w:val="0"/>
          <w:numId w:val="20"/>
        </w:numPr>
        <w:tabs>
          <w:tab w:val="clear" w:pos="1068"/>
        </w:tabs>
        <w:ind w:left="426"/>
        <w:jc w:val="both"/>
        <w:rPr>
          <w:rFonts w:ascii="Arial Narrow" w:hAnsi="Arial Narrow" w:cs="Tahoma"/>
          <w:b w:val="0"/>
          <w:bCs/>
          <w:i/>
          <w:sz w:val="24"/>
        </w:rPr>
      </w:pPr>
      <w:r w:rsidRPr="008C3B15">
        <w:rPr>
          <w:rFonts w:ascii="Arial Narrow" w:hAnsi="Arial Narrow" w:cs="Tahoma"/>
          <w:b w:val="0"/>
          <w:bCs/>
          <w:i/>
          <w:sz w:val="24"/>
        </w:rPr>
        <w:t>La démolition et la reconstruction correcte de tout ouvrage ou partie d’ouvrage réputé non conforme aux exigences du marché tant en ce qui concerne le mode d’exécution que les matériaux utilisés.</w:t>
      </w:r>
    </w:p>
    <w:p w:rsidR="008019D5" w:rsidRPr="008C3B15" w:rsidRDefault="008019D5" w:rsidP="00D435DA">
      <w:pPr>
        <w:pStyle w:val="Corpsdetexte3"/>
        <w:numPr>
          <w:ilvl w:val="0"/>
          <w:numId w:val="20"/>
        </w:numPr>
        <w:tabs>
          <w:tab w:val="clear" w:pos="1068"/>
        </w:tabs>
        <w:ind w:left="426"/>
        <w:jc w:val="both"/>
        <w:rPr>
          <w:rFonts w:ascii="Arial Narrow" w:hAnsi="Arial Narrow" w:cs="Tahoma"/>
          <w:b w:val="0"/>
          <w:bCs/>
          <w:i/>
          <w:sz w:val="24"/>
        </w:rPr>
      </w:pPr>
      <w:r w:rsidRPr="008C3B15">
        <w:rPr>
          <w:rFonts w:ascii="Arial Narrow" w:hAnsi="Arial Narrow" w:cs="Tahoma"/>
          <w:b w:val="0"/>
          <w:bCs/>
          <w:i/>
          <w:sz w:val="24"/>
        </w:rPr>
        <w:t xml:space="preserve">En cas de </w:t>
      </w:r>
      <w:r w:rsidR="006005C7" w:rsidRPr="008C3B15">
        <w:rPr>
          <w:rFonts w:ascii="Arial Narrow" w:hAnsi="Arial Narrow" w:cs="Tahoma"/>
          <w:b w:val="0"/>
          <w:bCs/>
          <w:i/>
          <w:sz w:val="24"/>
        </w:rPr>
        <w:t>non-conformité</w:t>
      </w:r>
      <w:r w:rsidRPr="008C3B15">
        <w:rPr>
          <w:rFonts w:ascii="Arial Narrow" w:hAnsi="Arial Narrow" w:cs="Tahoma"/>
          <w:b w:val="0"/>
          <w:bCs/>
          <w:i/>
          <w:sz w:val="24"/>
        </w:rPr>
        <w:t>, les dépenses seront à la charge de l’attributaire.</w:t>
      </w:r>
    </w:p>
    <w:p w:rsidR="008019D5" w:rsidRPr="008C3B15" w:rsidRDefault="008019D5" w:rsidP="008019D5">
      <w:pPr>
        <w:pStyle w:val="Corpsdetexte3"/>
        <w:jc w:val="both"/>
        <w:rPr>
          <w:rFonts w:ascii="Arial Narrow" w:hAnsi="Arial Narrow" w:cs="Tahoma"/>
          <w:i/>
          <w:sz w:val="24"/>
          <w:u w:val="single"/>
        </w:rPr>
      </w:pPr>
    </w:p>
    <w:p w:rsidR="008019D5" w:rsidRPr="008C3B15" w:rsidRDefault="008019D5" w:rsidP="008019D5">
      <w:pPr>
        <w:pStyle w:val="Corpsdetexte3"/>
        <w:jc w:val="both"/>
        <w:rPr>
          <w:rFonts w:ascii="Arial Narrow" w:hAnsi="Arial Narrow" w:cs="Tahoma"/>
          <w:i/>
          <w:sz w:val="24"/>
        </w:rPr>
      </w:pPr>
      <w:r w:rsidRPr="008C3B15">
        <w:rPr>
          <w:rFonts w:ascii="Arial Narrow" w:hAnsi="Arial Narrow" w:cs="Tahoma"/>
          <w:i/>
          <w:sz w:val="24"/>
          <w:u w:val="single"/>
        </w:rPr>
        <w:t>Article 13 </w:t>
      </w:r>
      <w:r w:rsidRPr="008C3B15">
        <w:rPr>
          <w:rFonts w:ascii="Arial Narrow" w:hAnsi="Arial Narrow" w:cs="Tahoma"/>
          <w:i/>
          <w:sz w:val="24"/>
        </w:rPr>
        <w:t>: ACCES AU CHANTIER</w:t>
      </w:r>
    </w:p>
    <w:p w:rsidR="008019D5" w:rsidRPr="008C3B15" w:rsidRDefault="008019D5" w:rsidP="008019D5">
      <w:pPr>
        <w:pStyle w:val="Corpsdetexte3"/>
        <w:ind w:firstLine="708"/>
        <w:jc w:val="both"/>
        <w:rPr>
          <w:rFonts w:ascii="Arial Narrow" w:hAnsi="Arial Narrow" w:cs="Tahoma"/>
          <w:b w:val="0"/>
          <w:bCs/>
          <w:i/>
          <w:sz w:val="24"/>
        </w:rPr>
      </w:pPr>
      <w:r w:rsidRPr="008C3B15">
        <w:rPr>
          <w:rFonts w:ascii="Arial Narrow" w:hAnsi="Arial Narrow" w:cs="Tahoma"/>
          <w:b w:val="0"/>
          <w:bCs/>
          <w:i/>
          <w:sz w:val="24"/>
        </w:rPr>
        <w:t>Le Maître d’Œuvre et toute personne autorisée par lui pourront à tout moment avoir accès aux travaux, au chantier, aux ateliers et à tout lieu de travail, ainsi qu’aux emplacements d’où proviennent les matériaux, produits manufacturés et outillages utilisés pour les travaux.</w:t>
      </w:r>
    </w:p>
    <w:p w:rsidR="008019D5" w:rsidRPr="008C3B15" w:rsidRDefault="008019D5" w:rsidP="008019D5">
      <w:pPr>
        <w:pStyle w:val="Corpsdetexte3"/>
        <w:ind w:firstLine="708"/>
        <w:jc w:val="both"/>
        <w:rPr>
          <w:rFonts w:ascii="Arial Narrow" w:hAnsi="Arial Narrow" w:cs="Tahoma"/>
          <w:b w:val="0"/>
          <w:bCs/>
          <w:i/>
          <w:sz w:val="24"/>
        </w:rPr>
      </w:pPr>
      <w:r w:rsidRPr="008C3B15">
        <w:rPr>
          <w:rFonts w:ascii="Arial Narrow" w:hAnsi="Arial Narrow" w:cs="Tahoma"/>
          <w:b w:val="0"/>
          <w:bCs/>
          <w:i/>
          <w:sz w:val="24"/>
        </w:rPr>
        <w:t>Par ailleurs, dans le cadre de la mission de vérification de l’effectivité des travaux, les représentants dûment mandatés des organismes chargés des paiements doivent avoir accès au chantier et à toutes informations nécessaires à l’accomplissement de cette mission.</w:t>
      </w:r>
    </w:p>
    <w:p w:rsidR="006005C7" w:rsidRPr="008C3B15" w:rsidRDefault="006005C7" w:rsidP="008019D5">
      <w:pPr>
        <w:pStyle w:val="Corpsdetexte3"/>
        <w:ind w:firstLine="708"/>
        <w:jc w:val="both"/>
        <w:rPr>
          <w:rFonts w:ascii="Arial Narrow" w:hAnsi="Arial Narrow" w:cs="Tahoma"/>
          <w:b w:val="0"/>
          <w:bCs/>
          <w:i/>
          <w:sz w:val="24"/>
        </w:rPr>
      </w:pPr>
    </w:p>
    <w:p w:rsidR="008019D5" w:rsidRPr="008C3B15" w:rsidRDefault="008019D5" w:rsidP="008019D5">
      <w:pPr>
        <w:pStyle w:val="Corpsdetexte3"/>
        <w:jc w:val="both"/>
        <w:rPr>
          <w:rFonts w:ascii="Arial Narrow" w:hAnsi="Arial Narrow" w:cs="Tahoma"/>
          <w:bCs/>
          <w:i/>
          <w:sz w:val="24"/>
        </w:rPr>
      </w:pPr>
      <w:r w:rsidRPr="008C3B15">
        <w:rPr>
          <w:rFonts w:ascii="Arial Narrow" w:hAnsi="Arial Narrow" w:cs="Tahoma"/>
          <w:i/>
          <w:sz w:val="24"/>
          <w:u w:val="single"/>
        </w:rPr>
        <w:t>Article 14 </w:t>
      </w:r>
      <w:r w:rsidRPr="008C3B15">
        <w:rPr>
          <w:rFonts w:ascii="Arial Narrow" w:hAnsi="Arial Narrow" w:cs="Tahoma"/>
          <w:i/>
          <w:sz w:val="24"/>
        </w:rPr>
        <w:t>: ATTRIBUTIONS DU MAITRE D’ŒUVRE</w:t>
      </w:r>
    </w:p>
    <w:p w:rsidR="008019D5" w:rsidRPr="008C3B15" w:rsidRDefault="008019D5" w:rsidP="008019D5">
      <w:pPr>
        <w:pStyle w:val="Corpsdetexte3"/>
        <w:ind w:firstLine="708"/>
        <w:jc w:val="both"/>
        <w:rPr>
          <w:rFonts w:ascii="Arial Narrow" w:hAnsi="Arial Narrow" w:cs="Tahoma"/>
          <w:b w:val="0"/>
          <w:bCs/>
          <w:i/>
          <w:sz w:val="24"/>
        </w:rPr>
      </w:pPr>
      <w:r w:rsidRPr="008C3B15">
        <w:rPr>
          <w:rFonts w:ascii="Arial Narrow" w:hAnsi="Arial Narrow" w:cs="Tahoma"/>
          <w:b w:val="0"/>
          <w:bCs/>
          <w:i/>
          <w:sz w:val="24"/>
        </w:rPr>
        <w:t>Le Maître d’Œuvre a pour attributions de faire exécuter les travaux de façon satisfaisante, conformément aux dispositions contractuelles et aux règles de l’Art. Il ne pourra relever l’attributaire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8019D5" w:rsidRPr="008C3B15" w:rsidRDefault="008019D5" w:rsidP="008019D5">
      <w:pPr>
        <w:pStyle w:val="Corpsdetexte3"/>
        <w:ind w:firstLine="708"/>
        <w:jc w:val="both"/>
        <w:rPr>
          <w:rFonts w:ascii="Arial Narrow" w:hAnsi="Arial Narrow" w:cs="Tahoma"/>
          <w:b w:val="0"/>
          <w:bCs/>
          <w:i/>
          <w:sz w:val="24"/>
        </w:rPr>
      </w:pPr>
      <w:r w:rsidRPr="008C3B15">
        <w:rPr>
          <w:rFonts w:ascii="Arial Narrow" w:hAnsi="Arial Narrow" w:cs="Tahoma"/>
          <w:b w:val="0"/>
          <w:bCs/>
          <w:i/>
          <w:sz w:val="24"/>
        </w:rPr>
        <w:t>A la demande de l’attributaire et du Maître d’Œuvre des constats contradictoires pourront être réalisés pour fixer les quantités de certains ouvrages. De tels constats contradictoires seront faits lorsqu’un ouvrage risque de ne plus pouvoir être mesuré.</w:t>
      </w:r>
    </w:p>
    <w:p w:rsidR="008019D5" w:rsidRPr="008C3B15" w:rsidRDefault="008019D5" w:rsidP="008019D5">
      <w:pPr>
        <w:pStyle w:val="Corpsdetexte3"/>
        <w:ind w:firstLine="709"/>
        <w:jc w:val="both"/>
        <w:rPr>
          <w:rFonts w:ascii="Arial Narrow" w:hAnsi="Arial Narrow" w:cs="Tahoma"/>
          <w:b w:val="0"/>
          <w:bCs/>
          <w:i/>
          <w:sz w:val="24"/>
        </w:rPr>
      </w:pPr>
      <w:r w:rsidRPr="008C3B15">
        <w:rPr>
          <w:rFonts w:ascii="Arial Narrow" w:hAnsi="Arial Narrow" w:cs="Tahoma"/>
          <w:b w:val="0"/>
          <w:bCs/>
          <w:i/>
          <w:sz w:val="24"/>
        </w:rPr>
        <w:t>Le Maître d’Œuvre exerce les fonctions suivantes :</w:t>
      </w:r>
    </w:p>
    <w:p w:rsidR="008019D5" w:rsidRPr="008C3B15" w:rsidRDefault="008019D5" w:rsidP="00D435DA">
      <w:pPr>
        <w:pStyle w:val="Corpsdetexte3"/>
        <w:numPr>
          <w:ilvl w:val="0"/>
          <w:numId w:val="21"/>
        </w:numPr>
        <w:tabs>
          <w:tab w:val="clear" w:pos="1125"/>
        </w:tabs>
        <w:ind w:left="426" w:hanging="357"/>
        <w:jc w:val="both"/>
        <w:rPr>
          <w:rFonts w:ascii="Arial Narrow" w:hAnsi="Arial Narrow" w:cs="Tahoma"/>
          <w:b w:val="0"/>
          <w:bCs/>
          <w:i/>
          <w:sz w:val="24"/>
        </w:rPr>
      </w:pPr>
      <w:r w:rsidRPr="008C3B15">
        <w:rPr>
          <w:rFonts w:ascii="Arial Narrow" w:hAnsi="Arial Narrow" w:cs="Tahoma"/>
          <w:b w:val="0"/>
          <w:bCs/>
          <w:i/>
          <w:sz w:val="24"/>
        </w:rPr>
        <w:t>Le contrôle des travaux sur le chantier pour s’assurer que leur avancement est conforme au programme d’exécution contractuel ;</w:t>
      </w:r>
    </w:p>
    <w:p w:rsidR="008019D5" w:rsidRPr="008C3B15" w:rsidRDefault="008019D5" w:rsidP="00D435DA">
      <w:pPr>
        <w:pStyle w:val="Corpsdetexte3"/>
        <w:numPr>
          <w:ilvl w:val="0"/>
          <w:numId w:val="21"/>
        </w:numPr>
        <w:tabs>
          <w:tab w:val="clear" w:pos="1125"/>
        </w:tabs>
        <w:ind w:left="426" w:hanging="357"/>
        <w:jc w:val="both"/>
        <w:rPr>
          <w:rFonts w:ascii="Arial Narrow" w:hAnsi="Arial Narrow" w:cs="Tahoma"/>
          <w:b w:val="0"/>
          <w:bCs/>
          <w:i/>
          <w:sz w:val="24"/>
        </w:rPr>
      </w:pPr>
      <w:r w:rsidRPr="008C3B15">
        <w:rPr>
          <w:rFonts w:ascii="Arial Narrow" w:hAnsi="Arial Narrow" w:cs="Tahoma"/>
          <w:b w:val="0"/>
          <w:bCs/>
          <w:i/>
          <w:sz w:val="24"/>
        </w:rPr>
        <w:t>Le contrôle et l’approbation des plans d’exécutions, des dessins et des notes de calcul ;</w:t>
      </w:r>
    </w:p>
    <w:p w:rsidR="008019D5" w:rsidRPr="008C3B15" w:rsidRDefault="008019D5" w:rsidP="00D435DA">
      <w:pPr>
        <w:pStyle w:val="Corpsdetexte3"/>
        <w:numPr>
          <w:ilvl w:val="0"/>
          <w:numId w:val="21"/>
        </w:numPr>
        <w:tabs>
          <w:tab w:val="clear" w:pos="1125"/>
        </w:tabs>
        <w:ind w:left="426" w:hanging="357"/>
        <w:jc w:val="both"/>
        <w:rPr>
          <w:rFonts w:ascii="Arial Narrow" w:hAnsi="Arial Narrow" w:cs="Tahoma"/>
          <w:b w:val="0"/>
          <w:bCs/>
          <w:i/>
          <w:sz w:val="24"/>
        </w:rPr>
      </w:pPr>
      <w:r w:rsidRPr="008C3B15">
        <w:rPr>
          <w:rFonts w:ascii="Arial Narrow" w:hAnsi="Arial Narrow" w:cs="Tahoma"/>
          <w:b w:val="0"/>
          <w:bCs/>
          <w:i/>
          <w:sz w:val="24"/>
        </w:rPr>
        <w:t>Le contrôle contradictoire et l’approbation de l’implantation des ouvrages, chaque implantation devant faire l’objet d’un procès-verbal d’approbation signé du Maître d’œuvre ;</w:t>
      </w:r>
    </w:p>
    <w:p w:rsidR="008019D5" w:rsidRPr="008C3B15" w:rsidRDefault="008019D5" w:rsidP="00D435DA">
      <w:pPr>
        <w:pStyle w:val="Corpsdetexte3"/>
        <w:numPr>
          <w:ilvl w:val="0"/>
          <w:numId w:val="21"/>
        </w:numPr>
        <w:tabs>
          <w:tab w:val="clear" w:pos="1125"/>
        </w:tabs>
        <w:ind w:left="426" w:hanging="357"/>
        <w:jc w:val="both"/>
        <w:rPr>
          <w:rFonts w:ascii="Arial Narrow" w:hAnsi="Arial Narrow" w:cs="Tahoma"/>
          <w:b w:val="0"/>
          <w:bCs/>
          <w:i/>
          <w:sz w:val="24"/>
        </w:rPr>
      </w:pPr>
      <w:r w:rsidRPr="008C3B15">
        <w:rPr>
          <w:rFonts w:ascii="Arial Narrow" w:hAnsi="Arial Narrow" w:cs="Tahoma"/>
          <w:b w:val="0"/>
          <w:bCs/>
          <w:i/>
          <w:sz w:val="24"/>
        </w:rPr>
        <w:t>Le contrôle et l’approbation de la provenance et de la conformité aux prescriptions du marché ;</w:t>
      </w:r>
    </w:p>
    <w:p w:rsidR="008019D5" w:rsidRPr="008C3B15" w:rsidRDefault="008019D5" w:rsidP="00D435DA">
      <w:pPr>
        <w:pStyle w:val="Corpsdetexte3"/>
        <w:numPr>
          <w:ilvl w:val="0"/>
          <w:numId w:val="21"/>
        </w:numPr>
        <w:tabs>
          <w:tab w:val="clear" w:pos="1125"/>
        </w:tabs>
        <w:ind w:left="426" w:hanging="357"/>
        <w:jc w:val="both"/>
        <w:rPr>
          <w:rFonts w:ascii="Arial Narrow" w:hAnsi="Arial Narrow" w:cs="Tahoma"/>
          <w:b w:val="0"/>
          <w:bCs/>
          <w:i/>
          <w:sz w:val="24"/>
        </w:rPr>
      </w:pPr>
      <w:r w:rsidRPr="008C3B15">
        <w:rPr>
          <w:rFonts w:ascii="Arial Narrow" w:hAnsi="Arial Narrow" w:cs="Tahoma"/>
          <w:b w:val="0"/>
          <w:bCs/>
          <w:i/>
          <w:sz w:val="24"/>
        </w:rPr>
        <w:t>La prise en attachement des travaux et des approvisionnements présentés par le Maître d’Œuvre ;</w:t>
      </w:r>
    </w:p>
    <w:p w:rsidR="008019D5" w:rsidRPr="008C3B15" w:rsidRDefault="008019D5" w:rsidP="00D435DA">
      <w:pPr>
        <w:pStyle w:val="Corpsdetexte3"/>
        <w:numPr>
          <w:ilvl w:val="0"/>
          <w:numId w:val="21"/>
        </w:numPr>
        <w:tabs>
          <w:tab w:val="clear" w:pos="1125"/>
        </w:tabs>
        <w:ind w:left="426" w:hanging="357"/>
        <w:jc w:val="both"/>
        <w:rPr>
          <w:rFonts w:ascii="Arial Narrow" w:hAnsi="Arial Narrow" w:cs="Tahoma"/>
          <w:b w:val="0"/>
          <w:bCs/>
          <w:i/>
          <w:sz w:val="24"/>
        </w:rPr>
      </w:pPr>
      <w:r w:rsidRPr="008C3B15">
        <w:rPr>
          <w:rFonts w:ascii="Arial Narrow" w:hAnsi="Arial Narrow" w:cs="Tahoma"/>
          <w:b w:val="0"/>
          <w:bCs/>
          <w:i/>
          <w:sz w:val="24"/>
        </w:rPr>
        <w:t>Le contrôle des décomptes et situations mensuelles provisoires des travaux établis par le Maître d’Œuvre ;</w:t>
      </w:r>
    </w:p>
    <w:p w:rsidR="008019D5" w:rsidRPr="008C3B15" w:rsidRDefault="008019D5" w:rsidP="00D435DA">
      <w:pPr>
        <w:pStyle w:val="Corpsdetexte3"/>
        <w:numPr>
          <w:ilvl w:val="0"/>
          <w:numId w:val="21"/>
        </w:numPr>
        <w:tabs>
          <w:tab w:val="clear" w:pos="1125"/>
        </w:tabs>
        <w:ind w:left="426" w:hanging="357"/>
        <w:jc w:val="both"/>
        <w:rPr>
          <w:rFonts w:ascii="Arial Narrow" w:hAnsi="Arial Narrow" w:cs="Tahoma"/>
          <w:b w:val="0"/>
          <w:bCs/>
          <w:i/>
          <w:sz w:val="24"/>
        </w:rPr>
      </w:pPr>
      <w:r w:rsidRPr="008C3B15">
        <w:rPr>
          <w:rFonts w:ascii="Arial Narrow" w:hAnsi="Arial Narrow" w:cs="Tahoma"/>
          <w:b w:val="0"/>
          <w:bCs/>
          <w:i/>
          <w:sz w:val="24"/>
        </w:rPr>
        <w:t>La proposition de solution ou de précision sur les travaux en cours de réalisation au conducteur d’opérations ou au Maître d’Œuvre ;</w:t>
      </w:r>
    </w:p>
    <w:p w:rsidR="00823CDE" w:rsidRPr="008C3B15" w:rsidRDefault="008019D5" w:rsidP="00D435DA">
      <w:pPr>
        <w:pStyle w:val="Corpsdetexte3"/>
        <w:numPr>
          <w:ilvl w:val="0"/>
          <w:numId w:val="21"/>
        </w:numPr>
        <w:tabs>
          <w:tab w:val="clear" w:pos="1125"/>
        </w:tabs>
        <w:ind w:left="426" w:hanging="357"/>
        <w:jc w:val="both"/>
        <w:rPr>
          <w:rFonts w:ascii="Arial Narrow" w:hAnsi="Arial Narrow" w:cs="Tahoma"/>
          <w:bCs/>
          <w:i/>
          <w:sz w:val="24"/>
        </w:rPr>
      </w:pPr>
      <w:r w:rsidRPr="008C3B15">
        <w:rPr>
          <w:rFonts w:ascii="Arial Narrow" w:hAnsi="Arial Narrow" w:cs="Tahoma"/>
          <w:b w:val="0"/>
          <w:bCs/>
          <w:i/>
          <w:sz w:val="24"/>
        </w:rPr>
        <w:t>Les propositions de préparation des réceptions provisoires ou définitives au conducteur d’opération sur demande du Maître d’Œuvre.</w:t>
      </w:r>
    </w:p>
    <w:p w:rsidR="00823CDE" w:rsidRPr="008C3B15" w:rsidRDefault="00823CDE" w:rsidP="00823CDE">
      <w:pPr>
        <w:pStyle w:val="Corpsdetexte3"/>
        <w:ind w:left="1122"/>
        <w:jc w:val="both"/>
        <w:rPr>
          <w:rFonts w:ascii="Arial Narrow" w:hAnsi="Arial Narrow" w:cs="Tahoma"/>
          <w:bCs/>
          <w:i/>
          <w:sz w:val="24"/>
        </w:rPr>
      </w:pPr>
    </w:p>
    <w:p w:rsidR="008019D5" w:rsidRPr="008C3B15" w:rsidRDefault="008019D5" w:rsidP="00823CDE">
      <w:pPr>
        <w:pStyle w:val="Corpsdetexte3"/>
        <w:jc w:val="both"/>
        <w:rPr>
          <w:rFonts w:ascii="Arial Narrow" w:hAnsi="Arial Narrow" w:cs="Tahoma"/>
          <w:bCs/>
          <w:i/>
          <w:sz w:val="24"/>
        </w:rPr>
      </w:pPr>
      <w:r w:rsidRPr="008C3B15">
        <w:rPr>
          <w:rFonts w:ascii="Arial Narrow" w:hAnsi="Arial Narrow" w:cs="Tahoma"/>
          <w:i/>
          <w:sz w:val="24"/>
          <w:u w:val="single"/>
        </w:rPr>
        <w:t>Article 15 </w:t>
      </w:r>
      <w:r w:rsidRPr="008C3B15">
        <w:rPr>
          <w:rFonts w:ascii="Arial Narrow" w:hAnsi="Arial Narrow" w:cs="Tahoma"/>
          <w:i/>
          <w:sz w:val="24"/>
        </w:rPr>
        <w:t>: REUNIONS DE CHANTIER</w:t>
      </w:r>
    </w:p>
    <w:p w:rsidR="008019D5" w:rsidRPr="008C3B15" w:rsidRDefault="008019D5" w:rsidP="008019D5">
      <w:pPr>
        <w:pStyle w:val="Corpsdetexte3"/>
        <w:ind w:firstLine="708"/>
        <w:jc w:val="both"/>
        <w:rPr>
          <w:rFonts w:ascii="Arial Narrow" w:hAnsi="Arial Narrow" w:cs="Tahoma"/>
          <w:b w:val="0"/>
          <w:bCs/>
          <w:i/>
          <w:sz w:val="24"/>
        </w:rPr>
      </w:pPr>
      <w:r w:rsidRPr="008C3B15">
        <w:rPr>
          <w:rFonts w:ascii="Arial Narrow" w:hAnsi="Arial Narrow" w:cs="Tahoma"/>
          <w:b w:val="0"/>
          <w:bCs/>
          <w:i/>
          <w:sz w:val="24"/>
        </w:rPr>
        <w:t xml:space="preserve">Des réunions de chantier auront lieu </w:t>
      </w:r>
      <w:r w:rsidR="009A1175">
        <w:rPr>
          <w:rFonts w:ascii="Arial Narrow" w:hAnsi="Arial Narrow" w:cs="Tahoma"/>
          <w:b w:val="0"/>
          <w:bCs/>
          <w:i/>
          <w:sz w:val="24"/>
        </w:rPr>
        <w:t>CHAQUE SEMAINE</w:t>
      </w:r>
      <w:r w:rsidRPr="008C3B15">
        <w:rPr>
          <w:rFonts w:ascii="Arial Narrow" w:hAnsi="Arial Narrow" w:cs="Tahoma"/>
          <w:b w:val="0"/>
          <w:bCs/>
          <w:i/>
          <w:sz w:val="24"/>
        </w:rPr>
        <w:t xml:space="preserve"> à l’initiative du Maître d’Œuvre.</w:t>
      </w:r>
    </w:p>
    <w:p w:rsidR="008019D5" w:rsidRPr="008C3B15" w:rsidRDefault="008019D5" w:rsidP="008019D5">
      <w:pPr>
        <w:pStyle w:val="Corpsdetexte3"/>
        <w:ind w:firstLine="708"/>
        <w:jc w:val="both"/>
        <w:rPr>
          <w:rFonts w:ascii="Arial Narrow" w:hAnsi="Arial Narrow" w:cs="Tahoma"/>
          <w:b w:val="0"/>
          <w:i/>
          <w:sz w:val="24"/>
        </w:rPr>
      </w:pPr>
      <w:r w:rsidRPr="008C3B15">
        <w:rPr>
          <w:rFonts w:ascii="Arial Narrow" w:hAnsi="Arial Narrow" w:cs="Tahoma"/>
          <w:b w:val="0"/>
          <w:i/>
          <w:sz w:val="24"/>
        </w:rPr>
        <w:t>La participation du responsable des travaux aux réunions de chantier est obligatoire. Les réunions feront l’objet d’un procès-verbal signé par les participants.</w:t>
      </w:r>
    </w:p>
    <w:p w:rsidR="008019D5" w:rsidRPr="008C3B15" w:rsidRDefault="008019D5" w:rsidP="008019D5">
      <w:pPr>
        <w:jc w:val="both"/>
        <w:rPr>
          <w:rFonts w:ascii="Arial Narrow" w:hAnsi="Arial Narrow" w:cs="Tahoma"/>
          <w:b/>
          <w:u w:val="single"/>
        </w:rPr>
      </w:pPr>
    </w:p>
    <w:p w:rsidR="008019D5" w:rsidRPr="008C3B15" w:rsidRDefault="008019D5" w:rsidP="008019D5">
      <w:pPr>
        <w:jc w:val="both"/>
        <w:rPr>
          <w:rFonts w:ascii="Arial Narrow" w:hAnsi="Arial Narrow" w:cs="Tahoma"/>
        </w:rPr>
      </w:pPr>
      <w:r w:rsidRPr="008C3B15">
        <w:rPr>
          <w:rFonts w:ascii="Arial Narrow" w:hAnsi="Arial Narrow" w:cs="Tahoma"/>
          <w:b/>
          <w:u w:val="single"/>
        </w:rPr>
        <w:lastRenderedPageBreak/>
        <w:t>Article 16 </w:t>
      </w:r>
      <w:r w:rsidRPr="008C3B15">
        <w:rPr>
          <w:rFonts w:ascii="Arial Narrow" w:hAnsi="Arial Narrow" w:cs="Tahoma"/>
          <w:b/>
        </w:rPr>
        <w:t>: JOURNAL DE CHANTIER</w:t>
      </w:r>
    </w:p>
    <w:p w:rsidR="008019D5" w:rsidRPr="008C3B15" w:rsidRDefault="008019D5" w:rsidP="008019D5">
      <w:pPr>
        <w:ind w:firstLine="709"/>
        <w:jc w:val="both"/>
        <w:rPr>
          <w:rFonts w:ascii="Arial Narrow" w:hAnsi="Arial Narrow" w:cs="Tahoma"/>
        </w:rPr>
      </w:pPr>
      <w:r w:rsidRPr="008C3B15">
        <w:rPr>
          <w:rFonts w:ascii="Arial Narrow" w:hAnsi="Arial Narrow" w:cs="Tahoma"/>
        </w:rPr>
        <w:t xml:space="preserve">Un journal de chantier sera tenu par l’attributaire et mis à la disposition du Maître d’Œuvre et de ses représentants. </w:t>
      </w:r>
    </w:p>
    <w:p w:rsidR="008019D5" w:rsidRPr="008C3B15" w:rsidRDefault="008019D5" w:rsidP="008019D5">
      <w:pPr>
        <w:ind w:firstLine="708"/>
        <w:jc w:val="both"/>
        <w:rPr>
          <w:rFonts w:ascii="Arial Narrow" w:hAnsi="Arial Narrow" w:cs="Tahoma"/>
        </w:rPr>
      </w:pPr>
      <w:r w:rsidRPr="008C3B15">
        <w:rPr>
          <w:rFonts w:ascii="Arial Narrow" w:hAnsi="Arial Narrow" w:cs="Tahoma"/>
        </w:rPr>
        <w:t>Y seront consignés chaque jour :</w:t>
      </w:r>
    </w:p>
    <w:p w:rsidR="008019D5" w:rsidRPr="008C3B15" w:rsidRDefault="008019D5" w:rsidP="000E3231">
      <w:pPr>
        <w:numPr>
          <w:ilvl w:val="0"/>
          <w:numId w:val="22"/>
        </w:numPr>
        <w:tabs>
          <w:tab w:val="clear" w:pos="360"/>
          <w:tab w:val="num" w:pos="720"/>
        </w:tabs>
        <w:ind w:left="714" w:hanging="357"/>
        <w:jc w:val="both"/>
        <w:rPr>
          <w:rFonts w:ascii="Arial Narrow" w:hAnsi="Arial Narrow" w:cs="Tahoma"/>
        </w:rPr>
      </w:pPr>
      <w:r w:rsidRPr="008C3B15">
        <w:rPr>
          <w:rFonts w:ascii="Arial Narrow" w:hAnsi="Arial Narrow" w:cs="Tahoma"/>
        </w:rPr>
        <w:t>Les opérations administratives relatives à l’exécution et au règlement du marché (notifications, résultats d’essais, attachements) ;</w:t>
      </w:r>
    </w:p>
    <w:p w:rsidR="008019D5" w:rsidRPr="008C3B15" w:rsidRDefault="008019D5" w:rsidP="000E3231">
      <w:pPr>
        <w:numPr>
          <w:ilvl w:val="0"/>
          <w:numId w:val="22"/>
        </w:numPr>
        <w:tabs>
          <w:tab w:val="clear" w:pos="360"/>
          <w:tab w:val="num" w:pos="720"/>
        </w:tabs>
        <w:ind w:left="714" w:hanging="357"/>
        <w:jc w:val="both"/>
        <w:rPr>
          <w:rFonts w:ascii="Arial Narrow" w:hAnsi="Arial Narrow" w:cs="Tahoma"/>
        </w:rPr>
      </w:pPr>
      <w:r w:rsidRPr="008C3B15">
        <w:rPr>
          <w:rFonts w:ascii="Arial Narrow" w:hAnsi="Arial Narrow" w:cs="Tahoma"/>
        </w:rPr>
        <w:t>Les conditions atmosphériques ;</w:t>
      </w:r>
    </w:p>
    <w:p w:rsidR="008019D5" w:rsidRPr="008C3B15" w:rsidRDefault="008019D5" w:rsidP="000E3231">
      <w:pPr>
        <w:numPr>
          <w:ilvl w:val="0"/>
          <w:numId w:val="22"/>
        </w:numPr>
        <w:tabs>
          <w:tab w:val="clear" w:pos="360"/>
          <w:tab w:val="num" w:pos="720"/>
        </w:tabs>
        <w:ind w:left="714" w:hanging="357"/>
        <w:jc w:val="both"/>
        <w:rPr>
          <w:rFonts w:ascii="Arial Narrow" w:hAnsi="Arial Narrow" w:cs="Tahoma"/>
        </w:rPr>
      </w:pPr>
      <w:r w:rsidRPr="008C3B15">
        <w:rPr>
          <w:rFonts w:ascii="Arial Narrow" w:hAnsi="Arial Narrow" w:cs="Tahoma"/>
        </w:rPr>
        <w:t>Les réceptions de matériaux et agréments de toutes sortes ;</w:t>
      </w:r>
    </w:p>
    <w:p w:rsidR="008019D5" w:rsidRPr="008C3B15" w:rsidRDefault="008019D5" w:rsidP="000E3231">
      <w:pPr>
        <w:numPr>
          <w:ilvl w:val="0"/>
          <w:numId w:val="22"/>
        </w:numPr>
        <w:tabs>
          <w:tab w:val="clear" w:pos="360"/>
          <w:tab w:val="num" w:pos="720"/>
        </w:tabs>
        <w:ind w:left="714" w:hanging="357"/>
        <w:jc w:val="both"/>
        <w:rPr>
          <w:rFonts w:ascii="Arial Narrow" w:hAnsi="Arial Narrow" w:cs="Tahoma"/>
        </w:rPr>
      </w:pPr>
      <w:r w:rsidRPr="008C3B15">
        <w:rPr>
          <w:rFonts w:ascii="Arial Narrow" w:hAnsi="Arial Narrow" w:cs="Tahoma"/>
        </w:rPr>
        <w:t>Les incidents ou détails de toute nature représentants quelques intérêts du point de vue de la tenue ultérieure des installations ou de la durée réelle des travaux ;</w:t>
      </w:r>
    </w:p>
    <w:p w:rsidR="008019D5" w:rsidRPr="008C3B15" w:rsidRDefault="008019D5" w:rsidP="000E3231">
      <w:pPr>
        <w:numPr>
          <w:ilvl w:val="0"/>
          <w:numId w:val="22"/>
        </w:numPr>
        <w:tabs>
          <w:tab w:val="clear" w:pos="360"/>
          <w:tab w:val="num" w:pos="720"/>
        </w:tabs>
        <w:ind w:left="714" w:hanging="357"/>
        <w:jc w:val="both"/>
        <w:rPr>
          <w:rFonts w:ascii="Arial Narrow" w:hAnsi="Arial Narrow" w:cs="Tahoma"/>
        </w:rPr>
      </w:pPr>
      <w:r w:rsidRPr="008C3B15">
        <w:rPr>
          <w:rFonts w:ascii="Arial Narrow" w:hAnsi="Arial Narrow" w:cs="Tahoma"/>
        </w:rPr>
        <w:t>Les travaux exécutés dans la journée, le personnel et le matériel employé ;</w:t>
      </w:r>
    </w:p>
    <w:p w:rsidR="008019D5" w:rsidRPr="008C3B15" w:rsidRDefault="008019D5" w:rsidP="000E3231">
      <w:pPr>
        <w:numPr>
          <w:ilvl w:val="0"/>
          <w:numId w:val="22"/>
        </w:numPr>
        <w:tabs>
          <w:tab w:val="clear" w:pos="360"/>
          <w:tab w:val="num" w:pos="720"/>
        </w:tabs>
        <w:ind w:left="714" w:hanging="357"/>
        <w:jc w:val="both"/>
        <w:rPr>
          <w:rFonts w:ascii="Arial Narrow" w:hAnsi="Arial Narrow" w:cs="Tahoma"/>
        </w:rPr>
      </w:pPr>
      <w:r w:rsidRPr="008C3B15">
        <w:rPr>
          <w:rFonts w:ascii="Arial Narrow" w:hAnsi="Arial Narrow" w:cs="Tahoma"/>
        </w:rPr>
        <w:t>L’avancement des travaux ;</w:t>
      </w:r>
    </w:p>
    <w:p w:rsidR="008019D5" w:rsidRPr="008C3B15" w:rsidRDefault="008019D5" w:rsidP="000E3231">
      <w:pPr>
        <w:numPr>
          <w:ilvl w:val="0"/>
          <w:numId w:val="22"/>
        </w:numPr>
        <w:tabs>
          <w:tab w:val="clear" w:pos="360"/>
          <w:tab w:val="num" w:pos="720"/>
        </w:tabs>
        <w:ind w:left="714" w:hanging="357"/>
        <w:jc w:val="both"/>
        <w:rPr>
          <w:rFonts w:ascii="Arial Narrow" w:hAnsi="Arial Narrow" w:cs="Tahoma"/>
        </w:rPr>
      </w:pPr>
      <w:r w:rsidRPr="008C3B15">
        <w:rPr>
          <w:rFonts w:ascii="Arial Narrow" w:hAnsi="Arial Narrow" w:cs="Tahoma"/>
        </w:rPr>
        <w:t>Les prescriptions imposées ;</w:t>
      </w:r>
    </w:p>
    <w:p w:rsidR="008019D5" w:rsidRPr="008C3B15" w:rsidRDefault="008019D5" w:rsidP="000E3231">
      <w:pPr>
        <w:numPr>
          <w:ilvl w:val="0"/>
          <w:numId w:val="22"/>
        </w:numPr>
        <w:tabs>
          <w:tab w:val="clear" w:pos="360"/>
          <w:tab w:val="num" w:pos="720"/>
        </w:tabs>
        <w:ind w:left="714" w:hanging="357"/>
        <w:jc w:val="both"/>
        <w:rPr>
          <w:rFonts w:ascii="Arial Narrow" w:hAnsi="Arial Narrow" w:cs="Tahoma"/>
        </w:rPr>
      </w:pPr>
      <w:r w:rsidRPr="008C3B15">
        <w:rPr>
          <w:rFonts w:ascii="Arial Narrow" w:hAnsi="Arial Narrow" w:cs="Tahoma"/>
        </w:rPr>
        <w:t xml:space="preserve">Les quantités détaillées des travaux ; </w:t>
      </w:r>
    </w:p>
    <w:p w:rsidR="008019D5" w:rsidRPr="008C3B15" w:rsidRDefault="008019D5" w:rsidP="000E3231">
      <w:pPr>
        <w:numPr>
          <w:ilvl w:val="0"/>
          <w:numId w:val="22"/>
        </w:numPr>
        <w:tabs>
          <w:tab w:val="clear" w:pos="360"/>
          <w:tab w:val="num" w:pos="720"/>
        </w:tabs>
        <w:ind w:left="714" w:hanging="357"/>
        <w:jc w:val="both"/>
        <w:rPr>
          <w:rFonts w:ascii="Arial Narrow" w:hAnsi="Arial Narrow" w:cs="Tahoma"/>
        </w:rPr>
      </w:pPr>
      <w:r w:rsidRPr="008C3B15">
        <w:rPr>
          <w:rFonts w:ascii="Arial Narrow" w:hAnsi="Arial Narrow" w:cs="Tahoma"/>
        </w:rPr>
        <w:t xml:space="preserve">Les travaux réalisés par les sous-traitants ; </w:t>
      </w:r>
    </w:p>
    <w:p w:rsidR="008019D5" w:rsidRPr="008C3B15" w:rsidRDefault="008019D5" w:rsidP="000E3231">
      <w:pPr>
        <w:numPr>
          <w:ilvl w:val="0"/>
          <w:numId w:val="22"/>
        </w:numPr>
        <w:tabs>
          <w:tab w:val="clear" w:pos="360"/>
          <w:tab w:val="num" w:pos="720"/>
        </w:tabs>
        <w:ind w:left="714" w:hanging="357"/>
        <w:jc w:val="both"/>
        <w:rPr>
          <w:rFonts w:ascii="Arial Narrow" w:hAnsi="Arial Narrow" w:cs="Tahoma"/>
        </w:rPr>
      </w:pPr>
      <w:r w:rsidRPr="008C3B15">
        <w:rPr>
          <w:rFonts w:ascii="Arial Narrow" w:hAnsi="Arial Narrow" w:cs="Tahoma"/>
        </w:rPr>
        <w:t>Les non conformités ;</w:t>
      </w:r>
    </w:p>
    <w:p w:rsidR="008019D5" w:rsidRPr="008C3B15" w:rsidRDefault="008019D5" w:rsidP="000E3231">
      <w:pPr>
        <w:numPr>
          <w:ilvl w:val="0"/>
          <w:numId w:val="22"/>
        </w:numPr>
        <w:tabs>
          <w:tab w:val="clear" w:pos="360"/>
          <w:tab w:val="num" w:pos="720"/>
        </w:tabs>
        <w:ind w:left="714" w:hanging="357"/>
        <w:jc w:val="both"/>
        <w:rPr>
          <w:rFonts w:ascii="Arial Narrow" w:hAnsi="Arial Narrow" w:cs="Tahoma"/>
        </w:rPr>
      </w:pPr>
      <w:r w:rsidRPr="008C3B15">
        <w:rPr>
          <w:rFonts w:ascii="Arial Narrow" w:hAnsi="Arial Narrow" w:cs="Tahoma"/>
        </w:rPr>
        <w:t>Les visites officielles.</w:t>
      </w:r>
    </w:p>
    <w:p w:rsidR="008019D5" w:rsidRPr="008C3B15" w:rsidRDefault="008019D5" w:rsidP="008019D5">
      <w:pPr>
        <w:ind w:firstLine="720"/>
        <w:jc w:val="both"/>
        <w:rPr>
          <w:rFonts w:ascii="Arial Narrow" w:hAnsi="Arial Narrow" w:cs="Tahoma"/>
        </w:rPr>
      </w:pPr>
      <w:r w:rsidRPr="008C3B15">
        <w:rPr>
          <w:rFonts w:ascii="Arial Narrow" w:hAnsi="Arial Narrow" w:cs="Tahoma"/>
        </w:rPr>
        <w:t>Le Maître d’Œuvre pourra également y consigner les incidents ou observations susceptibles de donner lieu à une réclamation de sa part.</w:t>
      </w:r>
    </w:p>
    <w:p w:rsidR="008019D5" w:rsidRPr="008C3B15" w:rsidRDefault="008019D5" w:rsidP="008019D5">
      <w:pPr>
        <w:ind w:firstLine="708"/>
        <w:jc w:val="both"/>
        <w:rPr>
          <w:rFonts w:ascii="Arial Narrow" w:hAnsi="Arial Narrow" w:cs="Tahoma"/>
        </w:rPr>
      </w:pPr>
      <w:r w:rsidRPr="008C3B15">
        <w:rPr>
          <w:rFonts w:ascii="Arial Narrow" w:hAnsi="Arial Narrow" w:cs="Tahoma"/>
        </w:rPr>
        <w:t xml:space="preserve">Ce journal sera signé contradictoirement par le Maître d’Œuvre et le responsable des travaux à chaque visite de chantier, et visé systématiquement lors des réunions de chantiers. Pour toute réclamation éventuelle de l’attributaire, il ne pourra être fait état que des évènements ou documents mentionnés en temps utiles au journal de chantier. Tout refus de présentation, ou tentative de destruction partielle ou totale, ou de falsifications de ce journal pourra donner lieu à des sanctions. En tout état de cause l’attributaire ne peut se prévaloir de l’impossibilité de recourir à la consultation du journal de chantier.  </w:t>
      </w:r>
    </w:p>
    <w:p w:rsidR="008019D5" w:rsidRPr="00D435DA" w:rsidRDefault="008019D5" w:rsidP="00D435DA">
      <w:pPr>
        <w:spacing w:before="100"/>
        <w:rPr>
          <w:rFonts w:ascii="Arial Narrow" w:hAnsi="Arial Narrow" w:cs="Tahoma"/>
          <w:b/>
        </w:rPr>
      </w:pPr>
      <w:r w:rsidRPr="00D435DA">
        <w:rPr>
          <w:rFonts w:ascii="Arial Narrow" w:hAnsi="Arial Narrow" w:cs="Tahoma"/>
          <w:b/>
          <w:u w:val="single"/>
        </w:rPr>
        <w:t>Article</w:t>
      </w:r>
      <w:r w:rsidRPr="00D435DA">
        <w:rPr>
          <w:rFonts w:ascii="Arial Narrow" w:hAnsi="Arial Narrow" w:cs="Tahoma"/>
          <w:b/>
          <w:i/>
          <w:u w:val="single"/>
        </w:rPr>
        <w:t xml:space="preserve"> 17 </w:t>
      </w:r>
      <w:r w:rsidRPr="00D435DA">
        <w:rPr>
          <w:rFonts w:ascii="Arial Narrow" w:hAnsi="Arial Narrow" w:cs="Tahoma"/>
          <w:b/>
          <w:i/>
        </w:rPr>
        <w:t>: MISE A DISPOSITION DES LIEUX</w:t>
      </w:r>
    </w:p>
    <w:p w:rsidR="008019D5" w:rsidRPr="008C3B15" w:rsidRDefault="008019D5" w:rsidP="008019D5">
      <w:pPr>
        <w:pStyle w:val="Corpsdetexte3"/>
        <w:ind w:firstLine="708"/>
        <w:jc w:val="both"/>
        <w:rPr>
          <w:rFonts w:ascii="Arial Narrow" w:hAnsi="Arial Narrow" w:cs="Tahoma"/>
          <w:b w:val="0"/>
          <w:bCs/>
          <w:i/>
          <w:sz w:val="24"/>
        </w:rPr>
      </w:pPr>
      <w:r w:rsidRPr="008C3B15">
        <w:rPr>
          <w:rFonts w:ascii="Arial Narrow" w:hAnsi="Arial Narrow" w:cs="Tahoma"/>
          <w:b w:val="0"/>
          <w:bCs/>
          <w:i/>
          <w:sz w:val="24"/>
        </w:rPr>
        <w:t>Toutes les installations</w:t>
      </w:r>
      <w:r w:rsidR="00D250C0">
        <w:rPr>
          <w:rFonts w:ascii="Arial Narrow" w:hAnsi="Arial Narrow" w:cs="Tahoma"/>
          <w:b w:val="0"/>
          <w:bCs/>
          <w:i/>
          <w:sz w:val="24"/>
        </w:rPr>
        <w:t xml:space="preserve"> </w:t>
      </w:r>
      <w:r w:rsidRPr="008C3B15">
        <w:rPr>
          <w:rFonts w:ascii="Arial Narrow" w:hAnsi="Arial Narrow" w:cs="Tahoma"/>
          <w:b w:val="0"/>
          <w:bCs/>
          <w:i/>
          <w:sz w:val="24"/>
        </w:rPr>
        <w:t>provisoires de chantier nécessaires à l’exécution des travaux, bureaux, garage, ateliers, logement du personnel, carrières, emprunts et pistes ne pourront être édifiés que sur les emplacements agréés par le Maître d’Œuvre en accord avec les autorités administratives et traditionnelles locales.</w:t>
      </w:r>
    </w:p>
    <w:p w:rsidR="008019D5" w:rsidRPr="008C3B15" w:rsidRDefault="008019D5" w:rsidP="008019D5">
      <w:pPr>
        <w:pStyle w:val="Corpsdetexte3"/>
        <w:ind w:firstLine="708"/>
        <w:jc w:val="both"/>
        <w:rPr>
          <w:rFonts w:ascii="Arial Narrow" w:hAnsi="Arial Narrow" w:cs="Tahoma"/>
          <w:b w:val="0"/>
          <w:bCs/>
          <w:i/>
          <w:sz w:val="24"/>
        </w:rPr>
      </w:pPr>
      <w:r w:rsidRPr="008C3B15">
        <w:rPr>
          <w:rFonts w:ascii="Arial Narrow" w:hAnsi="Arial Narrow" w:cs="Tahoma"/>
          <w:b w:val="0"/>
          <w:bCs/>
          <w:i/>
          <w:sz w:val="24"/>
        </w:rPr>
        <w:t xml:space="preserve">Dans la mesure de ses possibilités, l’administration ou les autorités traditionnelles locales mettront gratuitement à la disposition de l’attributaire pour la durée des travaux, le domaine privé ou public de l’état nécessaire aux besoins de chantier. Les terrains appartenant à l’Administration et mis à la disposition de l’Attributaire devront lui être remis en bon état en fin des travaux. </w:t>
      </w:r>
    </w:p>
    <w:p w:rsidR="008019D5" w:rsidRPr="00D435DA" w:rsidRDefault="008019D5" w:rsidP="00D435DA">
      <w:pPr>
        <w:spacing w:before="100"/>
        <w:rPr>
          <w:rFonts w:ascii="Arial Narrow" w:hAnsi="Arial Narrow" w:cs="Tahoma"/>
          <w:b/>
          <w:i/>
        </w:rPr>
      </w:pPr>
      <w:r w:rsidRPr="00D435DA">
        <w:rPr>
          <w:rFonts w:ascii="Arial Narrow" w:hAnsi="Arial Narrow" w:cs="Tahoma"/>
          <w:b/>
          <w:u w:val="single"/>
        </w:rPr>
        <w:t>Article</w:t>
      </w:r>
      <w:r w:rsidRPr="00D435DA">
        <w:rPr>
          <w:rFonts w:ascii="Arial Narrow" w:hAnsi="Arial Narrow" w:cs="Tahoma"/>
          <w:b/>
          <w:i/>
          <w:u w:val="single"/>
        </w:rPr>
        <w:t xml:space="preserve"> 18 </w:t>
      </w:r>
      <w:r w:rsidRPr="00D435DA">
        <w:rPr>
          <w:rFonts w:ascii="Arial Narrow" w:hAnsi="Arial Narrow" w:cs="Tahoma"/>
          <w:b/>
          <w:i/>
        </w:rPr>
        <w:t>: MESURES DE SECURITE</w:t>
      </w:r>
    </w:p>
    <w:p w:rsidR="008019D5" w:rsidRPr="008C3B15" w:rsidRDefault="008019D5" w:rsidP="008019D5">
      <w:pPr>
        <w:pStyle w:val="Corpsdetexte3"/>
        <w:ind w:firstLine="708"/>
        <w:jc w:val="both"/>
        <w:rPr>
          <w:rFonts w:ascii="Arial Narrow" w:hAnsi="Arial Narrow" w:cs="Tahoma"/>
          <w:b w:val="0"/>
          <w:bCs/>
          <w:i/>
          <w:sz w:val="24"/>
        </w:rPr>
      </w:pPr>
      <w:r w:rsidRPr="008C3B15">
        <w:rPr>
          <w:rFonts w:ascii="Arial Narrow" w:hAnsi="Arial Narrow" w:cs="Tahoma"/>
          <w:b w:val="0"/>
          <w:bCs/>
          <w:i/>
          <w:sz w:val="24"/>
        </w:rPr>
        <w:t>L’attributaire aura la charge de fournir et d’entretenir à ses frais tout dispositif d’éclairage, de protection, de clôture et de gardiennage qui s’avèrera nécessaire à la bonne exécution des travaux ou qui sera exigé par le Maître d’Œuvre.</w:t>
      </w:r>
    </w:p>
    <w:p w:rsidR="008019D5" w:rsidRPr="00D435DA" w:rsidRDefault="008019D5" w:rsidP="00D435DA">
      <w:pPr>
        <w:spacing w:before="100"/>
        <w:rPr>
          <w:rFonts w:ascii="Arial Narrow" w:hAnsi="Arial Narrow" w:cs="Tahoma"/>
          <w:b/>
          <w:i/>
        </w:rPr>
      </w:pPr>
      <w:r w:rsidRPr="00D435DA">
        <w:rPr>
          <w:rFonts w:ascii="Arial Narrow" w:hAnsi="Arial Narrow" w:cs="Tahoma"/>
          <w:b/>
          <w:i/>
          <w:u w:val="single"/>
        </w:rPr>
        <w:t>Article 19 </w:t>
      </w:r>
      <w:r w:rsidRPr="00D435DA">
        <w:rPr>
          <w:rFonts w:ascii="Arial Narrow" w:hAnsi="Arial Narrow" w:cs="Tahoma"/>
          <w:b/>
          <w:i/>
        </w:rPr>
        <w:t>: PROTECTION DE L’ENVIRONNEMENT</w:t>
      </w:r>
    </w:p>
    <w:p w:rsidR="008019D5" w:rsidRPr="008C3B15" w:rsidRDefault="008019D5" w:rsidP="008019D5">
      <w:pPr>
        <w:pStyle w:val="Corpsdetexte3"/>
        <w:ind w:firstLine="708"/>
        <w:jc w:val="both"/>
        <w:rPr>
          <w:rFonts w:ascii="Arial Narrow" w:hAnsi="Arial Narrow" w:cs="Tahoma"/>
          <w:b w:val="0"/>
          <w:bCs/>
          <w:i/>
          <w:sz w:val="24"/>
        </w:rPr>
      </w:pPr>
      <w:r w:rsidRPr="008C3B15">
        <w:rPr>
          <w:rFonts w:ascii="Arial Narrow" w:hAnsi="Arial Narrow" w:cs="Tahoma"/>
          <w:b w:val="0"/>
          <w:bCs/>
          <w:i/>
          <w:sz w:val="24"/>
        </w:rPr>
        <w:t xml:space="preserve">L’attributaire sera tenu de se conformer aux textes régissant la protection de l’environnement en vigueur dans </w:t>
      </w:r>
      <w:smartTag w:uri="urn:schemas-microsoft-com:office:smarttags" w:element="PersonName">
        <w:smartTagPr>
          <w:attr w:name="ProductID" w:val="la R￩publique"/>
        </w:smartTagPr>
        <w:r w:rsidRPr="008C3B15">
          <w:rPr>
            <w:rFonts w:ascii="Arial Narrow" w:hAnsi="Arial Narrow" w:cs="Tahoma"/>
            <w:b w:val="0"/>
            <w:bCs/>
            <w:i/>
            <w:sz w:val="24"/>
          </w:rPr>
          <w:t>la République</w:t>
        </w:r>
      </w:smartTag>
      <w:r w:rsidRPr="008C3B15">
        <w:rPr>
          <w:rFonts w:ascii="Arial Narrow" w:hAnsi="Arial Narrow" w:cs="Tahoma"/>
          <w:b w:val="0"/>
          <w:bCs/>
          <w:i/>
          <w:sz w:val="24"/>
        </w:rPr>
        <w:t xml:space="preserve"> du Cameroun et notamment la loi cadre n°096/12 du 05 août 1996 sur la gestion de l’environnement.</w:t>
      </w:r>
    </w:p>
    <w:p w:rsidR="008019D5" w:rsidRPr="008C3B15" w:rsidRDefault="008019D5" w:rsidP="008019D5">
      <w:pPr>
        <w:pStyle w:val="Corpsdetexte3"/>
        <w:ind w:firstLine="708"/>
        <w:jc w:val="both"/>
        <w:rPr>
          <w:rFonts w:ascii="Arial Narrow" w:hAnsi="Arial Narrow" w:cs="Tahoma"/>
          <w:b w:val="0"/>
          <w:bCs/>
          <w:i/>
          <w:sz w:val="24"/>
        </w:rPr>
      </w:pPr>
      <w:r w:rsidRPr="008C3B15">
        <w:rPr>
          <w:rFonts w:ascii="Arial Narrow" w:hAnsi="Arial Narrow" w:cs="Tahoma"/>
          <w:b w:val="0"/>
          <w:bCs/>
          <w:i/>
          <w:sz w:val="24"/>
        </w:rPr>
        <w:t>Il devra notamment se conformer aux prescriptions du CCTP en la matière.</w:t>
      </w:r>
    </w:p>
    <w:p w:rsidR="008019D5" w:rsidRPr="008C3B15" w:rsidRDefault="008019D5" w:rsidP="00D435DA">
      <w:pPr>
        <w:spacing w:before="100"/>
        <w:rPr>
          <w:rFonts w:ascii="Arial Narrow" w:hAnsi="Arial Narrow" w:cs="Tahoma"/>
          <w:b/>
          <w:i/>
        </w:rPr>
      </w:pPr>
      <w:r w:rsidRPr="008C3B15">
        <w:rPr>
          <w:rFonts w:ascii="Arial Narrow" w:hAnsi="Arial Narrow" w:cs="Tahoma"/>
          <w:b/>
          <w:u w:val="single"/>
        </w:rPr>
        <w:t>Article 20 </w:t>
      </w:r>
      <w:r w:rsidRPr="008C3B15">
        <w:rPr>
          <w:rFonts w:ascii="Arial Narrow" w:hAnsi="Arial Narrow" w:cs="Tahoma"/>
          <w:b/>
        </w:rPr>
        <w:t xml:space="preserve">: </w:t>
      </w:r>
      <w:r w:rsidR="006005C7" w:rsidRPr="008C3B15">
        <w:rPr>
          <w:rFonts w:ascii="Arial Narrow" w:hAnsi="Arial Narrow" w:cs="Tahoma"/>
          <w:b/>
          <w:i/>
        </w:rPr>
        <w:t>COMMISSION DE SUIVI ET DE RECETTE TECHNIQUE</w:t>
      </w:r>
    </w:p>
    <w:p w:rsidR="008019D5" w:rsidRPr="008C3B15" w:rsidRDefault="008019D5" w:rsidP="008019D5">
      <w:pPr>
        <w:jc w:val="both"/>
        <w:rPr>
          <w:rFonts w:ascii="Arial Narrow" w:hAnsi="Arial Narrow" w:cs="Tahoma"/>
          <w:bCs/>
        </w:rPr>
      </w:pPr>
      <w:r w:rsidRPr="008C3B15">
        <w:rPr>
          <w:rFonts w:ascii="Arial Narrow" w:hAnsi="Arial Narrow" w:cs="Tahoma"/>
          <w:bCs/>
        </w:rPr>
        <w:tab/>
        <w:t xml:space="preserve">Avant la réception le prestataire émet demande par écrit au Maitre d’Ouvrage avec copie à l’Autorité contractante, à l’ingénieure et au FEICOM,  </w:t>
      </w:r>
    </w:p>
    <w:p w:rsidR="008019D5" w:rsidRPr="008C3B15" w:rsidRDefault="008019D5" w:rsidP="008019D5">
      <w:pPr>
        <w:ind w:firstLine="708"/>
        <w:jc w:val="both"/>
        <w:rPr>
          <w:rFonts w:ascii="Arial Narrow" w:hAnsi="Arial Narrow" w:cs="Tahoma"/>
          <w:bCs/>
        </w:rPr>
      </w:pPr>
      <w:r w:rsidRPr="008C3B15">
        <w:rPr>
          <w:rFonts w:ascii="Arial Narrow" w:hAnsi="Arial Narrow" w:cs="Tahoma"/>
          <w:bCs/>
        </w:rPr>
        <w:t>La commission de suivi et de recette sera composée des membres suivant à titre indicatif :</w:t>
      </w:r>
    </w:p>
    <w:p w:rsidR="008019D5" w:rsidRDefault="008019D5" w:rsidP="000E3231">
      <w:pPr>
        <w:numPr>
          <w:ilvl w:val="0"/>
          <w:numId w:val="21"/>
        </w:numPr>
        <w:jc w:val="both"/>
        <w:rPr>
          <w:rFonts w:ascii="Arial Narrow" w:hAnsi="Arial Narrow" w:cs="Tahoma"/>
          <w:bCs/>
        </w:rPr>
      </w:pPr>
      <w:r w:rsidRPr="008C3B15">
        <w:rPr>
          <w:rFonts w:ascii="Arial Narrow" w:hAnsi="Arial Narrow" w:cs="Tahoma"/>
          <w:bCs/>
        </w:rPr>
        <w:t xml:space="preserve">Le Maire de </w:t>
      </w:r>
      <w:r w:rsidR="00D435DA">
        <w:rPr>
          <w:rFonts w:ascii="Arial Narrow" w:hAnsi="Arial Narrow" w:cs="Tahoma"/>
          <w:bCs/>
        </w:rPr>
        <w:t xml:space="preserve">la Commune </w:t>
      </w:r>
      <w:r w:rsidR="00257BBC">
        <w:rPr>
          <w:rFonts w:ascii="Arial Narrow" w:hAnsi="Arial Narrow" w:cs="Tahoma"/>
          <w:bCs/>
        </w:rPr>
        <w:t>D’ANGOSSAS</w:t>
      </w:r>
      <w:r w:rsidRPr="008C3B15">
        <w:rPr>
          <w:rFonts w:ascii="Arial Narrow" w:hAnsi="Arial Narrow" w:cs="Tahoma"/>
          <w:bCs/>
        </w:rPr>
        <w:t xml:space="preserve"> (ou son représentant), Président</w:t>
      </w:r>
      <w:r w:rsidR="00D435DA">
        <w:rPr>
          <w:rFonts w:ascii="Arial Narrow" w:hAnsi="Arial Narrow" w:cs="Tahoma"/>
          <w:bCs/>
        </w:rPr>
        <w:t> ;</w:t>
      </w:r>
    </w:p>
    <w:p w:rsidR="00D435DA" w:rsidRPr="008C3B15" w:rsidRDefault="00D435DA" w:rsidP="000E3231">
      <w:pPr>
        <w:numPr>
          <w:ilvl w:val="0"/>
          <w:numId w:val="21"/>
        </w:numPr>
        <w:jc w:val="both"/>
        <w:rPr>
          <w:rFonts w:ascii="Arial Narrow" w:hAnsi="Arial Narrow" w:cs="Tahoma"/>
          <w:bCs/>
        </w:rPr>
      </w:pPr>
      <w:r>
        <w:rPr>
          <w:rFonts w:ascii="Arial Narrow" w:hAnsi="Arial Narrow" w:cs="Tahoma"/>
          <w:bCs/>
        </w:rPr>
        <w:t>Le Représentant du Ministère des Marchés Publics, Membre ;</w:t>
      </w:r>
    </w:p>
    <w:p w:rsidR="008019D5" w:rsidRPr="008C3B15" w:rsidRDefault="00D435DA" w:rsidP="000E3231">
      <w:pPr>
        <w:numPr>
          <w:ilvl w:val="0"/>
          <w:numId w:val="21"/>
        </w:numPr>
        <w:jc w:val="both"/>
        <w:rPr>
          <w:rFonts w:ascii="Arial Narrow" w:hAnsi="Arial Narrow" w:cs="Tahoma"/>
          <w:bCs/>
        </w:rPr>
      </w:pPr>
      <w:r>
        <w:rPr>
          <w:rFonts w:ascii="Arial Narrow" w:hAnsi="Arial Narrow" w:cs="Tahoma"/>
          <w:bCs/>
        </w:rPr>
        <w:t>Le Directeur G</w:t>
      </w:r>
      <w:r w:rsidR="008019D5" w:rsidRPr="008C3B15">
        <w:rPr>
          <w:rFonts w:ascii="Arial Narrow" w:hAnsi="Arial Narrow" w:cs="Tahoma"/>
          <w:bCs/>
        </w:rPr>
        <w:t>énéral du FEICOM ou son représentant, Membre</w:t>
      </w:r>
      <w:r>
        <w:rPr>
          <w:rFonts w:ascii="Arial Narrow" w:hAnsi="Arial Narrow" w:cs="Tahoma"/>
          <w:bCs/>
        </w:rPr>
        <w:t> ;</w:t>
      </w:r>
    </w:p>
    <w:p w:rsidR="008019D5" w:rsidRDefault="00D435DA" w:rsidP="000E3231">
      <w:pPr>
        <w:numPr>
          <w:ilvl w:val="0"/>
          <w:numId w:val="21"/>
        </w:numPr>
        <w:jc w:val="both"/>
        <w:rPr>
          <w:rFonts w:ascii="Arial Narrow" w:hAnsi="Arial Narrow" w:cs="Tahoma"/>
          <w:bCs/>
        </w:rPr>
      </w:pPr>
      <w:r>
        <w:rPr>
          <w:rFonts w:ascii="Arial Narrow" w:hAnsi="Arial Narrow" w:cs="Tahoma"/>
          <w:bCs/>
        </w:rPr>
        <w:t>Le Chef de Service de S</w:t>
      </w:r>
      <w:r w:rsidR="008019D5" w:rsidRPr="008C3B15">
        <w:rPr>
          <w:rFonts w:ascii="Arial Narrow" w:hAnsi="Arial Narrow" w:cs="Tahoma"/>
          <w:bCs/>
        </w:rPr>
        <w:t>uivi et du contrôle des investissements FEICOM-Est, Membre</w:t>
      </w:r>
      <w:r>
        <w:rPr>
          <w:rFonts w:ascii="Arial Narrow" w:hAnsi="Arial Narrow" w:cs="Tahoma"/>
          <w:bCs/>
        </w:rPr>
        <w:t> ;</w:t>
      </w:r>
    </w:p>
    <w:p w:rsidR="00D435DA" w:rsidRPr="008C3B15" w:rsidRDefault="00D435DA" w:rsidP="000E3231">
      <w:pPr>
        <w:numPr>
          <w:ilvl w:val="0"/>
          <w:numId w:val="21"/>
        </w:numPr>
        <w:jc w:val="both"/>
        <w:rPr>
          <w:rFonts w:ascii="Arial Narrow" w:hAnsi="Arial Narrow" w:cs="Tahoma"/>
          <w:bCs/>
        </w:rPr>
      </w:pPr>
      <w:r>
        <w:rPr>
          <w:rFonts w:ascii="Arial Narrow" w:hAnsi="Arial Narrow" w:cs="Tahoma"/>
          <w:bCs/>
        </w:rPr>
        <w:lastRenderedPageBreak/>
        <w:t>Le Chef de Service du Marché, Membre ;</w:t>
      </w:r>
    </w:p>
    <w:p w:rsidR="008019D5" w:rsidRPr="008C3B15" w:rsidRDefault="008019D5" w:rsidP="000E3231">
      <w:pPr>
        <w:numPr>
          <w:ilvl w:val="0"/>
          <w:numId w:val="21"/>
        </w:numPr>
        <w:jc w:val="both"/>
        <w:rPr>
          <w:rFonts w:ascii="Arial Narrow" w:hAnsi="Arial Narrow" w:cs="Tahoma"/>
          <w:bCs/>
        </w:rPr>
      </w:pPr>
      <w:r w:rsidRPr="008C3B15">
        <w:rPr>
          <w:rFonts w:ascii="Arial Narrow" w:hAnsi="Arial Narrow" w:cs="Tahoma"/>
          <w:bCs/>
        </w:rPr>
        <w:t>L’Ingénieur du Marché, Rapporteur</w:t>
      </w:r>
    </w:p>
    <w:p w:rsidR="00E60E16" w:rsidRPr="008C3B15" w:rsidRDefault="00D435DA" w:rsidP="000E3231">
      <w:pPr>
        <w:numPr>
          <w:ilvl w:val="0"/>
          <w:numId w:val="21"/>
        </w:numPr>
        <w:jc w:val="both"/>
        <w:rPr>
          <w:rFonts w:ascii="Arial Narrow" w:hAnsi="Arial Narrow" w:cs="Tahoma"/>
          <w:bCs/>
        </w:rPr>
      </w:pPr>
      <w:r>
        <w:rPr>
          <w:rFonts w:ascii="Arial Narrow" w:hAnsi="Arial Narrow" w:cs="Tahoma"/>
          <w:bCs/>
        </w:rPr>
        <w:t>La Maîtrise d’œuvre, Membre</w:t>
      </w:r>
    </w:p>
    <w:p w:rsidR="006005C7" w:rsidRPr="008C3B15" w:rsidRDefault="006005C7" w:rsidP="006005C7">
      <w:pPr>
        <w:jc w:val="both"/>
        <w:rPr>
          <w:rFonts w:ascii="Arial Narrow" w:hAnsi="Arial Narrow" w:cs="Tahoma"/>
          <w:bCs/>
        </w:rPr>
      </w:pPr>
    </w:p>
    <w:p w:rsidR="008019D5" w:rsidRPr="008C3B15" w:rsidRDefault="008019D5" w:rsidP="008019D5">
      <w:pPr>
        <w:ind w:firstLine="708"/>
        <w:jc w:val="both"/>
        <w:rPr>
          <w:rFonts w:ascii="Arial Narrow" w:hAnsi="Arial Narrow" w:cs="Tahoma"/>
          <w:bCs/>
        </w:rPr>
      </w:pPr>
    </w:p>
    <w:p w:rsidR="008019D5" w:rsidRPr="008C3B15" w:rsidRDefault="008019D5" w:rsidP="008019D5">
      <w:pPr>
        <w:ind w:firstLine="708"/>
        <w:jc w:val="both"/>
        <w:rPr>
          <w:rFonts w:ascii="Arial Narrow" w:hAnsi="Arial Narrow" w:cs="Tahoma"/>
          <w:b/>
          <w:sz w:val="28"/>
          <w:szCs w:val="20"/>
        </w:rPr>
      </w:pPr>
      <w:r w:rsidRPr="008C3B15">
        <w:rPr>
          <w:rFonts w:ascii="Arial Narrow" w:hAnsi="Arial Narrow" w:cs="Tahoma"/>
          <w:b/>
          <w:sz w:val="28"/>
          <w:u w:val="single"/>
        </w:rPr>
        <w:t>CHAPITRE II</w:t>
      </w:r>
      <w:r w:rsidRPr="008C3B15">
        <w:rPr>
          <w:rFonts w:ascii="Arial Narrow" w:hAnsi="Arial Narrow" w:cs="Tahoma"/>
          <w:b/>
          <w:sz w:val="28"/>
        </w:rPr>
        <w:t> : DISPOSITIONS FINANCIERES</w:t>
      </w:r>
    </w:p>
    <w:p w:rsidR="008019D5" w:rsidRPr="008C3B15" w:rsidRDefault="008019D5" w:rsidP="008019D5">
      <w:pPr>
        <w:spacing w:before="240" w:after="120"/>
        <w:jc w:val="both"/>
        <w:rPr>
          <w:rFonts w:ascii="Arial Narrow" w:hAnsi="Arial Narrow" w:cs="Tahoma"/>
        </w:rPr>
      </w:pPr>
      <w:r w:rsidRPr="008C3B15">
        <w:rPr>
          <w:rFonts w:ascii="Arial Narrow" w:hAnsi="Arial Narrow" w:cs="Tahoma"/>
          <w:b/>
          <w:u w:val="single"/>
        </w:rPr>
        <w:t>Article 21 :</w:t>
      </w:r>
      <w:r w:rsidRPr="008C3B15">
        <w:rPr>
          <w:rFonts w:ascii="Arial Narrow" w:hAnsi="Arial Narrow" w:cs="Tahoma"/>
          <w:b/>
        </w:rPr>
        <w:t xml:space="preserve"> MONTANT DU MARCHE</w:t>
      </w:r>
    </w:p>
    <w:p w:rsidR="008019D5" w:rsidRPr="008C3B15" w:rsidRDefault="008019D5" w:rsidP="008019D5">
      <w:pPr>
        <w:spacing w:before="120" w:after="120"/>
        <w:ind w:firstLine="708"/>
        <w:jc w:val="both"/>
        <w:rPr>
          <w:rFonts w:ascii="Arial Narrow" w:hAnsi="Arial Narrow" w:cs="Tahoma"/>
        </w:rPr>
      </w:pPr>
      <w:r w:rsidRPr="008C3B15">
        <w:rPr>
          <w:rFonts w:ascii="Arial Narrow" w:hAnsi="Arial Narrow" w:cs="Tahoma"/>
        </w:rPr>
        <w:t>Le montant du présent marché est de ____________ HT et de ___________ TTC.</w:t>
      </w:r>
    </w:p>
    <w:p w:rsidR="006005C7" w:rsidRPr="008C3B15" w:rsidRDefault="006005C7" w:rsidP="008019D5">
      <w:pPr>
        <w:spacing w:before="120" w:after="120"/>
        <w:ind w:firstLine="708"/>
        <w:jc w:val="both"/>
        <w:rPr>
          <w:rFonts w:ascii="Arial Narrow" w:hAnsi="Arial Narrow" w:cs="Tahoma"/>
        </w:rPr>
      </w:pPr>
    </w:p>
    <w:p w:rsidR="008019D5" w:rsidRPr="008C3B15" w:rsidRDefault="008019D5" w:rsidP="008019D5">
      <w:pPr>
        <w:pStyle w:val="Corpsdetexte3"/>
        <w:spacing w:before="120" w:after="120"/>
        <w:jc w:val="both"/>
        <w:rPr>
          <w:rFonts w:ascii="Arial Narrow" w:hAnsi="Arial Narrow" w:cs="Tahoma"/>
          <w:bCs/>
          <w:sz w:val="24"/>
        </w:rPr>
      </w:pPr>
      <w:r w:rsidRPr="008C3B15">
        <w:rPr>
          <w:rFonts w:ascii="Arial Narrow" w:hAnsi="Arial Narrow" w:cs="Tahoma"/>
          <w:i/>
          <w:sz w:val="24"/>
          <w:u w:val="single"/>
        </w:rPr>
        <w:t>Article 22 </w:t>
      </w:r>
      <w:r w:rsidRPr="008C3B15">
        <w:rPr>
          <w:rFonts w:ascii="Arial Narrow" w:hAnsi="Arial Narrow" w:cs="Tahoma"/>
          <w:i/>
          <w:sz w:val="24"/>
        </w:rPr>
        <w:t>: MODALITES ET LIEU DE REGLEMENT DES PRESTATIONS EXECUTEES</w:t>
      </w:r>
    </w:p>
    <w:p w:rsidR="00823CDE" w:rsidRPr="008C3B15" w:rsidRDefault="008019D5" w:rsidP="006005C7">
      <w:pPr>
        <w:pStyle w:val="Corpsdetexte3"/>
        <w:spacing w:before="120" w:after="120"/>
        <w:ind w:firstLine="705"/>
        <w:jc w:val="both"/>
        <w:rPr>
          <w:rFonts w:ascii="Arial Narrow" w:hAnsi="Arial Narrow" w:cs="Tahoma"/>
          <w:b w:val="0"/>
          <w:bCs/>
          <w:i/>
          <w:sz w:val="24"/>
        </w:rPr>
      </w:pPr>
      <w:r w:rsidRPr="008C3B15">
        <w:rPr>
          <w:rFonts w:ascii="Arial Narrow" w:hAnsi="Arial Narrow" w:cs="Tahoma"/>
          <w:b w:val="0"/>
          <w:bCs/>
          <w:i/>
          <w:sz w:val="24"/>
        </w:rPr>
        <w:t>Le Maître d’œuvre sera rémunéré par décomptes établis en appliquant des prix du bordereau des prix unitaires aux prestations réellement exécutées.</w:t>
      </w:r>
    </w:p>
    <w:p w:rsidR="008019D5" w:rsidRPr="008C3B15" w:rsidRDefault="008019D5" w:rsidP="000E3231">
      <w:pPr>
        <w:pStyle w:val="Corpsdetexte3"/>
        <w:numPr>
          <w:ilvl w:val="0"/>
          <w:numId w:val="23"/>
        </w:numPr>
        <w:spacing w:before="120" w:after="120"/>
        <w:jc w:val="both"/>
        <w:rPr>
          <w:rFonts w:ascii="Arial Narrow" w:hAnsi="Arial Narrow" w:cs="Tahoma"/>
          <w:b w:val="0"/>
          <w:bCs/>
          <w:i/>
          <w:sz w:val="24"/>
        </w:rPr>
      </w:pPr>
      <w:r w:rsidRPr="008C3B15">
        <w:rPr>
          <w:rFonts w:ascii="Arial Narrow" w:hAnsi="Arial Narrow" w:cs="Tahoma"/>
          <w:b w:val="0"/>
          <w:bCs/>
          <w:sz w:val="24"/>
          <w:u w:val="single"/>
        </w:rPr>
        <w:t>Constatation des prestations exécutées</w:t>
      </w:r>
      <w:r w:rsidRPr="008C3B15">
        <w:rPr>
          <w:rFonts w:ascii="Arial Narrow" w:hAnsi="Arial Narrow" w:cs="Tahoma"/>
          <w:b w:val="0"/>
          <w:bCs/>
          <w:sz w:val="24"/>
        </w:rPr>
        <w:t> :</w:t>
      </w:r>
    </w:p>
    <w:p w:rsidR="008019D5" w:rsidRPr="008C3B15" w:rsidRDefault="008019D5" w:rsidP="008019D5">
      <w:pPr>
        <w:pStyle w:val="Corpsdetexte3"/>
        <w:spacing w:before="120" w:after="120"/>
        <w:ind w:firstLine="705"/>
        <w:jc w:val="both"/>
        <w:rPr>
          <w:rFonts w:ascii="Arial Narrow" w:hAnsi="Arial Narrow" w:cs="Tahoma"/>
          <w:b w:val="0"/>
          <w:bCs/>
          <w:sz w:val="24"/>
        </w:rPr>
      </w:pPr>
      <w:r w:rsidRPr="008C3B15">
        <w:rPr>
          <w:rFonts w:ascii="Arial Narrow" w:hAnsi="Arial Narrow" w:cs="Tahoma"/>
          <w:b w:val="0"/>
          <w:bCs/>
          <w:i/>
          <w:sz w:val="24"/>
        </w:rPr>
        <w:t>A la fin de chaque mois, l’attributaire et le Maître d’Œuvre établissent un attachement contradictoire qui récapitule et fixe les quantités réalisées et constatées pour chaque poste du b</w:t>
      </w:r>
      <w:r w:rsidRPr="008C3B15">
        <w:rPr>
          <w:rFonts w:ascii="Arial Narrow" w:hAnsi="Arial Narrow" w:cs="Tahoma"/>
          <w:b w:val="0"/>
          <w:bCs/>
          <w:i/>
          <w:iCs/>
          <w:sz w:val="24"/>
        </w:rPr>
        <w:t>ordereau des prix</w:t>
      </w:r>
      <w:r w:rsidRPr="008C3B15">
        <w:rPr>
          <w:rFonts w:ascii="Arial Narrow" w:hAnsi="Arial Narrow" w:cs="Tahoma"/>
          <w:b w:val="0"/>
          <w:bCs/>
          <w:i/>
          <w:sz w:val="24"/>
        </w:rPr>
        <w:t xml:space="preserve"> au cours du mois et pouvant donner droit au paiement.</w:t>
      </w:r>
    </w:p>
    <w:p w:rsidR="008019D5" w:rsidRPr="008C3B15" w:rsidRDefault="008019D5" w:rsidP="000E3231">
      <w:pPr>
        <w:pStyle w:val="Corpsdetexte3"/>
        <w:numPr>
          <w:ilvl w:val="0"/>
          <w:numId w:val="23"/>
        </w:numPr>
        <w:spacing w:before="120" w:after="120"/>
        <w:jc w:val="both"/>
        <w:rPr>
          <w:rFonts w:ascii="Arial Narrow" w:hAnsi="Arial Narrow" w:cs="Tahoma"/>
          <w:b w:val="0"/>
          <w:bCs/>
          <w:i/>
          <w:sz w:val="24"/>
        </w:rPr>
      </w:pPr>
      <w:r w:rsidRPr="008C3B15">
        <w:rPr>
          <w:rFonts w:ascii="Arial Narrow" w:hAnsi="Arial Narrow" w:cs="Tahoma"/>
          <w:b w:val="0"/>
          <w:bCs/>
          <w:sz w:val="24"/>
          <w:u w:val="single"/>
        </w:rPr>
        <w:t>Décompte mensuel</w:t>
      </w:r>
    </w:p>
    <w:p w:rsidR="008019D5" w:rsidRPr="008C3B15" w:rsidRDefault="008019D5" w:rsidP="008019D5">
      <w:pPr>
        <w:pStyle w:val="Corpsdetexte3"/>
        <w:spacing w:before="120" w:after="120"/>
        <w:jc w:val="both"/>
        <w:rPr>
          <w:rFonts w:ascii="Arial Narrow" w:hAnsi="Arial Narrow" w:cs="Tahoma"/>
          <w:b w:val="0"/>
          <w:bCs/>
          <w:sz w:val="24"/>
        </w:rPr>
      </w:pPr>
      <w:r w:rsidRPr="008C3B15">
        <w:rPr>
          <w:rFonts w:ascii="Arial Narrow" w:hAnsi="Arial Narrow" w:cs="Tahoma"/>
          <w:b w:val="0"/>
          <w:bCs/>
          <w:i/>
          <w:sz w:val="24"/>
        </w:rPr>
        <w:tab/>
        <w:t>Au plus tard le cinq (05) du mois suivant le mois des prestations, l’attributaire remettra en sept (07) exemplaires au Maître d’œuvre, (0</w:t>
      </w:r>
      <w:r w:rsidRPr="008C3B15">
        <w:rPr>
          <w:rFonts w:ascii="Arial Narrow" w:hAnsi="Arial Narrow" w:cs="Tahoma"/>
          <w:b w:val="0"/>
          <w:i/>
          <w:sz w:val="24"/>
        </w:rPr>
        <w:t>3) trois projets de décompte provisoire mensuel.</w:t>
      </w:r>
    </w:p>
    <w:p w:rsidR="008019D5" w:rsidRPr="008C3B15" w:rsidRDefault="008019D5" w:rsidP="000E3231">
      <w:pPr>
        <w:pStyle w:val="Corpsdetexte3"/>
        <w:numPr>
          <w:ilvl w:val="0"/>
          <w:numId w:val="23"/>
        </w:numPr>
        <w:spacing w:before="120" w:after="120"/>
        <w:jc w:val="both"/>
        <w:rPr>
          <w:rFonts w:ascii="Arial Narrow" w:hAnsi="Arial Narrow" w:cs="Tahoma"/>
          <w:b w:val="0"/>
          <w:bCs/>
          <w:sz w:val="24"/>
        </w:rPr>
      </w:pPr>
      <w:r w:rsidRPr="008C3B15">
        <w:rPr>
          <w:rFonts w:ascii="Arial Narrow" w:hAnsi="Arial Narrow" w:cs="Tahoma"/>
          <w:b w:val="0"/>
          <w:bCs/>
          <w:sz w:val="24"/>
          <w:u w:val="single"/>
        </w:rPr>
        <w:t>Décompte de fin des prestations</w:t>
      </w:r>
    </w:p>
    <w:p w:rsidR="008019D5" w:rsidRPr="008C3B15" w:rsidRDefault="008019D5" w:rsidP="008019D5">
      <w:pPr>
        <w:pStyle w:val="Corpsdetexte3"/>
        <w:spacing w:before="120" w:after="120"/>
        <w:ind w:firstLine="705"/>
        <w:jc w:val="both"/>
        <w:rPr>
          <w:rFonts w:ascii="Arial Narrow" w:hAnsi="Arial Narrow" w:cs="Tahoma"/>
          <w:b w:val="0"/>
          <w:bCs/>
          <w:sz w:val="24"/>
        </w:rPr>
      </w:pPr>
      <w:r w:rsidRPr="008C3B15">
        <w:rPr>
          <w:rFonts w:ascii="Arial Narrow" w:hAnsi="Arial Narrow" w:cs="Tahoma"/>
          <w:b w:val="0"/>
          <w:bCs/>
          <w:i/>
          <w:sz w:val="24"/>
        </w:rPr>
        <w:t>Après achèvement des travaux dans un délai maximum de 15 (quinze) jours après la date de réception, l’attributaire établira à partir des constats contradictoires, le projet de décompte final des travaux effectivement réalisés qui récapitule le montant total des sommes auxquelles il peut prétendre du fait de l’exécution du marché.</w:t>
      </w:r>
    </w:p>
    <w:p w:rsidR="008019D5" w:rsidRPr="008C3B15" w:rsidRDefault="008019D5" w:rsidP="008019D5">
      <w:pPr>
        <w:pStyle w:val="Corpsdetexte3"/>
        <w:spacing w:before="120" w:after="120"/>
        <w:ind w:firstLine="705"/>
        <w:jc w:val="both"/>
        <w:rPr>
          <w:rFonts w:ascii="Arial Narrow" w:hAnsi="Arial Narrow" w:cs="Tahoma"/>
          <w:b w:val="0"/>
          <w:bCs/>
          <w:i/>
          <w:sz w:val="24"/>
        </w:rPr>
      </w:pPr>
      <w:r w:rsidRPr="008C3B15">
        <w:rPr>
          <w:rFonts w:ascii="Arial Narrow" w:hAnsi="Arial Narrow" w:cs="Tahoma"/>
          <w:b w:val="0"/>
          <w:bCs/>
          <w:i/>
          <w:sz w:val="24"/>
        </w:rPr>
        <w:t>Le projet de décompte final est présenté par l’attributaire à la vérification et à l’approbation du Maître d’Œuvre.</w:t>
      </w:r>
    </w:p>
    <w:p w:rsidR="008019D5" w:rsidRPr="008C3B15" w:rsidRDefault="008019D5" w:rsidP="008019D5">
      <w:pPr>
        <w:pStyle w:val="Corpsdetexte3"/>
        <w:spacing w:before="120" w:after="120"/>
        <w:ind w:firstLine="705"/>
        <w:jc w:val="both"/>
        <w:rPr>
          <w:rFonts w:ascii="Arial Narrow" w:hAnsi="Arial Narrow" w:cs="Tahoma"/>
          <w:b w:val="0"/>
          <w:bCs/>
          <w:i/>
          <w:sz w:val="24"/>
        </w:rPr>
      </w:pPr>
      <w:r w:rsidRPr="008C3B15">
        <w:rPr>
          <w:rFonts w:ascii="Arial Narrow" w:hAnsi="Arial Narrow" w:cs="Tahoma"/>
          <w:b w:val="0"/>
          <w:bCs/>
          <w:i/>
          <w:sz w:val="24"/>
        </w:rPr>
        <w:t>Ce projet de décompte final, une fois accepté ou rectifié par le Maître d’œuvre devient décompte final. Il sert à l’établissement de l’acompte pour solde du marché, établi dans les mêmes conditions que celles définies ci-dessus pour l’établissement des décomptes mensuels.</w:t>
      </w:r>
    </w:p>
    <w:p w:rsidR="008019D5" w:rsidRPr="008C3B15" w:rsidRDefault="008019D5" w:rsidP="000E3231">
      <w:pPr>
        <w:pStyle w:val="Corpsdetexte3"/>
        <w:numPr>
          <w:ilvl w:val="0"/>
          <w:numId w:val="23"/>
        </w:numPr>
        <w:spacing w:before="120" w:after="120"/>
        <w:jc w:val="both"/>
        <w:rPr>
          <w:rFonts w:ascii="Arial Narrow" w:hAnsi="Arial Narrow" w:cs="Tahoma"/>
          <w:b w:val="0"/>
          <w:bCs/>
          <w:i/>
          <w:sz w:val="24"/>
        </w:rPr>
      </w:pPr>
      <w:r w:rsidRPr="008C3B15">
        <w:rPr>
          <w:rFonts w:ascii="Arial Narrow" w:hAnsi="Arial Narrow" w:cs="Tahoma"/>
          <w:b w:val="0"/>
          <w:bCs/>
          <w:sz w:val="24"/>
          <w:u w:val="single"/>
        </w:rPr>
        <w:t xml:space="preserve">Décompte général et définitif </w:t>
      </w:r>
    </w:p>
    <w:p w:rsidR="008019D5" w:rsidRPr="008C3B15" w:rsidRDefault="008019D5" w:rsidP="008019D5">
      <w:pPr>
        <w:pStyle w:val="Corpsdetexte3"/>
        <w:spacing w:before="120" w:after="120"/>
        <w:ind w:firstLine="705"/>
        <w:jc w:val="both"/>
        <w:rPr>
          <w:rFonts w:ascii="Arial Narrow" w:hAnsi="Arial Narrow" w:cs="Tahoma"/>
          <w:b w:val="0"/>
          <w:bCs/>
          <w:sz w:val="24"/>
        </w:rPr>
      </w:pPr>
      <w:r w:rsidRPr="008C3B15">
        <w:rPr>
          <w:rFonts w:ascii="Arial Narrow" w:hAnsi="Arial Narrow" w:cs="Tahoma"/>
          <w:b w:val="0"/>
          <w:bCs/>
          <w:i/>
          <w:sz w:val="24"/>
        </w:rPr>
        <w:t>A la fin de la période de garantie relative aux ouvrages qui donne lieu à la réception définitive des travaux, le Maître d’Œuvre dresse le décompte général et définitif du marché qu’il fait signer contradictoirement par l’attributaire et le Maître d’Ouvrage, ce décompte dont le modèle sera fourni par le Maître d’Ouvrage  en temps voulu comprends :</w:t>
      </w:r>
    </w:p>
    <w:p w:rsidR="008019D5" w:rsidRPr="008C3B15" w:rsidRDefault="008019D5" w:rsidP="000E3231">
      <w:pPr>
        <w:pStyle w:val="Corpsdetexte3"/>
        <w:numPr>
          <w:ilvl w:val="0"/>
          <w:numId w:val="24"/>
        </w:numPr>
        <w:ind w:left="1060" w:hanging="357"/>
        <w:jc w:val="both"/>
        <w:rPr>
          <w:rFonts w:ascii="Arial Narrow" w:hAnsi="Arial Narrow" w:cs="Tahoma"/>
          <w:b w:val="0"/>
          <w:bCs/>
          <w:i/>
          <w:sz w:val="24"/>
        </w:rPr>
      </w:pPr>
      <w:r w:rsidRPr="008C3B15">
        <w:rPr>
          <w:rFonts w:ascii="Arial Narrow" w:hAnsi="Arial Narrow" w:cs="Tahoma"/>
          <w:b w:val="0"/>
          <w:bCs/>
          <w:i/>
          <w:sz w:val="24"/>
        </w:rPr>
        <w:t>le décompte final,</w:t>
      </w:r>
    </w:p>
    <w:p w:rsidR="008019D5" w:rsidRPr="008C3B15" w:rsidRDefault="008019D5" w:rsidP="000E3231">
      <w:pPr>
        <w:pStyle w:val="Corpsdetexte3"/>
        <w:numPr>
          <w:ilvl w:val="0"/>
          <w:numId w:val="24"/>
        </w:numPr>
        <w:ind w:left="1060" w:hanging="357"/>
        <w:jc w:val="both"/>
        <w:rPr>
          <w:rFonts w:ascii="Arial Narrow" w:hAnsi="Arial Narrow" w:cs="Tahoma"/>
          <w:b w:val="0"/>
          <w:bCs/>
          <w:i/>
          <w:sz w:val="24"/>
        </w:rPr>
      </w:pPr>
      <w:r w:rsidRPr="008C3B15">
        <w:rPr>
          <w:rFonts w:ascii="Arial Narrow" w:hAnsi="Arial Narrow" w:cs="Tahoma"/>
          <w:b w:val="0"/>
          <w:bCs/>
          <w:i/>
          <w:sz w:val="24"/>
        </w:rPr>
        <w:t>l’acompte pour solde,</w:t>
      </w:r>
    </w:p>
    <w:p w:rsidR="008019D5" w:rsidRPr="008C3B15" w:rsidRDefault="008019D5" w:rsidP="000E3231">
      <w:pPr>
        <w:pStyle w:val="Corpsdetexte3"/>
        <w:numPr>
          <w:ilvl w:val="0"/>
          <w:numId w:val="24"/>
        </w:numPr>
        <w:ind w:left="1060" w:hanging="357"/>
        <w:jc w:val="both"/>
        <w:rPr>
          <w:rFonts w:ascii="Arial Narrow" w:hAnsi="Arial Narrow" w:cs="Tahoma"/>
          <w:b w:val="0"/>
          <w:bCs/>
          <w:i/>
          <w:sz w:val="24"/>
        </w:rPr>
      </w:pPr>
      <w:r w:rsidRPr="008C3B15">
        <w:rPr>
          <w:rFonts w:ascii="Arial Narrow" w:hAnsi="Arial Narrow" w:cs="Tahoma"/>
          <w:b w:val="0"/>
          <w:bCs/>
          <w:i/>
          <w:sz w:val="24"/>
        </w:rPr>
        <w:t>la récapitulation des acomptes mensuels.</w:t>
      </w:r>
    </w:p>
    <w:p w:rsidR="008019D5" w:rsidRPr="008C3B15" w:rsidRDefault="008019D5" w:rsidP="008019D5">
      <w:pPr>
        <w:pStyle w:val="Corpsdetexte3"/>
        <w:spacing w:before="120" w:after="120"/>
        <w:ind w:firstLine="705"/>
        <w:jc w:val="both"/>
        <w:rPr>
          <w:rFonts w:ascii="Arial Narrow" w:hAnsi="Arial Narrow" w:cs="Tahoma"/>
          <w:b w:val="0"/>
          <w:bCs/>
          <w:i/>
          <w:sz w:val="24"/>
        </w:rPr>
      </w:pPr>
      <w:r w:rsidRPr="008C3B15">
        <w:rPr>
          <w:rFonts w:ascii="Arial Narrow" w:hAnsi="Arial Narrow" w:cs="Tahoma"/>
          <w:b w:val="0"/>
          <w:bCs/>
          <w:i/>
          <w:sz w:val="24"/>
        </w:rPr>
        <w:t>La signature du décompte général et définitif sans réserve par l’attributaire, lie définitivement les parties et met fin au marché, sauf en ce qui concerne les intérêts moratoires.</w:t>
      </w:r>
    </w:p>
    <w:p w:rsidR="008019D5" w:rsidRPr="008C3B15" w:rsidRDefault="008019D5" w:rsidP="000E3231">
      <w:pPr>
        <w:pStyle w:val="Corpsdetexte3"/>
        <w:numPr>
          <w:ilvl w:val="0"/>
          <w:numId w:val="23"/>
        </w:numPr>
        <w:spacing w:before="120" w:after="120"/>
        <w:jc w:val="both"/>
        <w:rPr>
          <w:rFonts w:ascii="Arial Narrow" w:hAnsi="Arial Narrow" w:cs="Tahoma"/>
          <w:b w:val="0"/>
          <w:bCs/>
          <w:i/>
          <w:sz w:val="24"/>
        </w:rPr>
      </w:pPr>
      <w:r w:rsidRPr="008C3B15">
        <w:rPr>
          <w:rFonts w:ascii="Arial Narrow" w:hAnsi="Arial Narrow" w:cs="Tahoma"/>
          <w:b w:val="0"/>
          <w:bCs/>
          <w:color w:val="000000"/>
          <w:sz w:val="24"/>
          <w:u w:val="single"/>
        </w:rPr>
        <w:t>Paiement des prestations</w:t>
      </w:r>
      <w:r w:rsidRPr="008C3B15">
        <w:rPr>
          <w:rFonts w:ascii="Arial Narrow" w:hAnsi="Arial Narrow" w:cs="Tahoma"/>
          <w:b w:val="0"/>
          <w:bCs/>
          <w:color w:val="000000"/>
          <w:sz w:val="24"/>
        </w:rPr>
        <w:t>:</w:t>
      </w:r>
    </w:p>
    <w:p w:rsidR="008019D5" w:rsidRPr="008C3B15" w:rsidRDefault="008019D5" w:rsidP="008019D5">
      <w:pPr>
        <w:spacing w:before="120" w:after="120"/>
        <w:jc w:val="both"/>
        <w:rPr>
          <w:rFonts w:ascii="Arial Narrow" w:hAnsi="Arial Narrow" w:cs="Tahoma"/>
          <w:bCs/>
          <w:color w:val="000000"/>
        </w:rPr>
      </w:pPr>
      <w:r w:rsidRPr="008C3B15">
        <w:rPr>
          <w:rFonts w:ascii="Arial Narrow" w:hAnsi="Arial Narrow" w:cs="Tahoma"/>
          <w:bCs/>
          <w:color w:val="000000"/>
        </w:rPr>
        <w:tab/>
        <w:t xml:space="preserve">Le règlement de la présente dépense sera effectué par le Directeur Général du FEICOM après transmission des décomptes par l’Ingénieur du marché et signé par le Maire et portant le visa du Chef de Service de suivi et du Contrôle des investissements du FEICOM  de l’Agence Régionale du FEICOM de l’Est, ainsi que celui de l’Autorité contractante sur présentation d’un projet de décompte établi par le Maître d’Œuvre en sept (07) exemplaires dont un original timbré. </w:t>
      </w:r>
    </w:p>
    <w:p w:rsidR="008019D5" w:rsidRPr="008C3B15" w:rsidRDefault="008019D5" w:rsidP="008019D5">
      <w:pPr>
        <w:spacing w:before="120" w:after="120"/>
        <w:jc w:val="both"/>
        <w:rPr>
          <w:rFonts w:ascii="Arial Narrow" w:hAnsi="Arial Narrow" w:cs="Tahoma"/>
          <w:bCs/>
          <w:color w:val="000000"/>
        </w:rPr>
      </w:pPr>
      <w:r w:rsidRPr="008C3B15">
        <w:rPr>
          <w:rFonts w:ascii="Arial Narrow" w:hAnsi="Arial Narrow" w:cs="Tahoma"/>
          <w:bCs/>
          <w:color w:val="000000"/>
        </w:rPr>
        <w:lastRenderedPageBreak/>
        <w:tab/>
        <w:t>Chaque dossier de paiement devra obligatoirement être composé des pièces suivantes :</w:t>
      </w:r>
    </w:p>
    <w:p w:rsidR="008019D5" w:rsidRPr="008C3B15" w:rsidRDefault="008019D5" w:rsidP="008019D5">
      <w:pPr>
        <w:pStyle w:val="Listepuces"/>
        <w:tabs>
          <w:tab w:val="clear" w:pos="360"/>
          <w:tab w:val="num" w:pos="540"/>
        </w:tabs>
        <w:spacing w:before="0" w:after="0" w:line="240" w:lineRule="auto"/>
        <w:ind w:left="1434" w:hanging="357"/>
        <w:rPr>
          <w:rFonts w:ascii="Arial Narrow" w:hAnsi="Arial Narrow" w:cs="Tahoma"/>
          <w:bCs/>
          <w:color w:val="000000"/>
          <w:lang w:val="fr-FR" w:eastAsia="fr-FR"/>
        </w:rPr>
      </w:pPr>
      <w:r w:rsidRPr="008C3B15">
        <w:rPr>
          <w:rFonts w:ascii="Arial Narrow" w:hAnsi="Arial Narrow" w:cs="Tahoma"/>
          <w:bCs/>
          <w:color w:val="000000"/>
          <w:lang w:val="fr-FR" w:eastAsia="fr-FR"/>
        </w:rPr>
        <w:t>07 exemplaires du décompte suscité ;</w:t>
      </w:r>
    </w:p>
    <w:p w:rsidR="008019D5" w:rsidRPr="008C3B15" w:rsidRDefault="008019D5" w:rsidP="008019D5">
      <w:pPr>
        <w:pStyle w:val="Listepuces"/>
        <w:tabs>
          <w:tab w:val="clear" w:pos="360"/>
          <w:tab w:val="num" w:pos="540"/>
        </w:tabs>
        <w:spacing w:before="0" w:after="0" w:line="240" w:lineRule="auto"/>
        <w:ind w:left="1434" w:hanging="357"/>
        <w:rPr>
          <w:rFonts w:ascii="Arial Narrow" w:hAnsi="Arial Narrow" w:cs="Tahoma"/>
          <w:bCs/>
          <w:color w:val="000000"/>
          <w:lang w:val="fr-FR" w:eastAsia="fr-FR"/>
        </w:rPr>
      </w:pPr>
      <w:r w:rsidRPr="008C3B15">
        <w:rPr>
          <w:rFonts w:ascii="Arial Narrow" w:hAnsi="Arial Narrow" w:cs="Tahoma"/>
          <w:bCs/>
          <w:color w:val="000000"/>
          <w:lang w:val="fr-FR" w:eastAsia="fr-FR"/>
        </w:rPr>
        <w:t>07 exemplaires des Attachements signés</w:t>
      </w:r>
    </w:p>
    <w:p w:rsidR="008019D5" w:rsidRPr="008C3B15" w:rsidRDefault="008019D5" w:rsidP="008019D5">
      <w:pPr>
        <w:pStyle w:val="Listepuces"/>
        <w:tabs>
          <w:tab w:val="clear" w:pos="360"/>
          <w:tab w:val="num" w:pos="540"/>
        </w:tabs>
        <w:spacing w:before="0" w:after="0" w:line="240" w:lineRule="auto"/>
        <w:ind w:left="1434" w:hanging="357"/>
        <w:rPr>
          <w:rFonts w:ascii="Arial Narrow" w:hAnsi="Arial Narrow" w:cs="Tahoma"/>
          <w:bCs/>
          <w:color w:val="000000"/>
          <w:lang w:val="fr-FR" w:eastAsia="fr-FR"/>
        </w:rPr>
      </w:pPr>
      <w:r w:rsidRPr="008C3B15">
        <w:rPr>
          <w:rFonts w:ascii="Arial Narrow" w:hAnsi="Arial Narrow" w:cs="Tahoma"/>
          <w:bCs/>
          <w:color w:val="000000"/>
          <w:lang w:val="fr-FR" w:eastAsia="fr-FR"/>
        </w:rPr>
        <w:t xml:space="preserve">le </w:t>
      </w:r>
      <w:r w:rsidR="006005C7" w:rsidRPr="008C3B15">
        <w:rPr>
          <w:rFonts w:ascii="Arial Narrow" w:hAnsi="Arial Narrow" w:cs="Tahoma"/>
          <w:bCs/>
          <w:color w:val="000000"/>
          <w:lang w:val="fr-FR" w:eastAsia="fr-FR"/>
        </w:rPr>
        <w:t>Procès-Verbal</w:t>
      </w:r>
      <w:r w:rsidRPr="008C3B15">
        <w:rPr>
          <w:rFonts w:ascii="Arial Narrow" w:hAnsi="Arial Narrow" w:cs="Tahoma"/>
          <w:bCs/>
          <w:color w:val="000000"/>
          <w:lang w:val="fr-FR" w:eastAsia="fr-FR"/>
        </w:rPr>
        <w:t xml:space="preserve"> de réception des prestations signé de tous les membres de la Commission de recette technique ;</w:t>
      </w:r>
    </w:p>
    <w:p w:rsidR="008019D5" w:rsidRPr="008C3B15" w:rsidRDefault="008019D5" w:rsidP="008019D5">
      <w:pPr>
        <w:pStyle w:val="Listepuces"/>
        <w:tabs>
          <w:tab w:val="clear" w:pos="360"/>
          <w:tab w:val="num" w:pos="540"/>
        </w:tabs>
        <w:spacing w:before="0" w:after="0" w:line="240" w:lineRule="auto"/>
        <w:ind w:left="1434" w:hanging="357"/>
        <w:rPr>
          <w:rFonts w:ascii="Arial Narrow" w:hAnsi="Arial Narrow" w:cs="Tahoma"/>
          <w:bCs/>
          <w:color w:val="000000"/>
          <w:lang w:val="fr-FR" w:eastAsia="fr-FR"/>
        </w:rPr>
      </w:pPr>
      <w:r w:rsidRPr="008C3B15">
        <w:rPr>
          <w:rFonts w:ascii="Arial Narrow" w:hAnsi="Arial Narrow" w:cs="Tahoma"/>
          <w:bCs/>
          <w:color w:val="000000"/>
          <w:lang w:val="fr-FR" w:eastAsia="fr-FR"/>
        </w:rPr>
        <w:t>le Rapport d’Exécution des prestations signé de l’Ingénieur du marché et visé du Chef de Service des Concours Financiers et du Développement Local du FEICOM ;</w:t>
      </w:r>
    </w:p>
    <w:p w:rsidR="008019D5" w:rsidRPr="008C3B15" w:rsidRDefault="008019D5" w:rsidP="008019D5">
      <w:pPr>
        <w:pStyle w:val="Listepuces"/>
        <w:tabs>
          <w:tab w:val="clear" w:pos="360"/>
          <w:tab w:val="num" w:pos="540"/>
        </w:tabs>
        <w:spacing w:before="0" w:after="0" w:line="240" w:lineRule="auto"/>
        <w:ind w:left="1434" w:hanging="357"/>
        <w:rPr>
          <w:rFonts w:ascii="Arial Narrow" w:hAnsi="Arial Narrow" w:cs="Tahoma"/>
          <w:bCs/>
          <w:color w:val="000000"/>
          <w:lang w:val="fr-FR" w:eastAsia="fr-FR"/>
        </w:rPr>
      </w:pPr>
      <w:r w:rsidRPr="008C3B15">
        <w:rPr>
          <w:rFonts w:ascii="Arial Narrow" w:hAnsi="Arial Narrow" w:cs="Tahoma"/>
          <w:bCs/>
          <w:color w:val="000000"/>
          <w:lang w:val="fr-FR" w:eastAsia="fr-FR"/>
        </w:rPr>
        <w:t>01 copie légalisée datant de moins de trois (03) mois signée des Administrations compétentes, des pièces composant le dossier fiscal constitué de :</w:t>
      </w:r>
    </w:p>
    <w:p w:rsidR="008019D5" w:rsidRPr="008C3B15" w:rsidRDefault="008019D5" w:rsidP="008019D5">
      <w:pPr>
        <w:pStyle w:val="Listepuces"/>
        <w:numPr>
          <w:ilvl w:val="0"/>
          <w:numId w:val="0"/>
        </w:numPr>
        <w:tabs>
          <w:tab w:val="left" w:pos="708"/>
        </w:tabs>
        <w:spacing w:before="0" w:after="0" w:line="240" w:lineRule="auto"/>
        <w:ind w:left="1434"/>
        <w:rPr>
          <w:rFonts w:ascii="Arial Narrow" w:hAnsi="Arial Narrow" w:cs="Tahoma"/>
          <w:bCs/>
          <w:color w:val="000000"/>
          <w:sz w:val="16"/>
          <w:szCs w:val="16"/>
          <w:lang w:val="fr-FR" w:eastAsia="fr-FR"/>
        </w:rPr>
      </w:pPr>
    </w:p>
    <w:p w:rsidR="008019D5" w:rsidRPr="008C3B15" w:rsidRDefault="008019D5" w:rsidP="008019D5">
      <w:pPr>
        <w:pStyle w:val="Listepuces"/>
        <w:numPr>
          <w:ilvl w:val="0"/>
          <w:numId w:val="0"/>
        </w:numPr>
        <w:tabs>
          <w:tab w:val="left" w:pos="708"/>
        </w:tabs>
        <w:spacing w:before="0" w:after="0" w:line="240" w:lineRule="auto"/>
        <w:ind w:left="1083" w:firstLine="351"/>
        <w:rPr>
          <w:rFonts w:ascii="Arial Narrow" w:hAnsi="Arial Narrow" w:cs="Tahoma"/>
          <w:bCs/>
          <w:color w:val="000000"/>
          <w:lang w:val="fr-FR" w:eastAsia="fr-FR"/>
        </w:rPr>
      </w:pPr>
      <w:r w:rsidRPr="008C3B15">
        <w:rPr>
          <w:rFonts w:ascii="Arial Narrow" w:hAnsi="Arial Narrow" w:cs="Tahoma"/>
          <w:bCs/>
          <w:color w:val="000000"/>
          <w:lang w:val="fr-FR" w:eastAsia="fr-FR"/>
        </w:rPr>
        <w:t>-la Carte du Contribuable</w:t>
      </w:r>
    </w:p>
    <w:p w:rsidR="008019D5" w:rsidRPr="008C3B15" w:rsidRDefault="00CA3C94" w:rsidP="008019D5">
      <w:pPr>
        <w:pStyle w:val="Listepuces"/>
        <w:numPr>
          <w:ilvl w:val="0"/>
          <w:numId w:val="0"/>
        </w:numPr>
        <w:tabs>
          <w:tab w:val="left" w:pos="708"/>
        </w:tabs>
        <w:spacing w:before="0" w:after="0" w:line="240" w:lineRule="auto"/>
        <w:ind w:left="753" w:firstLine="681"/>
        <w:rPr>
          <w:rFonts w:ascii="Arial Narrow" w:hAnsi="Arial Narrow" w:cs="Tahoma"/>
          <w:bCs/>
          <w:color w:val="000000"/>
          <w:lang w:val="fr-FR" w:eastAsia="fr-FR"/>
        </w:rPr>
      </w:pPr>
      <w:r>
        <w:rPr>
          <w:rFonts w:ascii="Arial Narrow" w:hAnsi="Arial Narrow" w:cs="Tahoma"/>
          <w:bCs/>
          <w:color w:val="000000"/>
          <w:lang w:val="fr-FR" w:eastAsia="fr-FR"/>
        </w:rPr>
        <w:t>-les photocopies des quittances de paiement de la patente de l’année en cours.</w:t>
      </w:r>
    </w:p>
    <w:p w:rsidR="008019D5" w:rsidRPr="008C3B15" w:rsidRDefault="008019D5" w:rsidP="008019D5">
      <w:pPr>
        <w:pStyle w:val="Listepuces"/>
        <w:numPr>
          <w:ilvl w:val="0"/>
          <w:numId w:val="0"/>
        </w:numPr>
        <w:tabs>
          <w:tab w:val="left" w:pos="708"/>
        </w:tabs>
        <w:spacing w:before="0" w:after="0" w:line="240" w:lineRule="auto"/>
        <w:ind w:left="1086" w:firstLine="348"/>
        <w:rPr>
          <w:rFonts w:ascii="Arial Narrow" w:hAnsi="Arial Narrow" w:cs="Tahoma"/>
          <w:bCs/>
          <w:color w:val="000000"/>
          <w:lang w:val="fr-FR" w:eastAsia="fr-FR"/>
        </w:rPr>
      </w:pPr>
      <w:r w:rsidRPr="008C3B15">
        <w:rPr>
          <w:rFonts w:ascii="Arial Narrow" w:hAnsi="Arial Narrow" w:cs="Tahoma"/>
          <w:bCs/>
          <w:color w:val="000000"/>
          <w:lang w:val="fr-FR" w:eastAsia="fr-FR"/>
        </w:rPr>
        <w:t>-l’Attestation de Non Redevance</w:t>
      </w:r>
    </w:p>
    <w:p w:rsidR="008019D5" w:rsidRPr="008C3B15" w:rsidRDefault="008019D5" w:rsidP="008019D5">
      <w:pPr>
        <w:pStyle w:val="Listepuces"/>
        <w:numPr>
          <w:ilvl w:val="0"/>
          <w:numId w:val="0"/>
        </w:numPr>
        <w:tabs>
          <w:tab w:val="left" w:pos="708"/>
        </w:tabs>
        <w:spacing w:before="0" w:after="0" w:line="240" w:lineRule="auto"/>
        <w:ind w:left="738" w:firstLine="678"/>
        <w:rPr>
          <w:rFonts w:ascii="Arial Narrow" w:hAnsi="Arial Narrow" w:cs="Tahoma"/>
          <w:bCs/>
          <w:color w:val="000000"/>
          <w:lang w:val="fr-FR" w:eastAsia="fr-FR"/>
        </w:rPr>
      </w:pPr>
      <w:r w:rsidRPr="008C3B15">
        <w:rPr>
          <w:rFonts w:ascii="Arial Narrow" w:hAnsi="Arial Narrow" w:cs="Tahoma"/>
          <w:bCs/>
          <w:color w:val="000000"/>
          <w:lang w:val="fr-FR" w:eastAsia="fr-FR"/>
        </w:rPr>
        <w:t>-l’Attestation de Localisation</w:t>
      </w:r>
    </w:p>
    <w:p w:rsidR="008019D5" w:rsidRPr="008C3B15" w:rsidRDefault="008019D5" w:rsidP="008019D5">
      <w:pPr>
        <w:pStyle w:val="Listepuces"/>
        <w:numPr>
          <w:ilvl w:val="0"/>
          <w:numId w:val="0"/>
        </w:numPr>
        <w:tabs>
          <w:tab w:val="left" w:pos="708"/>
        </w:tabs>
        <w:spacing w:before="0" w:after="0" w:line="240" w:lineRule="auto"/>
        <w:ind w:left="1068" w:firstLine="348"/>
        <w:rPr>
          <w:rFonts w:ascii="Arial Narrow" w:hAnsi="Arial Narrow" w:cs="Tahoma"/>
          <w:bCs/>
          <w:color w:val="000000"/>
          <w:lang w:val="fr-FR" w:eastAsia="fr-FR"/>
        </w:rPr>
      </w:pPr>
      <w:r w:rsidRPr="008C3B15">
        <w:rPr>
          <w:rFonts w:ascii="Arial Narrow" w:hAnsi="Arial Narrow" w:cs="Tahoma"/>
          <w:bCs/>
          <w:color w:val="000000"/>
          <w:lang w:val="fr-FR" w:eastAsia="fr-FR"/>
        </w:rPr>
        <w:t>-le Plan de Localisation</w:t>
      </w:r>
    </w:p>
    <w:p w:rsidR="008019D5" w:rsidRPr="008C3B15" w:rsidRDefault="008019D5" w:rsidP="008019D5">
      <w:pPr>
        <w:pStyle w:val="Listepuces"/>
        <w:numPr>
          <w:ilvl w:val="0"/>
          <w:numId w:val="0"/>
        </w:numPr>
        <w:tabs>
          <w:tab w:val="left" w:pos="708"/>
        </w:tabs>
        <w:spacing w:before="0" w:after="0" w:line="240" w:lineRule="auto"/>
        <w:ind w:left="720" w:firstLine="696"/>
        <w:rPr>
          <w:rFonts w:ascii="Arial Narrow" w:hAnsi="Arial Narrow" w:cs="Tahoma"/>
          <w:bCs/>
          <w:color w:val="000000"/>
          <w:lang w:val="fr-FR" w:eastAsia="fr-FR"/>
        </w:rPr>
      </w:pPr>
      <w:r w:rsidRPr="008C3B15">
        <w:rPr>
          <w:rFonts w:ascii="Arial Narrow" w:hAnsi="Arial Narrow" w:cs="Tahoma"/>
          <w:bCs/>
          <w:color w:val="000000"/>
          <w:lang w:val="fr-FR" w:eastAsia="fr-FR"/>
        </w:rPr>
        <w:t>-l’Attestation de Non Faillite</w:t>
      </w:r>
    </w:p>
    <w:p w:rsidR="008019D5" w:rsidRPr="008C3B15" w:rsidRDefault="008019D5" w:rsidP="008019D5">
      <w:pPr>
        <w:pStyle w:val="Listepuces"/>
        <w:numPr>
          <w:ilvl w:val="0"/>
          <w:numId w:val="0"/>
        </w:numPr>
        <w:tabs>
          <w:tab w:val="left" w:pos="708"/>
        </w:tabs>
        <w:spacing w:before="0" w:after="0" w:line="240" w:lineRule="auto"/>
        <w:ind w:left="1068" w:firstLine="348"/>
        <w:rPr>
          <w:rFonts w:ascii="Arial Narrow" w:hAnsi="Arial Narrow" w:cs="Tahoma"/>
          <w:bCs/>
          <w:color w:val="000000"/>
          <w:lang w:val="fr-FR" w:eastAsia="fr-FR"/>
        </w:rPr>
      </w:pPr>
      <w:r w:rsidRPr="008C3B15">
        <w:rPr>
          <w:rFonts w:ascii="Arial Narrow" w:hAnsi="Arial Narrow" w:cs="Tahoma"/>
          <w:bCs/>
          <w:color w:val="000000"/>
          <w:lang w:val="fr-FR" w:eastAsia="fr-FR"/>
        </w:rPr>
        <w:t>-l’Attestation de Domiciliation Bancaire</w:t>
      </w:r>
    </w:p>
    <w:p w:rsidR="008019D5" w:rsidRPr="008C3B15" w:rsidRDefault="008019D5" w:rsidP="008019D5">
      <w:pPr>
        <w:pStyle w:val="Listepuces"/>
        <w:numPr>
          <w:ilvl w:val="0"/>
          <w:numId w:val="0"/>
        </w:numPr>
        <w:tabs>
          <w:tab w:val="left" w:pos="708"/>
        </w:tabs>
        <w:spacing w:before="0" w:after="0" w:line="240" w:lineRule="auto"/>
        <w:ind w:left="717" w:firstLine="699"/>
        <w:rPr>
          <w:rFonts w:ascii="Arial Narrow" w:hAnsi="Arial Narrow" w:cs="Tahoma"/>
          <w:bCs/>
          <w:color w:val="000000"/>
          <w:lang w:val="fr-FR" w:eastAsia="fr-FR"/>
        </w:rPr>
      </w:pPr>
      <w:r w:rsidRPr="008C3B15">
        <w:rPr>
          <w:rFonts w:ascii="Arial Narrow" w:hAnsi="Arial Narrow" w:cs="Tahoma"/>
          <w:bCs/>
          <w:color w:val="000000"/>
          <w:lang w:val="fr-FR" w:eastAsia="fr-FR"/>
        </w:rPr>
        <w:t>-l’Attestation pour Soumission CNPS</w:t>
      </w:r>
    </w:p>
    <w:p w:rsidR="008019D5" w:rsidRPr="008C3B15" w:rsidRDefault="008019D5" w:rsidP="008019D5">
      <w:pPr>
        <w:pStyle w:val="Listepuces"/>
        <w:numPr>
          <w:ilvl w:val="0"/>
          <w:numId w:val="0"/>
        </w:numPr>
        <w:tabs>
          <w:tab w:val="left" w:pos="708"/>
        </w:tabs>
        <w:spacing w:before="0" w:after="0" w:line="240" w:lineRule="auto"/>
        <w:ind w:left="717" w:firstLine="699"/>
        <w:rPr>
          <w:rFonts w:ascii="Arial Narrow" w:hAnsi="Arial Narrow" w:cs="Tahoma"/>
          <w:bCs/>
          <w:color w:val="000000"/>
          <w:lang w:val="fr-FR" w:eastAsia="fr-FR"/>
        </w:rPr>
      </w:pPr>
      <w:r w:rsidRPr="008C3B15">
        <w:rPr>
          <w:rFonts w:ascii="Arial Narrow" w:hAnsi="Arial Narrow" w:cs="Tahoma"/>
          <w:bCs/>
          <w:color w:val="000000"/>
          <w:lang w:val="fr-FR" w:eastAsia="fr-FR"/>
        </w:rPr>
        <w:t>- le certificat de non exclusion des Marchés Publics</w:t>
      </w:r>
    </w:p>
    <w:p w:rsidR="008019D5" w:rsidRPr="008C3B15" w:rsidRDefault="008019D5" w:rsidP="008019D5">
      <w:pPr>
        <w:pStyle w:val="Listepuces"/>
        <w:numPr>
          <w:ilvl w:val="0"/>
          <w:numId w:val="0"/>
        </w:numPr>
        <w:tabs>
          <w:tab w:val="left" w:pos="708"/>
        </w:tabs>
        <w:spacing w:before="0" w:after="0" w:line="240" w:lineRule="auto"/>
        <w:ind w:left="1434"/>
        <w:rPr>
          <w:rFonts w:ascii="Arial Narrow" w:hAnsi="Arial Narrow" w:cs="Tahoma"/>
          <w:bCs/>
          <w:color w:val="000000"/>
          <w:lang w:val="fr-FR" w:eastAsia="fr-FR"/>
        </w:rPr>
      </w:pPr>
    </w:p>
    <w:p w:rsidR="008019D5" w:rsidRPr="008C3B15" w:rsidRDefault="008019D5" w:rsidP="000E3231">
      <w:pPr>
        <w:pStyle w:val="Listepuces"/>
        <w:numPr>
          <w:ilvl w:val="0"/>
          <w:numId w:val="23"/>
        </w:numPr>
        <w:tabs>
          <w:tab w:val="left" w:pos="708"/>
        </w:tabs>
        <w:spacing w:line="240" w:lineRule="auto"/>
        <w:rPr>
          <w:rFonts w:ascii="Arial Narrow" w:hAnsi="Arial Narrow" w:cs="Tahoma"/>
          <w:bCs/>
          <w:i/>
          <w:color w:val="000000"/>
          <w:lang w:val="fr-FR" w:eastAsia="fr-FR"/>
        </w:rPr>
      </w:pPr>
      <w:r w:rsidRPr="008C3B15">
        <w:rPr>
          <w:rFonts w:ascii="Arial Narrow" w:hAnsi="Arial Narrow" w:cs="Tahoma"/>
          <w:bCs/>
          <w:i/>
          <w:u w:val="single"/>
          <w:lang w:val="fr-FR"/>
        </w:rPr>
        <w:t>Intérêts</w:t>
      </w:r>
      <w:r w:rsidR="00BF0EFB">
        <w:rPr>
          <w:rFonts w:ascii="Arial Narrow" w:hAnsi="Arial Narrow" w:cs="Tahoma"/>
          <w:bCs/>
          <w:i/>
          <w:u w:val="single"/>
          <w:lang w:val="fr-FR"/>
        </w:rPr>
        <w:t xml:space="preserve"> </w:t>
      </w:r>
      <w:r w:rsidRPr="008C3B15">
        <w:rPr>
          <w:rFonts w:ascii="Arial Narrow" w:hAnsi="Arial Narrow" w:cs="Tahoma"/>
          <w:bCs/>
          <w:i/>
          <w:u w:val="single"/>
          <w:lang w:val="fr-FR"/>
        </w:rPr>
        <w:t>moratoires</w:t>
      </w:r>
    </w:p>
    <w:p w:rsidR="008019D5" w:rsidRPr="008C3B15" w:rsidRDefault="008019D5" w:rsidP="008019D5">
      <w:pPr>
        <w:pStyle w:val="Corpsdetexte3"/>
        <w:spacing w:before="120" w:after="120"/>
        <w:ind w:firstLine="705"/>
        <w:jc w:val="both"/>
        <w:rPr>
          <w:rFonts w:ascii="Arial Narrow" w:hAnsi="Arial Narrow" w:cs="Tahoma"/>
          <w:b w:val="0"/>
          <w:bCs/>
          <w:i/>
          <w:sz w:val="24"/>
        </w:rPr>
      </w:pPr>
      <w:r w:rsidRPr="008C3B15">
        <w:rPr>
          <w:rFonts w:ascii="Arial Narrow" w:hAnsi="Arial Narrow" w:cs="Tahoma"/>
          <w:b w:val="0"/>
          <w:bCs/>
          <w:i/>
          <w:sz w:val="24"/>
        </w:rPr>
        <w:t>Les intérêts moratoires éventuels sont payés par état des sommes dues</w:t>
      </w:r>
    </w:p>
    <w:p w:rsidR="008019D5" w:rsidRPr="008C3B15" w:rsidRDefault="008019D5" w:rsidP="000E3231">
      <w:pPr>
        <w:pStyle w:val="Corpsdetexte3"/>
        <w:numPr>
          <w:ilvl w:val="0"/>
          <w:numId w:val="23"/>
        </w:numPr>
        <w:jc w:val="both"/>
        <w:rPr>
          <w:rFonts w:ascii="Arial Narrow" w:hAnsi="Arial Narrow" w:cs="Tahoma"/>
          <w:b w:val="0"/>
          <w:bCs/>
          <w:i/>
          <w:sz w:val="24"/>
          <w:u w:val="single"/>
        </w:rPr>
      </w:pPr>
      <w:r w:rsidRPr="008C3B15">
        <w:rPr>
          <w:rFonts w:ascii="Arial Narrow" w:hAnsi="Arial Narrow" w:cs="Tahoma"/>
          <w:b w:val="0"/>
          <w:bCs/>
          <w:sz w:val="24"/>
          <w:u w:val="single"/>
        </w:rPr>
        <w:t>Monnaie de paiement</w:t>
      </w:r>
    </w:p>
    <w:p w:rsidR="008019D5" w:rsidRPr="008C3B15" w:rsidRDefault="008019D5" w:rsidP="008019D5">
      <w:pPr>
        <w:pStyle w:val="Corpsdetexte3"/>
        <w:ind w:firstLine="705"/>
        <w:jc w:val="both"/>
        <w:rPr>
          <w:rFonts w:ascii="Arial Narrow" w:hAnsi="Arial Narrow" w:cs="Tahoma"/>
          <w:b w:val="0"/>
          <w:bCs/>
          <w:sz w:val="24"/>
        </w:rPr>
      </w:pPr>
      <w:r w:rsidRPr="008C3B15">
        <w:rPr>
          <w:rFonts w:ascii="Arial Narrow" w:hAnsi="Arial Narrow" w:cs="Tahoma"/>
          <w:b w:val="0"/>
          <w:bCs/>
          <w:i/>
          <w:sz w:val="24"/>
        </w:rPr>
        <w:t>La monnaie de soumission et de paiement est le Franc CFA.</w:t>
      </w:r>
    </w:p>
    <w:p w:rsidR="008019D5" w:rsidRPr="008C3B15" w:rsidRDefault="008019D5" w:rsidP="008019D5">
      <w:pPr>
        <w:pStyle w:val="Corpsdetexte3"/>
        <w:ind w:firstLine="705"/>
        <w:jc w:val="both"/>
        <w:rPr>
          <w:rFonts w:ascii="Arial Narrow" w:hAnsi="Arial Narrow" w:cs="Tahoma"/>
          <w:b w:val="0"/>
          <w:bCs/>
          <w:i/>
          <w:sz w:val="24"/>
        </w:rPr>
      </w:pPr>
    </w:p>
    <w:p w:rsidR="008019D5" w:rsidRPr="008C3B15" w:rsidRDefault="008019D5" w:rsidP="008019D5">
      <w:pPr>
        <w:pStyle w:val="Corpsdetexte3"/>
        <w:jc w:val="both"/>
        <w:rPr>
          <w:rFonts w:ascii="Arial Narrow" w:hAnsi="Arial Narrow" w:cs="Tahoma"/>
          <w:i/>
          <w:sz w:val="24"/>
        </w:rPr>
      </w:pPr>
      <w:r w:rsidRPr="008C3B15">
        <w:rPr>
          <w:rFonts w:ascii="Arial Narrow" w:hAnsi="Arial Narrow" w:cs="Tahoma"/>
          <w:i/>
          <w:sz w:val="24"/>
          <w:u w:val="single"/>
        </w:rPr>
        <w:t>Article 23</w:t>
      </w:r>
      <w:r w:rsidRPr="008C3B15">
        <w:rPr>
          <w:rFonts w:ascii="Arial Narrow" w:hAnsi="Arial Narrow" w:cs="Tahoma"/>
          <w:i/>
          <w:sz w:val="24"/>
        </w:rPr>
        <w:t> : AVANCE DE DEMARRAGE</w:t>
      </w:r>
    </w:p>
    <w:p w:rsidR="008019D5" w:rsidRPr="008C3B15" w:rsidRDefault="008019D5" w:rsidP="008019D5">
      <w:pPr>
        <w:jc w:val="both"/>
        <w:rPr>
          <w:rFonts w:ascii="Arial Narrow" w:hAnsi="Arial Narrow" w:cs="Tahoma"/>
          <w:bCs/>
        </w:rPr>
      </w:pPr>
      <w:r w:rsidRPr="008C3B15">
        <w:rPr>
          <w:rFonts w:ascii="Arial Narrow" w:hAnsi="Arial Narrow" w:cs="Tahoma"/>
        </w:rPr>
        <w:tab/>
      </w:r>
      <w:r w:rsidRPr="008C3B15">
        <w:rPr>
          <w:rFonts w:ascii="Arial Narrow" w:hAnsi="Arial Narrow" w:cs="Tahoma"/>
          <w:bCs/>
        </w:rPr>
        <w:t>Une avance de démarrage d’un montant au plus égal à 20% du montant TTC du marché peut être accordée au Maître d’œuvre sur sa demande, dès notification du marché.</w:t>
      </w:r>
    </w:p>
    <w:p w:rsidR="008019D5" w:rsidRPr="008C3B15" w:rsidRDefault="008019D5" w:rsidP="008019D5">
      <w:pPr>
        <w:jc w:val="both"/>
        <w:rPr>
          <w:rFonts w:ascii="Arial Narrow" w:hAnsi="Arial Narrow" w:cs="Tahoma"/>
          <w:bCs/>
        </w:rPr>
      </w:pPr>
      <w:r w:rsidRPr="008C3B15">
        <w:rPr>
          <w:rFonts w:ascii="Arial Narrow" w:hAnsi="Arial Narrow" w:cs="Tahoma"/>
        </w:rPr>
        <w:tab/>
        <w:t>Cette avance sera cautionnée à cent pour cent (100%) par un établissement bancaire de 1</w:t>
      </w:r>
      <w:r w:rsidRPr="008C3B15">
        <w:rPr>
          <w:rFonts w:ascii="Arial Narrow" w:hAnsi="Arial Narrow" w:cs="Tahoma"/>
          <w:vertAlign w:val="superscript"/>
        </w:rPr>
        <w:t>er</w:t>
      </w:r>
      <w:r w:rsidRPr="008C3B15">
        <w:rPr>
          <w:rFonts w:ascii="Arial Narrow" w:hAnsi="Arial Narrow" w:cs="Tahoma"/>
        </w:rPr>
        <w:t xml:space="preserve"> ordre agréé par le Ministère en charge des Finances suivant le modèle joint en annexe</w:t>
      </w:r>
      <w:r w:rsidRPr="008C3B15">
        <w:rPr>
          <w:rFonts w:ascii="Arial Narrow" w:hAnsi="Arial Narrow" w:cs="Tahoma"/>
          <w:bCs/>
        </w:rPr>
        <w:t xml:space="preserve">. </w:t>
      </w:r>
    </w:p>
    <w:p w:rsidR="008019D5" w:rsidRPr="008C3B15" w:rsidRDefault="008019D5" w:rsidP="008019D5">
      <w:pPr>
        <w:pStyle w:val="Corpsdetexte3"/>
        <w:ind w:firstLine="708"/>
        <w:jc w:val="both"/>
        <w:rPr>
          <w:rFonts w:ascii="Arial Narrow" w:hAnsi="Arial Narrow" w:cs="Tahoma"/>
          <w:b w:val="0"/>
          <w:bCs/>
          <w:sz w:val="24"/>
        </w:rPr>
      </w:pPr>
      <w:r w:rsidRPr="008C3B15">
        <w:rPr>
          <w:rFonts w:ascii="Arial Narrow" w:hAnsi="Arial Narrow" w:cs="Tahoma"/>
          <w:b w:val="0"/>
          <w:bCs/>
          <w:i/>
          <w:sz w:val="24"/>
        </w:rPr>
        <w:t>L’avance de démarrage sera remboursée par prélèvement de 30% du montant des travaux de chaque décompte à partir du premier décompte du marché. Il doit être terminé au plus tard lorsque le montant des travaux atteints les 80% de la valeur du marché. En tout état de cause, le remboursement devra être terminé un mois avant la date d’expiration du délai contractuel.</w:t>
      </w:r>
    </w:p>
    <w:p w:rsidR="008019D5" w:rsidRPr="008C3B15" w:rsidRDefault="008019D5" w:rsidP="008019D5">
      <w:pPr>
        <w:pStyle w:val="Corpsdetexte3"/>
        <w:ind w:firstLine="708"/>
        <w:jc w:val="both"/>
        <w:rPr>
          <w:rFonts w:ascii="Arial Narrow" w:hAnsi="Arial Narrow" w:cs="Tahoma"/>
          <w:b w:val="0"/>
          <w:bCs/>
          <w:i/>
          <w:sz w:val="24"/>
        </w:rPr>
      </w:pPr>
      <w:r w:rsidRPr="008C3B15">
        <w:rPr>
          <w:rFonts w:ascii="Arial Narrow" w:hAnsi="Arial Narrow" w:cs="Tahoma"/>
          <w:b w:val="0"/>
          <w:bCs/>
          <w:i/>
          <w:sz w:val="24"/>
        </w:rPr>
        <w:t>Au fur et à mesure du remboursement de l’avance de démarrage, le Maître d’Ouvrage  donnera la mainlevée de la part de la garantie bancaire à première demande de bonne exécution correspondante si l’attributaire en fait la demande.</w:t>
      </w:r>
    </w:p>
    <w:p w:rsidR="008019D5" w:rsidRPr="008C3B15" w:rsidRDefault="008019D5" w:rsidP="008019D5">
      <w:pPr>
        <w:pStyle w:val="Corpsdetexte3"/>
        <w:jc w:val="both"/>
        <w:rPr>
          <w:rFonts w:ascii="Arial Narrow" w:hAnsi="Arial Narrow" w:cs="Tahoma"/>
          <w:i/>
          <w:sz w:val="24"/>
          <w:u w:val="single"/>
        </w:rPr>
      </w:pPr>
    </w:p>
    <w:p w:rsidR="008019D5" w:rsidRPr="008C3B15" w:rsidRDefault="008019D5" w:rsidP="008019D5">
      <w:pPr>
        <w:pStyle w:val="Corpsdetexte3"/>
        <w:jc w:val="both"/>
        <w:rPr>
          <w:rFonts w:ascii="Arial Narrow" w:hAnsi="Arial Narrow" w:cs="Tahoma"/>
          <w:bCs/>
          <w:i/>
          <w:sz w:val="24"/>
        </w:rPr>
      </w:pPr>
      <w:r w:rsidRPr="008C3B15">
        <w:rPr>
          <w:rFonts w:ascii="Arial Narrow" w:hAnsi="Arial Narrow" w:cs="Tahoma"/>
          <w:i/>
          <w:sz w:val="24"/>
          <w:u w:val="single"/>
        </w:rPr>
        <w:t>Article 24 </w:t>
      </w:r>
      <w:r w:rsidRPr="008C3B15">
        <w:rPr>
          <w:rFonts w:ascii="Arial Narrow" w:hAnsi="Arial Narrow" w:cs="Tahoma"/>
          <w:i/>
          <w:sz w:val="24"/>
        </w:rPr>
        <w:t>: GARANTIE BANCAIRE A PREMIERE DEMANDE DEFINITIVE</w:t>
      </w:r>
    </w:p>
    <w:p w:rsidR="008019D5" w:rsidRPr="008C3B15" w:rsidRDefault="008019D5" w:rsidP="008019D5">
      <w:pPr>
        <w:pStyle w:val="Corpsdetexte3"/>
        <w:ind w:firstLine="708"/>
        <w:jc w:val="both"/>
        <w:rPr>
          <w:rFonts w:ascii="Arial Narrow" w:hAnsi="Arial Narrow" w:cs="Tahoma"/>
          <w:b w:val="0"/>
          <w:bCs/>
          <w:i/>
          <w:sz w:val="24"/>
        </w:rPr>
      </w:pPr>
      <w:r w:rsidRPr="008C3B15">
        <w:rPr>
          <w:rFonts w:ascii="Arial Narrow" w:hAnsi="Arial Narrow" w:cs="Tahoma"/>
          <w:b w:val="0"/>
          <w:bCs/>
          <w:i/>
          <w:sz w:val="24"/>
        </w:rPr>
        <w:t>La garantie bancaire à première demande définitive qui garantira l’exécution intégrale des travaux sera constituée dans un délai de vingt (20) jours à compter de la date de notification du marché. Elle sera conservée par le Maître d’Œuvre. Le cautionnement provisoire de soumission est restitué à l’attributaire dès constitution de ce cautionnement définitif.</w:t>
      </w:r>
    </w:p>
    <w:p w:rsidR="008019D5" w:rsidRPr="008C3B15" w:rsidRDefault="008019D5" w:rsidP="008019D5">
      <w:pPr>
        <w:pStyle w:val="Corpsdetexte3"/>
        <w:ind w:firstLine="708"/>
        <w:jc w:val="both"/>
        <w:rPr>
          <w:rFonts w:ascii="Arial Narrow" w:hAnsi="Arial Narrow" w:cs="Tahoma"/>
          <w:b w:val="0"/>
          <w:bCs/>
          <w:i/>
          <w:sz w:val="24"/>
        </w:rPr>
      </w:pPr>
      <w:r w:rsidRPr="008C3B15">
        <w:rPr>
          <w:rFonts w:ascii="Arial Narrow" w:hAnsi="Arial Narrow" w:cs="Tahoma"/>
          <w:b w:val="0"/>
          <w:bCs/>
          <w:i/>
          <w:sz w:val="24"/>
        </w:rPr>
        <w:t>Le montant de la garantie bancaire est fixée à 3% du montant toutes taxes comprises du marché. Cette garantie à la première demande définitive peut être remplacée par une caution bancaire à la première demande d’un établissement bancaire de premier ordre installé sur le territoire camerounais et agrée par le Ministère en Charge des Finances.</w:t>
      </w:r>
    </w:p>
    <w:p w:rsidR="008019D5" w:rsidRPr="008C3B15" w:rsidRDefault="008019D5" w:rsidP="008019D5">
      <w:pPr>
        <w:pStyle w:val="Corpsdetexte3"/>
        <w:ind w:firstLine="708"/>
        <w:jc w:val="both"/>
        <w:rPr>
          <w:rFonts w:ascii="Arial Narrow" w:hAnsi="Arial Narrow" w:cs="Tahoma"/>
          <w:b w:val="0"/>
          <w:bCs/>
          <w:i/>
          <w:sz w:val="24"/>
        </w:rPr>
      </w:pPr>
      <w:r w:rsidRPr="008C3B15">
        <w:rPr>
          <w:rFonts w:ascii="Arial Narrow" w:hAnsi="Arial Narrow" w:cs="Tahoma"/>
          <w:b w:val="0"/>
          <w:bCs/>
          <w:i/>
          <w:sz w:val="24"/>
        </w:rPr>
        <w:t>A la fin des travaux, la garantie bancaire à première demande définitive sera restituée ou la caution  bancaire le remplaçant libérée sur demande écrite de l’attributaire.</w:t>
      </w:r>
    </w:p>
    <w:p w:rsidR="00823CDE" w:rsidRPr="008C3B15" w:rsidRDefault="00823CDE" w:rsidP="008019D5">
      <w:pPr>
        <w:pStyle w:val="Corpsdetexte3"/>
        <w:ind w:firstLine="708"/>
        <w:jc w:val="both"/>
        <w:rPr>
          <w:rFonts w:ascii="Arial Narrow" w:hAnsi="Arial Narrow" w:cs="Tahoma"/>
          <w:b w:val="0"/>
          <w:bCs/>
          <w:i/>
          <w:sz w:val="24"/>
        </w:rPr>
      </w:pPr>
    </w:p>
    <w:p w:rsidR="008019D5" w:rsidRPr="008C3B15" w:rsidRDefault="008019D5" w:rsidP="008019D5">
      <w:pPr>
        <w:pStyle w:val="Corpsdetexte3"/>
        <w:jc w:val="both"/>
        <w:rPr>
          <w:rFonts w:ascii="Arial Narrow" w:hAnsi="Arial Narrow" w:cs="Tahoma"/>
          <w:i/>
          <w:sz w:val="24"/>
        </w:rPr>
      </w:pPr>
      <w:r w:rsidRPr="008C3B15">
        <w:rPr>
          <w:rFonts w:ascii="Arial Narrow" w:hAnsi="Arial Narrow" w:cs="Tahoma"/>
          <w:i/>
          <w:sz w:val="24"/>
          <w:u w:val="single"/>
        </w:rPr>
        <w:t>Article 25 </w:t>
      </w:r>
      <w:r w:rsidRPr="008C3B15">
        <w:rPr>
          <w:rFonts w:ascii="Arial Narrow" w:hAnsi="Arial Narrow" w:cs="Tahoma"/>
          <w:i/>
          <w:sz w:val="24"/>
        </w:rPr>
        <w:t>: RETENUE DE GARANTIE</w:t>
      </w:r>
    </w:p>
    <w:p w:rsidR="008019D5" w:rsidRPr="008C3B15" w:rsidRDefault="008019D5" w:rsidP="008019D5">
      <w:pPr>
        <w:pStyle w:val="Corpsdetexte3"/>
        <w:jc w:val="both"/>
        <w:rPr>
          <w:rFonts w:ascii="Arial Narrow" w:hAnsi="Arial Narrow" w:cs="Tahoma"/>
          <w:i/>
          <w:sz w:val="24"/>
        </w:rPr>
      </w:pPr>
      <w:r w:rsidRPr="008C3B15">
        <w:rPr>
          <w:rFonts w:ascii="Arial Narrow" w:hAnsi="Arial Narrow" w:cs="Tahoma"/>
          <w:i/>
          <w:sz w:val="24"/>
        </w:rPr>
        <w:t>(Sans Objet dans le cadre du présent contrat)</w:t>
      </w:r>
    </w:p>
    <w:p w:rsidR="008019D5" w:rsidRPr="008C3B15" w:rsidRDefault="008019D5" w:rsidP="008019D5">
      <w:pPr>
        <w:pStyle w:val="Corpsdetexte3"/>
        <w:jc w:val="both"/>
        <w:rPr>
          <w:rFonts w:ascii="Arial Narrow" w:hAnsi="Arial Narrow" w:cs="Tahoma"/>
          <w:i/>
          <w:sz w:val="24"/>
        </w:rPr>
      </w:pPr>
      <w:r w:rsidRPr="008C3B15">
        <w:rPr>
          <w:rFonts w:ascii="Arial Narrow" w:hAnsi="Arial Narrow" w:cs="Tahoma"/>
          <w:i/>
          <w:sz w:val="24"/>
          <w:u w:val="single"/>
        </w:rPr>
        <w:lastRenderedPageBreak/>
        <w:t>Article 26 </w:t>
      </w:r>
      <w:r w:rsidRPr="008C3B15">
        <w:rPr>
          <w:rFonts w:ascii="Arial Narrow" w:hAnsi="Arial Narrow" w:cs="Tahoma"/>
          <w:i/>
          <w:sz w:val="24"/>
        </w:rPr>
        <w:t xml:space="preserve">: VARIATION DES PRIX </w:t>
      </w:r>
    </w:p>
    <w:p w:rsidR="008019D5" w:rsidRPr="008C3B15" w:rsidRDefault="008019D5" w:rsidP="008019D5">
      <w:pPr>
        <w:pStyle w:val="Corpsdetexte3"/>
        <w:ind w:firstLine="708"/>
        <w:jc w:val="both"/>
        <w:rPr>
          <w:rFonts w:ascii="Arial Narrow" w:hAnsi="Arial Narrow" w:cs="Tahoma"/>
          <w:b w:val="0"/>
          <w:bCs/>
          <w:i/>
          <w:sz w:val="24"/>
        </w:rPr>
      </w:pPr>
      <w:r w:rsidRPr="008C3B15">
        <w:rPr>
          <w:rFonts w:ascii="Arial Narrow" w:hAnsi="Arial Narrow" w:cs="Tahoma"/>
          <w:b w:val="0"/>
          <w:bCs/>
          <w:i/>
          <w:sz w:val="24"/>
        </w:rPr>
        <w:t>Le présent marché est à prix unitaires et forfaitaires. Ces prix sont définitifs, fermes et non révisables.</w:t>
      </w:r>
    </w:p>
    <w:p w:rsidR="008019D5" w:rsidRPr="008C3B15" w:rsidRDefault="008019D5" w:rsidP="008019D5">
      <w:pPr>
        <w:jc w:val="both"/>
        <w:rPr>
          <w:rFonts w:ascii="Arial Narrow" w:hAnsi="Arial Narrow" w:cs="Tahoma"/>
          <w:b/>
          <w:szCs w:val="20"/>
        </w:rPr>
      </w:pPr>
      <w:r w:rsidRPr="008C3B15">
        <w:rPr>
          <w:rFonts w:ascii="Arial Narrow" w:hAnsi="Arial Narrow" w:cs="Tahoma"/>
          <w:b/>
          <w:u w:val="single"/>
        </w:rPr>
        <w:t>Article 27 :</w:t>
      </w:r>
      <w:r w:rsidRPr="008C3B15">
        <w:rPr>
          <w:rFonts w:ascii="Arial Narrow" w:hAnsi="Arial Narrow" w:cs="Tahoma"/>
          <w:b/>
        </w:rPr>
        <w:t xml:space="preserve"> REGIME FISCAL ET DOUANIER</w:t>
      </w:r>
    </w:p>
    <w:p w:rsidR="008019D5" w:rsidRPr="008C3B15" w:rsidRDefault="008019D5" w:rsidP="008019D5">
      <w:pPr>
        <w:ind w:firstLine="708"/>
        <w:jc w:val="both"/>
        <w:rPr>
          <w:rFonts w:ascii="Arial Narrow" w:hAnsi="Arial Narrow" w:cs="Tahoma"/>
        </w:rPr>
      </w:pPr>
      <w:r w:rsidRPr="008C3B15">
        <w:rPr>
          <w:rFonts w:ascii="Arial Narrow" w:hAnsi="Arial Narrow" w:cs="Tahoma"/>
        </w:rPr>
        <w:t>Le présent Marché est soumis aux droits et taxes en vigueur au Cameroun</w:t>
      </w:r>
    </w:p>
    <w:p w:rsidR="008019D5" w:rsidRPr="008C3B15" w:rsidRDefault="008019D5" w:rsidP="00D435DA">
      <w:pPr>
        <w:spacing w:before="100"/>
        <w:jc w:val="both"/>
        <w:rPr>
          <w:rFonts w:ascii="Arial Narrow" w:hAnsi="Arial Narrow" w:cs="Tahoma"/>
          <w:szCs w:val="20"/>
        </w:rPr>
      </w:pPr>
      <w:r w:rsidRPr="008C3B15">
        <w:rPr>
          <w:rFonts w:ascii="Arial Narrow" w:hAnsi="Arial Narrow" w:cs="Tahoma"/>
          <w:b/>
          <w:u w:val="single"/>
        </w:rPr>
        <w:t>Article 28 :</w:t>
      </w:r>
      <w:r w:rsidR="00D250C0">
        <w:rPr>
          <w:rFonts w:ascii="Arial Narrow" w:hAnsi="Arial Narrow" w:cs="Tahoma"/>
          <w:b/>
          <w:u w:val="single"/>
        </w:rPr>
        <w:t xml:space="preserve"> </w:t>
      </w:r>
      <w:r w:rsidRPr="008C3B15">
        <w:rPr>
          <w:rFonts w:ascii="Arial Narrow" w:hAnsi="Arial Narrow" w:cs="Tahoma"/>
          <w:b/>
        </w:rPr>
        <w:t>NANTISSEMENT DU MARCHE</w:t>
      </w:r>
    </w:p>
    <w:p w:rsidR="008019D5" w:rsidRPr="008C3B15" w:rsidRDefault="008019D5" w:rsidP="008019D5">
      <w:pPr>
        <w:ind w:firstLine="708"/>
        <w:jc w:val="both"/>
        <w:rPr>
          <w:rFonts w:ascii="Arial Narrow" w:hAnsi="Arial Narrow" w:cs="Tahoma"/>
        </w:rPr>
      </w:pPr>
      <w:r w:rsidRPr="008C3B15">
        <w:rPr>
          <w:rFonts w:ascii="Arial Narrow" w:hAnsi="Arial Narrow" w:cs="Tahoma"/>
        </w:rPr>
        <w:t>Le présent marché, conclu conformément aux dispositions du Décret N°2004/275 du 24 septembre 2004 portant Code des Marchés Publics, peut être donné en nantissement.</w:t>
      </w:r>
    </w:p>
    <w:p w:rsidR="008019D5" w:rsidRPr="008C3B15" w:rsidRDefault="008019D5" w:rsidP="008019D5">
      <w:pPr>
        <w:ind w:firstLine="708"/>
        <w:jc w:val="both"/>
        <w:rPr>
          <w:rFonts w:ascii="Arial Narrow" w:hAnsi="Arial Narrow" w:cs="Tahoma"/>
        </w:rPr>
      </w:pPr>
      <w:r w:rsidRPr="008C3B15">
        <w:rPr>
          <w:rFonts w:ascii="Arial Narrow" w:hAnsi="Arial Narrow" w:cs="Tahoma"/>
        </w:rPr>
        <w:t>Le créancier nanti devra notifier par tous moyens laissant trace écrite au Directeur Général du FEICOM une copie certifiée conforme de l’acte de nantissement.</w:t>
      </w:r>
    </w:p>
    <w:p w:rsidR="008019D5" w:rsidRPr="008C3B15" w:rsidRDefault="008019D5" w:rsidP="008019D5">
      <w:pPr>
        <w:ind w:firstLine="708"/>
        <w:jc w:val="both"/>
        <w:rPr>
          <w:rFonts w:ascii="Arial Narrow" w:hAnsi="Arial Narrow" w:cs="Tahoma"/>
        </w:rPr>
      </w:pPr>
      <w:r w:rsidRPr="008C3B15">
        <w:rPr>
          <w:rFonts w:ascii="Arial Narrow" w:hAnsi="Arial Narrow" w:cs="Tahoma"/>
        </w:rPr>
        <w:t>Par application des dispositions ci-dessus :</w:t>
      </w:r>
    </w:p>
    <w:p w:rsidR="00E60E16" w:rsidRPr="008C3B15" w:rsidRDefault="00E60E16" w:rsidP="000E3231">
      <w:pPr>
        <w:numPr>
          <w:ilvl w:val="0"/>
          <w:numId w:val="25"/>
        </w:numPr>
        <w:ind w:left="1066" w:hanging="357"/>
        <w:jc w:val="both"/>
        <w:rPr>
          <w:rFonts w:ascii="Arial Narrow" w:hAnsi="Arial Narrow" w:cs="Tahoma"/>
        </w:rPr>
      </w:pPr>
      <w:r w:rsidRPr="008C3B15">
        <w:rPr>
          <w:rFonts w:ascii="Arial Narrow" w:hAnsi="Arial Narrow" w:cs="Tahoma"/>
        </w:rPr>
        <w:t>Le Maire de</w:t>
      </w:r>
      <w:r w:rsidR="007315F8">
        <w:rPr>
          <w:rFonts w:ascii="Arial Narrow" w:hAnsi="Arial Narrow" w:cs="Tahoma"/>
        </w:rPr>
        <w:t xml:space="preserve"> la Commune </w:t>
      </w:r>
      <w:r w:rsidR="00257BBC">
        <w:rPr>
          <w:rFonts w:ascii="Arial Narrow" w:hAnsi="Arial Narrow" w:cs="Tahoma"/>
        </w:rPr>
        <w:t>D’ANGOSSAS</w:t>
      </w:r>
      <w:r w:rsidRPr="008C3B15">
        <w:rPr>
          <w:rFonts w:ascii="Arial Narrow" w:hAnsi="Arial Narrow" w:cs="Tahoma"/>
        </w:rPr>
        <w:t xml:space="preserve"> est chargé de l’Ordonnancement des dépenses ;</w:t>
      </w:r>
    </w:p>
    <w:p w:rsidR="008019D5" w:rsidRPr="008C3B15" w:rsidRDefault="008019D5" w:rsidP="000E3231">
      <w:pPr>
        <w:numPr>
          <w:ilvl w:val="0"/>
          <w:numId w:val="25"/>
        </w:numPr>
        <w:ind w:left="1066" w:hanging="357"/>
        <w:jc w:val="both"/>
        <w:rPr>
          <w:rFonts w:ascii="Arial Narrow" w:hAnsi="Arial Narrow" w:cs="Tahoma"/>
        </w:rPr>
      </w:pPr>
      <w:r w:rsidRPr="008C3B15">
        <w:rPr>
          <w:rFonts w:ascii="Arial Narrow" w:hAnsi="Arial Narrow" w:cs="Tahoma"/>
        </w:rPr>
        <w:t>Le Directeur Général du FEICOM est chargé de la liquidation du présent marché ;</w:t>
      </w:r>
    </w:p>
    <w:p w:rsidR="008019D5" w:rsidRPr="008C3B15" w:rsidRDefault="008019D5" w:rsidP="000E3231">
      <w:pPr>
        <w:numPr>
          <w:ilvl w:val="0"/>
          <w:numId w:val="25"/>
        </w:numPr>
        <w:ind w:left="1066" w:hanging="357"/>
        <w:jc w:val="both"/>
        <w:rPr>
          <w:rFonts w:ascii="Arial Narrow" w:hAnsi="Arial Narrow" w:cs="Tahoma"/>
        </w:rPr>
      </w:pPr>
      <w:r w:rsidRPr="008C3B15">
        <w:rPr>
          <w:rFonts w:ascii="Arial Narrow" w:hAnsi="Arial Narrow" w:cs="Tahoma"/>
        </w:rPr>
        <w:t>L’Agent Comptable du FEICOM est chargé des paiements.</w:t>
      </w:r>
    </w:p>
    <w:p w:rsidR="008019D5" w:rsidRPr="008C3B15" w:rsidRDefault="008019D5" w:rsidP="00D435DA">
      <w:pPr>
        <w:spacing w:before="100"/>
        <w:jc w:val="both"/>
        <w:rPr>
          <w:rFonts w:ascii="Arial Narrow" w:hAnsi="Arial Narrow" w:cs="Tahoma"/>
        </w:rPr>
      </w:pPr>
      <w:r w:rsidRPr="008C3B15">
        <w:rPr>
          <w:rFonts w:ascii="Arial Narrow" w:hAnsi="Arial Narrow" w:cs="Tahoma"/>
          <w:b/>
          <w:u w:val="single"/>
        </w:rPr>
        <w:t>Article 29 </w:t>
      </w:r>
      <w:r w:rsidRPr="008C3B15">
        <w:rPr>
          <w:rFonts w:ascii="Arial Narrow" w:hAnsi="Arial Narrow" w:cs="Tahoma"/>
          <w:b/>
        </w:rPr>
        <w:t>: ENREGISTREMENT ET TIMBRE</w:t>
      </w:r>
    </w:p>
    <w:p w:rsidR="008019D5" w:rsidRPr="008C3B15" w:rsidRDefault="008019D5" w:rsidP="008019D5">
      <w:pPr>
        <w:ind w:firstLine="708"/>
        <w:jc w:val="both"/>
        <w:rPr>
          <w:rFonts w:ascii="Arial Narrow" w:hAnsi="Arial Narrow" w:cs="Tahoma"/>
        </w:rPr>
      </w:pPr>
      <w:r w:rsidRPr="008C3B15">
        <w:rPr>
          <w:rFonts w:ascii="Arial Narrow" w:hAnsi="Arial Narrow" w:cs="Tahoma"/>
        </w:rPr>
        <w:t>Sept (07) exemplaires originaux du marché seront enregistrés et timbrés par le Maître d’Œuvre à ses frais dans un Centre Principal des Impôts, conformément à la réglementation en vigueur, puis déposés à la Direction Générale du FEICOM.</w:t>
      </w:r>
    </w:p>
    <w:p w:rsidR="008019D5" w:rsidRPr="008C3B15" w:rsidRDefault="008019D5" w:rsidP="00D435DA">
      <w:pPr>
        <w:spacing w:before="100"/>
        <w:jc w:val="both"/>
        <w:rPr>
          <w:rFonts w:ascii="Arial Narrow" w:hAnsi="Arial Narrow" w:cs="Tahoma"/>
        </w:rPr>
      </w:pPr>
      <w:r w:rsidRPr="008C3B15">
        <w:rPr>
          <w:rFonts w:ascii="Arial Narrow" w:hAnsi="Arial Narrow" w:cs="Tahoma"/>
          <w:b/>
          <w:u w:val="single"/>
        </w:rPr>
        <w:t>Article 30</w:t>
      </w:r>
      <w:r w:rsidRPr="008C3B15">
        <w:rPr>
          <w:rFonts w:ascii="Arial Narrow" w:hAnsi="Arial Narrow" w:cs="Tahoma"/>
          <w:b/>
        </w:rPr>
        <w:t>: PENALITES DE RETARD</w:t>
      </w:r>
    </w:p>
    <w:p w:rsidR="008019D5" w:rsidRPr="008C3B15" w:rsidRDefault="008019D5" w:rsidP="008019D5">
      <w:pPr>
        <w:ind w:firstLine="708"/>
        <w:jc w:val="both"/>
        <w:rPr>
          <w:rFonts w:ascii="Arial Narrow" w:hAnsi="Arial Narrow" w:cs="Tahoma"/>
        </w:rPr>
      </w:pPr>
      <w:r w:rsidRPr="008C3B15">
        <w:rPr>
          <w:rFonts w:ascii="Arial Narrow" w:hAnsi="Arial Narrow" w:cs="Tahoma"/>
        </w:rPr>
        <w:t>A défaut pour le Maître d’Œuvre de terminer les livraisons dans le délai contractuel, il sera appliqué, par jour calendaire de retard, une pénalité forfaitaire versée au Maître d'Ouvrage fixée à :</w:t>
      </w:r>
    </w:p>
    <w:p w:rsidR="008019D5" w:rsidRPr="008C3B15" w:rsidRDefault="008019D5" w:rsidP="000E3231">
      <w:pPr>
        <w:numPr>
          <w:ilvl w:val="0"/>
          <w:numId w:val="26"/>
        </w:numPr>
        <w:tabs>
          <w:tab w:val="num" w:pos="1068"/>
        </w:tabs>
        <w:ind w:left="1066" w:hanging="357"/>
        <w:jc w:val="both"/>
        <w:rPr>
          <w:rFonts w:ascii="Arial Narrow" w:hAnsi="Arial Narrow" w:cs="Tahoma"/>
        </w:rPr>
      </w:pPr>
      <w:r w:rsidRPr="008C3B15">
        <w:rPr>
          <w:rFonts w:ascii="Arial Narrow" w:hAnsi="Arial Narrow" w:cs="Tahoma"/>
        </w:rPr>
        <w:t>1/2000</w:t>
      </w:r>
      <w:r w:rsidRPr="008C3B15">
        <w:rPr>
          <w:rFonts w:ascii="Arial Narrow" w:hAnsi="Arial Narrow" w:cs="Tahoma"/>
          <w:vertAlign w:val="superscript"/>
        </w:rPr>
        <w:t>ème</w:t>
      </w:r>
      <w:r w:rsidRPr="008C3B15">
        <w:rPr>
          <w:rFonts w:ascii="Arial Narrow" w:hAnsi="Arial Narrow" w:cs="Tahoma"/>
        </w:rPr>
        <w:t xml:space="preserve"> du montant global du marché du 1</w:t>
      </w:r>
      <w:r w:rsidRPr="008C3B15">
        <w:rPr>
          <w:rFonts w:ascii="Arial Narrow" w:hAnsi="Arial Narrow" w:cs="Tahoma"/>
          <w:vertAlign w:val="superscript"/>
        </w:rPr>
        <w:t>er</w:t>
      </w:r>
      <w:r w:rsidRPr="008C3B15">
        <w:rPr>
          <w:rFonts w:ascii="Arial Narrow" w:hAnsi="Arial Narrow" w:cs="Tahoma"/>
        </w:rPr>
        <w:t xml:space="preserve"> au 30</w:t>
      </w:r>
      <w:r w:rsidRPr="008C3B15">
        <w:rPr>
          <w:rFonts w:ascii="Arial Narrow" w:hAnsi="Arial Narrow" w:cs="Tahoma"/>
          <w:vertAlign w:val="superscript"/>
        </w:rPr>
        <w:t>ème</w:t>
      </w:r>
      <w:r w:rsidRPr="008C3B15">
        <w:rPr>
          <w:rFonts w:ascii="Arial Narrow" w:hAnsi="Arial Narrow" w:cs="Tahoma"/>
        </w:rPr>
        <w:t xml:space="preserve"> jour ;</w:t>
      </w:r>
    </w:p>
    <w:p w:rsidR="008019D5" w:rsidRPr="008C3B15" w:rsidRDefault="008019D5" w:rsidP="000E3231">
      <w:pPr>
        <w:numPr>
          <w:ilvl w:val="0"/>
          <w:numId w:val="26"/>
        </w:numPr>
        <w:tabs>
          <w:tab w:val="num" w:pos="1068"/>
        </w:tabs>
        <w:ind w:left="1066" w:hanging="357"/>
        <w:jc w:val="both"/>
        <w:rPr>
          <w:rFonts w:ascii="Arial Narrow" w:hAnsi="Arial Narrow" w:cs="Tahoma"/>
        </w:rPr>
      </w:pPr>
      <w:r w:rsidRPr="008C3B15">
        <w:rPr>
          <w:rFonts w:ascii="Arial Narrow" w:hAnsi="Arial Narrow" w:cs="Tahoma"/>
        </w:rPr>
        <w:t>1/1000</w:t>
      </w:r>
      <w:r w:rsidRPr="008C3B15">
        <w:rPr>
          <w:rFonts w:ascii="Arial Narrow" w:hAnsi="Arial Narrow" w:cs="Tahoma"/>
          <w:vertAlign w:val="superscript"/>
        </w:rPr>
        <w:t>ème</w:t>
      </w:r>
      <w:r w:rsidRPr="008C3B15">
        <w:rPr>
          <w:rFonts w:ascii="Arial Narrow" w:hAnsi="Arial Narrow" w:cs="Tahoma"/>
        </w:rPr>
        <w:t xml:space="preserve"> au-delà du 30</w:t>
      </w:r>
      <w:r w:rsidRPr="008C3B15">
        <w:rPr>
          <w:rFonts w:ascii="Arial Narrow" w:hAnsi="Arial Narrow" w:cs="Tahoma"/>
          <w:vertAlign w:val="superscript"/>
        </w:rPr>
        <w:t>ème</w:t>
      </w:r>
      <w:r w:rsidRPr="008C3B15">
        <w:rPr>
          <w:rFonts w:ascii="Arial Narrow" w:hAnsi="Arial Narrow" w:cs="Tahoma"/>
        </w:rPr>
        <w:t xml:space="preserve"> jour.</w:t>
      </w:r>
    </w:p>
    <w:p w:rsidR="008019D5" w:rsidRPr="008C3B15" w:rsidRDefault="008019D5" w:rsidP="008019D5">
      <w:pPr>
        <w:ind w:firstLine="708"/>
        <w:jc w:val="both"/>
        <w:rPr>
          <w:rFonts w:ascii="Arial Narrow" w:hAnsi="Arial Narrow" w:cs="Tahoma"/>
        </w:rPr>
      </w:pPr>
      <w:r w:rsidRPr="008C3B15">
        <w:rPr>
          <w:rFonts w:ascii="Arial Narrow" w:hAnsi="Arial Narrow" w:cs="Tahoma"/>
        </w:rPr>
        <w:t>Les pénalités s’appliquent sur le délai global du marché et non sur les délais de livraison.</w:t>
      </w:r>
    </w:p>
    <w:p w:rsidR="008019D5" w:rsidRPr="008C3B15" w:rsidRDefault="008019D5" w:rsidP="008019D5">
      <w:pPr>
        <w:rPr>
          <w:rFonts w:ascii="Arial Narrow" w:hAnsi="Arial Narrow" w:cs="Tahoma"/>
          <w:b/>
          <w:sz w:val="16"/>
          <w:szCs w:val="16"/>
        </w:rPr>
      </w:pPr>
    </w:p>
    <w:p w:rsidR="00D435DA" w:rsidRDefault="00D435DA" w:rsidP="008019D5">
      <w:pPr>
        <w:jc w:val="center"/>
        <w:rPr>
          <w:rFonts w:ascii="Arial Narrow" w:hAnsi="Arial Narrow" w:cs="Tahoma"/>
          <w:b/>
          <w:u w:val="single"/>
        </w:rPr>
      </w:pPr>
    </w:p>
    <w:p w:rsidR="008019D5" w:rsidRPr="008C3B15" w:rsidRDefault="008019D5" w:rsidP="008019D5">
      <w:pPr>
        <w:jc w:val="center"/>
        <w:rPr>
          <w:rFonts w:ascii="Arial Narrow" w:hAnsi="Arial Narrow" w:cs="Tahoma"/>
          <w:b/>
        </w:rPr>
      </w:pPr>
      <w:r w:rsidRPr="008C3B15">
        <w:rPr>
          <w:rFonts w:ascii="Arial Narrow" w:hAnsi="Arial Narrow" w:cs="Tahoma"/>
          <w:b/>
          <w:u w:val="single"/>
        </w:rPr>
        <w:t>CHAPITRE III</w:t>
      </w:r>
      <w:r w:rsidRPr="008C3B15">
        <w:rPr>
          <w:rFonts w:ascii="Arial Narrow" w:hAnsi="Arial Narrow" w:cs="Tahoma"/>
          <w:b/>
        </w:rPr>
        <w:t> :CLAUSES</w:t>
      </w:r>
      <w:r w:rsidR="0017118C">
        <w:rPr>
          <w:rFonts w:ascii="Arial Narrow" w:hAnsi="Arial Narrow" w:cs="Tahoma"/>
          <w:b/>
        </w:rPr>
        <w:t xml:space="preserve"> </w:t>
      </w:r>
      <w:r w:rsidRPr="008C3B15">
        <w:rPr>
          <w:rFonts w:ascii="Arial Narrow" w:hAnsi="Arial Narrow" w:cs="Tahoma"/>
          <w:b/>
        </w:rPr>
        <w:t>DIVERSES</w:t>
      </w:r>
    </w:p>
    <w:p w:rsidR="008019D5" w:rsidRPr="00D435DA" w:rsidRDefault="008019D5" w:rsidP="00D435DA">
      <w:pPr>
        <w:spacing w:before="100"/>
        <w:jc w:val="both"/>
        <w:rPr>
          <w:rFonts w:ascii="Arial Narrow" w:hAnsi="Arial Narrow" w:cs="Tahoma"/>
          <w:b/>
          <w:i/>
        </w:rPr>
      </w:pPr>
      <w:r w:rsidRPr="00D435DA">
        <w:rPr>
          <w:rFonts w:ascii="Arial Narrow" w:hAnsi="Arial Narrow" w:cs="Tahoma"/>
          <w:b/>
          <w:u w:val="single"/>
        </w:rPr>
        <w:t>Article</w:t>
      </w:r>
      <w:r w:rsidRPr="00D435DA">
        <w:rPr>
          <w:rFonts w:ascii="Arial Narrow" w:hAnsi="Arial Narrow" w:cs="Tahoma"/>
          <w:b/>
          <w:i/>
          <w:u w:val="single"/>
        </w:rPr>
        <w:t xml:space="preserve"> 31 </w:t>
      </w:r>
      <w:r w:rsidRPr="00D435DA">
        <w:rPr>
          <w:rFonts w:ascii="Arial Narrow" w:hAnsi="Arial Narrow" w:cs="Tahoma"/>
          <w:b/>
          <w:i/>
        </w:rPr>
        <w:t>: FRAIS COMMERCIAUX EXTRAORDINAIRES</w:t>
      </w:r>
    </w:p>
    <w:p w:rsidR="008019D5" w:rsidRPr="008C3B15" w:rsidRDefault="008019D5" w:rsidP="008019D5">
      <w:pPr>
        <w:pStyle w:val="Corpsdetexte3"/>
        <w:ind w:firstLine="708"/>
        <w:jc w:val="both"/>
        <w:rPr>
          <w:rFonts w:ascii="Arial Narrow" w:hAnsi="Arial Narrow" w:cs="Tahoma"/>
          <w:b w:val="0"/>
          <w:bCs/>
          <w:i/>
          <w:sz w:val="24"/>
        </w:rPr>
      </w:pPr>
      <w:r w:rsidRPr="008C3B15">
        <w:rPr>
          <w:rFonts w:ascii="Arial Narrow" w:hAnsi="Arial Narrow" w:cs="Tahoma"/>
          <w:b w:val="0"/>
          <w:bCs/>
          <w:i/>
          <w:sz w:val="24"/>
        </w:rPr>
        <w:t>L’attributaire déclare que le présent contrat de marché n’a donné, ne donne pas ou ne donnera pas lieu à perception de frais commerciaux extraordinaires.</w:t>
      </w:r>
    </w:p>
    <w:p w:rsidR="008019D5" w:rsidRPr="008C3B15" w:rsidRDefault="008019D5" w:rsidP="008019D5">
      <w:pPr>
        <w:pStyle w:val="Corpsdetexte3"/>
        <w:ind w:firstLine="708"/>
        <w:jc w:val="both"/>
        <w:rPr>
          <w:rFonts w:ascii="Arial Narrow" w:hAnsi="Arial Narrow" w:cs="Tahoma"/>
          <w:b w:val="0"/>
          <w:bCs/>
          <w:i/>
          <w:sz w:val="24"/>
        </w:rPr>
      </w:pPr>
      <w:r w:rsidRPr="008C3B15">
        <w:rPr>
          <w:rFonts w:ascii="Arial Narrow" w:hAnsi="Arial Narrow" w:cs="Tahoma"/>
          <w:b w:val="0"/>
          <w:bCs/>
          <w:i/>
          <w:sz w:val="24"/>
        </w:rPr>
        <w:t>L’attributaire s’engage, s’il est établi de financement de frais commerciaux extraordinaires au titre du présent contrat du marché, à réserver au Maître d’Œuvre  pour le compte du Maître d’Ouvrage, le montant de ses frais.</w:t>
      </w:r>
    </w:p>
    <w:p w:rsidR="008019D5" w:rsidRPr="008C3B15" w:rsidRDefault="008019D5" w:rsidP="008019D5">
      <w:pPr>
        <w:pStyle w:val="Corpsdetexte3"/>
        <w:ind w:firstLine="708"/>
        <w:jc w:val="both"/>
        <w:rPr>
          <w:rFonts w:ascii="Arial Narrow" w:hAnsi="Arial Narrow" w:cs="Tahoma"/>
          <w:b w:val="0"/>
          <w:bCs/>
          <w:i/>
          <w:sz w:val="24"/>
        </w:rPr>
      </w:pPr>
      <w:r w:rsidRPr="008C3B15">
        <w:rPr>
          <w:rFonts w:ascii="Arial Narrow" w:hAnsi="Arial Narrow" w:cs="Tahoma"/>
          <w:b w:val="0"/>
          <w:bCs/>
          <w:i/>
          <w:sz w:val="24"/>
        </w:rPr>
        <w:t>En outre, si l’Attributaire était convaincu de perception des frais commerciaux extraordinaires, il encourrait les sanctions prévues par la législation.</w:t>
      </w:r>
    </w:p>
    <w:p w:rsidR="00823CDE" w:rsidRPr="008C3B15" w:rsidRDefault="00823CDE" w:rsidP="008019D5">
      <w:pPr>
        <w:pStyle w:val="Corpsdetexte3"/>
        <w:ind w:firstLine="708"/>
        <w:jc w:val="both"/>
        <w:rPr>
          <w:rFonts w:ascii="Arial Narrow" w:hAnsi="Arial Narrow" w:cs="Tahoma"/>
          <w:b w:val="0"/>
          <w:bCs/>
          <w:i/>
          <w:sz w:val="24"/>
        </w:rPr>
      </w:pPr>
    </w:p>
    <w:p w:rsidR="008019D5" w:rsidRPr="008C3B15" w:rsidRDefault="008019D5" w:rsidP="00D435DA">
      <w:pPr>
        <w:spacing w:before="100"/>
        <w:jc w:val="both"/>
        <w:rPr>
          <w:rFonts w:ascii="Arial Narrow" w:hAnsi="Arial Narrow" w:cs="Tahoma"/>
          <w:szCs w:val="20"/>
        </w:rPr>
      </w:pPr>
      <w:r w:rsidRPr="008C3B15">
        <w:rPr>
          <w:rFonts w:ascii="Arial Narrow" w:hAnsi="Arial Narrow" w:cs="Tahoma"/>
          <w:b/>
          <w:u w:val="single"/>
        </w:rPr>
        <w:t>Article 32 :</w:t>
      </w:r>
      <w:r w:rsidRPr="008C3B15">
        <w:rPr>
          <w:rFonts w:ascii="Arial Narrow" w:hAnsi="Arial Narrow" w:cs="Tahoma"/>
          <w:b/>
        </w:rPr>
        <w:t xml:space="preserve"> RESILIATION DU MARCHE</w:t>
      </w:r>
    </w:p>
    <w:p w:rsidR="008019D5" w:rsidRPr="008C3B15" w:rsidRDefault="008019D5" w:rsidP="008019D5">
      <w:pPr>
        <w:ind w:firstLine="708"/>
        <w:jc w:val="both"/>
        <w:rPr>
          <w:rFonts w:ascii="Arial Narrow" w:hAnsi="Arial Narrow" w:cs="Tahoma"/>
        </w:rPr>
      </w:pPr>
      <w:r w:rsidRPr="008C3B15">
        <w:rPr>
          <w:rFonts w:ascii="Arial Narrow" w:hAnsi="Arial Narrow" w:cs="Tahoma"/>
        </w:rPr>
        <w:t>Le présent marché peut être résilié dans les conditions et formes prévues par la réglementation en vigueur au Cameroun. Au-delà du vingt-et-unième jour après la fin du délai contractuel, le Maître d’Œuvre sera déclaré défaillant et le marché résilié de plein droit par le Maitre d’ouvrage.</w:t>
      </w:r>
    </w:p>
    <w:p w:rsidR="008019D5" w:rsidRPr="008C3B15" w:rsidRDefault="008019D5" w:rsidP="00D435DA">
      <w:pPr>
        <w:spacing w:before="100"/>
        <w:jc w:val="both"/>
        <w:rPr>
          <w:rFonts w:ascii="Arial Narrow" w:hAnsi="Arial Narrow" w:cs="Tahoma"/>
          <w:szCs w:val="20"/>
        </w:rPr>
      </w:pPr>
      <w:r w:rsidRPr="008C3B15">
        <w:rPr>
          <w:rFonts w:ascii="Arial Narrow" w:hAnsi="Arial Narrow" w:cs="Tahoma"/>
          <w:b/>
          <w:u w:val="single"/>
        </w:rPr>
        <w:t>Article 33 :</w:t>
      </w:r>
      <w:r w:rsidRPr="008C3B15">
        <w:rPr>
          <w:rFonts w:ascii="Arial Narrow" w:hAnsi="Arial Narrow" w:cs="Tahoma"/>
          <w:b/>
        </w:rPr>
        <w:t xml:space="preserve"> REGLEMENT DES LITIGES</w:t>
      </w:r>
    </w:p>
    <w:p w:rsidR="008019D5" w:rsidRPr="008C3B15" w:rsidRDefault="008019D5" w:rsidP="008019D5">
      <w:pPr>
        <w:spacing w:before="120"/>
        <w:ind w:firstLine="708"/>
        <w:jc w:val="both"/>
        <w:rPr>
          <w:rFonts w:ascii="Arial Narrow" w:hAnsi="Arial Narrow" w:cs="Tahoma"/>
        </w:rPr>
      </w:pPr>
      <w:r w:rsidRPr="008C3B15">
        <w:rPr>
          <w:rFonts w:ascii="Arial Narrow" w:hAnsi="Arial Narrow" w:cs="Tahoma"/>
        </w:rPr>
        <w:t>Les parties conviennent que les litiges pouvant naître de l’interprétation ou de l’exécution du présent marché relèvent des juridictions compétentes.</w:t>
      </w:r>
    </w:p>
    <w:p w:rsidR="008019D5" w:rsidRPr="008C3B15" w:rsidRDefault="008019D5" w:rsidP="008019D5">
      <w:pPr>
        <w:spacing w:before="120"/>
        <w:ind w:firstLine="708"/>
        <w:jc w:val="both"/>
        <w:rPr>
          <w:rFonts w:ascii="Arial Narrow" w:hAnsi="Arial Narrow" w:cs="Tahoma"/>
        </w:rPr>
      </w:pPr>
      <w:r w:rsidRPr="008C3B15">
        <w:rPr>
          <w:rFonts w:ascii="Arial Narrow" w:hAnsi="Arial Narrow" w:cs="Tahoma"/>
        </w:rPr>
        <w:t>Toutefois, il sera recherché au préalable un règlement amiable des différends éventuels.</w:t>
      </w:r>
    </w:p>
    <w:p w:rsidR="008019D5" w:rsidRPr="008C3B15" w:rsidRDefault="008019D5" w:rsidP="00D435DA">
      <w:pPr>
        <w:spacing w:before="100"/>
        <w:jc w:val="both"/>
        <w:rPr>
          <w:rFonts w:ascii="Arial Narrow" w:hAnsi="Arial Narrow" w:cs="Tahoma"/>
          <w:szCs w:val="20"/>
        </w:rPr>
      </w:pPr>
      <w:r w:rsidRPr="008C3B15">
        <w:rPr>
          <w:rFonts w:ascii="Arial Narrow" w:hAnsi="Arial Narrow" w:cs="Tahoma"/>
          <w:b/>
          <w:u w:val="single"/>
        </w:rPr>
        <w:t>Article 34 :</w:t>
      </w:r>
      <w:r w:rsidRPr="008C3B15">
        <w:rPr>
          <w:rFonts w:ascii="Arial Narrow" w:hAnsi="Arial Narrow" w:cs="Tahoma"/>
          <w:b/>
        </w:rPr>
        <w:t xml:space="preserve"> VALIDITE ET ENTREE EN VIGUEUR DU MARCHE</w:t>
      </w:r>
    </w:p>
    <w:p w:rsidR="00B24886" w:rsidRPr="008C3B15" w:rsidRDefault="008019D5" w:rsidP="00B24886">
      <w:pPr>
        <w:spacing w:before="120"/>
        <w:ind w:firstLine="708"/>
        <w:jc w:val="both"/>
        <w:rPr>
          <w:rFonts w:ascii="Arial Narrow" w:hAnsi="Arial Narrow" w:cs="Tahoma"/>
        </w:rPr>
      </w:pPr>
      <w:r w:rsidRPr="008C3B15">
        <w:rPr>
          <w:rFonts w:ascii="Arial Narrow" w:hAnsi="Arial Narrow" w:cs="Tahoma"/>
        </w:rPr>
        <w:t xml:space="preserve">Le présent marché ne deviendra valide qu’après sa signature par le Maire et entrera en vigueur dès </w:t>
      </w:r>
      <w:r w:rsidR="00D435DA">
        <w:rPr>
          <w:rFonts w:ascii="Arial Narrow" w:hAnsi="Arial Narrow" w:cs="Tahoma"/>
        </w:rPr>
        <w:t>la</w:t>
      </w:r>
      <w:r w:rsidRPr="008C3B15">
        <w:rPr>
          <w:rFonts w:ascii="Arial Narrow" w:hAnsi="Arial Narrow" w:cs="Tahoma"/>
        </w:rPr>
        <w:t xml:space="preserve"> notification au Maître d’Œuvre</w:t>
      </w:r>
      <w:r w:rsidR="00D435DA">
        <w:rPr>
          <w:rFonts w:ascii="Arial Narrow" w:hAnsi="Arial Narrow" w:cs="Tahoma"/>
        </w:rPr>
        <w:t xml:space="preserve"> de l’ordre de service de commencer les Prestations.</w:t>
      </w:r>
    </w:p>
    <w:p w:rsidR="008019D5" w:rsidRPr="008C3B15" w:rsidRDefault="008019D5" w:rsidP="00D435DA">
      <w:pPr>
        <w:spacing w:before="100"/>
        <w:jc w:val="both"/>
        <w:rPr>
          <w:rFonts w:ascii="Arial Narrow" w:hAnsi="Arial Narrow" w:cs="Tahoma"/>
          <w:szCs w:val="20"/>
        </w:rPr>
      </w:pPr>
      <w:r w:rsidRPr="008C3B15">
        <w:rPr>
          <w:rFonts w:ascii="Arial Narrow" w:hAnsi="Arial Narrow" w:cs="Tahoma"/>
          <w:b/>
          <w:u w:val="single"/>
        </w:rPr>
        <w:t>Article 35 :</w:t>
      </w:r>
      <w:r w:rsidRPr="008C3B15">
        <w:rPr>
          <w:rFonts w:ascii="Arial Narrow" w:hAnsi="Arial Narrow" w:cs="Tahoma"/>
          <w:b/>
        </w:rPr>
        <w:t xml:space="preserve"> CAS DE FORCE MAJEURE</w:t>
      </w:r>
    </w:p>
    <w:p w:rsidR="005D5009" w:rsidRPr="008C3B15" w:rsidRDefault="008019D5" w:rsidP="008019D5">
      <w:pPr>
        <w:widowControl w:val="0"/>
        <w:jc w:val="both"/>
        <w:rPr>
          <w:rFonts w:ascii="Arial Narrow" w:hAnsi="Arial Narrow" w:cs="Tahoma"/>
          <w:color w:val="221F1F"/>
        </w:rPr>
      </w:pPr>
      <w:r w:rsidRPr="008C3B15">
        <w:rPr>
          <w:rFonts w:ascii="Arial Narrow" w:hAnsi="Arial Narrow" w:cs="Tahoma"/>
        </w:rPr>
        <w:t>Les cas de force majeure sont du seul ressort du Maître d’Ouvrage conformément à l’Article 56 du CCAG</w:t>
      </w:r>
      <w:r w:rsidR="005D5009" w:rsidRPr="008C3B15">
        <w:rPr>
          <w:rFonts w:ascii="Arial Narrow" w:hAnsi="Arial Narrow" w:cs="Tahoma"/>
          <w:color w:val="221F1F"/>
        </w:rPr>
        <w:t>.</w:t>
      </w:r>
    </w:p>
    <w:p w:rsidR="005D5009" w:rsidRPr="008C3B15" w:rsidRDefault="005D5009" w:rsidP="005D5009">
      <w:pPr>
        <w:pStyle w:val="Titre5"/>
        <w:ind w:left="4500"/>
        <w:rPr>
          <w:rFonts w:ascii="Arial Narrow" w:hAnsi="Arial Narrow" w:cs="Tahoma"/>
          <w:sz w:val="2"/>
          <w:szCs w:val="2"/>
        </w:rPr>
      </w:pPr>
      <w:r w:rsidRPr="008C3B15">
        <w:rPr>
          <w:rFonts w:ascii="Arial Narrow" w:hAnsi="Arial Narrow" w:cs="Tahoma"/>
          <w:bCs/>
        </w:rPr>
        <w:br w:type="page"/>
      </w:r>
    </w:p>
    <w:p w:rsidR="005D5009" w:rsidRPr="008C3B15" w:rsidRDefault="005D5009" w:rsidP="005D5009">
      <w:pPr>
        <w:rPr>
          <w:rFonts w:ascii="Arial Narrow" w:hAnsi="Arial Narrow" w:cs="Tahoma"/>
          <w:bCs/>
          <w:sz w:val="32"/>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pStyle w:val="Titre1"/>
        <w:rPr>
          <w:rFonts w:ascii="Arial Narrow" w:hAnsi="Arial Narrow" w:cs="Tahoma"/>
          <w:b w:val="0"/>
          <w:bCs/>
          <w:u w:val="single"/>
        </w:rPr>
      </w:pPr>
    </w:p>
    <w:p w:rsidR="005D5009" w:rsidRPr="008C3B15" w:rsidRDefault="005D5009" w:rsidP="005D5009">
      <w:pPr>
        <w:pStyle w:val="Titre1"/>
        <w:jc w:val="center"/>
        <w:rPr>
          <w:rFonts w:ascii="Arial Narrow" w:hAnsi="Arial Narrow" w:cs="Tahoma"/>
          <w:bCs/>
          <w:i/>
          <w:sz w:val="32"/>
          <w:szCs w:val="32"/>
        </w:rPr>
      </w:pPr>
      <w:r w:rsidRPr="008C3B15">
        <w:rPr>
          <w:rFonts w:ascii="Arial Narrow" w:hAnsi="Arial Narrow" w:cs="Tahoma"/>
          <w:bCs/>
          <w:i/>
          <w:sz w:val="32"/>
          <w:szCs w:val="32"/>
        </w:rPr>
        <w:t xml:space="preserve">PIECE N° </w:t>
      </w:r>
      <w:r w:rsidR="00D435DA">
        <w:rPr>
          <w:rFonts w:ascii="Arial Narrow" w:hAnsi="Arial Narrow" w:cs="Tahoma"/>
          <w:bCs/>
          <w:i/>
          <w:sz w:val="32"/>
          <w:szCs w:val="32"/>
        </w:rPr>
        <w:t>09</w:t>
      </w:r>
      <w:r w:rsidRPr="008C3B15">
        <w:rPr>
          <w:rFonts w:ascii="Arial Narrow" w:hAnsi="Arial Narrow" w:cs="Tahoma"/>
          <w:bCs/>
          <w:i/>
          <w:sz w:val="32"/>
          <w:szCs w:val="32"/>
        </w:rPr>
        <w:t>: MODELE DE MARCHE</w:t>
      </w:r>
    </w:p>
    <w:p w:rsidR="005D5009" w:rsidRPr="008C3B15" w:rsidRDefault="005D5009" w:rsidP="005D5009">
      <w:pPr>
        <w:widowControl w:val="0"/>
        <w:autoSpaceDE w:val="0"/>
        <w:autoSpaceDN w:val="0"/>
        <w:adjustRightInd w:val="0"/>
        <w:ind w:left="2961" w:right="-20"/>
        <w:rPr>
          <w:rFonts w:ascii="Arial Narrow" w:hAnsi="Arial Narrow" w:cs="Arial"/>
          <w:b/>
          <w:bCs/>
          <w:color w:val="221F1F"/>
          <w:sz w:val="2"/>
          <w:szCs w:val="2"/>
        </w:rPr>
      </w:pPr>
      <w:r w:rsidRPr="008C3B15">
        <w:rPr>
          <w:rFonts w:ascii="Arial Narrow" w:hAnsi="Arial Narrow" w:cs="Tahoma"/>
        </w:rPr>
        <w:br w:type="page"/>
      </w:r>
    </w:p>
    <w:p w:rsidR="005D5009" w:rsidRPr="008C3B15" w:rsidRDefault="005D5009" w:rsidP="005D5009">
      <w:pPr>
        <w:tabs>
          <w:tab w:val="left" w:pos="6237"/>
        </w:tabs>
        <w:jc w:val="both"/>
        <w:rPr>
          <w:rFonts w:ascii="Arial Narrow" w:hAnsi="Arial Narrow" w:cs="Tahoma"/>
          <w:bCs/>
        </w:rPr>
      </w:pPr>
    </w:p>
    <w:p w:rsidR="005D5009" w:rsidRPr="008C3B15" w:rsidRDefault="002061B2" w:rsidP="005D5009">
      <w:pPr>
        <w:tabs>
          <w:tab w:val="left" w:pos="8505"/>
        </w:tabs>
        <w:ind w:right="21"/>
        <w:jc w:val="center"/>
        <w:rPr>
          <w:rFonts w:ascii="Arial Narrow" w:hAnsi="Arial Narrow" w:cs="Tahoma"/>
          <w:b/>
        </w:rPr>
      </w:pPr>
      <w:r w:rsidRPr="008C3B15">
        <w:rPr>
          <w:rFonts w:ascii="Arial Narrow" w:hAnsi="Arial Narrow" w:cs="Tahoma"/>
          <w:b/>
          <w:sz w:val="36"/>
          <w:szCs w:val="36"/>
        </w:rPr>
        <w:t>LETTRE-COMMANDE</w:t>
      </w:r>
      <w:r w:rsidR="005D5009" w:rsidRPr="008C3B15">
        <w:rPr>
          <w:rFonts w:ascii="Arial Narrow" w:hAnsi="Arial Narrow" w:cs="Tahoma"/>
          <w:b/>
          <w:sz w:val="36"/>
          <w:szCs w:val="36"/>
        </w:rPr>
        <w:t xml:space="preserve"> N°</w:t>
      </w:r>
      <w:r w:rsidR="005D5009" w:rsidRPr="008C3B15">
        <w:rPr>
          <w:rFonts w:ascii="Arial Narrow" w:hAnsi="Arial Narrow" w:cs="Tahoma"/>
          <w:b/>
        </w:rPr>
        <w:t xml:space="preserve"> </w:t>
      </w:r>
      <w:r w:rsidR="005D5009" w:rsidRPr="00F61998">
        <w:rPr>
          <w:rFonts w:ascii="Arial Narrow" w:hAnsi="Arial Narrow" w:cs="Tahoma"/>
          <w:b/>
          <w:sz w:val="36"/>
          <w:szCs w:val="36"/>
        </w:rPr>
        <w:t>________/</w:t>
      </w:r>
      <w:r w:rsidRPr="00F61998">
        <w:rPr>
          <w:rFonts w:ascii="Arial Narrow" w:hAnsi="Arial Narrow" w:cs="Tahoma"/>
          <w:b/>
          <w:sz w:val="36"/>
          <w:szCs w:val="36"/>
        </w:rPr>
        <w:t>LC</w:t>
      </w:r>
      <w:r w:rsidR="00F43D11" w:rsidRPr="00F61998">
        <w:rPr>
          <w:rFonts w:ascii="Arial Narrow" w:hAnsi="Arial Narrow" w:cs="Tahoma"/>
          <w:b/>
          <w:sz w:val="36"/>
          <w:szCs w:val="36"/>
        </w:rPr>
        <w:t>/</w:t>
      </w:r>
      <w:r w:rsidR="00D435DA" w:rsidRPr="00F61998">
        <w:rPr>
          <w:rFonts w:ascii="Arial Narrow" w:hAnsi="Arial Narrow" w:cs="Tahoma"/>
          <w:b/>
          <w:sz w:val="36"/>
          <w:szCs w:val="36"/>
        </w:rPr>
        <w:t>CLIE</w:t>
      </w:r>
      <w:r w:rsidR="005D5009" w:rsidRPr="00F61998">
        <w:rPr>
          <w:rFonts w:ascii="Arial Narrow" w:hAnsi="Arial Narrow" w:cs="Tahoma"/>
          <w:b/>
          <w:sz w:val="36"/>
          <w:szCs w:val="36"/>
        </w:rPr>
        <w:t>/C</w:t>
      </w:r>
      <w:r w:rsidR="00F43D11" w:rsidRPr="00F61998">
        <w:rPr>
          <w:rFonts w:ascii="Arial Narrow" w:hAnsi="Arial Narrow" w:cs="Tahoma"/>
          <w:b/>
          <w:sz w:val="36"/>
          <w:szCs w:val="36"/>
        </w:rPr>
        <w:t>I</w:t>
      </w:r>
      <w:r w:rsidR="00D435DA" w:rsidRPr="00F61998">
        <w:rPr>
          <w:rFonts w:ascii="Arial Narrow" w:hAnsi="Arial Narrow" w:cs="Tahoma"/>
          <w:b/>
          <w:sz w:val="36"/>
          <w:szCs w:val="36"/>
        </w:rPr>
        <w:t>PM/2017</w:t>
      </w:r>
    </w:p>
    <w:p w:rsidR="005D5009" w:rsidRPr="008C3B15" w:rsidRDefault="005D5009" w:rsidP="005D5009">
      <w:pPr>
        <w:pStyle w:val="Titre4"/>
        <w:rPr>
          <w:rFonts w:ascii="Arial Narrow" w:hAnsi="Arial Narrow" w:cs="Tahoma"/>
          <w:b w:val="0"/>
          <w:sz w:val="20"/>
        </w:rPr>
      </w:pPr>
      <w:r w:rsidRPr="008C3B15">
        <w:rPr>
          <w:rFonts w:ascii="Arial Narrow" w:hAnsi="Arial Narrow" w:cs="Tahoma"/>
          <w:b w:val="0"/>
          <w:sz w:val="20"/>
        </w:rPr>
        <w:t>PASSE AVEC __________________ APRES APPEL D’OFFRES NATION</w:t>
      </w:r>
      <w:r w:rsidR="00F43D11" w:rsidRPr="008C3B15">
        <w:rPr>
          <w:rFonts w:ascii="Arial Narrow" w:hAnsi="Arial Narrow" w:cs="Tahoma"/>
          <w:b w:val="0"/>
          <w:sz w:val="20"/>
        </w:rPr>
        <w:t xml:space="preserve">AL RESTREINT </w:t>
      </w:r>
      <w:r w:rsidR="00F43D11" w:rsidRPr="008C3B15">
        <w:rPr>
          <w:rFonts w:ascii="Arial Narrow" w:hAnsi="Arial Narrow" w:cs="Tahoma"/>
          <w:b w:val="0"/>
          <w:sz w:val="20"/>
        </w:rPr>
        <w:br/>
        <w:t>N° --------/AONR/</w:t>
      </w:r>
      <w:r w:rsidR="00BF0EFB">
        <w:rPr>
          <w:rFonts w:ascii="Arial Narrow" w:hAnsi="Arial Narrow" w:cs="Tahoma"/>
          <w:b w:val="0"/>
          <w:sz w:val="20"/>
        </w:rPr>
        <w:t>DRMINMAP-ES/</w:t>
      </w:r>
      <w:r w:rsidRPr="008C3B15">
        <w:rPr>
          <w:rFonts w:ascii="Arial Narrow" w:hAnsi="Arial Narrow" w:cs="Tahoma"/>
          <w:b w:val="0"/>
          <w:sz w:val="20"/>
        </w:rPr>
        <w:t>/C</w:t>
      </w:r>
      <w:r w:rsidR="00BF0EFB">
        <w:rPr>
          <w:rFonts w:ascii="Arial Narrow" w:hAnsi="Arial Narrow" w:cs="Tahoma"/>
          <w:b w:val="0"/>
          <w:sz w:val="20"/>
        </w:rPr>
        <w:t>R</w:t>
      </w:r>
      <w:r w:rsidR="002061B2" w:rsidRPr="008C3B15">
        <w:rPr>
          <w:rFonts w:ascii="Arial Narrow" w:hAnsi="Arial Narrow" w:cs="Tahoma"/>
          <w:b w:val="0"/>
          <w:sz w:val="20"/>
        </w:rPr>
        <w:t>PM/201</w:t>
      </w:r>
      <w:r w:rsidR="00D435DA">
        <w:rPr>
          <w:rFonts w:ascii="Arial Narrow" w:hAnsi="Arial Narrow" w:cs="Tahoma"/>
          <w:b w:val="0"/>
          <w:sz w:val="20"/>
        </w:rPr>
        <w:t>7</w:t>
      </w:r>
      <w:r w:rsidRPr="008C3B15">
        <w:rPr>
          <w:rFonts w:ascii="Arial Narrow" w:hAnsi="Arial Narrow" w:cs="Tahoma"/>
          <w:b w:val="0"/>
          <w:sz w:val="20"/>
        </w:rPr>
        <w:t xml:space="preserve"> DU ------------</w:t>
      </w:r>
    </w:p>
    <w:p w:rsidR="00FB3CC5" w:rsidRPr="00F61998" w:rsidRDefault="005D5009" w:rsidP="00FB3CC5">
      <w:pPr>
        <w:spacing w:after="120"/>
        <w:jc w:val="both"/>
        <w:rPr>
          <w:rFonts w:ascii="Arial Narrow" w:hAnsi="Arial Narrow" w:cs="Tahoma"/>
          <w:smallCaps/>
        </w:rPr>
      </w:pPr>
      <w:r w:rsidRPr="00F61998">
        <w:rPr>
          <w:rFonts w:ascii="Arial Narrow" w:hAnsi="Arial Narrow"/>
        </w:rPr>
        <w:t xml:space="preserve">POUR </w:t>
      </w:r>
      <w:r w:rsidR="00D435DA" w:rsidRPr="00F61998">
        <w:rPr>
          <w:rFonts w:ascii="Arial Narrow" w:hAnsi="Arial Narrow"/>
        </w:rPr>
        <w:t>LA MAÎTRISE D’OEUVRE</w:t>
      </w:r>
      <w:r w:rsidRPr="00F61998">
        <w:rPr>
          <w:rFonts w:ascii="Arial Narrow" w:hAnsi="Arial Narrow"/>
        </w:rPr>
        <w:t xml:space="preserve"> DES TRAVAUX DE </w:t>
      </w:r>
      <w:r w:rsidR="00FB3CC5" w:rsidRPr="00F61998">
        <w:rPr>
          <w:rFonts w:ascii="Arial Narrow" w:eastAsia="Arial Unicode MS" w:hAnsi="Arial Narrow" w:cs="Arial"/>
          <w:szCs w:val="20"/>
        </w:rPr>
        <w:t>DE CONSTRUCTION DE CINQ (05) BLOCS DE DEUX SALLES DE CLASSE AVEC BUREAU ADMINISTRATIF ET QUATRE (04) BLOCS LATRINES A 06 COMPARTIMENTS DANS LA COMMUNE D’ANGOSSAS.</w:t>
      </w:r>
    </w:p>
    <w:p w:rsidR="005D5009" w:rsidRPr="00D435DA" w:rsidRDefault="005D5009" w:rsidP="00154110">
      <w:pPr>
        <w:pStyle w:val="Sous-titre"/>
        <w:jc w:val="center"/>
        <w:rPr>
          <w:rFonts w:ascii="Arial Narrow" w:hAnsi="Arial Narrow"/>
          <w:b/>
          <w:bCs/>
        </w:rPr>
      </w:pPr>
    </w:p>
    <w:p w:rsidR="005D5009" w:rsidRPr="008C3B15" w:rsidRDefault="005D5009" w:rsidP="005D5009">
      <w:pPr>
        <w:ind w:right="21"/>
        <w:jc w:val="center"/>
        <w:rPr>
          <w:rFonts w:ascii="Arial Narrow" w:hAnsi="Arial Narrow" w:cs="Tahoma"/>
          <w:smallCaps/>
          <w:sz w:val="20"/>
          <w:szCs w:val="20"/>
        </w:rPr>
      </w:pPr>
      <w:r w:rsidRPr="008C3B15">
        <w:rPr>
          <w:rFonts w:ascii="Arial Narrow" w:hAnsi="Arial Narrow" w:cs="Tahoma"/>
          <w:smallCaps/>
          <w:sz w:val="20"/>
          <w:szCs w:val="20"/>
        </w:rPr>
        <w:tab/>
      </w:r>
    </w:p>
    <w:p w:rsidR="005D5009" w:rsidRPr="008C3B15" w:rsidRDefault="005D5009" w:rsidP="005D5009">
      <w:pPr>
        <w:rPr>
          <w:rFonts w:ascii="Arial Narrow" w:hAnsi="Arial Narrow" w:cs="Tahoma"/>
          <w:bCs/>
        </w:rPr>
      </w:pPr>
    </w:p>
    <w:p w:rsidR="005D5009" w:rsidRPr="008C3B15" w:rsidRDefault="005D5009" w:rsidP="005D5009">
      <w:pPr>
        <w:pStyle w:val="Titre4"/>
        <w:ind w:left="3600" w:hanging="3600"/>
        <w:jc w:val="both"/>
        <w:rPr>
          <w:rFonts w:ascii="Arial Narrow" w:hAnsi="Arial Narrow" w:cs="Tahoma"/>
          <w:b w:val="0"/>
          <w:bCs/>
          <w:smallCaps w:val="0"/>
          <w:sz w:val="24"/>
          <w:szCs w:val="24"/>
        </w:rPr>
      </w:pPr>
      <w:r w:rsidRPr="008C3B15">
        <w:rPr>
          <w:rFonts w:ascii="Arial Narrow" w:hAnsi="Arial Narrow" w:cs="Tahoma"/>
          <w:b w:val="0"/>
          <w:bCs/>
          <w:smallCaps w:val="0"/>
          <w:sz w:val="24"/>
          <w:szCs w:val="24"/>
        </w:rPr>
        <w:t>TITULAIRE </w:t>
      </w:r>
      <w:r w:rsidRPr="008C3B15">
        <w:rPr>
          <w:rFonts w:ascii="Arial Narrow" w:hAnsi="Arial Narrow" w:cs="Tahoma"/>
          <w:b w:val="0"/>
          <w:bCs/>
          <w:sz w:val="24"/>
          <w:szCs w:val="24"/>
        </w:rPr>
        <w:t xml:space="preserve">: </w:t>
      </w:r>
      <w:r w:rsidRPr="008C3B15">
        <w:rPr>
          <w:rFonts w:ascii="Arial Narrow" w:hAnsi="Arial Narrow" w:cs="Tahoma"/>
          <w:b w:val="0"/>
          <w:bCs/>
          <w:sz w:val="24"/>
          <w:szCs w:val="24"/>
        </w:rPr>
        <w:tab/>
        <w:t>________________________________________</w:t>
      </w:r>
    </w:p>
    <w:p w:rsidR="005D5009" w:rsidRPr="008C3B15" w:rsidRDefault="005D5009" w:rsidP="005D5009">
      <w:pPr>
        <w:pStyle w:val="Titre4"/>
        <w:ind w:left="3600" w:hanging="60"/>
        <w:jc w:val="both"/>
        <w:rPr>
          <w:rFonts w:ascii="Arial Narrow" w:hAnsi="Arial Narrow" w:cs="Tahoma"/>
          <w:b w:val="0"/>
          <w:bCs/>
          <w:smallCaps w:val="0"/>
          <w:sz w:val="24"/>
          <w:szCs w:val="24"/>
        </w:rPr>
      </w:pPr>
      <w:r w:rsidRPr="008C3B15">
        <w:rPr>
          <w:rFonts w:ascii="Arial Narrow" w:hAnsi="Arial Narrow" w:cs="Tahoma"/>
          <w:b w:val="0"/>
          <w:bCs/>
          <w:smallCaps w:val="0"/>
          <w:sz w:val="24"/>
          <w:szCs w:val="24"/>
        </w:rPr>
        <w:t xml:space="preserve">B.P:    ___, Tel___  Fax :  </w:t>
      </w:r>
      <w:r w:rsidRPr="008C3B15">
        <w:rPr>
          <w:rFonts w:ascii="Arial Narrow" w:hAnsi="Arial Narrow" w:cs="Tahoma"/>
          <w:b w:val="0"/>
          <w:bCs/>
          <w:smallCaps w:val="0"/>
          <w:sz w:val="24"/>
          <w:szCs w:val="24"/>
        </w:rPr>
        <w:tab/>
      </w:r>
    </w:p>
    <w:p w:rsidR="005D5009" w:rsidRPr="008C3B15" w:rsidRDefault="005D5009" w:rsidP="005D5009">
      <w:pPr>
        <w:pStyle w:val="Titre4"/>
        <w:ind w:left="3600" w:hanging="60"/>
        <w:jc w:val="both"/>
        <w:rPr>
          <w:rFonts w:ascii="Arial Narrow" w:hAnsi="Arial Narrow" w:cs="Tahoma"/>
          <w:b w:val="0"/>
          <w:bCs/>
          <w:smallCaps w:val="0"/>
          <w:sz w:val="24"/>
          <w:szCs w:val="24"/>
        </w:rPr>
      </w:pPr>
      <w:r w:rsidRPr="008C3B15">
        <w:rPr>
          <w:rFonts w:ascii="Arial Narrow" w:hAnsi="Arial Narrow" w:cs="Tahoma"/>
          <w:b w:val="0"/>
          <w:bCs/>
          <w:smallCaps w:val="0"/>
          <w:sz w:val="24"/>
          <w:szCs w:val="24"/>
        </w:rPr>
        <w:t xml:space="preserve">N° R.C :  </w:t>
      </w:r>
      <w:r w:rsidRPr="008C3B15">
        <w:rPr>
          <w:rFonts w:ascii="Arial Narrow" w:hAnsi="Arial Narrow" w:cs="Tahoma"/>
          <w:b w:val="0"/>
          <w:bCs/>
          <w:smallCaps w:val="0"/>
          <w:sz w:val="24"/>
          <w:szCs w:val="24"/>
        </w:rPr>
        <w:tab/>
      </w:r>
    </w:p>
    <w:p w:rsidR="005D5009" w:rsidRPr="008C3B15" w:rsidRDefault="005D5009" w:rsidP="005D5009">
      <w:pPr>
        <w:pStyle w:val="Titre4"/>
        <w:ind w:left="3600" w:hanging="60"/>
        <w:jc w:val="both"/>
        <w:rPr>
          <w:rFonts w:ascii="Arial Narrow" w:hAnsi="Arial Narrow" w:cs="Tahoma"/>
          <w:b w:val="0"/>
          <w:bCs/>
          <w:smallCaps w:val="0"/>
          <w:sz w:val="24"/>
          <w:szCs w:val="24"/>
        </w:rPr>
      </w:pPr>
      <w:r w:rsidRPr="008C3B15">
        <w:rPr>
          <w:rFonts w:ascii="Arial Narrow" w:hAnsi="Arial Narrow" w:cs="Tahoma"/>
          <w:b w:val="0"/>
          <w:bCs/>
          <w:smallCaps w:val="0"/>
          <w:sz w:val="24"/>
          <w:szCs w:val="24"/>
        </w:rPr>
        <w:t xml:space="preserve">N° Contribuable :  </w:t>
      </w:r>
      <w:r w:rsidRPr="008C3B15">
        <w:rPr>
          <w:rFonts w:ascii="Arial Narrow" w:hAnsi="Arial Narrow" w:cs="Tahoma"/>
          <w:b w:val="0"/>
          <w:bCs/>
          <w:smallCaps w:val="0"/>
          <w:sz w:val="24"/>
          <w:szCs w:val="24"/>
        </w:rPr>
        <w:tab/>
      </w:r>
    </w:p>
    <w:p w:rsidR="005D5009" w:rsidRPr="008C3B15" w:rsidRDefault="005D5009" w:rsidP="005D5009">
      <w:pPr>
        <w:rPr>
          <w:rFonts w:ascii="Arial Narrow" w:hAnsi="Arial Narrow" w:cs="Tahoma"/>
          <w:bCs/>
        </w:rPr>
      </w:pPr>
    </w:p>
    <w:p w:rsidR="00FB3CC5" w:rsidRPr="00F61998" w:rsidRDefault="005D5009" w:rsidP="00FB3CC5">
      <w:pPr>
        <w:spacing w:after="120"/>
        <w:jc w:val="both"/>
        <w:rPr>
          <w:rFonts w:ascii="Arial Narrow" w:hAnsi="Arial Narrow" w:cs="Tahoma"/>
          <w:smallCaps/>
        </w:rPr>
      </w:pPr>
      <w:r w:rsidRPr="008C3B15">
        <w:rPr>
          <w:rFonts w:ascii="Arial Narrow" w:hAnsi="Arial Narrow" w:cs="Tahoma"/>
          <w:bCs/>
        </w:rPr>
        <w:t xml:space="preserve">OBJET: </w:t>
      </w:r>
      <w:r w:rsidRPr="008C3B15">
        <w:rPr>
          <w:rFonts w:ascii="Arial Narrow" w:hAnsi="Arial Narrow" w:cs="Tahoma"/>
          <w:bCs/>
        </w:rPr>
        <w:tab/>
      </w:r>
      <w:r w:rsidR="00D435DA" w:rsidRPr="00D435DA">
        <w:rPr>
          <w:rFonts w:ascii="Arial Narrow" w:hAnsi="Arial Narrow"/>
        </w:rPr>
        <w:t xml:space="preserve">MAÎTRISE D’OEUVRE DES TRAVAUX </w:t>
      </w:r>
      <w:r w:rsidR="00FB3CC5" w:rsidRPr="00F61998">
        <w:rPr>
          <w:rFonts w:ascii="Arial Narrow" w:eastAsia="Arial Unicode MS" w:hAnsi="Arial Narrow" w:cs="Arial"/>
          <w:szCs w:val="20"/>
        </w:rPr>
        <w:t>DE CONSTRUCTION DE CINQ (05) BLOCS DE DEUX SALLES DE CLASSE AVEC BUREAU ADMINISTRATIF ET QUATRE (04) BLOCS LATRINES A 06 COMPARTIMENTS DANS LA COMMUNE D’ANGOSSAS.</w:t>
      </w:r>
    </w:p>
    <w:p w:rsidR="005D5009" w:rsidRPr="008C3B15" w:rsidRDefault="005D5009" w:rsidP="00FB3CC5">
      <w:pPr>
        <w:pStyle w:val="Sous-titre"/>
        <w:ind w:left="1418" w:hanging="1418"/>
        <w:rPr>
          <w:rFonts w:ascii="Arial Narrow" w:hAnsi="Arial Narrow" w:cs="Tahoma"/>
          <w:smallCaps/>
          <w:sz w:val="20"/>
        </w:rPr>
      </w:pPr>
    </w:p>
    <w:p w:rsidR="005D5009" w:rsidRPr="008C3B15" w:rsidRDefault="005D5009" w:rsidP="005D5009">
      <w:pPr>
        <w:ind w:left="3600" w:hanging="3600"/>
        <w:jc w:val="both"/>
        <w:rPr>
          <w:rFonts w:ascii="Arial Narrow" w:hAnsi="Arial Narrow" w:cs="Tahoma"/>
          <w:bCs/>
          <w:sz w:val="20"/>
          <w:szCs w:val="20"/>
        </w:rPr>
      </w:pPr>
      <w:r w:rsidRPr="008C3B15">
        <w:rPr>
          <w:rFonts w:ascii="Arial Narrow" w:hAnsi="Arial Narrow" w:cs="Tahoma"/>
          <w:bCs/>
          <w:sz w:val="20"/>
          <w:szCs w:val="20"/>
        </w:rPr>
        <w:tab/>
      </w:r>
      <w:r w:rsidRPr="008C3B15">
        <w:rPr>
          <w:rFonts w:ascii="Arial Narrow" w:hAnsi="Arial Narrow" w:cs="Tahoma"/>
          <w:bCs/>
          <w:sz w:val="20"/>
          <w:szCs w:val="20"/>
        </w:rPr>
        <w:tab/>
      </w:r>
    </w:p>
    <w:p w:rsidR="005D5009" w:rsidRPr="008C3B15" w:rsidRDefault="005D5009" w:rsidP="005D5009">
      <w:pPr>
        <w:jc w:val="both"/>
        <w:rPr>
          <w:rFonts w:ascii="Arial Narrow" w:hAnsi="Arial Narrow" w:cs="Tahoma"/>
          <w:bCs/>
        </w:rPr>
      </w:pPr>
      <w:r w:rsidRPr="008C3B15">
        <w:rPr>
          <w:rFonts w:ascii="Arial Narrow" w:hAnsi="Arial Narrow" w:cs="Tahoma"/>
          <w:bCs/>
        </w:rPr>
        <w:t>LIEU:</w:t>
      </w:r>
      <w:r w:rsidRPr="008C3B15">
        <w:rPr>
          <w:rFonts w:ascii="Arial Narrow" w:hAnsi="Arial Narrow" w:cs="Tahoma"/>
          <w:bCs/>
        </w:rPr>
        <w:tab/>
      </w:r>
      <w:r w:rsidR="00FB3CC5">
        <w:rPr>
          <w:rFonts w:ascii="Arial Narrow" w:hAnsi="Arial Narrow" w:cs="Tahoma"/>
          <w:bCs/>
        </w:rPr>
        <w:t>ANGOSSAS</w:t>
      </w:r>
      <w:r w:rsidRPr="008C3B15">
        <w:rPr>
          <w:rFonts w:ascii="Arial Narrow" w:hAnsi="Arial Narrow" w:cs="Tahoma"/>
          <w:bCs/>
        </w:rPr>
        <w:tab/>
      </w:r>
    </w:p>
    <w:p w:rsidR="005D5009" w:rsidRPr="008C3B15" w:rsidRDefault="005D5009" w:rsidP="005D5009">
      <w:pPr>
        <w:jc w:val="both"/>
        <w:rPr>
          <w:rFonts w:ascii="Arial Narrow" w:hAnsi="Arial Narrow" w:cs="Tahoma"/>
          <w:bCs/>
        </w:rPr>
      </w:pPr>
    </w:p>
    <w:p w:rsidR="005D5009" w:rsidRPr="008C3B15" w:rsidRDefault="005D5009" w:rsidP="005D5009">
      <w:pPr>
        <w:widowControl w:val="0"/>
        <w:autoSpaceDE w:val="0"/>
        <w:autoSpaceDN w:val="0"/>
        <w:adjustRightInd w:val="0"/>
        <w:ind w:right="-20"/>
        <w:rPr>
          <w:rFonts w:ascii="Arial Narrow" w:hAnsi="Arial Narrow" w:cs="Tahoma"/>
          <w:color w:val="000000"/>
        </w:rPr>
      </w:pPr>
      <w:r w:rsidRPr="008C3B15">
        <w:rPr>
          <w:rFonts w:ascii="Arial Narrow" w:hAnsi="Arial Narrow" w:cs="Tahoma"/>
          <w:b/>
          <w:bCs/>
          <w:color w:val="221F1F"/>
        </w:rPr>
        <w:t>MONTANT</w:t>
      </w:r>
      <w:r w:rsidR="002061B2" w:rsidRPr="008C3B15">
        <w:rPr>
          <w:rFonts w:ascii="Arial Narrow" w:hAnsi="Arial Narrow" w:cs="Tahoma"/>
          <w:b/>
          <w:bCs/>
          <w:color w:val="221F1F"/>
        </w:rPr>
        <w:t xml:space="preserve"> DE LA LETTRE-COMMANDE</w:t>
      </w:r>
      <w:r w:rsidRPr="008C3B15">
        <w:rPr>
          <w:rFonts w:ascii="Arial Narrow" w:hAnsi="Arial Narrow" w:cs="Tahoma"/>
          <w:color w:val="221F1F"/>
        </w:rPr>
        <w:t>:</w:t>
      </w:r>
    </w:p>
    <w:p w:rsidR="005D5009" w:rsidRPr="008C3B15" w:rsidRDefault="005D5009" w:rsidP="005D5009">
      <w:pPr>
        <w:widowControl w:val="0"/>
        <w:autoSpaceDE w:val="0"/>
        <w:autoSpaceDN w:val="0"/>
        <w:adjustRightInd w:val="0"/>
        <w:spacing w:before="11" w:line="200" w:lineRule="exact"/>
        <w:rPr>
          <w:rFonts w:ascii="Arial Narrow" w:hAnsi="Arial Narrow" w:cs="Tahoma"/>
          <w:color w:val="000000"/>
        </w:rPr>
      </w:pPr>
    </w:p>
    <w:tbl>
      <w:tblPr>
        <w:tblW w:w="0" w:type="auto"/>
        <w:tblInd w:w="2663" w:type="dxa"/>
        <w:tblLayout w:type="fixed"/>
        <w:tblCellMar>
          <w:left w:w="0" w:type="dxa"/>
          <w:right w:w="0" w:type="dxa"/>
        </w:tblCellMar>
        <w:tblLook w:val="0000" w:firstRow="0" w:lastRow="0" w:firstColumn="0" w:lastColumn="0" w:noHBand="0" w:noVBand="0"/>
      </w:tblPr>
      <w:tblGrid>
        <w:gridCol w:w="2370"/>
        <w:gridCol w:w="3260"/>
      </w:tblGrid>
      <w:tr w:rsidR="005D5009" w:rsidRPr="008C3B15" w:rsidTr="000D0D6F">
        <w:trPr>
          <w:trHeight w:hRule="exact" w:val="375"/>
        </w:trPr>
        <w:tc>
          <w:tcPr>
            <w:tcW w:w="2370" w:type="dxa"/>
            <w:tcBorders>
              <w:top w:val="single" w:sz="4" w:space="0" w:color="221F1F"/>
              <w:left w:val="single" w:sz="4" w:space="0" w:color="221F1F"/>
              <w:bottom w:val="single" w:sz="4" w:space="0" w:color="221F1F"/>
              <w:right w:val="single" w:sz="4" w:space="0" w:color="221F1F"/>
            </w:tcBorders>
          </w:tcPr>
          <w:p w:rsidR="005D5009" w:rsidRPr="008C3B15" w:rsidRDefault="005D5009" w:rsidP="000D0D6F">
            <w:pPr>
              <w:widowControl w:val="0"/>
              <w:autoSpaceDE w:val="0"/>
              <w:autoSpaceDN w:val="0"/>
              <w:adjustRightInd w:val="0"/>
              <w:spacing w:before="55"/>
              <w:ind w:right="-20"/>
              <w:rPr>
                <w:rFonts w:ascii="Arial Narrow" w:hAnsi="Arial Narrow" w:cs="Tahoma"/>
              </w:rPr>
            </w:pPr>
            <w:r w:rsidRPr="008C3B15">
              <w:rPr>
                <w:rFonts w:ascii="Arial Narrow" w:hAnsi="Arial Narrow" w:cs="Tahoma"/>
                <w:color w:val="221F1F"/>
              </w:rPr>
              <w:t>TTC</w:t>
            </w:r>
          </w:p>
        </w:tc>
        <w:tc>
          <w:tcPr>
            <w:tcW w:w="3260" w:type="dxa"/>
            <w:tcBorders>
              <w:top w:val="single" w:sz="4" w:space="0" w:color="221F1F"/>
              <w:left w:val="single" w:sz="4" w:space="0" w:color="221F1F"/>
              <w:bottom w:val="single" w:sz="4" w:space="0" w:color="221F1F"/>
              <w:right w:val="single" w:sz="4" w:space="0" w:color="221F1F"/>
            </w:tcBorders>
          </w:tcPr>
          <w:p w:rsidR="005D5009" w:rsidRPr="008C3B15" w:rsidRDefault="005D5009" w:rsidP="000D0D6F">
            <w:pPr>
              <w:widowControl w:val="0"/>
              <w:autoSpaceDE w:val="0"/>
              <w:autoSpaceDN w:val="0"/>
              <w:adjustRightInd w:val="0"/>
              <w:rPr>
                <w:rFonts w:ascii="Arial Narrow" w:hAnsi="Arial Narrow" w:cs="Tahoma"/>
              </w:rPr>
            </w:pPr>
          </w:p>
        </w:tc>
      </w:tr>
      <w:tr w:rsidR="005D5009" w:rsidRPr="008C3B15" w:rsidTr="000D0D6F">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5D5009" w:rsidRPr="008C3B15" w:rsidRDefault="005D5009" w:rsidP="000D0D6F">
            <w:pPr>
              <w:widowControl w:val="0"/>
              <w:autoSpaceDE w:val="0"/>
              <w:autoSpaceDN w:val="0"/>
              <w:adjustRightInd w:val="0"/>
              <w:spacing w:before="53"/>
              <w:ind w:right="-20"/>
              <w:rPr>
                <w:rFonts w:ascii="Arial Narrow" w:hAnsi="Arial Narrow" w:cs="Tahoma"/>
              </w:rPr>
            </w:pPr>
            <w:r w:rsidRPr="008C3B15">
              <w:rPr>
                <w:rFonts w:ascii="Arial Narrow" w:hAnsi="Arial Narrow" w:cs="Tahoma"/>
                <w:color w:val="221F1F"/>
              </w:rPr>
              <w:t>HTVA</w:t>
            </w:r>
          </w:p>
        </w:tc>
        <w:tc>
          <w:tcPr>
            <w:tcW w:w="3260" w:type="dxa"/>
            <w:tcBorders>
              <w:top w:val="single" w:sz="4" w:space="0" w:color="221F1F"/>
              <w:left w:val="single" w:sz="4" w:space="0" w:color="221F1F"/>
              <w:bottom w:val="single" w:sz="4" w:space="0" w:color="221F1F"/>
              <w:right w:val="single" w:sz="4" w:space="0" w:color="221F1F"/>
            </w:tcBorders>
          </w:tcPr>
          <w:p w:rsidR="005D5009" w:rsidRPr="008C3B15" w:rsidRDefault="005D5009" w:rsidP="000D0D6F">
            <w:pPr>
              <w:widowControl w:val="0"/>
              <w:autoSpaceDE w:val="0"/>
              <w:autoSpaceDN w:val="0"/>
              <w:adjustRightInd w:val="0"/>
              <w:rPr>
                <w:rFonts w:ascii="Arial Narrow" w:hAnsi="Arial Narrow" w:cs="Tahoma"/>
              </w:rPr>
            </w:pPr>
          </w:p>
        </w:tc>
      </w:tr>
      <w:tr w:rsidR="005D5009" w:rsidRPr="008C3B15" w:rsidTr="000D0D6F">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5D5009" w:rsidRPr="008C3B15" w:rsidRDefault="005D5009" w:rsidP="000D0D6F">
            <w:pPr>
              <w:widowControl w:val="0"/>
              <w:autoSpaceDE w:val="0"/>
              <w:autoSpaceDN w:val="0"/>
              <w:adjustRightInd w:val="0"/>
              <w:spacing w:before="53"/>
              <w:ind w:right="-20"/>
              <w:rPr>
                <w:rFonts w:ascii="Arial Narrow" w:hAnsi="Arial Narrow" w:cs="Tahoma"/>
              </w:rPr>
            </w:pPr>
            <w:r w:rsidRPr="008C3B15">
              <w:rPr>
                <w:rFonts w:ascii="Arial Narrow" w:hAnsi="Arial Narrow" w:cs="Tahoma"/>
                <w:color w:val="221F1F"/>
              </w:rPr>
              <w:t>T.V.A.(19.25%)</w:t>
            </w:r>
          </w:p>
        </w:tc>
        <w:tc>
          <w:tcPr>
            <w:tcW w:w="3260" w:type="dxa"/>
            <w:tcBorders>
              <w:top w:val="single" w:sz="4" w:space="0" w:color="221F1F"/>
              <w:left w:val="single" w:sz="4" w:space="0" w:color="221F1F"/>
              <w:bottom w:val="single" w:sz="4" w:space="0" w:color="221F1F"/>
              <w:right w:val="single" w:sz="4" w:space="0" w:color="221F1F"/>
            </w:tcBorders>
          </w:tcPr>
          <w:p w:rsidR="005D5009" w:rsidRPr="008C3B15" w:rsidRDefault="005D5009" w:rsidP="000D0D6F">
            <w:pPr>
              <w:widowControl w:val="0"/>
              <w:autoSpaceDE w:val="0"/>
              <w:autoSpaceDN w:val="0"/>
              <w:adjustRightInd w:val="0"/>
              <w:rPr>
                <w:rFonts w:ascii="Arial Narrow" w:hAnsi="Arial Narrow" w:cs="Tahoma"/>
              </w:rPr>
            </w:pPr>
          </w:p>
        </w:tc>
      </w:tr>
      <w:tr w:rsidR="005D5009" w:rsidRPr="008C3B15" w:rsidTr="000D0D6F">
        <w:trPr>
          <w:trHeight w:hRule="exact" w:val="373"/>
        </w:trPr>
        <w:tc>
          <w:tcPr>
            <w:tcW w:w="2370" w:type="dxa"/>
            <w:tcBorders>
              <w:top w:val="single" w:sz="4" w:space="0" w:color="221F1F"/>
              <w:left w:val="single" w:sz="4" w:space="0" w:color="221F1F"/>
              <w:bottom w:val="single" w:sz="4" w:space="0" w:color="221F1F"/>
              <w:right w:val="single" w:sz="4" w:space="0" w:color="221F1F"/>
            </w:tcBorders>
          </w:tcPr>
          <w:p w:rsidR="005D5009" w:rsidRPr="008C3B15" w:rsidRDefault="00176A92" w:rsidP="00176A92">
            <w:pPr>
              <w:widowControl w:val="0"/>
              <w:autoSpaceDE w:val="0"/>
              <w:autoSpaceDN w:val="0"/>
              <w:adjustRightInd w:val="0"/>
              <w:spacing w:before="53"/>
              <w:ind w:right="-20"/>
              <w:rPr>
                <w:rFonts w:ascii="Arial Narrow" w:hAnsi="Arial Narrow" w:cs="Tahoma"/>
              </w:rPr>
            </w:pPr>
            <w:r w:rsidRPr="008C3B15">
              <w:rPr>
                <w:rFonts w:ascii="Arial Narrow" w:hAnsi="Arial Narrow" w:cs="Tahoma"/>
                <w:color w:val="221F1F"/>
              </w:rPr>
              <w:t>AIR</w:t>
            </w:r>
            <w:r w:rsidR="00D250C0">
              <w:rPr>
                <w:rFonts w:ascii="Arial Narrow" w:hAnsi="Arial Narrow" w:cs="Tahoma"/>
                <w:color w:val="221F1F"/>
              </w:rPr>
              <w:t xml:space="preserve"> </w:t>
            </w:r>
            <w:r w:rsidRPr="008C3B15">
              <w:rPr>
                <w:rFonts w:ascii="Arial Narrow" w:hAnsi="Arial Narrow" w:cs="Tahoma"/>
                <w:color w:val="221F1F"/>
              </w:rPr>
              <w:t>(5,5</w:t>
            </w:r>
            <w:r w:rsidR="00F61998">
              <w:rPr>
                <w:rFonts w:ascii="Arial Narrow" w:hAnsi="Arial Narrow" w:cs="Tahoma"/>
                <w:color w:val="221F1F"/>
              </w:rPr>
              <w:t xml:space="preserve"> </w:t>
            </w:r>
            <w:r w:rsidR="005D5009" w:rsidRPr="008C3B15">
              <w:rPr>
                <w:rFonts w:ascii="Arial Narrow" w:hAnsi="Arial Narrow" w:cs="Tahoma"/>
                <w:color w:val="221F1F"/>
              </w:rPr>
              <w:t>ou</w:t>
            </w:r>
            <w:r w:rsidRPr="008C3B15">
              <w:rPr>
                <w:rFonts w:ascii="Arial Narrow" w:hAnsi="Arial Narrow" w:cs="Tahoma"/>
                <w:color w:val="221F1F"/>
              </w:rPr>
              <w:t xml:space="preserve"> 2,2</w:t>
            </w:r>
            <w:r w:rsidR="005D5009" w:rsidRPr="008C3B15">
              <w:rPr>
                <w:rFonts w:ascii="Arial Narrow" w:hAnsi="Arial Narrow" w:cs="Tahoma"/>
                <w:color w:val="221F1F"/>
              </w:rPr>
              <w:t>%)</w:t>
            </w:r>
          </w:p>
        </w:tc>
        <w:tc>
          <w:tcPr>
            <w:tcW w:w="3260" w:type="dxa"/>
            <w:tcBorders>
              <w:top w:val="single" w:sz="4" w:space="0" w:color="221F1F"/>
              <w:left w:val="single" w:sz="4" w:space="0" w:color="221F1F"/>
              <w:bottom w:val="single" w:sz="4" w:space="0" w:color="221F1F"/>
              <w:right w:val="single" w:sz="4" w:space="0" w:color="221F1F"/>
            </w:tcBorders>
          </w:tcPr>
          <w:p w:rsidR="005D5009" w:rsidRPr="008C3B15" w:rsidRDefault="005D5009" w:rsidP="000D0D6F">
            <w:pPr>
              <w:widowControl w:val="0"/>
              <w:autoSpaceDE w:val="0"/>
              <w:autoSpaceDN w:val="0"/>
              <w:adjustRightInd w:val="0"/>
              <w:rPr>
                <w:rFonts w:ascii="Arial Narrow" w:hAnsi="Arial Narrow" w:cs="Tahoma"/>
              </w:rPr>
            </w:pPr>
          </w:p>
        </w:tc>
      </w:tr>
      <w:tr w:rsidR="005D5009" w:rsidRPr="008C3B15" w:rsidTr="000D0D6F">
        <w:trPr>
          <w:trHeight w:hRule="exact" w:val="437"/>
        </w:trPr>
        <w:tc>
          <w:tcPr>
            <w:tcW w:w="2370" w:type="dxa"/>
            <w:tcBorders>
              <w:top w:val="single" w:sz="4" w:space="0" w:color="221F1F"/>
              <w:left w:val="single" w:sz="4" w:space="0" w:color="221F1F"/>
              <w:bottom w:val="single" w:sz="4" w:space="0" w:color="221F1F"/>
              <w:right w:val="single" w:sz="4" w:space="0" w:color="221F1F"/>
            </w:tcBorders>
          </w:tcPr>
          <w:p w:rsidR="005D5009" w:rsidRPr="008C3B15" w:rsidRDefault="005D5009" w:rsidP="000D0D6F">
            <w:pPr>
              <w:widowControl w:val="0"/>
              <w:autoSpaceDE w:val="0"/>
              <w:autoSpaceDN w:val="0"/>
              <w:adjustRightInd w:val="0"/>
              <w:spacing w:before="53"/>
              <w:ind w:right="-20"/>
              <w:rPr>
                <w:rFonts w:ascii="Arial Narrow" w:hAnsi="Arial Narrow" w:cs="Tahoma"/>
              </w:rPr>
            </w:pPr>
            <w:r w:rsidRPr="008C3B15">
              <w:rPr>
                <w:rFonts w:ascii="Arial Narrow" w:hAnsi="Arial Narrow" w:cs="Tahoma"/>
                <w:color w:val="221F1F"/>
              </w:rPr>
              <w:t>Net</w:t>
            </w:r>
            <w:r w:rsidR="00D250C0">
              <w:rPr>
                <w:rFonts w:ascii="Arial Narrow" w:hAnsi="Arial Narrow" w:cs="Tahoma"/>
                <w:color w:val="221F1F"/>
              </w:rPr>
              <w:t xml:space="preserve"> </w:t>
            </w:r>
            <w:r w:rsidRPr="008C3B15">
              <w:rPr>
                <w:rFonts w:ascii="Arial Narrow" w:hAnsi="Arial Narrow" w:cs="Tahoma"/>
                <w:color w:val="221F1F"/>
              </w:rPr>
              <w:t>à</w:t>
            </w:r>
            <w:r w:rsidR="00D250C0">
              <w:rPr>
                <w:rFonts w:ascii="Arial Narrow" w:hAnsi="Arial Narrow" w:cs="Tahoma"/>
                <w:color w:val="221F1F"/>
              </w:rPr>
              <w:t xml:space="preserve"> </w:t>
            </w:r>
            <w:r w:rsidRPr="008C3B15">
              <w:rPr>
                <w:rFonts w:ascii="Arial Narrow" w:hAnsi="Arial Narrow" w:cs="Tahoma"/>
                <w:color w:val="221F1F"/>
              </w:rPr>
              <w:t>mandater</w:t>
            </w:r>
          </w:p>
        </w:tc>
        <w:tc>
          <w:tcPr>
            <w:tcW w:w="3260" w:type="dxa"/>
            <w:tcBorders>
              <w:top w:val="single" w:sz="4" w:space="0" w:color="221F1F"/>
              <w:left w:val="single" w:sz="4" w:space="0" w:color="221F1F"/>
              <w:bottom w:val="single" w:sz="4" w:space="0" w:color="221F1F"/>
              <w:right w:val="single" w:sz="4" w:space="0" w:color="221F1F"/>
            </w:tcBorders>
          </w:tcPr>
          <w:p w:rsidR="005D5009" w:rsidRPr="008C3B15" w:rsidRDefault="005D5009" w:rsidP="000D0D6F">
            <w:pPr>
              <w:widowControl w:val="0"/>
              <w:autoSpaceDE w:val="0"/>
              <w:autoSpaceDN w:val="0"/>
              <w:adjustRightInd w:val="0"/>
              <w:rPr>
                <w:rFonts w:ascii="Arial Narrow" w:hAnsi="Arial Narrow" w:cs="Tahoma"/>
              </w:rPr>
            </w:pPr>
          </w:p>
        </w:tc>
      </w:tr>
    </w:tbl>
    <w:p w:rsidR="005D5009" w:rsidRPr="008C3B15" w:rsidRDefault="005D5009" w:rsidP="005D5009">
      <w:pPr>
        <w:jc w:val="both"/>
        <w:rPr>
          <w:rFonts w:ascii="Arial Narrow" w:hAnsi="Arial Narrow" w:cs="Tahoma"/>
          <w:bCs/>
        </w:rPr>
      </w:pPr>
    </w:p>
    <w:p w:rsidR="005D5009" w:rsidRPr="008C3B15" w:rsidRDefault="005D5009" w:rsidP="005D5009">
      <w:pPr>
        <w:rPr>
          <w:rFonts w:ascii="Arial Narrow" w:hAnsi="Arial Narrow" w:cs="Tahoma"/>
          <w:bCs/>
        </w:rPr>
      </w:pPr>
      <w:r w:rsidRPr="008C3B15">
        <w:rPr>
          <w:rFonts w:ascii="Arial Narrow" w:hAnsi="Arial Narrow" w:cs="Tahoma"/>
          <w:bCs/>
        </w:rPr>
        <w:t>FINANCEMENT :</w:t>
      </w:r>
      <w:r w:rsidRPr="008C3B15">
        <w:rPr>
          <w:rFonts w:ascii="Arial Narrow" w:hAnsi="Arial Narrow" w:cs="Tahoma"/>
          <w:bCs/>
        </w:rPr>
        <w:tab/>
      </w:r>
      <w:r w:rsidRPr="008C3B15">
        <w:rPr>
          <w:rFonts w:ascii="Arial Narrow" w:hAnsi="Arial Narrow" w:cs="Tahoma"/>
          <w:bCs/>
        </w:rPr>
        <w:tab/>
      </w:r>
      <w:r w:rsidRPr="008C3B15">
        <w:rPr>
          <w:rFonts w:ascii="Arial Narrow" w:hAnsi="Arial Narrow" w:cs="Tahoma"/>
          <w:bCs/>
        </w:rPr>
        <w:tab/>
      </w:r>
      <w:r w:rsidR="00176A92" w:rsidRPr="008C3B15">
        <w:rPr>
          <w:rFonts w:ascii="Arial Narrow" w:hAnsi="Arial Narrow" w:cs="Tahoma"/>
          <w:bCs/>
        </w:rPr>
        <w:t xml:space="preserve">FEICOM/COMMUNE </w:t>
      </w:r>
      <w:r w:rsidR="00257BBC">
        <w:rPr>
          <w:rFonts w:ascii="Arial Narrow" w:hAnsi="Arial Narrow" w:cs="Tahoma"/>
          <w:bCs/>
        </w:rPr>
        <w:t>D’ANGOSSAS</w:t>
      </w:r>
      <w:r w:rsidR="00176A92" w:rsidRPr="008C3B15">
        <w:rPr>
          <w:rFonts w:ascii="Arial Narrow" w:hAnsi="Arial Narrow" w:cs="Tahoma"/>
          <w:bCs/>
        </w:rPr>
        <w:t>/</w:t>
      </w:r>
      <w:r w:rsidR="00D435DA">
        <w:rPr>
          <w:rFonts w:ascii="Arial Narrow" w:hAnsi="Arial Narrow" w:cs="Tahoma"/>
          <w:bCs/>
        </w:rPr>
        <w:t>2017</w:t>
      </w: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color w:val="000000"/>
        </w:rPr>
      </w:pPr>
      <w:r w:rsidRPr="008C3B15">
        <w:rPr>
          <w:rFonts w:ascii="Arial Narrow" w:hAnsi="Arial Narrow" w:cs="Tahoma"/>
          <w:bCs/>
        </w:rPr>
        <w:t>IMPUTATION :</w:t>
      </w:r>
      <w:r w:rsidRPr="008C3B15">
        <w:rPr>
          <w:rFonts w:ascii="Arial Narrow" w:hAnsi="Arial Narrow" w:cs="Tahoma"/>
          <w:bCs/>
        </w:rPr>
        <w:tab/>
      </w:r>
      <w:r w:rsidRPr="008C3B15">
        <w:rPr>
          <w:rFonts w:ascii="Arial Narrow" w:hAnsi="Arial Narrow" w:cs="Tahoma"/>
          <w:bCs/>
        </w:rPr>
        <w:tab/>
      </w:r>
      <w:r w:rsidRPr="008C3B15">
        <w:rPr>
          <w:rFonts w:ascii="Arial Narrow" w:hAnsi="Arial Narrow" w:cs="Tahoma"/>
          <w:bCs/>
        </w:rPr>
        <w:tab/>
      </w:r>
    </w:p>
    <w:p w:rsidR="005D5009" w:rsidRPr="008C3B15" w:rsidRDefault="005D5009" w:rsidP="005D5009">
      <w:pPr>
        <w:widowControl w:val="0"/>
        <w:autoSpaceDE w:val="0"/>
        <w:autoSpaceDN w:val="0"/>
        <w:adjustRightInd w:val="0"/>
        <w:spacing w:line="200" w:lineRule="exact"/>
        <w:rPr>
          <w:rFonts w:ascii="Arial Narrow" w:hAnsi="Arial Narrow" w:cs="Tahoma"/>
          <w:color w:val="000000"/>
        </w:rPr>
      </w:pPr>
    </w:p>
    <w:p w:rsidR="005D5009" w:rsidRPr="008C3B15" w:rsidRDefault="005D5009" w:rsidP="005D5009">
      <w:pPr>
        <w:widowControl w:val="0"/>
        <w:tabs>
          <w:tab w:val="left" w:pos="5860"/>
        </w:tabs>
        <w:autoSpaceDE w:val="0"/>
        <w:autoSpaceDN w:val="0"/>
        <w:adjustRightInd w:val="0"/>
        <w:ind w:left="3567" w:right="-20"/>
        <w:rPr>
          <w:rFonts w:ascii="Arial Narrow" w:hAnsi="Arial Narrow" w:cs="Tahoma"/>
          <w:color w:val="000000"/>
        </w:rPr>
      </w:pPr>
      <w:r w:rsidRPr="008C3B15">
        <w:rPr>
          <w:rFonts w:ascii="Arial Narrow" w:hAnsi="Arial Narrow" w:cs="Tahoma"/>
          <w:color w:val="221F1F"/>
        </w:rPr>
        <w:t>SOUSCRIT LE : _______________________</w:t>
      </w:r>
    </w:p>
    <w:p w:rsidR="005D5009" w:rsidRPr="008C3B15" w:rsidRDefault="005D5009" w:rsidP="005D5009">
      <w:pPr>
        <w:widowControl w:val="0"/>
        <w:autoSpaceDE w:val="0"/>
        <w:autoSpaceDN w:val="0"/>
        <w:adjustRightInd w:val="0"/>
        <w:spacing w:line="200" w:lineRule="exact"/>
        <w:rPr>
          <w:rFonts w:ascii="Arial Narrow" w:hAnsi="Arial Narrow" w:cs="Tahoma"/>
          <w:color w:val="000000"/>
        </w:rPr>
      </w:pPr>
    </w:p>
    <w:p w:rsidR="005D5009" w:rsidRPr="008C3B15" w:rsidRDefault="005D5009" w:rsidP="005D5009">
      <w:pPr>
        <w:widowControl w:val="0"/>
        <w:tabs>
          <w:tab w:val="left" w:pos="5860"/>
        </w:tabs>
        <w:autoSpaceDE w:val="0"/>
        <w:autoSpaceDN w:val="0"/>
        <w:adjustRightInd w:val="0"/>
        <w:spacing w:line="240" w:lineRule="exact"/>
        <w:ind w:left="3567" w:right="-20"/>
        <w:rPr>
          <w:rFonts w:ascii="Arial Narrow" w:hAnsi="Arial Narrow" w:cs="Tahoma"/>
          <w:color w:val="000000"/>
        </w:rPr>
      </w:pPr>
      <w:r w:rsidRPr="008C3B15">
        <w:rPr>
          <w:rFonts w:ascii="Arial Narrow" w:hAnsi="Arial Narrow" w:cs="Tahoma"/>
          <w:color w:val="221F1F"/>
        </w:rPr>
        <w:t>SIGNE</w:t>
      </w:r>
      <w:r w:rsidR="00D250C0">
        <w:rPr>
          <w:rFonts w:ascii="Arial Narrow" w:hAnsi="Arial Narrow" w:cs="Tahoma"/>
          <w:color w:val="221F1F"/>
        </w:rPr>
        <w:t xml:space="preserve">  </w:t>
      </w:r>
      <w:r w:rsidRPr="008C3B15">
        <w:rPr>
          <w:rFonts w:ascii="Arial Narrow" w:hAnsi="Arial Narrow" w:cs="Tahoma"/>
          <w:color w:val="221F1F"/>
        </w:rPr>
        <w:t xml:space="preserve"> LE : ___________________________</w:t>
      </w:r>
    </w:p>
    <w:p w:rsidR="005D5009" w:rsidRPr="008C3B15" w:rsidRDefault="005D5009" w:rsidP="005D5009">
      <w:pPr>
        <w:widowControl w:val="0"/>
        <w:autoSpaceDE w:val="0"/>
        <w:autoSpaceDN w:val="0"/>
        <w:adjustRightInd w:val="0"/>
        <w:spacing w:line="200" w:lineRule="exact"/>
        <w:rPr>
          <w:rFonts w:ascii="Arial Narrow" w:hAnsi="Arial Narrow" w:cs="Tahoma"/>
          <w:color w:val="000000"/>
        </w:rPr>
      </w:pPr>
    </w:p>
    <w:p w:rsidR="005D5009" w:rsidRPr="008C3B15" w:rsidRDefault="005D5009" w:rsidP="005D5009">
      <w:pPr>
        <w:widowControl w:val="0"/>
        <w:tabs>
          <w:tab w:val="left" w:pos="5860"/>
        </w:tabs>
        <w:autoSpaceDE w:val="0"/>
        <w:autoSpaceDN w:val="0"/>
        <w:adjustRightInd w:val="0"/>
        <w:spacing w:line="240" w:lineRule="exact"/>
        <w:ind w:left="3567" w:right="-20"/>
        <w:rPr>
          <w:rFonts w:ascii="Arial Narrow" w:hAnsi="Arial Narrow" w:cs="Tahoma"/>
          <w:color w:val="000000"/>
        </w:rPr>
      </w:pPr>
      <w:r w:rsidRPr="008C3B15">
        <w:rPr>
          <w:rFonts w:ascii="Arial Narrow" w:hAnsi="Arial Narrow" w:cs="Tahoma"/>
          <w:color w:val="221F1F"/>
        </w:rPr>
        <w:t>NOTIFIE</w:t>
      </w:r>
      <w:r w:rsidR="00D250C0">
        <w:rPr>
          <w:rFonts w:ascii="Arial Narrow" w:hAnsi="Arial Narrow" w:cs="Tahoma"/>
          <w:color w:val="221F1F"/>
        </w:rPr>
        <w:t xml:space="preserve">   </w:t>
      </w:r>
      <w:r w:rsidRPr="008C3B15">
        <w:rPr>
          <w:rFonts w:ascii="Arial Narrow" w:hAnsi="Arial Narrow" w:cs="Tahoma"/>
          <w:color w:val="221F1F"/>
        </w:rPr>
        <w:t xml:space="preserve"> LE : _________________________</w:t>
      </w:r>
    </w:p>
    <w:p w:rsidR="005D5009" w:rsidRPr="008C3B15" w:rsidRDefault="005D5009" w:rsidP="005D5009">
      <w:pPr>
        <w:widowControl w:val="0"/>
        <w:autoSpaceDE w:val="0"/>
        <w:autoSpaceDN w:val="0"/>
        <w:adjustRightInd w:val="0"/>
        <w:spacing w:line="200" w:lineRule="exact"/>
        <w:rPr>
          <w:rFonts w:ascii="Arial Narrow" w:hAnsi="Arial Narrow" w:cs="Tahoma"/>
          <w:color w:val="000000"/>
        </w:rPr>
      </w:pPr>
    </w:p>
    <w:p w:rsidR="005D5009" w:rsidRPr="008C3B15" w:rsidRDefault="005D5009" w:rsidP="005D5009">
      <w:pPr>
        <w:widowControl w:val="0"/>
        <w:tabs>
          <w:tab w:val="left" w:pos="5860"/>
        </w:tabs>
        <w:autoSpaceDE w:val="0"/>
        <w:autoSpaceDN w:val="0"/>
        <w:adjustRightInd w:val="0"/>
        <w:spacing w:line="240" w:lineRule="exact"/>
        <w:ind w:left="3567" w:right="-20"/>
        <w:rPr>
          <w:rFonts w:ascii="Arial Narrow" w:hAnsi="Arial Narrow" w:cs="Tahoma"/>
          <w:color w:val="000000"/>
        </w:rPr>
      </w:pPr>
      <w:r w:rsidRPr="008C3B15">
        <w:rPr>
          <w:rFonts w:ascii="Arial Narrow" w:hAnsi="Arial Narrow" w:cs="Tahoma"/>
          <w:color w:val="221F1F"/>
        </w:rPr>
        <w:t>ENREGISTRE</w:t>
      </w:r>
      <w:r w:rsidR="00D250C0">
        <w:rPr>
          <w:rFonts w:ascii="Arial Narrow" w:hAnsi="Arial Narrow" w:cs="Tahoma"/>
          <w:color w:val="221F1F"/>
        </w:rPr>
        <w:t xml:space="preserve"> </w:t>
      </w:r>
      <w:r w:rsidRPr="008C3B15">
        <w:rPr>
          <w:rFonts w:ascii="Arial Narrow" w:hAnsi="Arial Narrow" w:cs="Tahoma"/>
          <w:color w:val="221F1F"/>
        </w:rPr>
        <w:t xml:space="preserve"> LE : _____________________</w:t>
      </w:r>
    </w:p>
    <w:p w:rsidR="005D5009" w:rsidRPr="008C3B15" w:rsidRDefault="005D5009" w:rsidP="005D5009">
      <w:pPr>
        <w:rPr>
          <w:rFonts w:ascii="Arial Narrow" w:hAnsi="Arial Narrow" w:cs="Tahoma"/>
          <w:bCs/>
          <w:sz w:val="32"/>
          <w:szCs w:val="32"/>
        </w:rPr>
      </w:pPr>
      <w:r w:rsidRPr="008C3B15">
        <w:rPr>
          <w:rFonts w:ascii="Arial Narrow" w:hAnsi="Arial Narrow" w:cs="Tahoma"/>
          <w:b/>
          <w:bCs/>
          <w:color w:val="221F1F"/>
        </w:rPr>
        <w:br w:type="page"/>
      </w:r>
      <w:r w:rsidRPr="008C3B15">
        <w:rPr>
          <w:rFonts w:ascii="Arial Narrow" w:hAnsi="Arial Narrow" w:cs="Tahoma"/>
          <w:bCs/>
          <w:sz w:val="32"/>
          <w:szCs w:val="32"/>
        </w:rPr>
        <w:lastRenderedPageBreak/>
        <w:t>ENTRE</w:t>
      </w:r>
    </w:p>
    <w:p w:rsidR="005D5009" w:rsidRPr="008C3B15" w:rsidRDefault="005D5009" w:rsidP="005D5009">
      <w:pPr>
        <w:rPr>
          <w:rFonts w:ascii="Arial Narrow" w:hAnsi="Arial Narrow" w:cs="Tahoma"/>
          <w:bCs/>
          <w:sz w:val="32"/>
          <w:szCs w:val="32"/>
        </w:rPr>
      </w:pPr>
    </w:p>
    <w:p w:rsidR="005D5009" w:rsidRPr="008C3B15" w:rsidRDefault="005D5009" w:rsidP="005D5009">
      <w:pPr>
        <w:pStyle w:val="Corpsdetexte2"/>
        <w:rPr>
          <w:rFonts w:ascii="Arial Narrow" w:hAnsi="Arial Narrow" w:cs="Tahoma"/>
          <w:bCs/>
          <w:szCs w:val="24"/>
        </w:rPr>
      </w:pPr>
      <w:r w:rsidRPr="008C3B15">
        <w:rPr>
          <w:rFonts w:ascii="Arial Narrow" w:hAnsi="Arial Narrow" w:cs="Tahoma"/>
          <w:bCs/>
          <w:szCs w:val="24"/>
        </w:rPr>
        <w:t>L’Eta</w:t>
      </w:r>
      <w:r w:rsidR="00D435DA">
        <w:rPr>
          <w:rFonts w:ascii="Arial Narrow" w:hAnsi="Arial Narrow" w:cs="Tahoma"/>
          <w:bCs/>
          <w:szCs w:val="24"/>
        </w:rPr>
        <w:t>t du Cameroun représentée par l’Autorité</w:t>
      </w:r>
      <w:r w:rsidR="00D250C0">
        <w:rPr>
          <w:rFonts w:ascii="Arial Narrow" w:hAnsi="Arial Narrow" w:cs="Tahoma"/>
          <w:bCs/>
          <w:szCs w:val="24"/>
        </w:rPr>
        <w:t xml:space="preserve"> </w:t>
      </w:r>
      <w:r w:rsidR="00D435DA">
        <w:rPr>
          <w:rFonts w:ascii="Arial Narrow" w:hAnsi="Arial Narrow" w:cs="Tahoma"/>
          <w:bCs/>
          <w:szCs w:val="24"/>
        </w:rPr>
        <w:t>Contractante</w:t>
      </w:r>
    </w:p>
    <w:p w:rsidR="005D5009" w:rsidRPr="008C3B15" w:rsidRDefault="005D5009" w:rsidP="005D5009">
      <w:pPr>
        <w:pStyle w:val="Corpsdetexte2"/>
        <w:rPr>
          <w:rFonts w:ascii="Arial Narrow" w:hAnsi="Arial Narrow" w:cs="Tahoma"/>
          <w:bCs/>
          <w:szCs w:val="24"/>
        </w:rPr>
      </w:pPr>
    </w:p>
    <w:p w:rsidR="005D5009" w:rsidRPr="008C3B15" w:rsidRDefault="005D5009" w:rsidP="005D5009">
      <w:pPr>
        <w:pStyle w:val="Corpsdetexte2"/>
        <w:rPr>
          <w:rFonts w:ascii="Arial Narrow" w:hAnsi="Arial Narrow" w:cs="Tahoma"/>
          <w:bCs/>
          <w:szCs w:val="24"/>
        </w:rPr>
      </w:pPr>
      <w:r w:rsidRPr="008C3B15">
        <w:rPr>
          <w:rFonts w:ascii="Arial Narrow" w:hAnsi="Arial Narrow" w:cs="Tahoma"/>
          <w:bCs/>
          <w:szCs w:val="24"/>
        </w:rPr>
        <w:t xml:space="preserve">Ci-après dénommé </w:t>
      </w:r>
    </w:p>
    <w:p w:rsidR="005D5009" w:rsidRPr="008C3B15" w:rsidRDefault="005D5009" w:rsidP="005D5009">
      <w:pPr>
        <w:pStyle w:val="Corpsdetexte2"/>
        <w:rPr>
          <w:rFonts w:ascii="Arial Narrow" w:hAnsi="Arial Narrow" w:cs="Tahoma"/>
          <w:bCs/>
          <w:szCs w:val="24"/>
        </w:rPr>
      </w:pPr>
    </w:p>
    <w:p w:rsidR="005D5009" w:rsidRPr="008C3B15" w:rsidRDefault="005D5009" w:rsidP="005D5009">
      <w:pPr>
        <w:pStyle w:val="Corpsdetexte2"/>
        <w:ind w:left="2124" w:firstLine="708"/>
        <w:rPr>
          <w:rFonts w:ascii="Arial Narrow" w:hAnsi="Arial Narrow" w:cs="Tahoma"/>
          <w:bCs/>
          <w:szCs w:val="24"/>
        </w:rPr>
      </w:pPr>
      <w:r w:rsidRPr="008C3B15">
        <w:rPr>
          <w:rFonts w:ascii="Arial Narrow" w:hAnsi="Arial Narrow" w:cs="Tahoma"/>
          <w:bCs/>
          <w:szCs w:val="24"/>
        </w:rPr>
        <w:t>« </w:t>
      </w:r>
      <w:r w:rsidR="00185E86" w:rsidRPr="008C3B15">
        <w:rPr>
          <w:rFonts w:ascii="Arial Narrow" w:hAnsi="Arial Narrow" w:cs="Tahoma"/>
          <w:bCs/>
          <w:szCs w:val="24"/>
        </w:rPr>
        <w:t xml:space="preserve">Le </w:t>
      </w:r>
      <w:r w:rsidR="00F43D11" w:rsidRPr="008C3B15">
        <w:rPr>
          <w:rFonts w:ascii="Arial Narrow" w:hAnsi="Arial Narrow" w:cs="Tahoma"/>
          <w:bCs/>
          <w:szCs w:val="24"/>
        </w:rPr>
        <w:t xml:space="preserve">Maire de la Commune </w:t>
      </w:r>
      <w:r w:rsidR="00257BBC">
        <w:rPr>
          <w:rFonts w:ascii="Arial Narrow" w:hAnsi="Arial Narrow" w:cs="Tahoma"/>
          <w:bCs/>
          <w:szCs w:val="24"/>
        </w:rPr>
        <w:t>D’ANGOSSAS</w:t>
      </w:r>
      <w:r w:rsidRPr="008C3B15">
        <w:rPr>
          <w:rFonts w:ascii="Arial Narrow" w:hAnsi="Arial Narrow" w:cs="Tahoma"/>
          <w:bCs/>
          <w:szCs w:val="24"/>
        </w:rPr>
        <w:t xml:space="preserve">», </w:t>
      </w:r>
    </w:p>
    <w:p w:rsidR="005D5009" w:rsidRPr="008C3B15" w:rsidRDefault="005D5009" w:rsidP="005D5009">
      <w:pPr>
        <w:pStyle w:val="Corpsdetexte2"/>
        <w:rPr>
          <w:rFonts w:ascii="Arial Narrow" w:hAnsi="Arial Narrow" w:cs="Tahoma"/>
          <w:bCs/>
          <w:szCs w:val="24"/>
        </w:rPr>
      </w:pPr>
    </w:p>
    <w:p w:rsidR="005D5009" w:rsidRPr="008C3B15" w:rsidRDefault="005D5009" w:rsidP="005D5009">
      <w:pPr>
        <w:pStyle w:val="Corpsdetexte2"/>
        <w:rPr>
          <w:rFonts w:ascii="Arial Narrow" w:hAnsi="Arial Narrow" w:cs="Tahoma"/>
          <w:bCs/>
          <w:szCs w:val="24"/>
        </w:rPr>
      </w:pPr>
    </w:p>
    <w:p w:rsidR="005D5009" w:rsidRPr="008C3B15" w:rsidRDefault="005D5009" w:rsidP="005D5009">
      <w:pPr>
        <w:pStyle w:val="Corpsdetexte2"/>
        <w:rPr>
          <w:rFonts w:ascii="Arial Narrow" w:hAnsi="Arial Narrow" w:cs="Tahoma"/>
          <w:bCs/>
          <w:szCs w:val="24"/>
        </w:rPr>
      </w:pPr>
    </w:p>
    <w:p w:rsidR="005D5009" w:rsidRPr="008C3B15" w:rsidRDefault="005D5009" w:rsidP="005D5009">
      <w:pPr>
        <w:pStyle w:val="Corpsdetexte2"/>
        <w:rPr>
          <w:rFonts w:ascii="Arial Narrow" w:hAnsi="Arial Narrow" w:cs="Tahoma"/>
          <w:bCs/>
          <w:smallCaps/>
          <w:sz w:val="28"/>
          <w:szCs w:val="24"/>
        </w:rPr>
      </w:pPr>
      <w:r w:rsidRPr="008C3B15">
        <w:rPr>
          <w:rFonts w:ascii="Arial Narrow" w:hAnsi="Arial Narrow" w:cs="Tahoma"/>
          <w:b/>
          <w:bCs/>
          <w:szCs w:val="24"/>
        </w:rPr>
        <w:t>D’UNE PART</w:t>
      </w:r>
      <w:r w:rsidRPr="008C3B15">
        <w:rPr>
          <w:rFonts w:ascii="Arial Narrow" w:hAnsi="Arial Narrow" w:cs="Tahoma"/>
          <w:bCs/>
          <w:szCs w:val="24"/>
        </w:rPr>
        <w:t>,</w:t>
      </w: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pStyle w:val="Titre5"/>
        <w:rPr>
          <w:rFonts w:ascii="Arial Narrow" w:hAnsi="Arial Narrow" w:cs="Tahoma"/>
          <w:bCs/>
          <w:smallCaps w:val="0"/>
          <w:szCs w:val="24"/>
        </w:rPr>
      </w:pPr>
      <w:r w:rsidRPr="008C3B15">
        <w:rPr>
          <w:rFonts w:ascii="Arial Narrow" w:hAnsi="Arial Narrow" w:cs="Tahoma"/>
          <w:bCs/>
          <w:smallCaps w:val="0"/>
          <w:szCs w:val="24"/>
        </w:rPr>
        <w:t xml:space="preserve"> ET </w:t>
      </w: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sz w:val="28"/>
          <w:szCs w:val="28"/>
        </w:rPr>
      </w:pPr>
      <w:smartTag w:uri="urn:schemas-microsoft-com:office:smarttags" w:element="PersonName">
        <w:smartTagPr>
          <w:attr w:name="ProductID" w:val="La Soci￩t￩"/>
        </w:smartTagPr>
        <w:r w:rsidRPr="008C3B15">
          <w:rPr>
            <w:rFonts w:ascii="Arial Narrow" w:hAnsi="Arial Narrow" w:cs="Tahoma"/>
            <w:bCs/>
            <w:sz w:val="28"/>
            <w:szCs w:val="28"/>
          </w:rPr>
          <w:t>La Société</w:t>
        </w:r>
      </w:smartTag>
      <w:r w:rsidRPr="008C3B15">
        <w:rPr>
          <w:rFonts w:ascii="Arial Narrow" w:hAnsi="Arial Narrow" w:cs="Tahoma"/>
          <w:bCs/>
          <w:sz w:val="28"/>
          <w:szCs w:val="28"/>
        </w:rPr>
        <w:t xml:space="preserve"> ____________________________________________ </w:t>
      </w: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r w:rsidRPr="008C3B15">
        <w:rPr>
          <w:rFonts w:ascii="Arial Narrow" w:hAnsi="Arial Narrow" w:cs="Tahoma"/>
          <w:bCs/>
        </w:rPr>
        <w:t xml:space="preserve">Représentée par ___________________________________Directeur Général, </w:t>
      </w: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r w:rsidRPr="008C3B15">
        <w:rPr>
          <w:rFonts w:ascii="Arial Narrow" w:hAnsi="Arial Narrow" w:cs="Tahoma"/>
          <w:bCs/>
        </w:rPr>
        <w:t xml:space="preserve"> Ci-après dénommé </w:t>
      </w:r>
    </w:p>
    <w:p w:rsidR="005D5009" w:rsidRPr="008C3B15" w:rsidRDefault="005D5009" w:rsidP="005D5009">
      <w:pPr>
        <w:ind w:left="2832" w:firstLine="708"/>
        <w:rPr>
          <w:rFonts w:ascii="Arial Narrow" w:hAnsi="Arial Narrow" w:cs="Tahoma"/>
          <w:bCs/>
        </w:rPr>
      </w:pPr>
      <w:r w:rsidRPr="008C3B15">
        <w:rPr>
          <w:rFonts w:ascii="Arial Narrow" w:hAnsi="Arial Narrow" w:cs="Tahoma"/>
          <w:bCs/>
        </w:rPr>
        <w:t xml:space="preserve">« Le Co-contractant », </w:t>
      </w: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p>
    <w:p w:rsidR="005D5009" w:rsidRPr="008C3B15" w:rsidRDefault="005D5009" w:rsidP="005D5009">
      <w:pPr>
        <w:rPr>
          <w:rFonts w:ascii="Arial Narrow" w:hAnsi="Arial Narrow" w:cs="Tahoma"/>
          <w:bCs/>
        </w:rPr>
      </w:pPr>
      <w:r w:rsidRPr="008C3B15">
        <w:rPr>
          <w:rFonts w:ascii="Arial Narrow" w:hAnsi="Arial Narrow" w:cs="Tahoma"/>
          <w:b/>
          <w:bCs/>
        </w:rPr>
        <w:t>D’AUTRE PART</w:t>
      </w:r>
      <w:r w:rsidRPr="008C3B15">
        <w:rPr>
          <w:rFonts w:ascii="Arial Narrow" w:hAnsi="Arial Narrow" w:cs="Tahoma"/>
          <w:bCs/>
        </w:rPr>
        <w:t>.</w:t>
      </w:r>
    </w:p>
    <w:p w:rsidR="005D5009" w:rsidRPr="008C3B15" w:rsidRDefault="005D5009" w:rsidP="005D5009">
      <w:pPr>
        <w:rPr>
          <w:rFonts w:ascii="Arial Narrow" w:hAnsi="Arial Narrow" w:cs="Tahoma"/>
          <w:bCs/>
        </w:rPr>
      </w:pPr>
    </w:p>
    <w:p w:rsidR="005D5009" w:rsidRPr="008C3B15" w:rsidRDefault="005D5009" w:rsidP="005D5009">
      <w:pPr>
        <w:pStyle w:val="Corpsdetexte3"/>
        <w:rPr>
          <w:rFonts w:ascii="Arial Narrow" w:hAnsi="Arial Narrow" w:cs="Tahoma"/>
          <w:b w:val="0"/>
          <w:bCs/>
        </w:rPr>
      </w:pPr>
    </w:p>
    <w:p w:rsidR="005D5009" w:rsidRPr="008C3B15" w:rsidRDefault="005D5009" w:rsidP="005D5009">
      <w:pPr>
        <w:pStyle w:val="Corpsdetexte3"/>
        <w:rPr>
          <w:rFonts w:ascii="Arial Narrow" w:hAnsi="Arial Narrow" w:cs="Tahoma"/>
          <w:b w:val="0"/>
          <w:bCs/>
        </w:rPr>
      </w:pPr>
    </w:p>
    <w:p w:rsidR="005D5009" w:rsidRPr="008C3B15" w:rsidRDefault="005D5009" w:rsidP="005D5009">
      <w:pPr>
        <w:pStyle w:val="Corpsdetexte3"/>
        <w:rPr>
          <w:rFonts w:ascii="Arial Narrow" w:hAnsi="Arial Narrow" w:cs="Tahoma"/>
          <w:b w:val="0"/>
          <w:bCs/>
        </w:rPr>
      </w:pPr>
    </w:p>
    <w:p w:rsidR="005D5009" w:rsidRPr="008C3B15" w:rsidRDefault="005D5009" w:rsidP="005D5009">
      <w:pPr>
        <w:pStyle w:val="Corpsdetexte3"/>
        <w:rPr>
          <w:rFonts w:ascii="Arial Narrow" w:hAnsi="Arial Narrow" w:cs="Tahoma"/>
          <w:b w:val="0"/>
          <w:bCs/>
        </w:rPr>
      </w:pPr>
    </w:p>
    <w:p w:rsidR="005D5009" w:rsidRPr="008C3B15" w:rsidRDefault="005D5009" w:rsidP="005D5009">
      <w:pPr>
        <w:pStyle w:val="Corpsdetexte3"/>
        <w:rPr>
          <w:rFonts w:ascii="Arial Narrow" w:hAnsi="Arial Narrow" w:cs="Tahoma"/>
          <w:b w:val="0"/>
          <w:bCs/>
        </w:rPr>
      </w:pPr>
    </w:p>
    <w:p w:rsidR="005D5009" w:rsidRPr="008C3B15" w:rsidRDefault="005D5009" w:rsidP="005D5009">
      <w:pPr>
        <w:pStyle w:val="Corpsdetexte3"/>
        <w:rPr>
          <w:rFonts w:ascii="Arial Narrow" w:hAnsi="Arial Narrow" w:cs="Tahoma"/>
          <w:b w:val="0"/>
          <w:bCs/>
        </w:rPr>
      </w:pPr>
    </w:p>
    <w:p w:rsidR="005D5009" w:rsidRPr="008C3B15" w:rsidRDefault="005D5009" w:rsidP="005D5009">
      <w:pPr>
        <w:pStyle w:val="Corpsdetexte3"/>
        <w:rPr>
          <w:rFonts w:ascii="Arial Narrow" w:hAnsi="Arial Narrow" w:cs="Tahoma"/>
          <w:b w:val="0"/>
          <w:bCs/>
        </w:rPr>
      </w:pPr>
    </w:p>
    <w:p w:rsidR="005D5009" w:rsidRPr="008C3B15" w:rsidRDefault="005D5009" w:rsidP="0054221E">
      <w:pPr>
        <w:rPr>
          <w:rFonts w:ascii="Arial Narrow" w:hAnsi="Arial Narrow" w:cs="Tahoma"/>
          <w:bCs/>
          <w:sz w:val="28"/>
          <w:szCs w:val="28"/>
        </w:rPr>
        <w:sectPr w:rsidR="005D5009" w:rsidRPr="008C3B15" w:rsidSect="00B24886">
          <w:pgSz w:w="11900" w:h="16820"/>
          <w:pgMar w:top="851" w:right="680" w:bottom="993" w:left="1134" w:header="720" w:footer="720" w:gutter="0"/>
          <w:cols w:space="720"/>
          <w:noEndnote/>
        </w:sectPr>
      </w:pPr>
      <w:r w:rsidRPr="008C3B15">
        <w:rPr>
          <w:rFonts w:ascii="Arial Narrow" w:hAnsi="Arial Narrow" w:cs="Tahoma"/>
          <w:bCs/>
          <w:sz w:val="28"/>
          <w:szCs w:val="28"/>
        </w:rPr>
        <w:t xml:space="preserve">Il a été </w:t>
      </w:r>
      <w:r w:rsidR="007A6A0B" w:rsidRPr="008C3B15">
        <w:rPr>
          <w:rFonts w:ascii="Arial Narrow" w:hAnsi="Arial Narrow" w:cs="Tahoma"/>
          <w:bCs/>
          <w:sz w:val="28"/>
          <w:szCs w:val="28"/>
        </w:rPr>
        <w:t>convenu et arrêté ce qui suit </w:t>
      </w:r>
    </w:p>
    <w:p w:rsidR="007A6A0B" w:rsidRPr="008C3B15" w:rsidRDefault="007A6A0B" w:rsidP="0054221E">
      <w:pPr>
        <w:tabs>
          <w:tab w:val="left" w:pos="5525"/>
        </w:tabs>
        <w:rPr>
          <w:rFonts w:ascii="Arial Narrow" w:hAnsi="Arial Narrow" w:cs="Tahoma"/>
        </w:rPr>
      </w:pPr>
    </w:p>
    <w:p w:rsidR="007A6A0B" w:rsidRPr="008C3B15" w:rsidRDefault="007A6A0B" w:rsidP="007A6A0B">
      <w:pPr>
        <w:rPr>
          <w:rFonts w:ascii="Arial Narrow" w:hAnsi="Arial Narrow" w:cs="Tahoma"/>
        </w:rPr>
      </w:pPr>
    </w:p>
    <w:p w:rsidR="007A6A0B" w:rsidRPr="008C3B15" w:rsidRDefault="007A6A0B" w:rsidP="007A6A0B">
      <w:pPr>
        <w:tabs>
          <w:tab w:val="left" w:pos="8505"/>
        </w:tabs>
        <w:ind w:right="21"/>
        <w:jc w:val="center"/>
        <w:rPr>
          <w:rFonts w:ascii="Arial Narrow" w:hAnsi="Arial Narrow" w:cs="Tahoma"/>
          <w:b/>
        </w:rPr>
      </w:pPr>
      <w:r w:rsidRPr="008C3B15">
        <w:rPr>
          <w:rFonts w:ascii="Arial Narrow" w:hAnsi="Arial Narrow" w:cs="Tahoma"/>
          <w:b/>
          <w:sz w:val="20"/>
          <w:szCs w:val="20"/>
        </w:rPr>
        <w:t>PAGE ____ ET DERNIERE DE LA LETTRE-COMMANDE N° ________/</w:t>
      </w:r>
      <w:r w:rsidRPr="008C3B15">
        <w:rPr>
          <w:rFonts w:ascii="Arial Narrow" w:hAnsi="Arial Narrow" w:cs="Tahoma"/>
          <w:b/>
        </w:rPr>
        <w:t xml:space="preserve"> LC/C</w:t>
      </w:r>
      <w:r w:rsidR="00D435DA">
        <w:rPr>
          <w:rFonts w:ascii="Arial Narrow" w:hAnsi="Arial Narrow" w:cs="Tahoma"/>
          <w:b/>
        </w:rPr>
        <w:t>LIE</w:t>
      </w:r>
      <w:r w:rsidRPr="008C3B15">
        <w:rPr>
          <w:rFonts w:ascii="Arial Narrow" w:hAnsi="Arial Narrow" w:cs="Tahoma"/>
          <w:b/>
        </w:rPr>
        <w:t>/CIPM/201</w:t>
      </w:r>
      <w:r w:rsidR="00F61998">
        <w:rPr>
          <w:rFonts w:ascii="Arial Narrow" w:hAnsi="Arial Narrow" w:cs="Tahoma"/>
          <w:b/>
        </w:rPr>
        <w:t>7</w:t>
      </w:r>
    </w:p>
    <w:p w:rsidR="007A6A0B" w:rsidRPr="008C3B15" w:rsidRDefault="007A6A0B" w:rsidP="007A6A0B">
      <w:pPr>
        <w:pStyle w:val="Titre4"/>
        <w:rPr>
          <w:rFonts w:ascii="Arial Narrow" w:hAnsi="Arial Narrow" w:cs="Tahoma"/>
          <w:b w:val="0"/>
          <w:sz w:val="20"/>
        </w:rPr>
      </w:pPr>
      <w:r w:rsidRPr="008C3B15">
        <w:rPr>
          <w:rFonts w:ascii="Arial Narrow" w:hAnsi="Arial Narrow" w:cs="Tahoma"/>
          <w:b w:val="0"/>
          <w:sz w:val="20"/>
        </w:rPr>
        <w:t xml:space="preserve">PASSE AVEC __________________ APRES APPEL D’OFFRES NATIONAL RESTREINT </w:t>
      </w:r>
      <w:r w:rsidRPr="008C3B15">
        <w:rPr>
          <w:rFonts w:ascii="Arial Narrow" w:hAnsi="Arial Narrow" w:cs="Tahoma"/>
          <w:b w:val="0"/>
          <w:sz w:val="20"/>
        </w:rPr>
        <w:br/>
        <w:t>N° --------/AONR/</w:t>
      </w:r>
      <w:r w:rsidR="00AB1826">
        <w:rPr>
          <w:rFonts w:ascii="Arial Narrow" w:hAnsi="Arial Narrow" w:cs="Tahoma"/>
          <w:b w:val="0"/>
          <w:sz w:val="20"/>
        </w:rPr>
        <w:t>DRMINMAP</w:t>
      </w:r>
      <w:r w:rsidR="00D435DA">
        <w:rPr>
          <w:rFonts w:ascii="Arial Narrow" w:hAnsi="Arial Narrow" w:cs="Tahoma"/>
          <w:b w:val="0"/>
          <w:sz w:val="20"/>
        </w:rPr>
        <w:t>/C</w:t>
      </w:r>
      <w:r w:rsidR="00AB1826">
        <w:rPr>
          <w:rFonts w:ascii="Arial Narrow" w:hAnsi="Arial Narrow" w:cs="Tahoma"/>
          <w:b w:val="0"/>
          <w:sz w:val="20"/>
        </w:rPr>
        <w:t>RPM</w:t>
      </w:r>
      <w:r w:rsidR="00D435DA">
        <w:rPr>
          <w:rFonts w:ascii="Arial Narrow" w:hAnsi="Arial Narrow" w:cs="Tahoma"/>
          <w:b w:val="0"/>
          <w:sz w:val="20"/>
        </w:rPr>
        <w:t>/2017</w:t>
      </w:r>
      <w:r w:rsidRPr="008C3B15">
        <w:rPr>
          <w:rFonts w:ascii="Arial Narrow" w:hAnsi="Arial Narrow" w:cs="Tahoma"/>
          <w:b w:val="0"/>
          <w:sz w:val="20"/>
        </w:rPr>
        <w:t xml:space="preserve"> DU ------------</w:t>
      </w:r>
    </w:p>
    <w:p w:rsidR="00C26052" w:rsidRDefault="00D435DA" w:rsidP="00C26052">
      <w:pPr>
        <w:spacing w:after="120"/>
        <w:jc w:val="both"/>
        <w:rPr>
          <w:rFonts w:ascii="Arial Narrow" w:hAnsi="Arial Narrow" w:cs="Tahoma"/>
          <w:b/>
          <w:smallCaps/>
        </w:rPr>
      </w:pPr>
      <w:r w:rsidRPr="00F61998">
        <w:rPr>
          <w:rFonts w:ascii="Arial Narrow" w:hAnsi="Arial Narrow"/>
        </w:rPr>
        <w:t xml:space="preserve">POUR LA MAÎTRISE D’OEUVRE DES TRAVAUX DE </w:t>
      </w:r>
      <w:r w:rsidR="00C26052" w:rsidRPr="00F61998">
        <w:rPr>
          <w:rFonts w:ascii="Arial Narrow" w:eastAsia="Arial Unicode MS" w:hAnsi="Arial Narrow" w:cs="Arial"/>
          <w:szCs w:val="20"/>
        </w:rPr>
        <w:t>DE CONSTRUCTION DE CINQ (05) BLOCS DE DEUX SALLES DE CLASSE AVEC BUREAU ADMINISTRATIF ET QUATRE (04) BLOCS LATRINES A 06 COMPARTIMENTS DANS LA COMMUNE D’ANGOSSAS</w:t>
      </w:r>
      <w:r w:rsidR="00C26052">
        <w:rPr>
          <w:rFonts w:ascii="Arial Narrow" w:eastAsia="Arial Unicode MS" w:hAnsi="Arial Narrow" w:cs="Arial"/>
          <w:b/>
          <w:szCs w:val="20"/>
        </w:rPr>
        <w:t>.</w:t>
      </w:r>
    </w:p>
    <w:p w:rsidR="00D435DA" w:rsidRPr="00D435DA" w:rsidRDefault="00D435DA" w:rsidP="00D435DA">
      <w:pPr>
        <w:pStyle w:val="Sous-titre"/>
        <w:jc w:val="center"/>
        <w:rPr>
          <w:rFonts w:ascii="Arial Narrow" w:hAnsi="Arial Narrow"/>
          <w:b/>
          <w:bCs/>
        </w:rPr>
      </w:pPr>
    </w:p>
    <w:p w:rsidR="007A6A0B" w:rsidRPr="008C3B15" w:rsidRDefault="007A6A0B" w:rsidP="007A6A0B">
      <w:pPr>
        <w:widowControl w:val="0"/>
        <w:tabs>
          <w:tab w:val="left" w:pos="6022"/>
        </w:tabs>
        <w:autoSpaceDE w:val="0"/>
        <w:autoSpaceDN w:val="0"/>
        <w:adjustRightInd w:val="0"/>
        <w:spacing w:line="200" w:lineRule="exact"/>
        <w:jc w:val="center"/>
        <w:rPr>
          <w:rFonts w:ascii="Arial Narrow" w:hAnsi="Arial Narrow" w:cs="Tahoma"/>
          <w:color w:val="000000"/>
        </w:rPr>
      </w:pPr>
    </w:p>
    <w:p w:rsidR="007A6A0B" w:rsidRPr="008C3B15" w:rsidRDefault="007A6A0B" w:rsidP="007A6A0B">
      <w:pPr>
        <w:widowControl w:val="0"/>
        <w:autoSpaceDE w:val="0"/>
        <w:autoSpaceDN w:val="0"/>
        <w:adjustRightInd w:val="0"/>
        <w:spacing w:line="200" w:lineRule="exact"/>
        <w:rPr>
          <w:rFonts w:ascii="Arial Narrow" w:hAnsi="Arial Narrow" w:cs="Tahoma"/>
          <w:color w:val="000000"/>
        </w:rPr>
      </w:pPr>
    </w:p>
    <w:p w:rsidR="007A6A0B" w:rsidRPr="008C3B15" w:rsidRDefault="007A6A0B" w:rsidP="007A6A0B">
      <w:pPr>
        <w:widowControl w:val="0"/>
        <w:autoSpaceDE w:val="0"/>
        <w:autoSpaceDN w:val="0"/>
        <w:adjustRightInd w:val="0"/>
        <w:spacing w:before="15" w:line="280" w:lineRule="exact"/>
        <w:rPr>
          <w:rFonts w:ascii="Arial Narrow" w:hAnsi="Arial Narrow" w:cs="Tahoma"/>
          <w:color w:val="000000"/>
        </w:rPr>
      </w:pPr>
    </w:p>
    <w:p w:rsidR="007A6A0B" w:rsidRPr="008C3B15" w:rsidRDefault="007A6A0B" w:rsidP="007A6A0B">
      <w:pPr>
        <w:widowControl w:val="0"/>
        <w:tabs>
          <w:tab w:val="left" w:pos="2260"/>
          <w:tab w:val="left" w:pos="2980"/>
        </w:tabs>
        <w:autoSpaceDE w:val="0"/>
        <w:autoSpaceDN w:val="0"/>
        <w:adjustRightInd w:val="0"/>
        <w:spacing w:line="766" w:lineRule="auto"/>
        <w:ind w:left="107" w:right="7746"/>
        <w:rPr>
          <w:rFonts w:ascii="Arial Narrow" w:hAnsi="Arial Narrow" w:cs="Tahoma"/>
          <w:color w:val="221F1F"/>
        </w:rPr>
      </w:pPr>
      <w:r w:rsidRPr="008C3B15">
        <w:rPr>
          <w:rFonts w:ascii="Arial Narrow" w:hAnsi="Arial Narrow" w:cs="Tahoma"/>
          <w:color w:val="221F1F"/>
        </w:rPr>
        <w:t xml:space="preserve">TITULAIRE MONTANT: </w:t>
      </w:r>
    </w:p>
    <w:p w:rsidR="007A6A0B" w:rsidRPr="008C3B15" w:rsidRDefault="007A6A0B" w:rsidP="007A6A0B">
      <w:pPr>
        <w:widowControl w:val="0"/>
        <w:tabs>
          <w:tab w:val="left" w:pos="2260"/>
          <w:tab w:val="left" w:pos="2980"/>
        </w:tabs>
        <w:autoSpaceDE w:val="0"/>
        <w:autoSpaceDN w:val="0"/>
        <w:adjustRightInd w:val="0"/>
        <w:spacing w:line="766" w:lineRule="auto"/>
        <w:ind w:left="107" w:right="7746"/>
        <w:rPr>
          <w:rFonts w:ascii="Arial Narrow" w:hAnsi="Arial Narrow" w:cs="Tahoma"/>
          <w:color w:val="000000"/>
        </w:rPr>
      </w:pPr>
      <w:r w:rsidRPr="008C3B15">
        <w:rPr>
          <w:rFonts w:ascii="Arial Narrow" w:hAnsi="Arial Narrow" w:cs="Tahoma"/>
          <w:color w:val="221F1F"/>
        </w:rPr>
        <w:t>DELAI: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7A6A0B" w:rsidRPr="008C3B15" w:rsidTr="001F50F8">
        <w:tc>
          <w:tcPr>
            <w:tcW w:w="10080" w:type="dxa"/>
          </w:tcPr>
          <w:p w:rsidR="007A6A0B" w:rsidRPr="008C3B15" w:rsidRDefault="007A6A0B" w:rsidP="001F50F8">
            <w:pPr>
              <w:jc w:val="center"/>
              <w:rPr>
                <w:rFonts w:ascii="Arial Narrow" w:hAnsi="Arial Narrow" w:cs="Tahoma"/>
                <w:b/>
                <w:bCs/>
                <w:color w:val="221F1F"/>
              </w:rPr>
            </w:pPr>
            <w:r w:rsidRPr="008C3B15">
              <w:rPr>
                <w:rFonts w:ascii="Arial Narrow" w:hAnsi="Arial Narrow" w:cs="Tahoma"/>
                <w:b/>
                <w:bCs/>
                <w:color w:val="221F1F"/>
              </w:rPr>
              <w:t>Lu et accepté par le prestataire</w:t>
            </w:r>
            <w:r w:rsidR="00F61998">
              <w:rPr>
                <w:rFonts w:ascii="Arial Narrow" w:hAnsi="Arial Narrow" w:cs="Tahoma"/>
                <w:b/>
                <w:bCs/>
                <w:color w:val="221F1F"/>
              </w:rPr>
              <w:t>,</w:t>
            </w:r>
          </w:p>
          <w:p w:rsidR="007A6A0B" w:rsidRPr="008C3B15" w:rsidRDefault="007A6A0B" w:rsidP="001F50F8">
            <w:pPr>
              <w:tabs>
                <w:tab w:val="left" w:pos="3073"/>
              </w:tabs>
              <w:jc w:val="center"/>
              <w:rPr>
                <w:rFonts w:ascii="Arial Narrow" w:hAnsi="Arial Narrow" w:cs="Tahoma"/>
                <w:b/>
                <w:bCs/>
                <w:color w:val="221F1F"/>
              </w:rPr>
            </w:pPr>
          </w:p>
          <w:p w:rsidR="007A6A0B" w:rsidRPr="008C3B15" w:rsidRDefault="007A6A0B" w:rsidP="001F50F8">
            <w:pPr>
              <w:jc w:val="center"/>
              <w:rPr>
                <w:rFonts w:ascii="Arial Narrow" w:hAnsi="Arial Narrow" w:cs="Tahoma"/>
                <w:b/>
                <w:bCs/>
                <w:color w:val="221F1F"/>
              </w:rPr>
            </w:pPr>
          </w:p>
          <w:p w:rsidR="007A6A0B" w:rsidRPr="008C3B15" w:rsidRDefault="007A6A0B" w:rsidP="001F50F8">
            <w:pPr>
              <w:jc w:val="center"/>
              <w:rPr>
                <w:rFonts w:ascii="Arial Narrow" w:hAnsi="Arial Narrow" w:cs="Tahoma"/>
                <w:b/>
                <w:bCs/>
                <w:color w:val="221F1F"/>
              </w:rPr>
            </w:pPr>
          </w:p>
          <w:p w:rsidR="007A6A0B" w:rsidRDefault="007A6A0B" w:rsidP="001F50F8">
            <w:pPr>
              <w:jc w:val="center"/>
              <w:rPr>
                <w:rFonts w:ascii="Arial Narrow" w:hAnsi="Arial Narrow" w:cs="Tahoma"/>
                <w:b/>
                <w:bCs/>
                <w:color w:val="221F1F"/>
              </w:rPr>
            </w:pPr>
          </w:p>
          <w:p w:rsidR="00F61998" w:rsidRDefault="00F61998" w:rsidP="001F50F8">
            <w:pPr>
              <w:jc w:val="center"/>
              <w:rPr>
                <w:rFonts w:ascii="Arial Narrow" w:hAnsi="Arial Narrow" w:cs="Tahoma"/>
                <w:b/>
                <w:bCs/>
                <w:color w:val="221F1F"/>
              </w:rPr>
            </w:pPr>
          </w:p>
          <w:p w:rsidR="00F61998" w:rsidRPr="008C3B15" w:rsidRDefault="00F61998" w:rsidP="001F50F8">
            <w:pPr>
              <w:jc w:val="center"/>
              <w:rPr>
                <w:rFonts w:ascii="Arial Narrow" w:hAnsi="Arial Narrow" w:cs="Tahoma"/>
                <w:b/>
                <w:bCs/>
                <w:color w:val="221F1F"/>
              </w:rPr>
            </w:pPr>
          </w:p>
          <w:p w:rsidR="007A6A0B" w:rsidRPr="008C3B15" w:rsidRDefault="007A6A0B" w:rsidP="001F50F8">
            <w:pPr>
              <w:jc w:val="center"/>
              <w:rPr>
                <w:rFonts w:ascii="Arial Narrow" w:hAnsi="Arial Narrow" w:cs="Tahoma"/>
                <w:b/>
                <w:bCs/>
                <w:color w:val="221F1F"/>
              </w:rPr>
            </w:pPr>
          </w:p>
          <w:p w:rsidR="007A6A0B" w:rsidRPr="008C3B15" w:rsidRDefault="00C26052" w:rsidP="001F50F8">
            <w:pPr>
              <w:widowControl w:val="0"/>
              <w:autoSpaceDE w:val="0"/>
              <w:autoSpaceDN w:val="0"/>
              <w:adjustRightInd w:val="0"/>
              <w:jc w:val="center"/>
              <w:rPr>
                <w:rFonts w:ascii="Arial Narrow" w:hAnsi="Arial Narrow" w:cs="Tahoma"/>
                <w:color w:val="000000"/>
              </w:rPr>
            </w:pPr>
            <w:r>
              <w:rPr>
                <w:rFonts w:ascii="Arial Narrow" w:hAnsi="Arial Narrow" w:cs="Tahoma"/>
                <w:i/>
                <w:iCs/>
                <w:color w:val="221F1F"/>
                <w:position w:val="-4"/>
              </w:rPr>
              <w:t>A</w:t>
            </w:r>
            <w:r w:rsidR="00ED0269">
              <w:rPr>
                <w:rFonts w:ascii="Arial Narrow" w:hAnsi="Arial Narrow" w:cs="Tahoma"/>
                <w:i/>
                <w:iCs/>
                <w:color w:val="221F1F"/>
                <w:position w:val="-4"/>
              </w:rPr>
              <w:t>._________________</w:t>
            </w:r>
            <w:r w:rsidR="007A6A0B" w:rsidRPr="008C3B15">
              <w:rPr>
                <w:rFonts w:ascii="Arial Narrow" w:hAnsi="Arial Narrow" w:cs="Tahoma"/>
                <w:i/>
                <w:iCs/>
                <w:color w:val="221F1F"/>
                <w:position w:val="-4"/>
              </w:rPr>
              <w:t>, le</w:t>
            </w:r>
            <w:r w:rsidR="007A6A0B" w:rsidRPr="008C3B15">
              <w:rPr>
                <w:rFonts w:ascii="Arial Narrow" w:hAnsi="Arial Narrow" w:cs="Tahoma"/>
                <w:i/>
                <w:iCs/>
                <w:color w:val="221F1F"/>
                <w:spacing w:val="7"/>
                <w:position w:val="-4"/>
              </w:rPr>
              <w:t xml:space="preserve"> ________________</w:t>
            </w:r>
          </w:p>
          <w:p w:rsidR="007A6A0B" w:rsidRPr="008C3B15" w:rsidRDefault="007A6A0B" w:rsidP="001F50F8">
            <w:pPr>
              <w:widowControl w:val="0"/>
              <w:autoSpaceDE w:val="0"/>
              <w:autoSpaceDN w:val="0"/>
              <w:adjustRightInd w:val="0"/>
              <w:spacing w:before="59"/>
              <w:jc w:val="center"/>
              <w:rPr>
                <w:rFonts w:ascii="Arial Narrow" w:hAnsi="Arial Narrow" w:cs="Tahoma"/>
                <w:color w:val="000000"/>
              </w:rPr>
            </w:pPr>
          </w:p>
          <w:p w:rsidR="007A6A0B" w:rsidRPr="008C3B15" w:rsidRDefault="007A6A0B" w:rsidP="001F50F8">
            <w:pPr>
              <w:widowControl w:val="0"/>
              <w:autoSpaceDE w:val="0"/>
              <w:autoSpaceDN w:val="0"/>
              <w:adjustRightInd w:val="0"/>
              <w:spacing w:before="59"/>
              <w:jc w:val="center"/>
              <w:rPr>
                <w:rFonts w:ascii="Arial Narrow" w:hAnsi="Arial Narrow" w:cs="Tahoma"/>
                <w:color w:val="000000"/>
              </w:rPr>
            </w:pPr>
          </w:p>
        </w:tc>
      </w:tr>
      <w:tr w:rsidR="007A6A0B" w:rsidRPr="008C3B15" w:rsidTr="001F50F8">
        <w:tc>
          <w:tcPr>
            <w:tcW w:w="10080" w:type="dxa"/>
          </w:tcPr>
          <w:p w:rsidR="007A6A0B" w:rsidRPr="008C3B15" w:rsidRDefault="007A6A0B" w:rsidP="001F50F8">
            <w:pPr>
              <w:jc w:val="center"/>
              <w:rPr>
                <w:rFonts w:ascii="Arial Narrow" w:hAnsi="Arial Narrow" w:cs="Tahoma"/>
                <w:b/>
                <w:bCs/>
                <w:color w:val="221F1F"/>
              </w:rPr>
            </w:pPr>
            <w:r w:rsidRPr="008C3B15">
              <w:rPr>
                <w:rFonts w:ascii="Arial Narrow" w:hAnsi="Arial Narrow" w:cs="Tahoma"/>
                <w:b/>
                <w:bCs/>
                <w:color w:val="221F1F"/>
              </w:rPr>
              <w:t>Signé par le l’Autorité Contractante,</w:t>
            </w:r>
          </w:p>
          <w:p w:rsidR="007A6A0B" w:rsidRPr="008C3B15" w:rsidRDefault="007A6A0B" w:rsidP="001F50F8">
            <w:pPr>
              <w:jc w:val="center"/>
              <w:rPr>
                <w:rFonts w:ascii="Arial Narrow" w:hAnsi="Arial Narrow" w:cs="Tahoma"/>
                <w:b/>
                <w:bCs/>
                <w:color w:val="221F1F"/>
              </w:rPr>
            </w:pPr>
          </w:p>
          <w:p w:rsidR="007A6A0B" w:rsidRPr="008C3B15" w:rsidRDefault="007A6A0B" w:rsidP="001F50F8">
            <w:pPr>
              <w:jc w:val="center"/>
              <w:rPr>
                <w:rFonts w:ascii="Arial Narrow" w:hAnsi="Arial Narrow" w:cs="Tahoma"/>
                <w:b/>
                <w:bCs/>
                <w:color w:val="221F1F"/>
              </w:rPr>
            </w:pPr>
          </w:p>
          <w:p w:rsidR="007A6A0B" w:rsidRPr="008C3B15" w:rsidRDefault="007A6A0B" w:rsidP="001F50F8">
            <w:pPr>
              <w:jc w:val="center"/>
              <w:rPr>
                <w:rFonts w:ascii="Arial Narrow" w:hAnsi="Arial Narrow" w:cs="Tahoma"/>
                <w:b/>
                <w:bCs/>
                <w:color w:val="221F1F"/>
              </w:rPr>
            </w:pPr>
          </w:p>
          <w:p w:rsidR="007A6A0B" w:rsidRPr="008C3B15" w:rsidRDefault="007A6A0B" w:rsidP="001F50F8">
            <w:pPr>
              <w:jc w:val="center"/>
              <w:rPr>
                <w:rFonts w:ascii="Arial Narrow" w:hAnsi="Arial Narrow" w:cs="Tahoma"/>
                <w:b/>
                <w:bCs/>
                <w:color w:val="221F1F"/>
              </w:rPr>
            </w:pPr>
          </w:p>
          <w:p w:rsidR="007A6A0B" w:rsidRPr="008C3B15" w:rsidRDefault="007A6A0B" w:rsidP="001F50F8">
            <w:pPr>
              <w:jc w:val="center"/>
              <w:rPr>
                <w:rFonts w:ascii="Arial Narrow" w:hAnsi="Arial Narrow" w:cs="Tahoma"/>
                <w:b/>
                <w:bCs/>
                <w:color w:val="221F1F"/>
              </w:rPr>
            </w:pPr>
          </w:p>
          <w:p w:rsidR="007A6A0B" w:rsidRPr="008C3B15" w:rsidRDefault="00ED0269" w:rsidP="001F50F8">
            <w:pPr>
              <w:widowControl w:val="0"/>
              <w:autoSpaceDE w:val="0"/>
              <w:autoSpaceDN w:val="0"/>
              <w:adjustRightInd w:val="0"/>
              <w:jc w:val="center"/>
              <w:rPr>
                <w:rFonts w:ascii="Arial Narrow" w:hAnsi="Arial Narrow" w:cs="Tahoma"/>
                <w:color w:val="000000"/>
              </w:rPr>
            </w:pPr>
            <w:r>
              <w:rPr>
                <w:rFonts w:ascii="Arial Narrow" w:hAnsi="Arial Narrow" w:cs="Tahoma"/>
                <w:i/>
                <w:iCs/>
                <w:color w:val="221F1F"/>
                <w:position w:val="-4"/>
              </w:rPr>
              <w:t>Bertoua</w:t>
            </w:r>
            <w:r w:rsidR="007A6A0B" w:rsidRPr="008C3B15">
              <w:rPr>
                <w:rFonts w:ascii="Arial Narrow" w:hAnsi="Arial Narrow" w:cs="Tahoma"/>
                <w:i/>
                <w:iCs/>
                <w:color w:val="221F1F"/>
                <w:position w:val="-4"/>
              </w:rPr>
              <w:t>, le</w:t>
            </w:r>
            <w:r w:rsidR="007A6A0B" w:rsidRPr="008C3B15">
              <w:rPr>
                <w:rFonts w:ascii="Arial Narrow" w:hAnsi="Arial Narrow" w:cs="Tahoma"/>
                <w:i/>
                <w:iCs/>
                <w:color w:val="221F1F"/>
                <w:spacing w:val="7"/>
                <w:position w:val="-4"/>
              </w:rPr>
              <w:t xml:space="preserve"> ________________</w:t>
            </w:r>
          </w:p>
          <w:p w:rsidR="007A6A0B" w:rsidRPr="008C3B15" w:rsidRDefault="007A6A0B" w:rsidP="001F50F8">
            <w:pPr>
              <w:widowControl w:val="0"/>
              <w:autoSpaceDE w:val="0"/>
              <w:autoSpaceDN w:val="0"/>
              <w:adjustRightInd w:val="0"/>
              <w:spacing w:before="59"/>
              <w:jc w:val="center"/>
              <w:rPr>
                <w:rFonts w:ascii="Arial Narrow" w:hAnsi="Arial Narrow" w:cs="Tahoma"/>
                <w:color w:val="000000"/>
              </w:rPr>
            </w:pPr>
          </w:p>
          <w:p w:rsidR="007A6A0B" w:rsidRPr="008C3B15" w:rsidRDefault="007A6A0B" w:rsidP="001F50F8">
            <w:pPr>
              <w:widowControl w:val="0"/>
              <w:autoSpaceDE w:val="0"/>
              <w:autoSpaceDN w:val="0"/>
              <w:adjustRightInd w:val="0"/>
              <w:spacing w:before="59"/>
              <w:jc w:val="center"/>
              <w:rPr>
                <w:rFonts w:ascii="Arial Narrow" w:hAnsi="Arial Narrow" w:cs="Tahoma"/>
                <w:color w:val="000000"/>
              </w:rPr>
            </w:pPr>
          </w:p>
        </w:tc>
      </w:tr>
      <w:tr w:rsidR="007A6A0B" w:rsidRPr="008C3B15" w:rsidTr="001F50F8">
        <w:tc>
          <w:tcPr>
            <w:tcW w:w="10080" w:type="dxa"/>
          </w:tcPr>
          <w:p w:rsidR="007A6A0B" w:rsidRPr="008C3B15" w:rsidRDefault="007A6A0B" w:rsidP="001F50F8">
            <w:pPr>
              <w:widowControl w:val="0"/>
              <w:autoSpaceDE w:val="0"/>
              <w:autoSpaceDN w:val="0"/>
              <w:adjustRightInd w:val="0"/>
              <w:spacing w:before="59"/>
              <w:jc w:val="center"/>
              <w:rPr>
                <w:rFonts w:ascii="Arial Narrow" w:hAnsi="Arial Narrow" w:cs="Tahoma"/>
                <w:b/>
                <w:bCs/>
                <w:color w:val="221F1F"/>
              </w:rPr>
            </w:pPr>
            <w:r w:rsidRPr="008C3B15">
              <w:rPr>
                <w:rFonts w:ascii="Arial Narrow" w:hAnsi="Arial Narrow" w:cs="Tahoma"/>
                <w:b/>
                <w:bCs/>
                <w:color w:val="221F1F"/>
              </w:rPr>
              <w:t>Enregistrement</w:t>
            </w:r>
          </w:p>
          <w:p w:rsidR="007A6A0B" w:rsidRPr="008C3B15" w:rsidRDefault="007A6A0B" w:rsidP="001F50F8">
            <w:pPr>
              <w:widowControl w:val="0"/>
              <w:autoSpaceDE w:val="0"/>
              <w:autoSpaceDN w:val="0"/>
              <w:adjustRightInd w:val="0"/>
              <w:spacing w:before="59"/>
              <w:jc w:val="center"/>
              <w:rPr>
                <w:rFonts w:ascii="Arial Narrow" w:hAnsi="Arial Narrow" w:cs="Tahoma"/>
                <w:b/>
                <w:bCs/>
                <w:color w:val="221F1F"/>
              </w:rPr>
            </w:pPr>
          </w:p>
          <w:p w:rsidR="007A6A0B" w:rsidRPr="008C3B15" w:rsidRDefault="007A6A0B" w:rsidP="001F50F8">
            <w:pPr>
              <w:widowControl w:val="0"/>
              <w:autoSpaceDE w:val="0"/>
              <w:autoSpaceDN w:val="0"/>
              <w:adjustRightInd w:val="0"/>
              <w:spacing w:before="59"/>
              <w:jc w:val="center"/>
              <w:rPr>
                <w:rFonts w:ascii="Arial Narrow" w:hAnsi="Arial Narrow" w:cs="Tahoma"/>
                <w:b/>
                <w:bCs/>
                <w:color w:val="221F1F"/>
              </w:rPr>
            </w:pPr>
          </w:p>
          <w:p w:rsidR="007A6A0B" w:rsidRPr="008C3B15" w:rsidRDefault="007A6A0B" w:rsidP="001F50F8">
            <w:pPr>
              <w:widowControl w:val="0"/>
              <w:autoSpaceDE w:val="0"/>
              <w:autoSpaceDN w:val="0"/>
              <w:adjustRightInd w:val="0"/>
              <w:spacing w:before="59"/>
              <w:jc w:val="center"/>
              <w:rPr>
                <w:rFonts w:ascii="Arial Narrow" w:hAnsi="Arial Narrow" w:cs="Tahoma"/>
                <w:b/>
                <w:bCs/>
                <w:color w:val="221F1F"/>
              </w:rPr>
            </w:pPr>
          </w:p>
          <w:p w:rsidR="007A6A0B" w:rsidRPr="008C3B15" w:rsidRDefault="007A6A0B" w:rsidP="001F50F8">
            <w:pPr>
              <w:widowControl w:val="0"/>
              <w:autoSpaceDE w:val="0"/>
              <w:autoSpaceDN w:val="0"/>
              <w:adjustRightInd w:val="0"/>
              <w:spacing w:before="59"/>
              <w:jc w:val="center"/>
              <w:rPr>
                <w:rFonts w:ascii="Arial Narrow" w:hAnsi="Arial Narrow" w:cs="Tahoma"/>
                <w:b/>
                <w:bCs/>
                <w:color w:val="221F1F"/>
              </w:rPr>
            </w:pPr>
          </w:p>
          <w:p w:rsidR="007A6A0B" w:rsidRPr="008C3B15" w:rsidRDefault="007A6A0B" w:rsidP="001F50F8">
            <w:pPr>
              <w:widowControl w:val="0"/>
              <w:autoSpaceDE w:val="0"/>
              <w:autoSpaceDN w:val="0"/>
              <w:adjustRightInd w:val="0"/>
              <w:spacing w:before="59"/>
              <w:jc w:val="center"/>
              <w:rPr>
                <w:rFonts w:ascii="Arial Narrow" w:hAnsi="Arial Narrow" w:cs="Tahoma"/>
                <w:b/>
                <w:bCs/>
                <w:color w:val="221F1F"/>
              </w:rPr>
            </w:pPr>
          </w:p>
          <w:p w:rsidR="007A6A0B" w:rsidRPr="008C3B15" w:rsidRDefault="007A6A0B" w:rsidP="001F50F8">
            <w:pPr>
              <w:widowControl w:val="0"/>
              <w:autoSpaceDE w:val="0"/>
              <w:autoSpaceDN w:val="0"/>
              <w:adjustRightInd w:val="0"/>
              <w:spacing w:before="59"/>
              <w:jc w:val="center"/>
              <w:rPr>
                <w:rFonts w:ascii="Arial Narrow" w:hAnsi="Arial Narrow" w:cs="Tahoma"/>
                <w:b/>
                <w:bCs/>
                <w:color w:val="221F1F"/>
              </w:rPr>
            </w:pPr>
          </w:p>
          <w:p w:rsidR="007A6A0B" w:rsidRPr="008C3B15" w:rsidRDefault="007A6A0B" w:rsidP="001F50F8">
            <w:pPr>
              <w:widowControl w:val="0"/>
              <w:autoSpaceDE w:val="0"/>
              <w:autoSpaceDN w:val="0"/>
              <w:adjustRightInd w:val="0"/>
              <w:spacing w:before="59"/>
              <w:jc w:val="center"/>
              <w:rPr>
                <w:rFonts w:ascii="Arial Narrow" w:hAnsi="Arial Narrow" w:cs="Tahoma"/>
                <w:b/>
                <w:bCs/>
                <w:color w:val="221F1F"/>
              </w:rPr>
            </w:pPr>
          </w:p>
          <w:p w:rsidR="007A6A0B" w:rsidRPr="008C3B15" w:rsidRDefault="007A6A0B" w:rsidP="001F50F8">
            <w:pPr>
              <w:widowControl w:val="0"/>
              <w:autoSpaceDE w:val="0"/>
              <w:autoSpaceDN w:val="0"/>
              <w:adjustRightInd w:val="0"/>
              <w:spacing w:before="59"/>
              <w:jc w:val="center"/>
              <w:rPr>
                <w:rFonts w:ascii="Arial Narrow" w:hAnsi="Arial Narrow" w:cs="Tahoma"/>
                <w:color w:val="000000"/>
              </w:rPr>
            </w:pPr>
          </w:p>
          <w:p w:rsidR="007A6A0B" w:rsidRPr="008C3B15" w:rsidRDefault="007A6A0B" w:rsidP="001F50F8">
            <w:pPr>
              <w:widowControl w:val="0"/>
              <w:autoSpaceDE w:val="0"/>
              <w:autoSpaceDN w:val="0"/>
              <w:adjustRightInd w:val="0"/>
              <w:spacing w:before="59"/>
              <w:jc w:val="center"/>
              <w:rPr>
                <w:rFonts w:ascii="Arial Narrow" w:hAnsi="Arial Narrow" w:cs="Tahoma"/>
                <w:color w:val="000000"/>
              </w:rPr>
            </w:pPr>
          </w:p>
        </w:tc>
      </w:tr>
    </w:tbl>
    <w:p w:rsidR="007A6A0B" w:rsidRPr="008C3B15" w:rsidRDefault="007A6A0B" w:rsidP="007A6A0B">
      <w:pPr>
        <w:pStyle w:val="Titre5"/>
        <w:ind w:left="4500"/>
        <w:rPr>
          <w:rFonts w:ascii="Arial Narrow" w:hAnsi="Arial Narrow" w:cs="Tahoma"/>
          <w:bCs/>
          <w:sz w:val="2"/>
        </w:rPr>
      </w:pPr>
      <w:r w:rsidRPr="008C3B15">
        <w:rPr>
          <w:rFonts w:ascii="Arial Narrow" w:hAnsi="Arial Narrow" w:cs="Tahoma"/>
        </w:rPr>
        <w:br w:type="page"/>
      </w:r>
    </w:p>
    <w:p w:rsidR="007A6A0B" w:rsidRPr="008C3B15" w:rsidRDefault="007A6A0B" w:rsidP="007A6A0B">
      <w:pPr>
        <w:rPr>
          <w:rFonts w:ascii="Arial Narrow" w:hAnsi="Arial Narrow" w:cs="Tahoma"/>
          <w:bCs/>
          <w:smallCaps/>
          <w:sz w:val="28"/>
        </w:rPr>
      </w:pPr>
    </w:p>
    <w:p w:rsidR="007A6A0B" w:rsidRPr="008C3B15" w:rsidRDefault="007A6A0B" w:rsidP="007A6A0B">
      <w:pPr>
        <w:jc w:val="both"/>
        <w:rPr>
          <w:rFonts w:ascii="Arial Narrow" w:hAnsi="Arial Narrow" w:cs="Tahoma"/>
          <w:bCs/>
          <w:smallCaps/>
        </w:rPr>
      </w:pPr>
    </w:p>
    <w:p w:rsidR="007A6A0B" w:rsidRPr="008C3B15" w:rsidRDefault="007A6A0B" w:rsidP="007A6A0B">
      <w:pPr>
        <w:jc w:val="both"/>
        <w:rPr>
          <w:rFonts w:ascii="Arial Narrow" w:hAnsi="Arial Narrow" w:cs="Tahoma"/>
          <w:bCs/>
          <w:smallCaps/>
        </w:rPr>
      </w:pPr>
    </w:p>
    <w:p w:rsidR="007A6A0B" w:rsidRPr="008C3B15" w:rsidRDefault="007A6A0B" w:rsidP="007A6A0B">
      <w:pPr>
        <w:jc w:val="both"/>
        <w:rPr>
          <w:rFonts w:ascii="Arial Narrow" w:hAnsi="Arial Narrow" w:cs="Tahoma"/>
          <w:bCs/>
          <w:smallCaps/>
        </w:rPr>
      </w:pPr>
    </w:p>
    <w:p w:rsidR="007A6A0B" w:rsidRPr="008C3B15" w:rsidRDefault="007A6A0B" w:rsidP="007A6A0B">
      <w:pPr>
        <w:jc w:val="both"/>
        <w:rPr>
          <w:rFonts w:ascii="Arial Narrow" w:hAnsi="Arial Narrow" w:cs="Tahoma"/>
          <w:bCs/>
          <w:smallCaps/>
        </w:rPr>
      </w:pPr>
    </w:p>
    <w:p w:rsidR="007A6A0B" w:rsidRPr="008C3B15" w:rsidRDefault="007A6A0B" w:rsidP="007A6A0B">
      <w:pPr>
        <w:jc w:val="both"/>
        <w:rPr>
          <w:rFonts w:ascii="Arial Narrow" w:hAnsi="Arial Narrow" w:cs="Tahoma"/>
          <w:bCs/>
          <w:smallCaps/>
        </w:rPr>
      </w:pPr>
    </w:p>
    <w:p w:rsidR="007A6A0B" w:rsidRPr="008C3B15" w:rsidRDefault="007A6A0B" w:rsidP="007A6A0B">
      <w:pPr>
        <w:jc w:val="both"/>
        <w:rPr>
          <w:rFonts w:ascii="Arial Narrow" w:hAnsi="Arial Narrow" w:cs="Tahoma"/>
          <w:bCs/>
          <w:smallCaps/>
        </w:rPr>
      </w:pPr>
    </w:p>
    <w:p w:rsidR="007A6A0B" w:rsidRPr="008C3B15" w:rsidRDefault="007A6A0B" w:rsidP="007A6A0B">
      <w:pPr>
        <w:jc w:val="both"/>
        <w:rPr>
          <w:rFonts w:ascii="Arial Narrow" w:hAnsi="Arial Narrow" w:cs="Tahoma"/>
          <w:bCs/>
          <w:smallCaps/>
        </w:rPr>
      </w:pPr>
    </w:p>
    <w:p w:rsidR="007A6A0B" w:rsidRPr="008C3B15" w:rsidRDefault="007A6A0B" w:rsidP="007A6A0B">
      <w:pPr>
        <w:jc w:val="both"/>
        <w:rPr>
          <w:rFonts w:ascii="Arial Narrow" w:hAnsi="Arial Narrow" w:cs="Tahoma"/>
          <w:bCs/>
          <w:smallCaps/>
        </w:rPr>
      </w:pPr>
    </w:p>
    <w:p w:rsidR="007A6A0B" w:rsidRPr="008C3B15" w:rsidRDefault="007A6A0B" w:rsidP="007A6A0B">
      <w:pPr>
        <w:jc w:val="both"/>
        <w:rPr>
          <w:rFonts w:ascii="Arial Narrow" w:hAnsi="Arial Narrow" w:cs="Tahoma"/>
          <w:bCs/>
          <w:smallCaps/>
        </w:rPr>
      </w:pPr>
    </w:p>
    <w:p w:rsidR="007A6A0B" w:rsidRPr="008C3B15" w:rsidRDefault="007A6A0B" w:rsidP="007A6A0B">
      <w:pPr>
        <w:jc w:val="both"/>
        <w:rPr>
          <w:rFonts w:ascii="Arial Narrow" w:hAnsi="Arial Narrow" w:cs="Tahoma"/>
          <w:bCs/>
          <w:smallCaps/>
        </w:rPr>
      </w:pPr>
    </w:p>
    <w:p w:rsidR="007A6A0B" w:rsidRPr="008C3B15" w:rsidRDefault="007A6A0B" w:rsidP="007A6A0B">
      <w:pPr>
        <w:jc w:val="both"/>
        <w:rPr>
          <w:rFonts w:ascii="Arial Narrow" w:hAnsi="Arial Narrow" w:cs="Tahoma"/>
          <w:bCs/>
          <w:smallCaps/>
        </w:rPr>
      </w:pPr>
    </w:p>
    <w:p w:rsidR="007A6A0B" w:rsidRPr="008C3B15" w:rsidRDefault="007A6A0B" w:rsidP="007A6A0B">
      <w:pPr>
        <w:jc w:val="both"/>
        <w:rPr>
          <w:rFonts w:ascii="Arial Narrow" w:hAnsi="Arial Narrow" w:cs="Tahoma"/>
          <w:bCs/>
          <w:smallCaps/>
        </w:rPr>
      </w:pPr>
    </w:p>
    <w:p w:rsidR="007A6A0B" w:rsidRPr="008C3B15" w:rsidRDefault="007A6A0B" w:rsidP="007A6A0B">
      <w:pPr>
        <w:jc w:val="both"/>
        <w:rPr>
          <w:rFonts w:ascii="Arial Narrow" w:hAnsi="Arial Narrow" w:cs="Tahoma"/>
          <w:bCs/>
          <w:smallCaps/>
        </w:rPr>
      </w:pPr>
    </w:p>
    <w:p w:rsidR="007A6A0B" w:rsidRPr="008C3B15" w:rsidRDefault="007A6A0B" w:rsidP="007A6A0B">
      <w:pPr>
        <w:jc w:val="both"/>
        <w:rPr>
          <w:rFonts w:ascii="Arial Narrow" w:hAnsi="Arial Narrow" w:cs="Tahoma"/>
          <w:bCs/>
          <w:smallCaps/>
        </w:rPr>
      </w:pPr>
    </w:p>
    <w:p w:rsidR="007A6A0B" w:rsidRPr="008C3B15" w:rsidRDefault="007A6A0B" w:rsidP="007A6A0B">
      <w:pPr>
        <w:jc w:val="both"/>
        <w:rPr>
          <w:rFonts w:ascii="Arial Narrow" w:hAnsi="Arial Narrow" w:cs="Tahoma"/>
          <w:bCs/>
          <w:smallCaps/>
        </w:rPr>
      </w:pPr>
    </w:p>
    <w:p w:rsidR="007A6A0B" w:rsidRPr="008C3B15" w:rsidRDefault="007A6A0B" w:rsidP="007A6A0B">
      <w:pPr>
        <w:jc w:val="both"/>
        <w:rPr>
          <w:rFonts w:ascii="Arial Narrow" w:hAnsi="Arial Narrow" w:cs="Tahoma"/>
          <w:bCs/>
          <w:smallCaps/>
        </w:rPr>
      </w:pPr>
    </w:p>
    <w:p w:rsidR="007A6A0B" w:rsidRPr="008C3B15" w:rsidRDefault="007A6A0B" w:rsidP="007A6A0B">
      <w:pPr>
        <w:jc w:val="both"/>
        <w:rPr>
          <w:rFonts w:ascii="Arial Narrow" w:hAnsi="Arial Narrow" w:cs="Tahoma"/>
          <w:bCs/>
          <w:smallCaps/>
        </w:rPr>
      </w:pPr>
    </w:p>
    <w:p w:rsidR="007A6A0B" w:rsidRPr="008C3B15" w:rsidRDefault="007A6A0B" w:rsidP="007A6A0B">
      <w:pPr>
        <w:jc w:val="both"/>
        <w:rPr>
          <w:rFonts w:ascii="Arial Narrow" w:hAnsi="Arial Narrow" w:cs="Tahoma"/>
          <w:bCs/>
          <w:smallCaps/>
        </w:rPr>
      </w:pPr>
    </w:p>
    <w:p w:rsidR="007A6A0B" w:rsidRPr="008C3B15" w:rsidRDefault="007A6A0B" w:rsidP="007A6A0B">
      <w:pPr>
        <w:jc w:val="both"/>
        <w:rPr>
          <w:rFonts w:ascii="Arial Narrow" w:hAnsi="Arial Narrow" w:cs="Tahoma"/>
          <w:bCs/>
          <w:smallCaps/>
        </w:rPr>
      </w:pPr>
    </w:p>
    <w:p w:rsidR="007A6A0B" w:rsidRPr="008C3B15" w:rsidRDefault="007A6A0B" w:rsidP="007A6A0B">
      <w:pPr>
        <w:jc w:val="both"/>
        <w:rPr>
          <w:rFonts w:ascii="Arial Narrow" w:hAnsi="Arial Narrow" w:cs="Tahoma"/>
          <w:bCs/>
          <w:smallCaps/>
        </w:rPr>
      </w:pPr>
    </w:p>
    <w:p w:rsidR="007A6A0B" w:rsidRPr="008C3B15" w:rsidRDefault="007A6A0B" w:rsidP="007A6A0B">
      <w:pPr>
        <w:jc w:val="both"/>
        <w:rPr>
          <w:rFonts w:ascii="Arial Narrow" w:hAnsi="Arial Narrow" w:cs="Tahoma"/>
          <w:bCs/>
          <w:smallCaps/>
        </w:rPr>
      </w:pPr>
    </w:p>
    <w:p w:rsidR="007A6A0B" w:rsidRPr="008C3B15" w:rsidRDefault="007A6A0B" w:rsidP="007A6A0B">
      <w:pPr>
        <w:pStyle w:val="Titre1"/>
        <w:jc w:val="center"/>
        <w:rPr>
          <w:rFonts w:ascii="Arial Narrow" w:hAnsi="Arial Narrow" w:cs="Tahoma"/>
          <w:bCs/>
          <w:i/>
          <w:szCs w:val="24"/>
        </w:rPr>
      </w:pPr>
      <w:r w:rsidRPr="008C3B15">
        <w:rPr>
          <w:rFonts w:ascii="Arial Narrow" w:hAnsi="Arial Narrow" w:cs="Tahoma"/>
          <w:bCs/>
          <w:i/>
          <w:szCs w:val="24"/>
        </w:rPr>
        <w:t xml:space="preserve">PIECE N° </w:t>
      </w:r>
      <w:r w:rsidR="00D435DA">
        <w:rPr>
          <w:rFonts w:ascii="Arial Narrow" w:hAnsi="Arial Narrow" w:cs="Tahoma"/>
          <w:bCs/>
          <w:i/>
          <w:szCs w:val="24"/>
        </w:rPr>
        <w:t>10</w:t>
      </w:r>
      <w:r w:rsidRPr="008C3B15">
        <w:rPr>
          <w:rFonts w:ascii="Arial Narrow" w:hAnsi="Arial Narrow" w:cs="Tahoma"/>
          <w:bCs/>
          <w:i/>
          <w:szCs w:val="24"/>
        </w:rPr>
        <w:t xml:space="preserve"> : FORMULAIRES ET MODELES A UTILISER PAR LE SOUMISSIONNAIRE </w:t>
      </w:r>
    </w:p>
    <w:p w:rsidR="007A6A0B" w:rsidRPr="008C3B15" w:rsidRDefault="007A6A0B" w:rsidP="007A6A0B">
      <w:pPr>
        <w:pStyle w:val="Titre8"/>
        <w:jc w:val="center"/>
        <w:rPr>
          <w:rFonts w:ascii="Arial Narrow" w:hAnsi="Arial Narrow"/>
          <w:sz w:val="40"/>
        </w:rPr>
      </w:pPr>
      <w:r w:rsidRPr="008C3B15">
        <w:rPr>
          <w:rFonts w:ascii="Arial Narrow" w:hAnsi="Arial Narrow"/>
          <w:sz w:val="24"/>
          <w:szCs w:val="24"/>
        </w:rPr>
        <w:br w:type="page"/>
      </w:r>
      <w:r w:rsidRPr="008C3B15">
        <w:rPr>
          <w:rFonts w:ascii="Arial Narrow" w:hAnsi="Arial Narrow"/>
          <w:sz w:val="40"/>
        </w:rPr>
        <w:lastRenderedPageBreak/>
        <w:t xml:space="preserve">Modèle de Caution de Soumission </w:t>
      </w:r>
    </w:p>
    <w:p w:rsidR="007A6A0B" w:rsidRPr="008C3B15" w:rsidRDefault="007A6A0B" w:rsidP="007A6A0B">
      <w:pPr>
        <w:jc w:val="both"/>
        <w:rPr>
          <w:rFonts w:ascii="Arial Narrow" w:hAnsi="Arial Narrow" w:cs="Tahoma"/>
          <w:bCs/>
        </w:rPr>
      </w:pPr>
    </w:p>
    <w:p w:rsidR="007A6A0B" w:rsidRPr="008C3B15" w:rsidRDefault="007A6A0B" w:rsidP="007A6A0B">
      <w:pPr>
        <w:jc w:val="both"/>
        <w:rPr>
          <w:rFonts w:ascii="Arial Narrow" w:hAnsi="Arial Narrow" w:cs="Tahoma"/>
          <w:bCs/>
        </w:rPr>
      </w:pPr>
      <w:r w:rsidRPr="008C3B15">
        <w:rPr>
          <w:rFonts w:ascii="Arial Narrow" w:hAnsi="Arial Narrow" w:cs="Tahoma"/>
          <w:bCs/>
        </w:rPr>
        <w:t>Attendu que [nom du soumissionnaire]</w:t>
      </w:r>
    </w:p>
    <w:p w:rsidR="007A6A0B" w:rsidRPr="008C3B15" w:rsidRDefault="007A6A0B" w:rsidP="007A6A0B">
      <w:pPr>
        <w:jc w:val="both"/>
        <w:rPr>
          <w:rFonts w:ascii="Arial Narrow" w:hAnsi="Arial Narrow" w:cs="Tahoma"/>
          <w:bCs/>
        </w:rPr>
      </w:pPr>
    </w:p>
    <w:p w:rsidR="007A6A0B" w:rsidRPr="008C3B15" w:rsidRDefault="007A6A0B" w:rsidP="007A6A0B">
      <w:pPr>
        <w:pStyle w:val="Corpsdetexte"/>
        <w:rPr>
          <w:rFonts w:ascii="Arial Narrow" w:hAnsi="Arial Narrow" w:cs="Tahoma"/>
          <w:bCs/>
        </w:rPr>
      </w:pPr>
      <w:r w:rsidRPr="008C3B15">
        <w:rPr>
          <w:rFonts w:ascii="Arial Narrow" w:hAnsi="Arial Narrow" w:cs="Tahoma"/>
          <w:bCs/>
        </w:rPr>
        <w:t xml:space="preserve">(Ci-dessous désigné « le Soumissionnaire ») a soumis son offre en date [date du dépôt de l’offre] pour la </w:t>
      </w:r>
      <w:r w:rsidR="00ED0269">
        <w:rPr>
          <w:rFonts w:ascii="Arial Narrow" w:hAnsi="Arial Narrow" w:cs="Tahoma"/>
          <w:bCs/>
        </w:rPr>
        <w:t>maîtrise d’œuvre</w:t>
      </w:r>
      <w:r w:rsidRPr="008C3B15">
        <w:rPr>
          <w:rFonts w:ascii="Arial Narrow" w:hAnsi="Arial Narrow" w:cs="Tahoma"/>
          <w:bCs/>
        </w:rPr>
        <w:t xml:space="preserve"> de</w:t>
      </w:r>
      <w:r w:rsidR="00ED0269">
        <w:rPr>
          <w:rFonts w:ascii="Arial Narrow" w:hAnsi="Arial Narrow" w:cs="Tahoma"/>
          <w:bCs/>
        </w:rPr>
        <w:t>s travaux de construction de cinq(05) blocs de deux(02) salles de classe avec bloc administratif et quatre(04) blocs latrines dans la Commune d’ANGOSSAS</w:t>
      </w:r>
      <w:r w:rsidRPr="008C3B15">
        <w:rPr>
          <w:rFonts w:ascii="Arial Narrow" w:hAnsi="Arial Narrow" w:cs="Tahoma"/>
          <w:bCs/>
        </w:rPr>
        <w:t xml:space="preserve"> (ci-dessous désigné « l’offre »).</w:t>
      </w:r>
    </w:p>
    <w:p w:rsidR="007A6A0B" w:rsidRPr="008C3B15" w:rsidRDefault="007A6A0B" w:rsidP="007A6A0B">
      <w:pPr>
        <w:jc w:val="both"/>
        <w:rPr>
          <w:rFonts w:ascii="Arial Narrow" w:hAnsi="Arial Narrow" w:cs="Tahoma"/>
          <w:bCs/>
        </w:rPr>
      </w:pPr>
    </w:p>
    <w:p w:rsidR="007A6A0B" w:rsidRPr="008C3B15" w:rsidRDefault="007A6A0B" w:rsidP="007A6A0B">
      <w:pPr>
        <w:jc w:val="both"/>
        <w:rPr>
          <w:rFonts w:ascii="Arial Narrow" w:hAnsi="Arial Narrow" w:cs="Tahoma"/>
          <w:bCs/>
        </w:rPr>
      </w:pPr>
      <w:r w:rsidRPr="008C3B15">
        <w:rPr>
          <w:rFonts w:ascii="Arial Narrow" w:hAnsi="Arial Narrow" w:cs="Tahoma"/>
          <w:bCs/>
        </w:rPr>
        <w:t>Nous [nom de la banque] de [nom du pays],</w:t>
      </w:r>
    </w:p>
    <w:p w:rsidR="007A6A0B" w:rsidRPr="008C3B15" w:rsidRDefault="007A6A0B" w:rsidP="007A6A0B">
      <w:pPr>
        <w:jc w:val="both"/>
        <w:rPr>
          <w:rFonts w:ascii="Arial Narrow" w:hAnsi="Arial Narrow" w:cs="Tahoma"/>
          <w:bCs/>
        </w:rPr>
      </w:pPr>
    </w:p>
    <w:p w:rsidR="007A6A0B" w:rsidRPr="008C3B15" w:rsidRDefault="007A6A0B" w:rsidP="007A6A0B">
      <w:pPr>
        <w:jc w:val="both"/>
        <w:rPr>
          <w:rFonts w:ascii="Arial Narrow" w:hAnsi="Arial Narrow" w:cs="Tahoma"/>
          <w:bCs/>
        </w:rPr>
      </w:pPr>
      <w:r w:rsidRPr="008C3B15">
        <w:rPr>
          <w:rFonts w:ascii="Arial Narrow" w:hAnsi="Arial Narrow" w:cs="Tahoma"/>
          <w:bCs/>
        </w:rPr>
        <w:t>Ayant notre siège à [adresse de la banque] (ci-dessous désigné comme la « Banque »), sommes à l’égard du Ma</w:t>
      </w:r>
      <w:r w:rsidR="00ED0269">
        <w:rPr>
          <w:rFonts w:ascii="Arial Narrow" w:hAnsi="Arial Narrow" w:cs="Tahoma"/>
          <w:bCs/>
        </w:rPr>
        <w:t>ire de la Commune d’ANGOSSAS</w:t>
      </w:r>
      <w:r w:rsidRPr="008C3B15">
        <w:rPr>
          <w:rFonts w:ascii="Arial Narrow" w:hAnsi="Arial Narrow" w:cs="Tahoma"/>
          <w:bCs/>
        </w:rPr>
        <w:t xml:space="preserve"> (ci-dessous désigné comme « l</w:t>
      </w:r>
      <w:r w:rsidR="00ED0269">
        <w:rPr>
          <w:rFonts w:ascii="Arial Narrow" w:hAnsi="Arial Narrow" w:cs="Tahoma"/>
          <w:bCs/>
        </w:rPr>
        <w:t>e Maître d’Ouvrage</w:t>
      </w:r>
      <w:r w:rsidRPr="008C3B15">
        <w:rPr>
          <w:rFonts w:ascii="Arial Narrow" w:hAnsi="Arial Narrow" w:cs="Tahoma"/>
          <w:bCs/>
        </w:rPr>
        <w:t> ») pour la somme de [inscrivez le montant] que la Banque s’engage à régler intégralement audit Acheteur, s’obligeant elle-même, ses successeurs et assignataires.</w:t>
      </w:r>
    </w:p>
    <w:p w:rsidR="007A6A0B" w:rsidRPr="008C3B15" w:rsidRDefault="007A6A0B" w:rsidP="007A6A0B">
      <w:pPr>
        <w:jc w:val="both"/>
        <w:rPr>
          <w:rFonts w:ascii="Arial Narrow" w:hAnsi="Arial Narrow" w:cs="Tahoma"/>
          <w:bCs/>
        </w:rPr>
      </w:pPr>
    </w:p>
    <w:p w:rsidR="007A6A0B" w:rsidRPr="008C3B15" w:rsidRDefault="007A6A0B" w:rsidP="007A6A0B">
      <w:pPr>
        <w:jc w:val="both"/>
        <w:rPr>
          <w:rFonts w:ascii="Arial Narrow" w:hAnsi="Arial Narrow" w:cs="Tahoma"/>
          <w:bCs/>
          <w:u w:val="single"/>
        </w:rPr>
      </w:pPr>
      <w:r w:rsidRPr="008C3B15">
        <w:rPr>
          <w:rFonts w:ascii="Arial Narrow" w:hAnsi="Arial Narrow" w:cs="Tahoma"/>
          <w:bCs/>
        </w:rPr>
        <w:t xml:space="preserve">Signé et authentifié par ladite Banque le </w:t>
      </w:r>
      <w:r w:rsidRPr="008C3B15">
        <w:rPr>
          <w:rFonts w:ascii="Arial Narrow" w:hAnsi="Arial Narrow" w:cs="Tahoma"/>
          <w:bCs/>
          <w:u w:val="single"/>
        </w:rPr>
        <w:tab/>
      </w:r>
      <w:r w:rsidRPr="008C3B15">
        <w:rPr>
          <w:rFonts w:ascii="Arial Narrow" w:hAnsi="Arial Narrow" w:cs="Tahoma"/>
          <w:bCs/>
          <w:u w:val="single"/>
        </w:rPr>
        <w:tab/>
      </w:r>
    </w:p>
    <w:p w:rsidR="007A6A0B" w:rsidRPr="008C3B15" w:rsidRDefault="007A6A0B" w:rsidP="007A6A0B">
      <w:pPr>
        <w:jc w:val="both"/>
        <w:rPr>
          <w:rFonts w:ascii="Arial Narrow" w:hAnsi="Arial Narrow" w:cs="Tahoma"/>
          <w:bCs/>
        </w:rPr>
      </w:pPr>
    </w:p>
    <w:p w:rsidR="007A6A0B" w:rsidRPr="008C3B15" w:rsidRDefault="007A6A0B" w:rsidP="007A6A0B">
      <w:pPr>
        <w:pStyle w:val="Corpsdetexte"/>
        <w:rPr>
          <w:rFonts w:ascii="Arial Narrow" w:hAnsi="Arial Narrow" w:cs="Tahoma"/>
          <w:bCs/>
        </w:rPr>
      </w:pPr>
      <w:r w:rsidRPr="008C3B15">
        <w:rPr>
          <w:rFonts w:ascii="Arial Narrow" w:hAnsi="Arial Narrow" w:cs="Tahoma"/>
          <w:bCs/>
        </w:rPr>
        <w:t>Les conditions de cette obligation sont les suivantes :</w:t>
      </w:r>
    </w:p>
    <w:p w:rsidR="007A6A0B" w:rsidRPr="008C3B15" w:rsidRDefault="007A6A0B" w:rsidP="007A6A0B">
      <w:pPr>
        <w:jc w:val="both"/>
        <w:rPr>
          <w:rFonts w:ascii="Arial Narrow" w:hAnsi="Arial Narrow" w:cs="Tahoma"/>
          <w:bCs/>
        </w:rPr>
      </w:pPr>
    </w:p>
    <w:p w:rsidR="007A6A0B" w:rsidRPr="008C3B15" w:rsidRDefault="007A6A0B" w:rsidP="007A6A0B">
      <w:pPr>
        <w:jc w:val="both"/>
        <w:rPr>
          <w:rFonts w:ascii="Arial Narrow" w:hAnsi="Arial Narrow" w:cs="Tahoma"/>
          <w:bCs/>
        </w:rPr>
      </w:pPr>
      <w:r w:rsidRPr="008C3B15">
        <w:rPr>
          <w:rFonts w:ascii="Arial Narrow" w:hAnsi="Arial Narrow" w:cs="Tahoma"/>
          <w:bCs/>
        </w:rPr>
        <w:t>1 – Si le Soumissionnaire retire son offre pendant la période de validité stipulée par lui dans son offre ; ou</w:t>
      </w:r>
    </w:p>
    <w:p w:rsidR="007A6A0B" w:rsidRPr="008C3B15" w:rsidRDefault="007A6A0B" w:rsidP="007A6A0B">
      <w:pPr>
        <w:jc w:val="both"/>
        <w:rPr>
          <w:rFonts w:ascii="Arial Narrow" w:hAnsi="Arial Narrow" w:cs="Tahoma"/>
          <w:bCs/>
        </w:rPr>
      </w:pPr>
    </w:p>
    <w:p w:rsidR="007A6A0B" w:rsidRPr="008C3B15" w:rsidRDefault="007A6A0B" w:rsidP="007A6A0B">
      <w:pPr>
        <w:jc w:val="both"/>
        <w:rPr>
          <w:rFonts w:ascii="Arial Narrow" w:hAnsi="Arial Narrow" w:cs="Tahoma"/>
          <w:bCs/>
        </w:rPr>
      </w:pPr>
      <w:r w:rsidRPr="008C3B15">
        <w:rPr>
          <w:rFonts w:ascii="Arial Narrow" w:hAnsi="Arial Narrow" w:cs="Tahoma"/>
          <w:bCs/>
        </w:rPr>
        <w:t>2 – Si le Soumissionnaire, s’étant vu notifier l’acceptation de son offre par l’Acheteur pendant la période de validité :</w:t>
      </w:r>
    </w:p>
    <w:p w:rsidR="007A6A0B" w:rsidRPr="008C3B15" w:rsidRDefault="007A6A0B" w:rsidP="007A6A0B">
      <w:pPr>
        <w:jc w:val="both"/>
        <w:rPr>
          <w:rFonts w:ascii="Arial Narrow" w:hAnsi="Arial Narrow" w:cs="Tahoma"/>
          <w:bCs/>
        </w:rPr>
      </w:pPr>
    </w:p>
    <w:p w:rsidR="007A6A0B" w:rsidRPr="008C3B15" w:rsidRDefault="007A6A0B" w:rsidP="000E3231">
      <w:pPr>
        <w:numPr>
          <w:ilvl w:val="0"/>
          <w:numId w:val="2"/>
        </w:numPr>
        <w:jc w:val="both"/>
        <w:rPr>
          <w:rFonts w:ascii="Arial Narrow" w:hAnsi="Arial Narrow" w:cs="Tahoma"/>
          <w:bCs/>
        </w:rPr>
      </w:pPr>
      <w:r w:rsidRPr="008C3B15">
        <w:rPr>
          <w:rFonts w:ascii="Arial Narrow" w:hAnsi="Arial Narrow" w:cs="Tahoma"/>
          <w:bCs/>
        </w:rPr>
        <w:t>manque à signer ou refuse de signer le marché, alors qu’il est requis de le faire ; ou</w:t>
      </w:r>
    </w:p>
    <w:p w:rsidR="007A6A0B" w:rsidRPr="008C3B15" w:rsidRDefault="007A6A0B" w:rsidP="000E3231">
      <w:pPr>
        <w:numPr>
          <w:ilvl w:val="0"/>
          <w:numId w:val="2"/>
        </w:numPr>
        <w:jc w:val="both"/>
        <w:rPr>
          <w:rFonts w:ascii="Arial Narrow" w:hAnsi="Arial Narrow" w:cs="Tahoma"/>
          <w:bCs/>
        </w:rPr>
      </w:pPr>
      <w:r w:rsidRPr="008C3B15">
        <w:rPr>
          <w:rFonts w:ascii="Arial Narrow" w:hAnsi="Arial Narrow" w:cs="Tahoma"/>
          <w:bCs/>
        </w:rPr>
        <w:t>manque à fournir la garantie bancaire de bonne exécution, comme prévu par le règlement particulier de l’appel d’offres.</w:t>
      </w:r>
    </w:p>
    <w:p w:rsidR="007A6A0B" w:rsidRPr="008C3B15" w:rsidRDefault="007A6A0B" w:rsidP="007A6A0B">
      <w:pPr>
        <w:jc w:val="both"/>
        <w:rPr>
          <w:rFonts w:ascii="Arial Narrow" w:hAnsi="Arial Narrow" w:cs="Tahoma"/>
          <w:bCs/>
        </w:rPr>
      </w:pPr>
    </w:p>
    <w:p w:rsidR="007A6A0B" w:rsidRPr="00F61998" w:rsidRDefault="007A6A0B" w:rsidP="007A6A0B">
      <w:pPr>
        <w:pStyle w:val="Corpsdetexte3"/>
        <w:ind w:firstLine="360"/>
        <w:jc w:val="both"/>
        <w:rPr>
          <w:rFonts w:ascii="Arial Narrow" w:hAnsi="Arial Narrow" w:cs="Tahoma"/>
          <w:b w:val="0"/>
          <w:bCs/>
          <w:smallCaps w:val="0"/>
          <w:sz w:val="24"/>
        </w:rPr>
      </w:pPr>
      <w:r w:rsidRPr="00F61998">
        <w:rPr>
          <w:rFonts w:ascii="Arial Narrow" w:hAnsi="Arial Narrow" w:cs="Tahoma"/>
          <w:b w:val="0"/>
          <w:bCs/>
          <w:smallCaps w:val="0"/>
          <w:sz w:val="24"/>
        </w:rPr>
        <w:t xml:space="preserve">nous nous engageons à payer </w:t>
      </w:r>
      <w:r w:rsidR="00ED0269" w:rsidRPr="00F61998">
        <w:rPr>
          <w:rFonts w:ascii="Arial Narrow" w:hAnsi="Arial Narrow" w:cs="Tahoma"/>
          <w:b w:val="0"/>
          <w:bCs/>
          <w:smallCaps w:val="0"/>
          <w:sz w:val="24"/>
        </w:rPr>
        <w:t>au</w:t>
      </w:r>
      <w:r w:rsidRPr="00F61998">
        <w:rPr>
          <w:rFonts w:ascii="Arial Narrow" w:hAnsi="Arial Narrow" w:cs="Tahoma"/>
          <w:b w:val="0"/>
          <w:bCs/>
          <w:smallCaps w:val="0"/>
          <w:sz w:val="24"/>
        </w:rPr>
        <w:t xml:space="preserve"> </w:t>
      </w:r>
      <w:r w:rsidR="005C66E1" w:rsidRPr="00F61998">
        <w:rPr>
          <w:rFonts w:ascii="Arial Narrow" w:hAnsi="Arial Narrow" w:cs="Tahoma"/>
          <w:b w:val="0"/>
          <w:bCs/>
          <w:smallCaps w:val="0"/>
          <w:sz w:val="24"/>
        </w:rPr>
        <w:t>Maître d’Ouvrage</w:t>
      </w:r>
      <w:r w:rsidRPr="00F61998">
        <w:rPr>
          <w:rFonts w:ascii="Arial Narrow" w:hAnsi="Arial Narrow" w:cs="Tahoma"/>
          <w:b w:val="0"/>
          <w:bCs/>
          <w:smallCaps w:val="0"/>
          <w:sz w:val="24"/>
        </w:rPr>
        <w:t xml:space="preserve"> un montant allant jusqu’au maximum de la somme ci-dessus, dès réception de sa première demande écrite, sans que </w:t>
      </w:r>
      <w:r w:rsidR="005C66E1" w:rsidRPr="00F61998">
        <w:rPr>
          <w:rFonts w:ascii="Arial Narrow" w:hAnsi="Arial Narrow" w:cs="Tahoma"/>
          <w:b w:val="0"/>
          <w:bCs/>
          <w:smallCaps w:val="0"/>
          <w:sz w:val="24"/>
        </w:rPr>
        <w:t>ce dernier</w:t>
      </w:r>
      <w:r w:rsidRPr="00F61998">
        <w:rPr>
          <w:rFonts w:ascii="Arial Narrow" w:hAnsi="Arial Narrow" w:cs="Tahoma"/>
          <w:b w:val="0"/>
          <w:bCs/>
          <w:smallCaps w:val="0"/>
          <w:sz w:val="24"/>
        </w:rPr>
        <w:t xml:space="preserve"> soit tenu de justifier sa demande, étant entendu toutefois que, dans sa demande, </w:t>
      </w:r>
      <w:r w:rsidR="0099347A" w:rsidRPr="00F61998">
        <w:rPr>
          <w:rFonts w:ascii="Arial Narrow" w:hAnsi="Arial Narrow" w:cs="Tahoma"/>
          <w:b w:val="0"/>
          <w:bCs/>
          <w:smallCaps w:val="0"/>
          <w:sz w:val="24"/>
        </w:rPr>
        <w:t>l</w:t>
      </w:r>
      <w:r w:rsidR="005C66E1" w:rsidRPr="00F61998">
        <w:rPr>
          <w:rFonts w:ascii="Arial Narrow" w:hAnsi="Arial Narrow" w:cs="Tahoma"/>
          <w:b w:val="0"/>
          <w:bCs/>
          <w:smallCaps w:val="0"/>
          <w:sz w:val="24"/>
        </w:rPr>
        <w:t>e Maître d’Ouvrage</w:t>
      </w:r>
      <w:r w:rsidRPr="00F61998">
        <w:rPr>
          <w:rFonts w:ascii="Arial Narrow" w:hAnsi="Arial Narrow" w:cs="Tahoma"/>
          <w:b w:val="0"/>
          <w:bCs/>
          <w:smallCaps w:val="0"/>
          <w:sz w:val="24"/>
        </w:rPr>
        <w:t xml:space="preserve"> notera que le montant qu’il déclare lui est dû parce que l’une ou l’autre des conditions ci-dessus, ou toutes les deux sont remplies et qu’il spécifiera quelle ou quelles condition (s) a joué ou ont joué.</w:t>
      </w:r>
    </w:p>
    <w:p w:rsidR="007A6A0B" w:rsidRPr="008C3B15" w:rsidRDefault="007A6A0B" w:rsidP="007A6A0B">
      <w:pPr>
        <w:jc w:val="both"/>
        <w:rPr>
          <w:rFonts w:ascii="Arial Narrow" w:hAnsi="Arial Narrow" w:cs="Tahoma"/>
          <w:bCs/>
        </w:rPr>
      </w:pPr>
    </w:p>
    <w:p w:rsidR="007A6A0B" w:rsidRPr="008C3B15" w:rsidRDefault="007A6A0B" w:rsidP="007A6A0B">
      <w:pPr>
        <w:jc w:val="both"/>
        <w:rPr>
          <w:rFonts w:ascii="Arial Narrow" w:hAnsi="Arial Narrow" w:cs="Tahoma"/>
          <w:bCs/>
        </w:rPr>
      </w:pPr>
      <w:r w:rsidRPr="008C3B15">
        <w:rPr>
          <w:rFonts w:ascii="Arial Narrow" w:hAnsi="Arial Narrow" w:cs="Tahoma"/>
          <w:bCs/>
        </w:rPr>
        <w:t>La présente caution demeure valable jusqu’au trentième (30</w:t>
      </w:r>
      <w:r w:rsidRPr="008C3B15">
        <w:rPr>
          <w:rFonts w:ascii="Arial Narrow" w:hAnsi="Arial Narrow" w:cs="Tahoma"/>
          <w:bCs/>
          <w:vertAlign w:val="superscript"/>
        </w:rPr>
        <w:t>ème</w:t>
      </w:r>
      <w:r w:rsidRPr="008C3B15">
        <w:rPr>
          <w:rFonts w:ascii="Arial Narrow" w:hAnsi="Arial Narrow" w:cs="Tahoma"/>
          <w:bCs/>
        </w:rPr>
        <w:t>) jour inclus au-delà de la fin du délai de validité des offres ; toute demande d</w:t>
      </w:r>
      <w:r w:rsidR="005C66E1">
        <w:rPr>
          <w:rFonts w:ascii="Arial Narrow" w:hAnsi="Arial Narrow" w:cs="Tahoma"/>
          <w:bCs/>
        </w:rPr>
        <w:t>u</w:t>
      </w:r>
      <w:r w:rsidRPr="008C3B15">
        <w:rPr>
          <w:rFonts w:ascii="Arial Narrow" w:hAnsi="Arial Narrow" w:cs="Tahoma"/>
          <w:bCs/>
        </w:rPr>
        <w:t xml:space="preserve"> </w:t>
      </w:r>
      <w:r w:rsidR="005C66E1">
        <w:rPr>
          <w:rFonts w:ascii="Arial Narrow" w:hAnsi="Arial Narrow" w:cs="Tahoma"/>
          <w:bCs/>
        </w:rPr>
        <w:t>Maître d’Ouvrage</w:t>
      </w:r>
      <w:r w:rsidRPr="008C3B15">
        <w:rPr>
          <w:rFonts w:ascii="Arial Narrow" w:hAnsi="Arial Narrow" w:cs="Tahoma"/>
          <w:bCs/>
        </w:rPr>
        <w:t xml:space="preserve"> tendant à la faire jouer devra parvenir à la Banque dans ce délai de trente (30) jours.</w:t>
      </w:r>
    </w:p>
    <w:p w:rsidR="007A6A0B" w:rsidRPr="008C3B15" w:rsidRDefault="007A6A0B" w:rsidP="007A6A0B">
      <w:pPr>
        <w:pBdr>
          <w:bottom w:val="single" w:sz="12" w:space="0" w:color="auto"/>
        </w:pBdr>
        <w:jc w:val="both"/>
        <w:rPr>
          <w:rFonts w:ascii="Arial Narrow" w:hAnsi="Arial Narrow" w:cs="Tahoma"/>
          <w:bCs/>
        </w:rPr>
      </w:pPr>
    </w:p>
    <w:p w:rsidR="007A6A0B" w:rsidRPr="008C3B15" w:rsidRDefault="007A6A0B" w:rsidP="007A6A0B">
      <w:pPr>
        <w:jc w:val="both"/>
        <w:rPr>
          <w:rFonts w:ascii="Arial Narrow" w:hAnsi="Arial Narrow" w:cs="Tahoma"/>
          <w:bCs/>
        </w:rPr>
      </w:pPr>
    </w:p>
    <w:p w:rsidR="007A6A0B" w:rsidRPr="008C3B15" w:rsidRDefault="007A6A0B" w:rsidP="007A6A0B">
      <w:pPr>
        <w:jc w:val="both"/>
        <w:rPr>
          <w:rFonts w:ascii="Arial Narrow" w:hAnsi="Arial Narrow" w:cs="Tahoma"/>
          <w:bCs/>
        </w:rPr>
      </w:pPr>
      <w:r w:rsidRPr="008C3B15">
        <w:rPr>
          <w:rFonts w:ascii="Arial Narrow" w:hAnsi="Arial Narrow" w:cs="Tahoma"/>
          <w:bCs/>
        </w:rPr>
        <w:t xml:space="preserve">[Signature de </w:t>
      </w:r>
      <w:smartTag w:uri="urn:schemas-microsoft-com:office:smarttags" w:element="PersonName">
        <w:smartTagPr>
          <w:attr w:name="ProductID" w:val="la Banque"/>
        </w:smartTagPr>
        <w:r w:rsidRPr="008C3B15">
          <w:rPr>
            <w:rFonts w:ascii="Arial Narrow" w:hAnsi="Arial Narrow" w:cs="Tahoma"/>
            <w:bCs/>
          </w:rPr>
          <w:t>la Banque</w:t>
        </w:r>
      </w:smartTag>
      <w:r w:rsidRPr="008C3B15">
        <w:rPr>
          <w:rFonts w:ascii="Arial Narrow" w:hAnsi="Arial Narrow" w:cs="Tahoma"/>
          <w:bCs/>
        </w:rPr>
        <w:t xml:space="preserve">] </w:t>
      </w:r>
    </w:p>
    <w:p w:rsidR="007A6A0B" w:rsidRPr="008C3B15" w:rsidRDefault="007A6A0B" w:rsidP="007A6A0B">
      <w:pPr>
        <w:rPr>
          <w:rFonts w:ascii="Arial Narrow" w:hAnsi="Arial Narrow" w:cs="Tahoma"/>
          <w:bCs/>
        </w:rPr>
      </w:pPr>
    </w:p>
    <w:p w:rsidR="007A6A0B" w:rsidRPr="008C3B15" w:rsidRDefault="007A6A0B" w:rsidP="007A6A0B">
      <w:pPr>
        <w:rPr>
          <w:rFonts w:ascii="Arial Narrow" w:hAnsi="Arial Narrow" w:cs="Tahoma"/>
          <w:bCs/>
        </w:rPr>
      </w:pPr>
    </w:p>
    <w:p w:rsidR="007A6A0B" w:rsidRPr="008C3B15" w:rsidRDefault="007A6A0B" w:rsidP="007A6A0B">
      <w:pPr>
        <w:pStyle w:val="Titre2"/>
        <w:jc w:val="center"/>
        <w:rPr>
          <w:rFonts w:ascii="Arial Narrow" w:hAnsi="Arial Narrow" w:cs="Tahoma"/>
          <w:b/>
          <w:bCs/>
          <w:szCs w:val="40"/>
        </w:rPr>
      </w:pPr>
      <w:r w:rsidRPr="008C3B15">
        <w:rPr>
          <w:rFonts w:ascii="Arial Narrow" w:hAnsi="Arial Narrow" w:cs="Tahoma"/>
          <w:bCs/>
        </w:rPr>
        <w:br w:type="page"/>
      </w:r>
      <w:r w:rsidRPr="008C3B15">
        <w:rPr>
          <w:rFonts w:ascii="Arial Narrow" w:hAnsi="Arial Narrow" w:cs="Tahoma"/>
          <w:b/>
          <w:bCs/>
          <w:szCs w:val="40"/>
        </w:rPr>
        <w:lastRenderedPageBreak/>
        <w:t>MODELE DE DECLARATION D’INTENTION DE SOUMISSIONNER</w:t>
      </w:r>
    </w:p>
    <w:p w:rsidR="007A6A0B" w:rsidRPr="008C3B15" w:rsidRDefault="007A6A0B" w:rsidP="007A6A0B">
      <w:pPr>
        <w:pStyle w:val="Titre2"/>
        <w:ind w:left="4860"/>
        <w:rPr>
          <w:rFonts w:ascii="Arial Narrow" w:hAnsi="Arial Narrow" w:cs="Tahoma"/>
          <w:bCs/>
        </w:rPr>
      </w:pPr>
    </w:p>
    <w:p w:rsidR="007A6A0B" w:rsidRPr="008C3B15" w:rsidRDefault="007A6A0B" w:rsidP="007A6A0B">
      <w:pPr>
        <w:tabs>
          <w:tab w:val="left" w:pos="7017"/>
        </w:tabs>
        <w:rPr>
          <w:rFonts w:ascii="Arial Narrow" w:hAnsi="Arial Narrow"/>
        </w:rPr>
      </w:pPr>
      <w:r w:rsidRPr="008C3B15">
        <w:rPr>
          <w:rFonts w:ascii="Arial Narrow" w:hAnsi="Arial Narrow"/>
        </w:rPr>
        <w:tab/>
      </w:r>
    </w:p>
    <w:p w:rsidR="007A6A0B" w:rsidRPr="008C3B15" w:rsidRDefault="007A6A0B" w:rsidP="007A6A0B">
      <w:pPr>
        <w:ind w:left="6660"/>
        <w:jc w:val="both"/>
        <w:rPr>
          <w:rFonts w:ascii="Arial Narrow" w:hAnsi="Arial Narrow" w:cs="Tahoma"/>
          <w:bCs/>
          <w:i/>
        </w:rPr>
      </w:pPr>
      <w:r w:rsidRPr="008C3B15">
        <w:rPr>
          <w:rFonts w:ascii="Arial Narrow" w:hAnsi="Arial Narrow" w:cs="Tahoma"/>
          <w:bCs/>
          <w:i/>
        </w:rPr>
        <w:t>[Date]</w:t>
      </w:r>
    </w:p>
    <w:p w:rsidR="007A6A0B" w:rsidRPr="008C3B15" w:rsidRDefault="007A6A0B" w:rsidP="007A6A0B">
      <w:pPr>
        <w:jc w:val="both"/>
        <w:rPr>
          <w:rFonts w:ascii="Arial Narrow" w:hAnsi="Arial Narrow" w:cs="Tahoma"/>
          <w:bCs/>
        </w:rPr>
      </w:pPr>
    </w:p>
    <w:p w:rsidR="007A6A0B" w:rsidRPr="008C3B15" w:rsidRDefault="007A6A0B" w:rsidP="007A6A0B">
      <w:pPr>
        <w:jc w:val="both"/>
        <w:rPr>
          <w:rFonts w:ascii="Arial Narrow" w:hAnsi="Arial Narrow" w:cs="Tahoma"/>
          <w:bCs/>
          <w:i/>
        </w:rPr>
      </w:pPr>
      <w:r w:rsidRPr="008C3B15">
        <w:rPr>
          <w:rFonts w:ascii="Arial Narrow" w:hAnsi="Arial Narrow" w:cs="Tahoma"/>
          <w:bCs/>
          <w:i/>
        </w:rPr>
        <w:t>[Nom soumissionnaire]</w:t>
      </w:r>
    </w:p>
    <w:p w:rsidR="007A6A0B" w:rsidRPr="008C3B15" w:rsidRDefault="007A6A0B" w:rsidP="007A6A0B">
      <w:pPr>
        <w:jc w:val="both"/>
        <w:rPr>
          <w:rFonts w:ascii="Arial Narrow" w:hAnsi="Arial Narrow" w:cs="Tahoma"/>
          <w:bCs/>
        </w:rPr>
      </w:pPr>
    </w:p>
    <w:p w:rsidR="007A6A0B" w:rsidRPr="008C3B15" w:rsidRDefault="007A6A0B" w:rsidP="007A6A0B">
      <w:pPr>
        <w:jc w:val="both"/>
        <w:rPr>
          <w:rFonts w:ascii="Arial Narrow" w:hAnsi="Arial Narrow" w:cs="Tahoma"/>
          <w:bCs/>
        </w:rPr>
      </w:pPr>
    </w:p>
    <w:p w:rsidR="007A6A0B" w:rsidRPr="008C3B15" w:rsidRDefault="008E194B" w:rsidP="007A6A0B">
      <w:pPr>
        <w:ind w:left="4960" w:firstLine="704"/>
        <w:jc w:val="both"/>
        <w:rPr>
          <w:rFonts w:ascii="Arial Narrow" w:hAnsi="Arial Narrow" w:cs="Tahoma"/>
          <w:bCs/>
          <w:i/>
        </w:rPr>
      </w:pPr>
      <w:r>
        <w:rPr>
          <w:rFonts w:ascii="Arial Narrow" w:hAnsi="Arial Narrow" w:cs="Tahoma"/>
          <w:bCs/>
          <w:i/>
        </w:rPr>
        <w:t>A Monsieur le Délégué Régional des Marchés Publics de l’Est(Autorité Contractante)</w:t>
      </w:r>
    </w:p>
    <w:p w:rsidR="007A6A0B" w:rsidRPr="008C3B15" w:rsidRDefault="007A6A0B" w:rsidP="007A6A0B">
      <w:pPr>
        <w:jc w:val="both"/>
        <w:rPr>
          <w:rFonts w:ascii="Arial Narrow" w:hAnsi="Arial Narrow" w:cs="Tahoma"/>
          <w:bCs/>
        </w:rPr>
      </w:pPr>
    </w:p>
    <w:p w:rsidR="007A6A0B" w:rsidRPr="008C3B15" w:rsidRDefault="007A6A0B" w:rsidP="007A6A0B">
      <w:pPr>
        <w:jc w:val="both"/>
        <w:rPr>
          <w:rFonts w:ascii="Arial Narrow" w:hAnsi="Arial Narrow" w:cs="Tahoma"/>
          <w:bCs/>
        </w:rPr>
      </w:pPr>
    </w:p>
    <w:p w:rsidR="007A6A0B" w:rsidRPr="008C3B15" w:rsidRDefault="007A6A0B" w:rsidP="007A6A0B">
      <w:pPr>
        <w:jc w:val="both"/>
        <w:rPr>
          <w:rFonts w:ascii="Arial Narrow" w:hAnsi="Arial Narrow" w:cs="Tahoma"/>
          <w:bCs/>
        </w:rPr>
      </w:pPr>
    </w:p>
    <w:p w:rsidR="007A6A0B" w:rsidRPr="008C3B15" w:rsidRDefault="007A6A0B" w:rsidP="007A6A0B">
      <w:pPr>
        <w:jc w:val="both"/>
        <w:rPr>
          <w:rFonts w:ascii="Arial Narrow" w:hAnsi="Arial Narrow" w:cs="Tahoma"/>
          <w:bCs/>
        </w:rPr>
      </w:pPr>
    </w:p>
    <w:p w:rsidR="007A6A0B" w:rsidRPr="008C3B15" w:rsidRDefault="007A6A0B" w:rsidP="007A6A0B">
      <w:pPr>
        <w:pStyle w:val="Titre2"/>
        <w:jc w:val="center"/>
        <w:rPr>
          <w:rFonts w:ascii="Arial Narrow" w:hAnsi="Arial Narrow" w:cs="Tahoma"/>
          <w:bCs/>
          <w:sz w:val="32"/>
          <w:szCs w:val="32"/>
        </w:rPr>
      </w:pPr>
      <w:r w:rsidRPr="008C3B15">
        <w:rPr>
          <w:rFonts w:ascii="Arial Narrow" w:hAnsi="Arial Narrow"/>
          <w:sz w:val="32"/>
          <w:szCs w:val="32"/>
        </w:rPr>
        <w:t>DECLARATION D’INTENTION DE SOUMISSIONNER</w:t>
      </w:r>
    </w:p>
    <w:p w:rsidR="007A6A0B" w:rsidRPr="008C3B15" w:rsidRDefault="007A6A0B" w:rsidP="007A6A0B">
      <w:pPr>
        <w:jc w:val="both"/>
        <w:rPr>
          <w:rFonts w:ascii="Arial Narrow" w:hAnsi="Arial Narrow" w:cs="Tahoma"/>
          <w:bCs/>
        </w:rPr>
      </w:pPr>
    </w:p>
    <w:p w:rsidR="007A6A0B" w:rsidRPr="008C3B15" w:rsidRDefault="007A6A0B" w:rsidP="007A6A0B">
      <w:pPr>
        <w:jc w:val="both"/>
        <w:rPr>
          <w:rFonts w:ascii="Arial Narrow" w:hAnsi="Arial Narrow" w:cs="Tahoma"/>
          <w:bCs/>
          <w:sz w:val="28"/>
          <w:szCs w:val="28"/>
        </w:rPr>
      </w:pPr>
    </w:p>
    <w:p w:rsidR="007A6A0B" w:rsidRPr="008C3B15" w:rsidRDefault="007A6A0B" w:rsidP="007A6A0B">
      <w:pPr>
        <w:jc w:val="both"/>
        <w:rPr>
          <w:rFonts w:ascii="Arial Narrow" w:hAnsi="Arial Narrow" w:cs="Tahoma"/>
          <w:bCs/>
        </w:rPr>
      </w:pPr>
    </w:p>
    <w:p w:rsidR="007A6A0B" w:rsidRPr="008C3B15" w:rsidRDefault="007A6A0B" w:rsidP="007A6A0B">
      <w:pPr>
        <w:jc w:val="both"/>
        <w:rPr>
          <w:rFonts w:ascii="Arial Narrow" w:hAnsi="Arial Narrow" w:cs="Tahoma"/>
          <w:bCs/>
        </w:rPr>
      </w:pPr>
      <w:r w:rsidRPr="008C3B15">
        <w:rPr>
          <w:rFonts w:ascii="Arial Narrow" w:hAnsi="Arial Narrow" w:cs="Tahoma"/>
          <w:bCs/>
        </w:rPr>
        <w:tab/>
      </w:r>
      <w:r w:rsidR="008E194B">
        <w:rPr>
          <w:rFonts w:ascii="Arial Narrow" w:hAnsi="Arial Narrow" w:cs="Tahoma"/>
          <w:bCs/>
        </w:rPr>
        <w:t>Monsieur le Délégué Régional</w:t>
      </w:r>
      <w:r w:rsidRPr="008C3B15">
        <w:rPr>
          <w:rFonts w:ascii="Arial Narrow" w:hAnsi="Arial Narrow" w:cs="Tahoma"/>
          <w:bCs/>
        </w:rPr>
        <w:t xml:space="preserve">, </w:t>
      </w:r>
      <w:r w:rsidRPr="008C3B15">
        <w:rPr>
          <w:rFonts w:ascii="Arial Narrow" w:hAnsi="Arial Narrow" w:cs="Tahoma"/>
          <w:bCs/>
        </w:rPr>
        <w:tab/>
      </w:r>
    </w:p>
    <w:p w:rsidR="007A6A0B" w:rsidRPr="008C3B15" w:rsidRDefault="007A6A0B" w:rsidP="007A6A0B">
      <w:pPr>
        <w:tabs>
          <w:tab w:val="left" w:pos="3657"/>
        </w:tabs>
        <w:jc w:val="both"/>
        <w:rPr>
          <w:rFonts w:ascii="Arial Narrow" w:hAnsi="Arial Narrow" w:cs="Tahoma"/>
          <w:bCs/>
        </w:rPr>
      </w:pPr>
      <w:r w:rsidRPr="008C3B15">
        <w:rPr>
          <w:rFonts w:ascii="Arial Narrow" w:hAnsi="Arial Narrow" w:cs="Tahoma"/>
          <w:bCs/>
        </w:rPr>
        <w:tab/>
      </w:r>
    </w:p>
    <w:p w:rsidR="007A6A0B" w:rsidRPr="008C3B15" w:rsidRDefault="007A6A0B" w:rsidP="007A6A0B">
      <w:pPr>
        <w:jc w:val="both"/>
        <w:rPr>
          <w:rFonts w:ascii="Arial Narrow" w:hAnsi="Arial Narrow" w:cs="Tahoma"/>
          <w:bCs/>
        </w:rPr>
      </w:pPr>
      <w:r w:rsidRPr="008C3B15">
        <w:rPr>
          <w:rFonts w:ascii="Arial Narrow" w:hAnsi="Arial Narrow" w:cs="Tahoma"/>
          <w:bCs/>
        </w:rPr>
        <w:t xml:space="preserve">Je soussignée </w:t>
      </w:r>
      <w:r w:rsidRPr="008C3B15">
        <w:rPr>
          <w:rFonts w:ascii="Arial Narrow" w:hAnsi="Arial Narrow"/>
          <w:bCs/>
          <w:i/>
        </w:rPr>
        <w:t>[nom responsable]</w:t>
      </w:r>
      <w:r w:rsidRPr="008C3B15">
        <w:rPr>
          <w:rFonts w:ascii="Arial Narrow" w:hAnsi="Arial Narrow" w:cs="Tahoma"/>
          <w:bCs/>
        </w:rPr>
        <w:t xml:space="preserve">, </w:t>
      </w:r>
      <w:r w:rsidRPr="008C3B15">
        <w:rPr>
          <w:rFonts w:ascii="Arial Narrow" w:hAnsi="Arial Narrow" w:cs="Tahoma"/>
          <w:bCs/>
          <w:i/>
        </w:rPr>
        <w:t>[qualité et nom structure]</w:t>
      </w:r>
      <w:r w:rsidRPr="008C3B15">
        <w:rPr>
          <w:rFonts w:ascii="Arial Narrow" w:hAnsi="Arial Narrow" w:cs="Tahoma"/>
          <w:bCs/>
        </w:rPr>
        <w:t xml:space="preserve">, de nationalité </w:t>
      </w:r>
      <w:r w:rsidRPr="008C3B15">
        <w:rPr>
          <w:rFonts w:ascii="Arial Narrow" w:hAnsi="Arial Narrow" w:cs="Tahoma"/>
          <w:bCs/>
          <w:i/>
        </w:rPr>
        <w:t>[nationalité]</w:t>
      </w:r>
      <w:r w:rsidRPr="008C3B15">
        <w:rPr>
          <w:rFonts w:ascii="Arial Narrow" w:hAnsi="Arial Narrow" w:cs="Tahoma"/>
          <w:bCs/>
        </w:rPr>
        <w:t>.</w:t>
      </w:r>
    </w:p>
    <w:p w:rsidR="007A6A0B" w:rsidRPr="008C3B15" w:rsidRDefault="007A6A0B" w:rsidP="007A6A0B">
      <w:pPr>
        <w:tabs>
          <w:tab w:val="left" w:pos="2906"/>
          <w:tab w:val="left" w:pos="5034"/>
        </w:tabs>
        <w:jc w:val="both"/>
        <w:rPr>
          <w:rFonts w:ascii="Arial Narrow" w:hAnsi="Arial Narrow" w:cs="Tahoma"/>
          <w:bCs/>
        </w:rPr>
      </w:pPr>
      <w:r w:rsidRPr="008C3B15">
        <w:rPr>
          <w:rFonts w:ascii="Arial Narrow" w:hAnsi="Arial Narrow" w:cs="Tahoma"/>
          <w:bCs/>
        </w:rPr>
        <w:tab/>
      </w:r>
      <w:r w:rsidRPr="008C3B15">
        <w:rPr>
          <w:rFonts w:ascii="Arial Narrow" w:hAnsi="Arial Narrow" w:cs="Tahoma"/>
          <w:bCs/>
        </w:rPr>
        <w:tab/>
      </w:r>
    </w:p>
    <w:p w:rsidR="007A6A0B" w:rsidRPr="008C3B15" w:rsidRDefault="007A6A0B" w:rsidP="007A6A0B">
      <w:pPr>
        <w:tabs>
          <w:tab w:val="center" w:pos="4393"/>
          <w:tab w:val="left" w:pos="5785"/>
        </w:tabs>
        <w:jc w:val="both"/>
        <w:rPr>
          <w:rFonts w:ascii="Arial Narrow" w:hAnsi="Arial Narrow" w:cs="Tahoma"/>
          <w:b/>
          <w:bCs/>
        </w:rPr>
      </w:pPr>
      <w:r w:rsidRPr="008C3B15">
        <w:rPr>
          <w:rFonts w:ascii="Arial Narrow" w:hAnsi="Arial Narrow" w:cs="Tahoma"/>
          <w:bCs/>
        </w:rPr>
        <w:t xml:space="preserve">Faisant élection de domicile à </w:t>
      </w:r>
      <w:r w:rsidRPr="008C3B15">
        <w:rPr>
          <w:rFonts w:ascii="Arial Narrow" w:hAnsi="Arial Narrow" w:cs="Tahoma"/>
          <w:bCs/>
          <w:i/>
        </w:rPr>
        <w:t>[Adresse + téléphone].</w:t>
      </w:r>
    </w:p>
    <w:p w:rsidR="007A6A0B" w:rsidRPr="008C3B15" w:rsidRDefault="007A6A0B" w:rsidP="007A6A0B">
      <w:pPr>
        <w:jc w:val="both"/>
        <w:rPr>
          <w:rFonts w:ascii="Arial Narrow" w:hAnsi="Arial Narrow" w:cs="Tahoma"/>
          <w:bCs/>
        </w:rPr>
      </w:pPr>
    </w:p>
    <w:p w:rsidR="007A6A0B" w:rsidRPr="008C3B15" w:rsidRDefault="007A6A0B" w:rsidP="007A6A0B">
      <w:pPr>
        <w:jc w:val="both"/>
        <w:rPr>
          <w:rFonts w:ascii="Arial Narrow" w:hAnsi="Arial Narrow" w:cs="Tahoma"/>
          <w:b/>
          <w:bCs/>
        </w:rPr>
      </w:pPr>
      <w:r w:rsidRPr="008C3B15">
        <w:rPr>
          <w:rFonts w:ascii="Arial Narrow" w:hAnsi="Arial Narrow" w:cs="Tahoma"/>
          <w:bCs/>
        </w:rPr>
        <w:t xml:space="preserve">Agissant au nom et pour le compte de </w:t>
      </w:r>
      <w:r w:rsidRPr="008C3B15">
        <w:rPr>
          <w:rFonts w:ascii="Arial Narrow" w:hAnsi="Arial Narrow" w:cs="Tahoma"/>
          <w:bCs/>
          <w:i/>
        </w:rPr>
        <w:t>[nom structure].</w:t>
      </w:r>
    </w:p>
    <w:p w:rsidR="007A6A0B" w:rsidRPr="008C3B15" w:rsidRDefault="007A6A0B" w:rsidP="007A6A0B">
      <w:pPr>
        <w:tabs>
          <w:tab w:val="left" w:pos="5977"/>
        </w:tabs>
        <w:jc w:val="both"/>
        <w:rPr>
          <w:rFonts w:ascii="Arial Narrow" w:hAnsi="Arial Narrow" w:cs="Tahoma"/>
          <w:bCs/>
        </w:rPr>
      </w:pPr>
      <w:r w:rsidRPr="008C3B15">
        <w:rPr>
          <w:rFonts w:ascii="Arial Narrow" w:hAnsi="Arial Narrow" w:cs="Tahoma"/>
          <w:bCs/>
        </w:rPr>
        <w:tab/>
      </w:r>
    </w:p>
    <w:p w:rsidR="007A6A0B" w:rsidRPr="008C3B15" w:rsidRDefault="007A6A0B" w:rsidP="007A6A0B">
      <w:pPr>
        <w:jc w:val="both"/>
        <w:rPr>
          <w:rFonts w:ascii="Arial Narrow" w:hAnsi="Arial Narrow" w:cs="Tahoma"/>
          <w:bCs/>
          <w:i/>
        </w:rPr>
      </w:pPr>
      <w:r w:rsidRPr="008C3B15">
        <w:rPr>
          <w:rFonts w:ascii="Arial Narrow" w:hAnsi="Arial Narrow" w:cs="Tahoma"/>
          <w:bCs/>
        </w:rPr>
        <w:t xml:space="preserve">Inscrit au registre de commerce du tribunal de première instance de </w:t>
      </w:r>
      <w:r w:rsidRPr="008C3B15">
        <w:rPr>
          <w:rFonts w:ascii="Arial Narrow" w:hAnsi="Arial Narrow" w:cs="Tahoma"/>
          <w:bCs/>
          <w:i/>
        </w:rPr>
        <w:t xml:space="preserve">[ville] </w:t>
      </w:r>
      <w:r w:rsidRPr="008C3B15">
        <w:rPr>
          <w:rFonts w:ascii="Arial Narrow" w:hAnsi="Arial Narrow" w:cs="Tahoma"/>
          <w:bCs/>
        </w:rPr>
        <w:t xml:space="preserve">sous le numéro </w:t>
      </w:r>
      <w:r w:rsidRPr="008C3B15">
        <w:rPr>
          <w:rFonts w:ascii="Arial Narrow" w:hAnsi="Arial Narrow" w:cs="Tahoma"/>
          <w:bCs/>
          <w:i/>
        </w:rPr>
        <w:t xml:space="preserve">[numéro RC] </w:t>
      </w:r>
      <w:r w:rsidRPr="008C3B15">
        <w:rPr>
          <w:rFonts w:ascii="Arial Narrow" w:hAnsi="Arial Narrow" w:cs="Tahoma"/>
          <w:bCs/>
        </w:rPr>
        <w:t>du</w:t>
      </w:r>
      <w:r w:rsidRPr="008C3B15">
        <w:rPr>
          <w:rFonts w:ascii="Arial Narrow" w:hAnsi="Arial Narrow" w:cs="Tahoma"/>
          <w:bCs/>
          <w:i/>
        </w:rPr>
        <w:t xml:space="preserve"> [date].</w:t>
      </w:r>
    </w:p>
    <w:p w:rsidR="007A6A0B" w:rsidRPr="008C3B15" w:rsidRDefault="007A6A0B" w:rsidP="007A6A0B">
      <w:pPr>
        <w:tabs>
          <w:tab w:val="left" w:pos="2864"/>
        </w:tabs>
        <w:jc w:val="both"/>
        <w:rPr>
          <w:rFonts w:ascii="Arial Narrow" w:hAnsi="Arial Narrow" w:cs="Tahoma"/>
          <w:bCs/>
        </w:rPr>
      </w:pPr>
      <w:r w:rsidRPr="008C3B15">
        <w:rPr>
          <w:rFonts w:ascii="Arial Narrow" w:hAnsi="Arial Narrow" w:cs="Tahoma"/>
          <w:bCs/>
        </w:rPr>
        <w:tab/>
      </w:r>
    </w:p>
    <w:p w:rsidR="007A6A0B" w:rsidRPr="008C3B15" w:rsidRDefault="007A6A0B" w:rsidP="007A6A0B">
      <w:pPr>
        <w:spacing w:line="360" w:lineRule="exact"/>
        <w:jc w:val="both"/>
        <w:rPr>
          <w:rFonts w:ascii="Arial Narrow" w:hAnsi="Arial Narrow" w:cs="Tahoma"/>
          <w:bCs/>
        </w:rPr>
      </w:pPr>
      <w:r w:rsidRPr="008C3B15">
        <w:rPr>
          <w:rFonts w:ascii="Arial Narrow" w:hAnsi="Arial Narrow" w:cs="Tahoma"/>
          <w:bCs/>
        </w:rPr>
        <w:t xml:space="preserve">Après avoir pris connaissance de toutes les pièces du dossier relatif au marché pour </w:t>
      </w:r>
      <w:r w:rsidRPr="008C3B15">
        <w:rPr>
          <w:rFonts w:ascii="Arial Narrow" w:hAnsi="Arial Narrow" w:cs="Tahoma"/>
          <w:bCs/>
          <w:i/>
        </w:rPr>
        <w:t>[nature des prestations]</w:t>
      </w:r>
      <w:r w:rsidRPr="008C3B15">
        <w:rPr>
          <w:rFonts w:ascii="Arial Narrow" w:hAnsi="Arial Narrow" w:cs="Tahoma"/>
          <w:bCs/>
        </w:rPr>
        <w:t xml:space="preserve">, Appel d'Offres National Restreint N°       du </w:t>
      </w:r>
    </w:p>
    <w:p w:rsidR="007A6A0B" w:rsidRPr="008C3B15" w:rsidRDefault="007A6A0B" w:rsidP="007A6A0B">
      <w:pPr>
        <w:spacing w:line="360" w:lineRule="exact"/>
        <w:jc w:val="both"/>
        <w:rPr>
          <w:rFonts w:ascii="Arial Narrow" w:hAnsi="Arial Narrow" w:cs="Tahoma"/>
          <w:bCs/>
        </w:rPr>
      </w:pPr>
      <w:r w:rsidRPr="008C3B15">
        <w:rPr>
          <w:rFonts w:ascii="Arial Narrow" w:hAnsi="Arial Narrow" w:cs="Tahoma"/>
          <w:bCs/>
        </w:rPr>
        <w:t>Déclare mon intention de soumissionner et m'engage par la présente, à exécuter les prestations conformément au Dossier d'Appel d'Offres et suivant les Prescriptions Techniques Particulières contenues dans le CCTP &amp; TDR du présent appel d'offres.</w:t>
      </w:r>
    </w:p>
    <w:p w:rsidR="007A6A0B" w:rsidRPr="008C3B15" w:rsidRDefault="007A6A0B" w:rsidP="007A6A0B">
      <w:pPr>
        <w:jc w:val="both"/>
        <w:rPr>
          <w:rFonts w:ascii="Arial Narrow" w:hAnsi="Arial Narrow" w:cs="Tahoma"/>
          <w:bCs/>
        </w:rPr>
      </w:pPr>
    </w:p>
    <w:p w:rsidR="007A6A0B" w:rsidRPr="008C3B15" w:rsidRDefault="007A6A0B" w:rsidP="00AE211C">
      <w:pPr>
        <w:keepNext/>
        <w:autoSpaceDE w:val="0"/>
        <w:autoSpaceDN w:val="0"/>
        <w:adjustRightInd w:val="0"/>
        <w:ind w:left="357"/>
        <w:jc w:val="center"/>
        <w:rPr>
          <w:rFonts w:ascii="Arial Narrow" w:hAnsi="Arial Narrow" w:cs="Tahoma"/>
          <w:b/>
          <w:bCs/>
          <w:sz w:val="44"/>
          <w:szCs w:val="44"/>
        </w:rPr>
      </w:pPr>
      <w:r w:rsidRPr="008C3B15">
        <w:rPr>
          <w:rFonts w:ascii="Arial Narrow" w:hAnsi="Arial Narrow" w:cs="Tahoma"/>
          <w:bCs/>
        </w:rPr>
        <w:br w:type="page"/>
      </w:r>
      <w:r w:rsidRPr="008C3B15">
        <w:rPr>
          <w:rFonts w:ascii="Arial Narrow" w:hAnsi="Arial Narrow" w:cs="Tahoma"/>
          <w:b/>
          <w:bCs/>
          <w:sz w:val="44"/>
          <w:szCs w:val="44"/>
        </w:rPr>
        <w:lastRenderedPageBreak/>
        <w:t>Modèle de Cautionnement Définitif</w:t>
      </w:r>
    </w:p>
    <w:p w:rsidR="007A6A0B" w:rsidRPr="008C3B15" w:rsidRDefault="007A6A0B" w:rsidP="007A6A0B">
      <w:pPr>
        <w:autoSpaceDE w:val="0"/>
        <w:autoSpaceDN w:val="0"/>
        <w:adjustRightInd w:val="0"/>
        <w:jc w:val="both"/>
        <w:rPr>
          <w:rFonts w:ascii="Arial Narrow" w:hAnsi="Arial Narrow" w:cs="Tahoma"/>
        </w:rPr>
      </w:pPr>
    </w:p>
    <w:p w:rsidR="007A6A0B" w:rsidRPr="008C3B15" w:rsidRDefault="007A6A0B" w:rsidP="007A6A0B">
      <w:pPr>
        <w:autoSpaceDE w:val="0"/>
        <w:autoSpaceDN w:val="0"/>
        <w:adjustRightInd w:val="0"/>
        <w:jc w:val="both"/>
        <w:rPr>
          <w:rFonts w:ascii="Arial Narrow" w:hAnsi="Arial Narrow" w:cs="Tahoma"/>
        </w:rPr>
      </w:pPr>
      <w:r w:rsidRPr="008C3B15">
        <w:rPr>
          <w:rFonts w:ascii="Arial Narrow" w:hAnsi="Arial Narrow" w:cs="Tahoma"/>
        </w:rPr>
        <w:t>Banque : ………………………………………………………………………………………………………..</w:t>
      </w:r>
    </w:p>
    <w:p w:rsidR="007A6A0B" w:rsidRPr="008C3B15" w:rsidRDefault="007A6A0B" w:rsidP="007A6A0B">
      <w:pPr>
        <w:autoSpaceDE w:val="0"/>
        <w:autoSpaceDN w:val="0"/>
        <w:adjustRightInd w:val="0"/>
        <w:jc w:val="both"/>
        <w:rPr>
          <w:rFonts w:ascii="Arial Narrow" w:hAnsi="Arial Narrow" w:cs="Tahoma"/>
        </w:rPr>
      </w:pPr>
      <w:r w:rsidRPr="008C3B15">
        <w:rPr>
          <w:rFonts w:ascii="Arial Narrow" w:hAnsi="Arial Narrow" w:cs="Tahoma"/>
        </w:rPr>
        <w:t xml:space="preserve">Référence de </w:t>
      </w:r>
      <w:smartTag w:uri="urn:schemas-microsoft-com:office:smarttags" w:element="PersonName">
        <w:smartTagPr>
          <w:attr w:name="ProductID" w:val="la Caution"/>
        </w:smartTagPr>
        <w:r w:rsidRPr="008C3B15">
          <w:rPr>
            <w:rFonts w:ascii="Arial Narrow" w:hAnsi="Arial Narrow" w:cs="Tahoma"/>
          </w:rPr>
          <w:t>la Caution</w:t>
        </w:r>
      </w:smartTag>
      <w:r w:rsidRPr="008C3B15">
        <w:rPr>
          <w:rFonts w:ascii="Arial Narrow" w:hAnsi="Arial Narrow" w:cs="Tahoma"/>
        </w:rPr>
        <w:t> :</w:t>
      </w:r>
      <w:r w:rsidRPr="008C3B15">
        <w:rPr>
          <w:rFonts w:ascii="Arial Narrow" w:hAnsi="Arial Narrow" w:cs="Tahoma"/>
        </w:rPr>
        <w:tab/>
        <w:t>N° ………………………………..</w:t>
      </w:r>
    </w:p>
    <w:p w:rsidR="007A6A0B" w:rsidRPr="008C3B15" w:rsidRDefault="007A6A0B" w:rsidP="007A6A0B">
      <w:pPr>
        <w:autoSpaceDE w:val="0"/>
        <w:autoSpaceDN w:val="0"/>
        <w:adjustRightInd w:val="0"/>
        <w:jc w:val="both"/>
        <w:rPr>
          <w:rFonts w:ascii="Arial Narrow" w:hAnsi="Arial Narrow" w:cs="Tahoma"/>
        </w:rPr>
      </w:pPr>
    </w:p>
    <w:p w:rsidR="007A6A0B" w:rsidRPr="008C3B15" w:rsidRDefault="007A6A0B" w:rsidP="007A6A0B">
      <w:pPr>
        <w:autoSpaceDE w:val="0"/>
        <w:autoSpaceDN w:val="0"/>
        <w:adjustRightInd w:val="0"/>
        <w:jc w:val="both"/>
        <w:rPr>
          <w:rFonts w:ascii="Arial Narrow" w:hAnsi="Arial Narrow" w:cs="Tahoma"/>
        </w:rPr>
      </w:pPr>
      <w:r w:rsidRPr="008C3B15">
        <w:rPr>
          <w:rFonts w:ascii="Arial Narrow" w:hAnsi="Arial Narrow" w:cs="Tahoma"/>
        </w:rPr>
        <w:t xml:space="preserve">Adressée à </w:t>
      </w:r>
      <w:r w:rsidRPr="008C3B15">
        <w:rPr>
          <w:rFonts w:ascii="Arial Narrow" w:hAnsi="Arial Narrow" w:cs="Tahoma"/>
          <w:i/>
          <w:iCs/>
        </w:rPr>
        <w:t>[indiquer le Maître d’Ouvrage et son adresse]</w:t>
      </w:r>
      <w:r w:rsidRPr="008C3B15">
        <w:rPr>
          <w:rFonts w:ascii="Arial Narrow" w:hAnsi="Arial Narrow" w:cs="Tahoma"/>
        </w:rPr>
        <w:t xml:space="preserve"> Cameroun, ci-dessous désigné « le Maître d’Ouvrage »</w:t>
      </w:r>
    </w:p>
    <w:p w:rsidR="007A6A0B" w:rsidRPr="008C3B15" w:rsidRDefault="007A6A0B" w:rsidP="007A6A0B">
      <w:pPr>
        <w:autoSpaceDE w:val="0"/>
        <w:autoSpaceDN w:val="0"/>
        <w:adjustRightInd w:val="0"/>
        <w:jc w:val="both"/>
        <w:rPr>
          <w:rFonts w:ascii="Arial Narrow" w:hAnsi="Arial Narrow" w:cs="Tahoma"/>
        </w:rPr>
      </w:pPr>
    </w:p>
    <w:p w:rsidR="007A6A0B" w:rsidRPr="008C3B15" w:rsidRDefault="007A6A0B" w:rsidP="007A6A0B">
      <w:pPr>
        <w:autoSpaceDE w:val="0"/>
        <w:autoSpaceDN w:val="0"/>
        <w:adjustRightInd w:val="0"/>
        <w:jc w:val="both"/>
        <w:rPr>
          <w:rFonts w:ascii="Arial Narrow" w:hAnsi="Arial Narrow" w:cs="Tahoma"/>
        </w:rPr>
      </w:pPr>
      <w:r w:rsidRPr="008C3B15">
        <w:rPr>
          <w:rFonts w:ascii="Arial Narrow" w:hAnsi="Arial Narrow" w:cs="Tahoma"/>
        </w:rPr>
        <w:t xml:space="preserve">Attendu que ………………………………………… </w:t>
      </w:r>
      <w:r w:rsidRPr="008C3B15">
        <w:rPr>
          <w:rFonts w:ascii="Arial Narrow" w:hAnsi="Arial Narrow" w:cs="Tahoma"/>
          <w:i/>
          <w:iCs/>
        </w:rPr>
        <w:t>[nom et adresse de l’entreprise]</w:t>
      </w:r>
      <w:r w:rsidRPr="008C3B15">
        <w:rPr>
          <w:rFonts w:ascii="Arial Narrow" w:hAnsi="Arial Narrow" w:cs="Tahoma"/>
        </w:rPr>
        <w:t xml:space="preserve">, ci-dessous désigné « le Co-contractant », s’est engagé, en exécution du marché désigné « le marché », à </w:t>
      </w:r>
      <w:r w:rsidRPr="008C3B15">
        <w:rPr>
          <w:rFonts w:ascii="Arial Narrow" w:hAnsi="Arial Narrow" w:cs="Tahoma"/>
          <w:i/>
          <w:iCs/>
        </w:rPr>
        <w:t>[indiquer la nature des prestations]</w:t>
      </w:r>
      <w:r w:rsidRPr="008C3B15">
        <w:rPr>
          <w:rFonts w:ascii="Arial Narrow" w:hAnsi="Arial Narrow" w:cs="Tahoma"/>
        </w:rPr>
        <w:t>,</w:t>
      </w:r>
    </w:p>
    <w:p w:rsidR="007A6A0B" w:rsidRPr="008C3B15" w:rsidRDefault="007A6A0B" w:rsidP="007A6A0B">
      <w:pPr>
        <w:autoSpaceDE w:val="0"/>
        <w:autoSpaceDN w:val="0"/>
        <w:adjustRightInd w:val="0"/>
        <w:jc w:val="both"/>
        <w:rPr>
          <w:rFonts w:ascii="Arial Narrow" w:hAnsi="Arial Narrow" w:cs="Tahoma"/>
        </w:rPr>
      </w:pPr>
    </w:p>
    <w:p w:rsidR="007A6A0B" w:rsidRPr="008C3B15" w:rsidRDefault="007A6A0B" w:rsidP="007A6A0B">
      <w:pPr>
        <w:autoSpaceDE w:val="0"/>
        <w:autoSpaceDN w:val="0"/>
        <w:adjustRightInd w:val="0"/>
        <w:jc w:val="both"/>
        <w:rPr>
          <w:rFonts w:ascii="Arial Narrow" w:hAnsi="Arial Narrow" w:cs="Tahoma"/>
        </w:rPr>
      </w:pPr>
      <w:r w:rsidRPr="008C3B15">
        <w:rPr>
          <w:rFonts w:ascii="Arial Narrow" w:hAnsi="Arial Narrow" w:cs="Tahoma"/>
        </w:rPr>
        <w:t xml:space="preserve">Attendu qu’il est stipulé dans le marché que le Co-contractant remettra au Maître d’Ouvrage un cautionnement définitif, d’un montant égal à </w:t>
      </w:r>
      <w:r w:rsidRPr="008C3B15">
        <w:rPr>
          <w:rFonts w:ascii="Arial Narrow" w:hAnsi="Arial Narrow" w:cs="Tahoma"/>
          <w:i/>
          <w:iCs/>
        </w:rPr>
        <w:t xml:space="preserve">2%] </w:t>
      </w:r>
      <w:r w:rsidRPr="008C3B15">
        <w:rPr>
          <w:rFonts w:ascii="Arial Narrow" w:hAnsi="Arial Narrow" w:cs="Tahoma"/>
        </w:rPr>
        <w:t>du montant de la tranche du marché correspondante, comme garantie de l’exécution de ses obligations de bonne fin conformément aux conditions du marché,</w:t>
      </w:r>
    </w:p>
    <w:p w:rsidR="007A6A0B" w:rsidRPr="008C3B15" w:rsidRDefault="007A6A0B" w:rsidP="007A6A0B">
      <w:pPr>
        <w:autoSpaceDE w:val="0"/>
        <w:autoSpaceDN w:val="0"/>
        <w:adjustRightInd w:val="0"/>
        <w:jc w:val="both"/>
        <w:rPr>
          <w:rFonts w:ascii="Arial Narrow" w:hAnsi="Arial Narrow" w:cs="Tahoma"/>
        </w:rPr>
      </w:pPr>
    </w:p>
    <w:p w:rsidR="007A6A0B" w:rsidRPr="008C3B15" w:rsidRDefault="007A6A0B" w:rsidP="007A6A0B">
      <w:pPr>
        <w:autoSpaceDE w:val="0"/>
        <w:autoSpaceDN w:val="0"/>
        <w:adjustRightInd w:val="0"/>
        <w:jc w:val="both"/>
        <w:rPr>
          <w:rFonts w:ascii="Arial Narrow" w:hAnsi="Arial Narrow" w:cs="Tahoma"/>
        </w:rPr>
      </w:pPr>
      <w:r w:rsidRPr="008C3B15">
        <w:rPr>
          <w:rFonts w:ascii="Arial Narrow" w:hAnsi="Arial Narrow" w:cs="Tahoma"/>
        </w:rPr>
        <w:t xml:space="preserve">Attendu que nous avons convenu de donner </w:t>
      </w:r>
      <w:r w:rsidR="008E194B" w:rsidRPr="008C3B15">
        <w:rPr>
          <w:rFonts w:ascii="Arial Narrow" w:hAnsi="Arial Narrow" w:cs="Tahoma"/>
        </w:rPr>
        <w:t>au</w:t>
      </w:r>
      <w:r w:rsidRPr="008C3B15">
        <w:rPr>
          <w:rFonts w:ascii="Arial Narrow" w:hAnsi="Arial Narrow" w:cs="Tahoma"/>
        </w:rPr>
        <w:t xml:space="preserve"> Co-contractant ce cautionnement,</w:t>
      </w:r>
    </w:p>
    <w:p w:rsidR="007A6A0B" w:rsidRPr="008C3B15" w:rsidRDefault="007A6A0B" w:rsidP="007A6A0B">
      <w:pPr>
        <w:autoSpaceDE w:val="0"/>
        <w:autoSpaceDN w:val="0"/>
        <w:adjustRightInd w:val="0"/>
        <w:jc w:val="both"/>
        <w:rPr>
          <w:rFonts w:ascii="Arial Narrow" w:hAnsi="Arial Narrow" w:cs="Tahoma"/>
        </w:rPr>
      </w:pPr>
    </w:p>
    <w:p w:rsidR="007A6A0B" w:rsidRPr="008C3B15" w:rsidRDefault="007A6A0B" w:rsidP="007A6A0B">
      <w:pPr>
        <w:autoSpaceDE w:val="0"/>
        <w:autoSpaceDN w:val="0"/>
        <w:adjustRightInd w:val="0"/>
        <w:jc w:val="both"/>
        <w:rPr>
          <w:rFonts w:ascii="Arial Narrow" w:hAnsi="Arial Narrow" w:cs="Tahoma"/>
        </w:rPr>
      </w:pPr>
      <w:r w:rsidRPr="008C3B15">
        <w:rPr>
          <w:rFonts w:ascii="Arial Narrow" w:hAnsi="Arial Narrow" w:cs="Tahoma"/>
        </w:rPr>
        <w:t xml:space="preserve">Nous, …………………………………………………………….. </w:t>
      </w:r>
      <w:r w:rsidRPr="008C3B15">
        <w:rPr>
          <w:rFonts w:ascii="Arial Narrow" w:hAnsi="Arial Narrow" w:cs="Tahoma"/>
          <w:i/>
          <w:iCs/>
        </w:rPr>
        <w:t>[</w:t>
      </w:r>
      <w:r w:rsidR="008E194B" w:rsidRPr="008C3B15">
        <w:rPr>
          <w:rFonts w:ascii="Arial Narrow" w:hAnsi="Arial Narrow" w:cs="Tahoma"/>
          <w:i/>
          <w:iCs/>
        </w:rPr>
        <w:t>Nom</w:t>
      </w:r>
      <w:r w:rsidRPr="008C3B15">
        <w:rPr>
          <w:rFonts w:ascii="Arial Narrow" w:hAnsi="Arial Narrow" w:cs="Tahoma"/>
          <w:i/>
          <w:iCs/>
        </w:rPr>
        <w:t xml:space="preserve"> et adresse de la banque]</w:t>
      </w:r>
      <w:r w:rsidRPr="008C3B15">
        <w:rPr>
          <w:rFonts w:ascii="Arial Narrow" w:hAnsi="Arial Narrow" w:cs="Tahoma"/>
        </w:rPr>
        <w:t xml:space="preserve">, </w:t>
      </w:r>
    </w:p>
    <w:p w:rsidR="007A6A0B" w:rsidRPr="008C3B15" w:rsidRDefault="008E194B" w:rsidP="007A6A0B">
      <w:pPr>
        <w:autoSpaceDE w:val="0"/>
        <w:autoSpaceDN w:val="0"/>
        <w:adjustRightInd w:val="0"/>
        <w:jc w:val="both"/>
        <w:rPr>
          <w:rFonts w:ascii="Arial Narrow" w:hAnsi="Arial Narrow" w:cs="Tahoma"/>
        </w:rPr>
      </w:pPr>
      <w:r w:rsidRPr="008C3B15">
        <w:rPr>
          <w:rFonts w:ascii="Arial Narrow" w:hAnsi="Arial Narrow" w:cs="Tahoma"/>
        </w:rPr>
        <w:t>Représentée</w:t>
      </w:r>
      <w:r w:rsidR="007A6A0B" w:rsidRPr="008C3B15">
        <w:rPr>
          <w:rFonts w:ascii="Arial Narrow" w:hAnsi="Arial Narrow" w:cs="Tahoma"/>
        </w:rPr>
        <w:t xml:space="preserve"> par ………………………………… </w:t>
      </w:r>
      <w:r w:rsidR="007A6A0B" w:rsidRPr="008C3B15">
        <w:rPr>
          <w:rFonts w:ascii="Arial Narrow" w:hAnsi="Arial Narrow" w:cs="Tahoma"/>
          <w:i/>
          <w:iCs/>
        </w:rPr>
        <w:t>[nom des signataires]</w:t>
      </w:r>
      <w:r w:rsidR="007A6A0B" w:rsidRPr="008C3B15">
        <w:rPr>
          <w:rFonts w:ascii="Arial Narrow" w:hAnsi="Arial Narrow" w:cs="Tahoma"/>
        </w:rPr>
        <w:t>,</w:t>
      </w:r>
    </w:p>
    <w:p w:rsidR="007A6A0B" w:rsidRPr="00AE211C" w:rsidRDefault="007A6A0B" w:rsidP="007A6A0B">
      <w:pPr>
        <w:pStyle w:val="Corpsdetexte3"/>
        <w:rPr>
          <w:rFonts w:ascii="Arial Narrow" w:hAnsi="Arial Narrow" w:cs="Tahoma"/>
          <w:b w:val="0"/>
          <w:smallCaps w:val="0"/>
          <w:sz w:val="24"/>
        </w:rPr>
      </w:pPr>
      <w:r w:rsidRPr="00AE211C">
        <w:rPr>
          <w:rFonts w:ascii="Arial Narrow" w:hAnsi="Arial Narrow" w:cs="Tahoma"/>
          <w:b w:val="0"/>
          <w:smallCaps w:val="0"/>
          <w:sz w:val="24"/>
        </w:rPr>
        <w:t xml:space="preserve">ci-dessous désignée « la banque », nous engageons à payer au Maître d’Ouvrage, dans un délai maximum de huit (08) semaines, sur simple demande écrite de celui-ci déclarant que le Co-contractant n’a pas satisfait à ses engagements contractuels au titre du marché, sans pouvoir différer le paiement ni soulever de contestation pour quelque motif que ce soit, toute somme jusqu’à concurrence de la somme de ………………………………….. </w:t>
      </w:r>
      <w:r w:rsidRPr="00AE211C">
        <w:rPr>
          <w:rFonts w:ascii="Arial Narrow" w:hAnsi="Arial Narrow" w:cs="Tahoma"/>
          <w:b w:val="0"/>
          <w:i/>
          <w:iCs/>
          <w:smallCaps w:val="0"/>
          <w:sz w:val="24"/>
        </w:rPr>
        <w:t>[en chiffres et en lettres]</w:t>
      </w:r>
      <w:r w:rsidRPr="00AE211C">
        <w:rPr>
          <w:rFonts w:ascii="Arial Narrow" w:hAnsi="Arial Narrow" w:cs="Tahoma"/>
          <w:b w:val="0"/>
          <w:smallCaps w:val="0"/>
          <w:sz w:val="24"/>
        </w:rPr>
        <w:t>.</w:t>
      </w:r>
    </w:p>
    <w:p w:rsidR="007A6A0B" w:rsidRPr="008C3B15" w:rsidRDefault="007A6A0B" w:rsidP="007A6A0B">
      <w:pPr>
        <w:autoSpaceDE w:val="0"/>
        <w:autoSpaceDN w:val="0"/>
        <w:adjustRightInd w:val="0"/>
        <w:jc w:val="both"/>
        <w:rPr>
          <w:rFonts w:ascii="Arial Narrow" w:hAnsi="Arial Narrow" w:cs="Tahoma"/>
        </w:rPr>
      </w:pPr>
    </w:p>
    <w:p w:rsidR="007A6A0B" w:rsidRPr="008C3B15" w:rsidRDefault="007A6A0B" w:rsidP="007A6A0B">
      <w:pPr>
        <w:autoSpaceDE w:val="0"/>
        <w:autoSpaceDN w:val="0"/>
        <w:adjustRightInd w:val="0"/>
        <w:jc w:val="both"/>
        <w:rPr>
          <w:rFonts w:ascii="Arial Narrow" w:hAnsi="Arial Narrow" w:cs="Tahoma"/>
        </w:rPr>
      </w:pPr>
      <w:r w:rsidRPr="008C3B15">
        <w:rPr>
          <w:rFonts w:ascii="Arial Narrow" w:hAnsi="Arial Narrow" w:cs="Tahoma"/>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7A6A0B" w:rsidRPr="008C3B15" w:rsidRDefault="007A6A0B" w:rsidP="007A6A0B">
      <w:pPr>
        <w:autoSpaceDE w:val="0"/>
        <w:autoSpaceDN w:val="0"/>
        <w:adjustRightInd w:val="0"/>
        <w:jc w:val="both"/>
        <w:rPr>
          <w:rFonts w:ascii="Arial Narrow" w:hAnsi="Arial Narrow" w:cs="Tahoma"/>
        </w:rPr>
      </w:pPr>
    </w:p>
    <w:p w:rsidR="007A6A0B" w:rsidRPr="008C3B15" w:rsidRDefault="007A6A0B" w:rsidP="007A6A0B">
      <w:pPr>
        <w:autoSpaceDE w:val="0"/>
        <w:autoSpaceDN w:val="0"/>
        <w:adjustRightInd w:val="0"/>
        <w:jc w:val="both"/>
        <w:rPr>
          <w:rFonts w:ascii="Arial Narrow" w:hAnsi="Arial Narrow" w:cs="Tahoma"/>
        </w:rPr>
      </w:pPr>
      <w:r w:rsidRPr="008C3B15">
        <w:rPr>
          <w:rFonts w:ascii="Arial Narrow" w:hAnsi="Arial Narrow" w:cs="Tahoma"/>
        </w:rPr>
        <w:t>Le présent cautionnement définitif entre en vigueur dès sa signature et dès notification au Co-contractant, par le Maître d’Ouvrage, de l’approbation du marché. Elle sera libérée dans un délai de [indiquer le délai] à compter de la date de réception provisoire du matériel.</w:t>
      </w:r>
    </w:p>
    <w:p w:rsidR="007A6A0B" w:rsidRPr="008C3B15" w:rsidRDefault="007A6A0B" w:rsidP="007A6A0B">
      <w:pPr>
        <w:autoSpaceDE w:val="0"/>
        <w:autoSpaceDN w:val="0"/>
        <w:adjustRightInd w:val="0"/>
        <w:jc w:val="both"/>
        <w:rPr>
          <w:rFonts w:ascii="Arial Narrow" w:hAnsi="Arial Narrow" w:cs="Tahoma"/>
        </w:rPr>
      </w:pPr>
    </w:p>
    <w:p w:rsidR="007A6A0B" w:rsidRPr="008C3B15" w:rsidRDefault="007A6A0B" w:rsidP="007A6A0B">
      <w:pPr>
        <w:autoSpaceDE w:val="0"/>
        <w:autoSpaceDN w:val="0"/>
        <w:adjustRightInd w:val="0"/>
        <w:jc w:val="both"/>
        <w:rPr>
          <w:rFonts w:ascii="Arial Narrow" w:hAnsi="Arial Narrow" w:cs="Tahoma"/>
        </w:rPr>
      </w:pPr>
      <w:r w:rsidRPr="008C3B15">
        <w:rPr>
          <w:rFonts w:ascii="Arial Narrow" w:hAnsi="Arial Narrow" w:cs="Tahoma"/>
        </w:rPr>
        <w:t>Après cette date, la caution deviendra sans objet et devra nous être retournée sans demande expresse de notre part.</w:t>
      </w:r>
    </w:p>
    <w:p w:rsidR="007A6A0B" w:rsidRPr="008C3B15" w:rsidRDefault="007A6A0B" w:rsidP="007A6A0B">
      <w:pPr>
        <w:autoSpaceDE w:val="0"/>
        <w:autoSpaceDN w:val="0"/>
        <w:adjustRightInd w:val="0"/>
        <w:jc w:val="both"/>
        <w:rPr>
          <w:rFonts w:ascii="Arial Narrow" w:hAnsi="Arial Narrow" w:cs="Tahoma"/>
        </w:rPr>
      </w:pPr>
    </w:p>
    <w:p w:rsidR="007A6A0B" w:rsidRPr="008C3B15" w:rsidRDefault="007A6A0B" w:rsidP="007A6A0B">
      <w:pPr>
        <w:autoSpaceDE w:val="0"/>
        <w:autoSpaceDN w:val="0"/>
        <w:adjustRightInd w:val="0"/>
        <w:jc w:val="both"/>
        <w:rPr>
          <w:rFonts w:ascii="Arial Narrow" w:hAnsi="Arial Narrow" w:cs="Tahoma"/>
        </w:rPr>
      </w:pPr>
      <w:r w:rsidRPr="008C3B15">
        <w:rPr>
          <w:rFonts w:ascii="Arial Narrow" w:hAnsi="Arial Narrow" w:cs="Tahoma"/>
        </w:rPr>
        <w:t>Toute demande de paiement formulée par le Maître d’Ouvrage au titre de la présente garantie devra être faite par lettre recommandée avec accusé de réception, parvenue à la banque pendant la période de validité du présent engagement.</w:t>
      </w:r>
    </w:p>
    <w:p w:rsidR="007A6A0B" w:rsidRPr="008C3B15" w:rsidRDefault="007A6A0B" w:rsidP="007A6A0B">
      <w:pPr>
        <w:autoSpaceDE w:val="0"/>
        <w:autoSpaceDN w:val="0"/>
        <w:adjustRightInd w:val="0"/>
        <w:jc w:val="both"/>
        <w:rPr>
          <w:rFonts w:ascii="Arial Narrow" w:hAnsi="Arial Narrow" w:cs="Tahoma"/>
        </w:rPr>
      </w:pPr>
    </w:p>
    <w:p w:rsidR="007A6A0B" w:rsidRPr="008C3B15" w:rsidRDefault="007A6A0B" w:rsidP="007A6A0B">
      <w:pPr>
        <w:autoSpaceDE w:val="0"/>
        <w:autoSpaceDN w:val="0"/>
        <w:adjustRightInd w:val="0"/>
        <w:jc w:val="both"/>
        <w:rPr>
          <w:rFonts w:ascii="Arial Narrow" w:hAnsi="Arial Narrow" w:cs="Tahoma"/>
        </w:rPr>
      </w:pPr>
      <w:r w:rsidRPr="008C3B15">
        <w:rPr>
          <w:rFonts w:ascii="Arial Narrow" w:hAnsi="Arial Narrow" w:cs="Tahoma"/>
        </w:rPr>
        <w:t>Le présent cautionnement définitif est soumis pour son interprétation et son exécution au droit camerounais. Les tribunaux camerounais seront seuls compétents pour statuer sur tout ce qui concerne le présent engagement et ses suites.</w:t>
      </w:r>
    </w:p>
    <w:p w:rsidR="007A6A0B" w:rsidRPr="008C3B15" w:rsidRDefault="007A6A0B" w:rsidP="007A6A0B">
      <w:pPr>
        <w:autoSpaceDE w:val="0"/>
        <w:autoSpaceDN w:val="0"/>
        <w:adjustRightInd w:val="0"/>
        <w:jc w:val="both"/>
        <w:rPr>
          <w:rFonts w:ascii="Arial Narrow" w:hAnsi="Arial Narrow" w:cs="Tahoma"/>
        </w:rPr>
      </w:pPr>
    </w:p>
    <w:p w:rsidR="007A6A0B" w:rsidRPr="008C3B15" w:rsidRDefault="007A6A0B" w:rsidP="007A6A0B">
      <w:pPr>
        <w:autoSpaceDE w:val="0"/>
        <w:autoSpaceDN w:val="0"/>
        <w:adjustRightInd w:val="0"/>
        <w:jc w:val="both"/>
        <w:rPr>
          <w:rFonts w:ascii="Arial Narrow" w:hAnsi="Arial Narrow" w:cs="Tahoma"/>
        </w:rPr>
      </w:pPr>
      <w:r w:rsidRPr="008C3B15">
        <w:rPr>
          <w:rFonts w:ascii="Arial Narrow" w:hAnsi="Arial Narrow" w:cs="Tahoma"/>
        </w:rPr>
        <w:t>Signé et authentifié par la banque à …………………… le …………………………</w:t>
      </w:r>
    </w:p>
    <w:p w:rsidR="007A6A0B" w:rsidRPr="008C3B15" w:rsidRDefault="007A6A0B" w:rsidP="007A6A0B">
      <w:pPr>
        <w:autoSpaceDE w:val="0"/>
        <w:autoSpaceDN w:val="0"/>
        <w:adjustRightInd w:val="0"/>
        <w:jc w:val="both"/>
        <w:rPr>
          <w:rFonts w:ascii="Arial Narrow" w:hAnsi="Arial Narrow" w:cs="Tahoma"/>
          <w:i/>
          <w:iCs/>
        </w:rPr>
      </w:pPr>
      <w:r w:rsidRPr="008C3B15">
        <w:rPr>
          <w:rFonts w:ascii="Arial Narrow" w:hAnsi="Arial Narrow" w:cs="Tahoma"/>
          <w:i/>
          <w:iCs/>
        </w:rPr>
        <w:t>[signature de la banque]</w:t>
      </w:r>
    </w:p>
    <w:p w:rsidR="007A6A0B" w:rsidRPr="008C3B15" w:rsidRDefault="007A6A0B" w:rsidP="007A6A0B">
      <w:pPr>
        <w:keepNext/>
        <w:autoSpaceDE w:val="0"/>
        <w:autoSpaceDN w:val="0"/>
        <w:adjustRightInd w:val="0"/>
        <w:ind w:left="357"/>
        <w:jc w:val="center"/>
        <w:rPr>
          <w:rFonts w:ascii="Arial Narrow" w:hAnsi="Arial Narrow" w:cs="Tahoma"/>
          <w:b/>
          <w:bCs/>
          <w:sz w:val="44"/>
          <w:szCs w:val="44"/>
        </w:rPr>
      </w:pPr>
      <w:r w:rsidRPr="008C3B15">
        <w:rPr>
          <w:rFonts w:ascii="Arial Narrow" w:hAnsi="Arial Narrow" w:cs="Tahoma"/>
          <w:bCs/>
        </w:rPr>
        <w:br w:type="page"/>
      </w:r>
      <w:r w:rsidRPr="008C3B15">
        <w:rPr>
          <w:rFonts w:ascii="Arial Narrow" w:hAnsi="Arial Narrow" w:cs="Tahoma"/>
          <w:b/>
          <w:bCs/>
          <w:sz w:val="44"/>
          <w:szCs w:val="44"/>
        </w:rPr>
        <w:lastRenderedPageBreak/>
        <w:t>Modèle d'Attestation de Capacité Financière</w:t>
      </w:r>
    </w:p>
    <w:p w:rsidR="007A6A0B" w:rsidRPr="008C3B15" w:rsidRDefault="007A6A0B" w:rsidP="007A6A0B">
      <w:pPr>
        <w:widowControl w:val="0"/>
        <w:autoSpaceDE w:val="0"/>
        <w:autoSpaceDN w:val="0"/>
        <w:adjustRightInd w:val="0"/>
        <w:spacing w:line="480" w:lineRule="auto"/>
        <w:rPr>
          <w:rFonts w:ascii="Arial Narrow" w:hAnsi="Arial Narrow" w:cs="Tahoma"/>
          <w:color w:val="000000"/>
        </w:rPr>
      </w:pPr>
    </w:p>
    <w:p w:rsidR="007A6A0B" w:rsidRPr="008C3B15" w:rsidRDefault="007A6A0B" w:rsidP="007A6A0B">
      <w:pPr>
        <w:widowControl w:val="0"/>
        <w:autoSpaceDE w:val="0"/>
        <w:autoSpaceDN w:val="0"/>
        <w:adjustRightInd w:val="0"/>
        <w:spacing w:line="480" w:lineRule="auto"/>
        <w:rPr>
          <w:rFonts w:ascii="Arial Narrow" w:hAnsi="Arial Narrow" w:cs="Tahoma"/>
          <w:color w:val="000000"/>
        </w:rPr>
      </w:pPr>
    </w:p>
    <w:p w:rsidR="007A6A0B" w:rsidRPr="008C3B15" w:rsidRDefault="007A6A0B" w:rsidP="007A6A0B">
      <w:pPr>
        <w:widowControl w:val="0"/>
        <w:autoSpaceDE w:val="0"/>
        <w:autoSpaceDN w:val="0"/>
        <w:adjustRightInd w:val="0"/>
        <w:spacing w:line="480" w:lineRule="auto"/>
        <w:ind w:left="107" w:right="-212"/>
        <w:rPr>
          <w:rFonts w:ascii="Arial Narrow" w:hAnsi="Arial Narrow" w:cs="Tahoma"/>
          <w:color w:val="221F1F"/>
        </w:rPr>
      </w:pPr>
      <w:r w:rsidRPr="008C3B15">
        <w:rPr>
          <w:rFonts w:ascii="Arial Narrow" w:hAnsi="Arial Narrow" w:cs="Tahoma"/>
          <w:color w:val="221F1F"/>
        </w:rPr>
        <w:t xml:space="preserve">Nous soussignés </w:t>
      </w:r>
      <w:r w:rsidRPr="008C3B15">
        <w:rPr>
          <w:rFonts w:ascii="Arial Narrow" w:hAnsi="Arial Narrow" w:cs="Tahoma"/>
          <w:i/>
          <w:color w:val="221F1F"/>
        </w:rPr>
        <w:t>[Nom et Adresse complète de la banque, Agence],</w:t>
      </w:r>
    </w:p>
    <w:p w:rsidR="007A6A0B" w:rsidRPr="008C3B15" w:rsidRDefault="007A6A0B" w:rsidP="007A6A0B">
      <w:pPr>
        <w:widowControl w:val="0"/>
        <w:autoSpaceDE w:val="0"/>
        <w:autoSpaceDN w:val="0"/>
        <w:adjustRightInd w:val="0"/>
        <w:spacing w:line="480" w:lineRule="auto"/>
        <w:rPr>
          <w:rFonts w:ascii="Arial Narrow" w:hAnsi="Arial Narrow" w:cs="Tahoma"/>
          <w:color w:val="000000"/>
        </w:rPr>
      </w:pPr>
    </w:p>
    <w:p w:rsidR="007A6A0B" w:rsidRPr="008C3B15" w:rsidRDefault="007A6A0B" w:rsidP="007A6A0B">
      <w:pPr>
        <w:widowControl w:val="0"/>
        <w:autoSpaceDE w:val="0"/>
        <w:autoSpaceDN w:val="0"/>
        <w:adjustRightInd w:val="0"/>
        <w:spacing w:line="480" w:lineRule="auto"/>
        <w:ind w:left="107" w:right="-20"/>
        <w:rPr>
          <w:rFonts w:ascii="Arial Narrow" w:hAnsi="Arial Narrow" w:cs="Tahoma"/>
          <w:iCs/>
          <w:color w:val="221F1F"/>
        </w:rPr>
      </w:pPr>
      <w:r w:rsidRPr="008C3B15">
        <w:rPr>
          <w:rFonts w:ascii="Arial Narrow" w:hAnsi="Arial Narrow" w:cs="Tahoma"/>
          <w:color w:val="221F1F"/>
        </w:rPr>
        <w:t xml:space="preserve">Attestons que </w:t>
      </w:r>
      <w:r w:rsidRPr="008C3B15">
        <w:rPr>
          <w:rFonts w:ascii="Arial Narrow" w:hAnsi="Arial Narrow" w:cs="Tahoma"/>
          <w:i/>
          <w:iCs/>
          <w:color w:val="221F1F"/>
        </w:rPr>
        <w:t>[</w:t>
      </w:r>
      <w:r w:rsidRPr="008C3B15">
        <w:rPr>
          <w:rFonts w:ascii="Arial Narrow" w:hAnsi="Arial Narrow" w:cs="Tahoma"/>
          <w:i/>
          <w:color w:val="221F1F"/>
        </w:rPr>
        <w:t xml:space="preserve">Nom et Adresse complète </w:t>
      </w:r>
      <w:r w:rsidRPr="008C3B15">
        <w:rPr>
          <w:rFonts w:ascii="Arial Narrow" w:hAnsi="Arial Narrow" w:cs="Tahoma"/>
          <w:i/>
          <w:iCs/>
          <w:color w:val="221F1F"/>
        </w:rPr>
        <w:t>du soumissionnaire]</w:t>
      </w:r>
      <w:r w:rsidRPr="008C3B15">
        <w:rPr>
          <w:rFonts w:ascii="Arial Narrow" w:hAnsi="Arial Narrow" w:cs="Tahoma"/>
          <w:iCs/>
          <w:color w:val="221F1F"/>
        </w:rPr>
        <w:t xml:space="preserve">, </w:t>
      </w:r>
    </w:p>
    <w:p w:rsidR="007A6A0B" w:rsidRPr="008C3B15" w:rsidRDefault="007A6A0B" w:rsidP="007A6A0B">
      <w:pPr>
        <w:widowControl w:val="0"/>
        <w:autoSpaceDE w:val="0"/>
        <w:autoSpaceDN w:val="0"/>
        <w:adjustRightInd w:val="0"/>
        <w:spacing w:line="480" w:lineRule="auto"/>
        <w:ind w:left="107" w:right="-20"/>
        <w:rPr>
          <w:rFonts w:ascii="Arial Narrow" w:hAnsi="Arial Narrow" w:cs="Tahoma"/>
          <w:color w:val="000000"/>
        </w:rPr>
      </w:pPr>
      <w:r w:rsidRPr="008C3B15">
        <w:rPr>
          <w:rFonts w:ascii="Arial Narrow" w:hAnsi="Arial Narrow" w:cs="Tahoma"/>
          <w:color w:val="000000"/>
        </w:rPr>
        <w:t xml:space="preserve">Titulaire du compte </w:t>
      </w:r>
      <w:r w:rsidRPr="008C3B15">
        <w:rPr>
          <w:rFonts w:ascii="Arial Narrow" w:hAnsi="Arial Narrow" w:cs="Tahoma"/>
          <w:i/>
          <w:color w:val="000000"/>
        </w:rPr>
        <w:t>[Numéro du compte]</w:t>
      </w:r>
      <w:r w:rsidRPr="008C3B15">
        <w:rPr>
          <w:rFonts w:ascii="Arial Narrow" w:hAnsi="Arial Narrow" w:cs="Tahoma"/>
          <w:color w:val="000000"/>
        </w:rPr>
        <w:t xml:space="preserve"> Restreint dans nos livres, </w:t>
      </w:r>
    </w:p>
    <w:p w:rsidR="007A6A0B" w:rsidRPr="008C3B15" w:rsidRDefault="007A6A0B" w:rsidP="007A6A0B">
      <w:pPr>
        <w:widowControl w:val="0"/>
        <w:autoSpaceDE w:val="0"/>
        <w:autoSpaceDN w:val="0"/>
        <w:adjustRightInd w:val="0"/>
        <w:spacing w:line="480" w:lineRule="auto"/>
        <w:ind w:left="107" w:right="-20"/>
        <w:rPr>
          <w:rFonts w:ascii="Arial Narrow" w:hAnsi="Arial Narrow" w:cs="Tahoma"/>
          <w:color w:val="000000"/>
        </w:rPr>
      </w:pPr>
      <w:r w:rsidRPr="008C3B15">
        <w:rPr>
          <w:rFonts w:ascii="Arial Narrow" w:hAnsi="Arial Narrow" w:cs="Tahoma"/>
          <w:color w:val="000000"/>
        </w:rPr>
        <w:t xml:space="preserve">Dispose des ressources suffisantes (ou peut facilement avoir accès au crédit) pour financer des contrats à concurrence de </w:t>
      </w:r>
      <w:r w:rsidRPr="008C3B15">
        <w:rPr>
          <w:rFonts w:ascii="Arial Narrow" w:hAnsi="Arial Narrow" w:cs="Tahoma"/>
          <w:i/>
          <w:color w:val="000000"/>
        </w:rPr>
        <w:t>[Montant de la solvabilité financière]</w:t>
      </w:r>
      <w:r w:rsidRPr="008C3B15">
        <w:rPr>
          <w:rFonts w:ascii="Arial Narrow" w:hAnsi="Arial Narrow" w:cs="Tahoma"/>
          <w:color w:val="000000"/>
        </w:rPr>
        <w:t>.</w:t>
      </w:r>
    </w:p>
    <w:p w:rsidR="007A6A0B" w:rsidRPr="008C3B15" w:rsidRDefault="007A6A0B" w:rsidP="007A6A0B">
      <w:pPr>
        <w:widowControl w:val="0"/>
        <w:autoSpaceDE w:val="0"/>
        <w:autoSpaceDN w:val="0"/>
        <w:adjustRightInd w:val="0"/>
        <w:spacing w:line="480" w:lineRule="auto"/>
        <w:rPr>
          <w:rFonts w:ascii="Arial Narrow" w:hAnsi="Arial Narrow" w:cs="Tahoma"/>
          <w:color w:val="000000"/>
        </w:rPr>
      </w:pPr>
    </w:p>
    <w:p w:rsidR="007A6A0B" w:rsidRPr="008C3B15" w:rsidRDefault="007A6A0B" w:rsidP="007A6A0B">
      <w:pPr>
        <w:widowControl w:val="0"/>
        <w:autoSpaceDE w:val="0"/>
        <w:autoSpaceDN w:val="0"/>
        <w:adjustRightInd w:val="0"/>
        <w:spacing w:line="480" w:lineRule="auto"/>
        <w:ind w:left="107" w:right="-20"/>
        <w:rPr>
          <w:rFonts w:ascii="Arial Narrow" w:hAnsi="Arial Narrow" w:cs="Tahoma"/>
          <w:color w:val="000000"/>
        </w:rPr>
      </w:pPr>
      <w:r w:rsidRPr="008C3B15">
        <w:rPr>
          <w:rFonts w:ascii="Arial Narrow" w:hAnsi="Arial Narrow" w:cs="Tahoma"/>
          <w:color w:val="221F1F"/>
        </w:rPr>
        <w:t>En foi de quoi cette attestation lui est délivrée pour servir et valoir ce que de droit.</w:t>
      </w:r>
    </w:p>
    <w:p w:rsidR="007A6A0B" w:rsidRPr="008C3B15" w:rsidRDefault="007A6A0B" w:rsidP="007A6A0B">
      <w:pPr>
        <w:widowControl w:val="0"/>
        <w:autoSpaceDE w:val="0"/>
        <w:autoSpaceDN w:val="0"/>
        <w:adjustRightInd w:val="0"/>
        <w:spacing w:line="480" w:lineRule="auto"/>
        <w:rPr>
          <w:rFonts w:ascii="Arial Narrow" w:hAnsi="Arial Narrow" w:cs="Tahoma"/>
          <w:color w:val="000000"/>
        </w:rPr>
      </w:pPr>
    </w:p>
    <w:p w:rsidR="007A6A0B" w:rsidRPr="008C3B15" w:rsidRDefault="007A6A0B" w:rsidP="007A6A0B">
      <w:pPr>
        <w:widowControl w:val="0"/>
        <w:autoSpaceDE w:val="0"/>
        <w:autoSpaceDN w:val="0"/>
        <w:adjustRightInd w:val="0"/>
        <w:spacing w:line="480" w:lineRule="auto"/>
        <w:rPr>
          <w:rFonts w:ascii="Arial Narrow" w:hAnsi="Arial Narrow" w:cs="Tahoma"/>
          <w:color w:val="000000"/>
        </w:rPr>
      </w:pPr>
    </w:p>
    <w:p w:rsidR="007A6A0B" w:rsidRPr="008C3B15" w:rsidRDefault="007A6A0B" w:rsidP="007A6A0B">
      <w:pPr>
        <w:widowControl w:val="0"/>
        <w:autoSpaceDE w:val="0"/>
        <w:autoSpaceDN w:val="0"/>
        <w:adjustRightInd w:val="0"/>
        <w:spacing w:line="480" w:lineRule="auto"/>
        <w:rPr>
          <w:rFonts w:ascii="Arial Narrow" w:hAnsi="Arial Narrow" w:cs="Tahoma"/>
          <w:color w:val="000000"/>
        </w:rPr>
      </w:pPr>
    </w:p>
    <w:p w:rsidR="007A6A0B" w:rsidRPr="008C3B15" w:rsidRDefault="007A6A0B" w:rsidP="00AE211C">
      <w:pPr>
        <w:widowControl w:val="0"/>
        <w:autoSpaceDE w:val="0"/>
        <w:autoSpaceDN w:val="0"/>
        <w:adjustRightInd w:val="0"/>
        <w:ind w:right="-40"/>
        <w:jc w:val="right"/>
        <w:rPr>
          <w:rFonts w:ascii="Arial Narrow" w:hAnsi="Arial Narrow" w:cs="Tahoma"/>
          <w:color w:val="000000"/>
        </w:rPr>
      </w:pPr>
      <w:r w:rsidRPr="008C3B15">
        <w:rPr>
          <w:rFonts w:ascii="Arial Narrow" w:hAnsi="Arial Narrow" w:cs="Tahoma"/>
          <w:i/>
          <w:iCs/>
          <w:color w:val="221F1F"/>
        </w:rPr>
        <w:t>à ……………..........................……….., le ……………..........................………..</w:t>
      </w:r>
    </w:p>
    <w:p w:rsidR="007A6A0B" w:rsidRPr="008C3B15" w:rsidRDefault="007A6A0B" w:rsidP="007A6A0B">
      <w:pPr>
        <w:widowControl w:val="0"/>
        <w:autoSpaceDE w:val="0"/>
        <w:autoSpaceDN w:val="0"/>
        <w:adjustRightInd w:val="0"/>
        <w:rPr>
          <w:rFonts w:ascii="Arial Narrow" w:hAnsi="Arial Narrow" w:cs="Tahoma"/>
          <w:color w:val="000000"/>
        </w:rPr>
      </w:pPr>
    </w:p>
    <w:p w:rsidR="007A6A0B" w:rsidRPr="008C3B15" w:rsidRDefault="007A6A0B" w:rsidP="007A6A0B">
      <w:pPr>
        <w:widowControl w:val="0"/>
        <w:autoSpaceDE w:val="0"/>
        <w:autoSpaceDN w:val="0"/>
        <w:adjustRightInd w:val="0"/>
        <w:rPr>
          <w:rFonts w:ascii="Arial Narrow" w:hAnsi="Arial Narrow" w:cs="Tahoma"/>
          <w:color w:val="000000"/>
        </w:rPr>
      </w:pPr>
    </w:p>
    <w:p w:rsidR="007A6A0B" w:rsidRPr="008C3B15" w:rsidRDefault="007A6A0B" w:rsidP="007A6A0B">
      <w:pPr>
        <w:widowControl w:val="0"/>
        <w:autoSpaceDE w:val="0"/>
        <w:autoSpaceDN w:val="0"/>
        <w:adjustRightInd w:val="0"/>
        <w:ind w:right="-20"/>
        <w:rPr>
          <w:rFonts w:ascii="Arial Narrow" w:hAnsi="Arial Narrow" w:cs="Tahoma"/>
          <w:color w:val="000000"/>
        </w:rPr>
      </w:pPr>
      <w:r w:rsidRPr="008C3B15">
        <w:rPr>
          <w:rFonts w:ascii="Arial Narrow" w:hAnsi="Arial Narrow" w:cs="Tahoma"/>
          <w:i/>
          <w:iCs/>
          <w:color w:val="221F1F"/>
        </w:rPr>
        <w:t xml:space="preserve">                                                                      [signature de la banque]</w:t>
      </w:r>
    </w:p>
    <w:p w:rsidR="007A6A0B" w:rsidRPr="008C3B15" w:rsidRDefault="007A6A0B" w:rsidP="007A6A0B">
      <w:pPr>
        <w:widowControl w:val="0"/>
        <w:autoSpaceDE w:val="0"/>
        <w:autoSpaceDN w:val="0"/>
        <w:adjustRightInd w:val="0"/>
        <w:ind w:left="108" w:right="-765"/>
        <w:rPr>
          <w:rFonts w:ascii="Arial Narrow" w:hAnsi="Arial Narrow" w:cs="Tahoma"/>
          <w:b/>
          <w:bCs/>
          <w:color w:val="221F1F"/>
        </w:rPr>
      </w:pPr>
    </w:p>
    <w:p w:rsidR="007A6A0B" w:rsidRPr="008C3B15" w:rsidRDefault="007A6A0B" w:rsidP="007A6A0B">
      <w:pPr>
        <w:jc w:val="both"/>
        <w:rPr>
          <w:rFonts w:ascii="Arial Narrow" w:hAnsi="Arial Narrow" w:cs="Tahoma"/>
          <w:bCs/>
          <w:sz w:val="2"/>
          <w:szCs w:val="2"/>
        </w:rPr>
      </w:pPr>
      <w:r w:rsidRPr="008C3B15">
        <w:rPr>
          <w:rFonts w:ascii="Arial Narrow" w:hAnsi="Arial Narrow" w:cs="Tahoma"/>
          <w:bCs/>
        </w:rPr>
        <w:br w:type="page"/>
      </w:r>
    </w:p>
    <w:p w:rsidR="007A6A0B" w:rsidRPr="008C3B15" w:rsidRDefault="007A6A0B" w:rsidP="007A6A0B">
      <w:pPr>
        <w:jc w:val="both"/>
        <w:rPr>
          <w:rFonts w:ascii="Arial Narrow" w:hAnsi="Arial Narrow" w:cs="Tahoma"/>
          <w:bCs/>
          <w:smallCaps/>
        </w:rPr>
      </w:pPr>
    </w:p>
    <w:p w:rsidR="007A6A0B" w:rsidRPr="008C3B15" w:rsidRDefault="007A6A0B" w:rsidP="007A6A0B">
      <w:pPr>
        <w:jc w:val="both"/>
        <w:rPr>
          <w:rFonts w:ascii="Arial Narrow" w:hAnsi="Arial Narrow" w:cs="Tahoma"/>
          <w:bCs/>
          <w:smallCaps/>
        </w:rPr>
      </w:pPr>
    </w:p>
    <w:p w:rsidR="007A6A0B" w:rsidRPr="008C3B15" w:rsidRDefault="007A6A0B" w:rsidP="007A6A0B">
      <w:pPr>
        <w:jc w:val="both"/>
        <w:rPr>
          <w:rFonts w:ascii="Arial Narrow" w:hAnsi="Arial Narrow" w:cs="Tahoma"/>
          <w:bCs/>
          <w:smallCaps/>
        </w:rPr>
      </w:pPr>
    </w:p>
    <w:p w:rsidR="007A6A0B" w:rsidRPr="008C3B15" w:rsidRDefault="007A6A0B" w:rsidP="007A6A0B">
      <w:pPr>
        <w:rPr>
          <w:rFonts w:ascii="Arial Narrow" w:hAnsi="Arial Narrow" w:cs="Tahoma"/>
          <w:bCs/>
          <w:sz w:val="32"/>
        </w:rPr>
      </w:pPr>
    </w:p>
    <w:p w:rsidR="007A6A0B" w:rsidRPr="008C3B15" w:rsidRDefault="007A6A0B" w:rsidP="007A6A0B">
      <w:pPr>
        <w:rPr>
          <w:rFonts w:ascii="Arial Narrow" w:hAnsi="Arial Narrow" w:cs="Tahoma"/>
          <w:bCs/>
          <w:sz w:val="32"/>
        </w:rPr>
      </w:pPr>
    </w:p>
    <w:p w:rsidR="007A6A0B" w:rsidRDefault="007A6A0B"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Pr="008C3B15" w:rsidRDefault="00BF6F97" w:rsidP="007A6A0B">
      <w:pPr>
        <w:rPr>
          <w:rFonts w:ascii="Arial Narrow" w:hAnsi="Arial Narrow" w:cs="Tahoma"/>
          <w:bCs/>
          <w:sz w:val="32"/>
        </w:rPr>
      </w:pPr>
    </w:p>
    <w:p w:rsidR="007A6A0B" w:rsidRPr="008C3B15" w:rsidRDefault="007A6A0B" w:rsidP="007A6A0B">
      <w:pPr>
        <w:rPr>
          <w:rFonts w:ascii="Arial Narrow" w:hAnsi="Arial Narrow" w:cs="Tahoma"/>
          <w:bCs/>
          <w:sz w:val="32"/>
        </w:rPr>
      </w:pPr>
    </w:p>
    <w:p w:rsidR="007A6A0B" w:rsidRPr="008C3B15" w:rsidRDefault="007A6A0B" w:rsidP="007A6A0B">
      <w:pPr>
        <w:rPr>
          <w:rFonts w:ascii="Arial Narrow" w:hAnsi="Arial Narrow" w:cs="Tahoma"/>
          <w:bCs/>
          <w:sz w:val="32"/>
        </w:rPr>
      </w:pPr>
    </w:p>
    <w:p w:rsidR="007A6A0B" w:rsidRPr="00BF6F97" w:rsidRDefault="00BF6F97" w:rsidP="00BF6F97">
      <w:pPr>
        <w:jc w:val="center"/>
        <w:rPr>
          <w:rFonts w:ascii="Arial Narrow" w:hAnsi="Arial Narrow" w:cs="Tahoma"/>
          <w:b/>
          <w:bCs/>
          <w:sz w:val="32"/>
        </w:rPr>
      </w:pPr>
      <w:r w:rsidRPr="00BF6F97">
        <w:rPr>
          <w:rFonts w:ascii="Arial Narrow" w:hAnsi="Arial Narrow" w:cs="Tahoma"/>
          <w:b/>
          <w:bCs/>
          <w:i/>
          <w:sz w:val="28"/>
          <w:szCs w:val="28"/>
        </w:rPr>
        <w:t xml:space="preserve">PIECE N° 11 : </w:t>
      </w:r>
      <w:r>
        <w:rPr>
          <w:rFonts w:ascii="Arial Narrow" w:hAnsi="Arial Narrow" w:cs="Tahoma"/>
          <w:b/>
          <w:bCs/>
          <w:i/>
          <w:sz w:val="28"/>
          <w:szCs w:val="28"/>
        </w:rPr>
        <w:t>JUSTIFICATIFS DES ÉTUDES PRÉALABLES</w:t>
      </w: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Default="00BF6F97" w:rsidP="007A6A0B">
      <w:pPr>
        <w:rPr>
          <w:rFonts w:ascii="Arial Narrow" w:hAnsi="Arial Narrow" w:cs="Tahoma"/>
          <w:bCs/>
          <w:sz w:val="32"/>
        </w:rPr>
      </w:pPr>
    </w:p>
    <w:p w:rsidR="00BF6F97" w:rsidRPr="008C3B15" w:rsidRDefault="00BF6F97" w:rsidP="007A6A0B">
      <w:pPr>
        <w:rPr>
          <w:rFonts w:ascii="Arial Narrow" w:hAnsi="Arial Narrow" w:cs="Tahoma"/>
          <w:bCs/>
          <w:sz w:val="32"/>
        </w:rPr>
      </w:pPr>
    </w:p>
    <w:p w:rsidR="007A6A0B" w:rsidRDefault="007A6A0B" w:rsidP="007A6A0B">
      <w:pPr>
        <w:jc w:val="both"/>
        <w:rPr>
          <w:rFonts w:ascii="Arial Narrow" w:hAnsi="Arial Narrow" w:cs="Tahoma"/>
          <w:bCs/>
          <w:smallCaps/>
        </w:rPr>
      </w:pPr>
    </w:p>
    <w:p w:rsidR="00BF6F97" w:rsidRDefault="00BF6F97" w:rsidP="007A6A0B">
      <w:pPr>
        <w:jc w:val="both"/>
        <w:rPr>
          <w:rFonts w:ascii="Arial Narrow" w:hAnsi="Arial Narrow" w:cs="Tahoma"/>
          <w:bCs/>
          <w:smallCaps/>
        </w:rPr>
      </w:pPr>
    </w:p>
    <w:p w:rsidR="00BF6F97" w:rsidRDefault="00BF6F97" w:rsidP="007A6A0B">
      <w:pPr>
        <w:jc w:val="both"/>
        <w:rPr>
          <w:rFonts w:ascii="Arial Narrow" w:hAnsi="Arial Narrow" w:cs="Tahoma"/>
          <w:bCs/>
          <w:smallCaps/>
        </w:rPr>
      </w:pPr>
    </w:p>
    <w:p w:rsidR="00BF6F97" w:rsidRDefault="00BF6F97" w:rsidP="007A6A0B">
      <w:pPr>
        <w:jc w:val="both"/>
        <w:rPr>
          <w:rFonts w:ascii="Arial Narrow" w:hAnsi="Arial Narrow" w:cs="Tahoma"/>
          <w:bCs/>
          <w:smallCaps/>
        </w:rPr>
      </w:pPr>
    </w:p>
    <w:p w:rsidR="00BF6F97" w:rsidRDefault="00BF6F97" w:rsidP="007A6A0B">
      <w:pPr>
        <w:jc w:val="both"/>
        <w:rPr>
          <w:rFonts w:ascii="Arial Narrow" w:hAnsi="Arial Narrow" w:cs="Tahoma"/>
          <w:bCs/>
          <w:smallCaps/>
        </w:rPr>
      </w:pPr>
    </w:p>
    <w:p w:rsidR="00BF6F97" w:rsidRDefault="00BF6F97" w:rsidP="007A6A0B">
      <w:pPr>
        <w:jc w:val="both"/>
        <w:rPr>
          <w:rFonts w:ascii="Arial Narrow" w:hAnsi="Arial Narrow" w:cs="Tahoma"/>
          <w:bCs/>
          <w:smallCaps/>
        </w:rPr>
      </w:pPr>
    </w:p>
    <w:p w:rsidR="00BF6F97" w:rsidRDefault="00BF6F97" w:rsidP="007A6A0B">
      <w:pPr>
        <w:jc w:val="both"/>
        <w:rPr>
          <w:rFonts w:ascii="Arial Narrow" w:hAnsi="Arial Narrow" w:cs="Tahoma"/>
          <w:bCs/>
          <w:smallCaps/>
        </w:rPr>
      </w:pPr>
    </w:p>
    <w:p w:rsidR="00BF6F97" w:rsidRDefault="00BF6F97" w:rsidP="007A6A0B">
      <w:pPr>
        <w:jc w:val="both"/>
        <w:rPr>
          <w:rFonts w:ascii="Arial Narrow" w:hAnsi="Arial Narrow" w:cs="Tahoma"/>
          <w:bCs/>
          <w:smallCaps/>
        </w:rPr>
      </w:pPr>
    </w:p>
    <w:p w:rsidR="00BF6F97" w:rsidRPr="008C3B15" w:rsidRDefault="00BF6F97" w:rsidP="007A6A0B">
      <w:pPr>
        <w:jc w:val="both"/>
        <w:rPr>
          <w:rFonts w:ascii="Arial Narrow" w:hAnsi="Arial Narrow" w:cs="Tahoma"/>
          <w:bCs/>
          <w:smallCaps/>
        </w:rPr>
      </w:pPr>
    </w:p>
    <w:p w:rsidR="007A6A0B" w:rsidRPr="008C3B15" w:rsidRDefault="007A6A0B" w:rsidP="007A6A0B">
      <w:pPr>
        <w:jc w:val="both"/>
        <w:rPr>
          <w:rFonts w:ascii="Arial Narrow" w:hAnsi="Arial Narrow" w:cs="Tahoma"/>
          <w:bCs/>
          <w:smallCaps/>
        </w:rPr>
      </w:pPr>
    </w:p>
    <w:p w:rsidR="007A6A0B" w:rsidRPr="008C3B15" w:rsidRDefault="007A6A0B" w:rsidP="007A6A0B">
      <w:pPr>
        <w:jc w:val="both"/>
        <w:rPr>
          <w:rFonts w:ascii="Arial Narrow" w:hAnsi="Arial Narrow" w:cs="Tahoma"/>
          <w:bCs/>
          <w:smallCaps/>
        </w:rPr>
      </w:pPr>
    </w:p>
    <w:p w:rsidR="007A6A0B" w:rsidRPr="008C3B15" w:rsidRDefault="007A6A0B" w:rsidP="007A6A0B">
      <w:pPr>
        <w:pStyle w:val="Titre1"/>
        <w:jc w:val="center"/>
        <w:rPr>
          <w:rFonts w:ascii="Arial Narrow" w:hAnsi="Arial Narrow" w:cs="Tahoma"/>
          <w:bCs/>
          <w:i/>
          <w:sz w:val="28"/>
          <w:szCs w:val="28"/>
        </w:rPr>
      </w:pPr>
      <w:r w:rsidRPr="008C3B15">
        <w:rPr>
          <w:rFonts w:ascii="Arial Narrow" w:hAnsi="Arial Narrow" w:cs="Tahoma"/>
          <w:bCs/>
          <w:i/>
          <w:sz w:val="28"/>
          <w:szCs w:val="28"/>
        </w:rPr>
        <w:t>PIECE N° 1</w:t>
      </w:r>
      <w:r w:rsidR="00BF6F97">
        <w:rPr>
          <w:rFonts w:ascii="Arial Narrow" w:hAnsi="Arial Narrow" w:cs="Tahoma"/>
          <w:bCs/>
          <w:i/>
          <w:sz w:val="28"/>
          <w:szCs w:val="28"/>
        </w:rPr>
        <w:t>2</w:t>
      </w:r>
      <w:r w:rsidRPr="008C3B15">
        <w:rPr>
          <w:rFonts w:ascii="Arial Narrow" w:hAnsi="Arial Narrow" w:cs="Tahoma"/>
          <w:bCs/>
          <w:i/>
          <w:sz w:val="28"/>
          <w:szCs w:val="28"/>
        </w:rPr>
        <w:t> : LISTE DES ETABLISSEMENTS BANCAIRES ET ORGANISMES FINANCIERS AUTORISES A EMETTRE DES CAUTIONS DANS LE CADRE DES MARCHES PUBLICS</w:t>
      </w:r>
    </w:p>
    <w:p w:rsidR="007A6A0B" w:rsidRPr="008C3B15" w:rsidRDefault="007A6A0B" w:rsidP="007A6A0B">
      <w:pPr>
        <w:tabs>
          <w:tab w:val="left" w:pos="7514"/>
        </w:tabs>
        <w:jc w:val="both"/>
        <w:rPr>
          <w:rFonts w:ascii="Arial Narrow" w:hAnsi="Arial Narrow" w:cs="Tahoma"/>
          <w:bCs/>
        </w:rPr>
      </w:pPr>
      <w:r w:rsidRPr="008C3B15">
        <w:rPr>
          <w:rFonts w:ascii="Arial Narrow" w:hAnsi="Arial Narrow" w:cs="Tahoma"/>
          <w:bCs/>
        </w:rPr>
        <w:br w:type="page"/>
      </w:r>
    </w:p>
    <w:p w:rsidR="007A6A0B" w:rsidRPr="008C3B15" w:rsidRDefault="007A6A0B" w:rsidP="00AE211C">
      <w:pPr>
        <w:jc w:val="center"/>
        <w:rPr>
          <w:rFonts w:ascii="Arial Narrow" w:hAnsi="Arial Narrow" w:cs="Tahoma"/>
          <w:b/>
          <w:bCs/>
        </w:rPr>
      </w:pPr>
      <w:r w:rsidRPr="008C3B15">
        <w:rPr>
          <w:rFonts w:ascii="Arial Narrow" w:hAnsi="Arial Narrow" w:cs="Tahoma"/>
          <w:b/>
          <w:bCs/>
        </w:rPr>
        <w:lastRenderedPageBreak/>
        <w:t>LISTE DES ETABLISSEMENTS BANCAIRES ET ORGANISMES FINANCIERS AUTORISES A EMETTRE DES CAUTIONS DANS LE CADRE DES MARCHES PUBLICS</w:t>
      </w:r>
    </w:p>
    <w:p w:rsidR="007A6A0B" w:rsidRPr="008C3B15" w:rsidRDefault="007A6A0B" w:rsidP="007A6A0B">
      <w:pPr>
        <w:rPr>
          <w:rFonts w:ascii="Arial Narrow" w:hAnsi="Arial Narrow" w:cs="Tahoma"/>
          <w:b/>
          <w:bCs/>
        </w:rPr>
      </w:pPr>
    </w:p>
    <w:p w:rsidR="007A6A0B" w:rsidRPr="008C3B15" w:rsidRDefault="007A6A0B" w:rsidP="007A6A0B">
      <w:pPr>
        <w:rPr>
          <w:rFonts w:ascii="Arial Narrow" w:hAnsi="Arial Narrow" w:cs="Tahoma"/>
          <w:b/>
          <w:bCs/>
        </w:rPr>
      </w:pPr>
    </w:p>
    <w:p w:rsidR="00462E54" w:rsidRPr="005E277F" w:rsidRDefault="00462E54" w:rsidP="00462E54">
      <w:pPr>
        <w:pStyle w:val="Corpsdetexte3"/>
        <w:numPr>
          <w:ilvl w:val="3"/>
          <w:numId w:val="40"/>
        </w:numPr>
        <w:spacing w:before="120" w:after="120"/>
        <w:ind w:left="851"/>
        <w:rPr>
          <w:rFonts w:ascii="Tahoma" w:hAnsi="Tahoma" w:cs="Tahoma"/>
          <w:sz w:val="24"/>
        </w:rPr>
      </w:pPr>
      <w:r w:rsidRPr="005E277F">
        <w:rPr>
          <w:rFonts w:ascii="Tahoma" w:hAnsi="Tahoma" w:cs="Tahoma"/>
          <w:sz w:val="24"/>
        </w:rPr>
        <w:t>BANQUES</w:t>
      </w:r>
    </w:p>
    <w:p w:rsidR="00462E54" w:rsidRPr="007F0ED3" w:rsidRDefault="00462E54" w:rsidP="00462E54">
      <w:pPr>
        <w:pStyle w:val="Corpsdetexte3"/>
        <w:spacing w:before="120" w:after="120"/>
        <w:rPr>
          <w:rFonts w:ascii="Tahoma" w:hAnsi="Tahoma" w:cs="Tahoma"/>
          <w:b w:val="0"/>
          <w:sz w:val="20"/>
        </w:rPr>
      </w:pPr>
      <w:bookmarkStart w:id="5" w:name="_GoBack"/>
      <w:bookmarkEnd w:id="5"/>
    </w:p>
    <w:p w:rsidR="00462E54" w:rsidRPr="00EA3F65" w:rsidRDefault="00462E54" w:rsidP="00462E54">
      <w:pPr>
        <w:numPr>
          <w:ilvl w:val="0"/>
          <w:numId w:val="39"/>
        </w:numPr>
        <w:spacing w:before="120" w:after="120" w:line="360" w:lineRule="auto"/>
        <w:ind w:left="851" w:firstLine="0"/>
        <w:jc w:val="both"/>
        <w:rPr>
          <w:rFonts w:ascii="Tahoma" w:hAnsi="Tahoma" w:cs="Tahoma"/>
          <w:lang w:val="en-US"/>
        </w:rPr>
      </w:pPr>
      <w:r w:rsidRPr="00EA3F65">
        <w:rPr>
          <w:rFonts w:ascii="Tahoma" w:hAnsi="Tahoma" w:cs="Tahoma"/>
          <w:lang w:val="en-US"/>
        </w:rPr>
        <w:t>Afriland First Bank (First Bank)</w:t>
      </w:r>
    </w:p>
    <w:p w:rsidR="00462E54" w:rsidRPr="00EA3F65" w:rsidRDefault="00462E54" w:rsidP="00462E54">
      <w:pPr>
        <w:numPr>
          <w:ilvl w:val="0"/>
          <w:numId w:val="39"/>
        </w:numPr>
        <w:spacing w:before="120" w:after="120" w:line="360" w:lineRule="auto"/>
        <w:ind w:left="851" w:firstLine="0"/>
        <w:jc w:val="both"/>
        <w:rPr>
          <w:rFonts w:ascii="Tahoma" w:hAnsi="Tahoma" w:cs="Tahoma"/>
        </w:rPr>
      </w:pPr>
      <w:r w:rsidRPr="00EA3F65">
        <w:rPr>
          <w:rFonts w:ascii="Tahoma" w:hAnsi="Tahoma" w:cs="Tahoma"/>
        </w:rPr>
        <w:t>Banque Internationale du Cameroun pour l’Epargne et le Crédit (BICEC)</w:t>
      </w:r>
    </w:p>
    <w:p w:rsidR="00462E54" w:rsidRPr="00EA3F65" w:rsidRDefault="00462E54" w:rsidP="00462E54">
      <w:pPr>
        <w:numPr>
          <w:ilvl w:val="0"/>
          <w:numId w:val="39"/>
        </w:numPr>
        <w:spacing w:before="120" w:after="120" w:line="360" w:lineRule="auto"/>
        <w:ind w:left="851" w:firstLine="0"/>
        <w:jc w:val="both"/>
        <w:rPr>
          <w:rFonts w:ascii="Tahoma" w:hAnsi="Tahoma" w:cs="Tahoma"/>
          <w:lang w:val="en-US"/>
        </w:rPr>
      </w:pPr>
      <w:r w:rsidRPr="00EA3F65">
        <w:rPr>
          <w:rFonts w:ascii="Tahoma" w:hAnsi="Tahoma" w:cs="Tahoma"/>
          <w:lang w:val="en-US"/>
        </w:rPr>
        <w:t>Citi Bank Cameroun (CITI-C)</w:t>
      </w:r>
    </w:p>
    <w:p w:rsidR="00462E54" w:rsidRPr="00EA3F65" w:rsidRDefault="00462E54" w:rsidP="00462E54">
      <w:pPr>
        <w:numPr>
          <w:ilvl w:val="0"/>
          <w:numId w:val="39"/>
        </w:numPr>
        <w:spacing w:before="120" w:after="120" w:line="360" w:lineRule="auto"/>
        <w:ind w:left="851" w:firstLine="0"/>
        <w:jc w:val="both"/>
        <w:rPr>
          <w:rFonts w:ascii="Tahoma" w:hAnsi="Tahoma" w:cs="Tahoma"/>
          <w:lang w:val="en-US"/>
        </w:rPr>
      </w:pPr>
      <w:r w:rsidRPr="00EA3F65">
        <w:rPr>
          <w:rFonts w:ascii="Tahoma" w:hAnsi="Tahoma" w:cs="Tahoma"/>
          <w:lang w:val="en-US"/>
        </w:rPr>
        <w:t>Commercial Bank of Cameroon (CBC)</w:t>
      </w:r>
    </w:p>
    <w:p w:rsidR="00462E54" w:rsidRPr="00EA3F65" w:rsidRDefault="00462E54" w:rsidP="00462E54">
      <w:pPr>
        <w:numPr>
          <w:ilvl w:val="0"/>
          <w:numId w:val="39"/>
        </w:numPr>
        <w:spacing w:before="120" w:after="120" w:line="360" w:lineRule="auto"/>
        <w:ind w:left="851" w:firstLine="0"/>
        <w:jc w:val="both"/>
        <w:rPr>
          <w:rFonts w:ascii="Tahoma" w:hAnsi="Tahoma" w:cs="Tahoma"/>
          <w:lang w:val="en-US"/>
        </w:rPr>
      </w:pPr>
      <w:r w:rsidRPr="00EA3F65">
        <w:rPr>
          <w:rFonts w:ascii="Tahoma" w:hAnsi="Tahoma" w:cs="Tahoma"/>
          <w:lang w:val="en-US"/>
        </w:rPr>
        <w:t>Ecobank Cameroun (ECOBANK)</w:t>
      </w:r>
    </w:p>
    <w:p w:rsidR="00462E54" w:rsidRPr="00EA3F65" w:rsidRDefault="00462E54" w:rsidP="00462E54">
      <w:pPr>
        <w:numPr>
          <w:ilvl w:val="0"/>
          <w:numId w:val="39"/>
        </w:numPr>
        <w:spacing w:before="120" w:after="120" w:line="360" w:lineRule="auto"/>
        <w:ind w:left="851" w:firstLine="0"/>
        <w:jc w:val="both"/>
        <w:rPr>
          <w:rFonts w:ascii="Tahoma" w:hAnsi="Tahoma" w:cs="Tahoma"/>
          <w:lang w:val="en-US"/>
        </w:rPr>
      </w:pPr>
      <w:r w:rsidRPr="00EA3F65">
        <w:rPr>
          <w:rFonts w:ascii="Tahoma" w:hAnsi="Tahoma" w:cs="Tahoma"/>
          <w:lang w:val="en-US"/>
        </w:rPr>
        <w:t>National Financial Credit Bank (NFC-BANK)</w:t>
      </w:r>
    </w:p>
    <w:p w:rsidR="00462E54" w:rsidRPr="00EA3F65" w:rsidRDefault="00462E54" w:rsidP="00462E54">
      <w:pPr>
        <w:numPr>
          <w:ilvl w:val="0"/>
          <w:numId w:val="39"/>
        </w:numPr>
        <w:spacing w:before="120" w:after="120" w:line="360" w:lineRule="auto"/>
        <w:ind w:left="851" w:firstLine="0"/>
        <w:jc w:val="both"/>
        <w:rPr>
          <w:rFonts w:ascii="Tahoma" w:hAnsi="Tahoma" w:cs="Tahoma"/>
        </w:rPr>
      </w:pPr>
      <w:r w:rsidRPr="00EA3F65">
        <w:rPr>
          <w:rFonts w:ascii="Tahoma" w:hAnsi="Tahoma" w:cs="Tahoma"/>
        </w:rPr>
        <w:t>Société Commerciale de Banque Cameroun (CA SCB)</w:t>
      </w:r>
    </w:p>
    <w:p w:rsidR="00462E54" w:rsidRPr="00EA3F65" w:rsidRDefault="00462E54" w:rsidP="00462E54">
      <w:pPr>
        <w:numPr>
          <w:ilvl w:val="0"/>
          <w:numId w:val="39"/>
        </w:numPr>
        <w:spacing w:before="120" w:after="120" w:line="360" w:lineRule="auto"/>
        <w:ind w:left="851" w:firstLine="0"/>
        <w:jc w:val="both"/>
        <w:rPr>
          <w:rFonts w:ascii="Tahoma" w:hAnsi="Tahoma" w:cs="Tahoma"/>
        </w:rPr>
      </w:pPr>
      <w:r w:rsidRPr="00EA3F65">
        <w:rPr>
          <w:rFonts w:ascii="Tahoma" w:hAnsi="Tahoma" w:cs="Tahoma"/>
        </w:rPr>
        <w:t>Société Générale des Banques au Cameroun (SGBC)</w:t>
      </w:r>
    </w:p>
    <w:p w:rsidR="00462E54" w:rsidRPr="00EA3F65" w:rsidRDefault="00462E54" w:rsidP="00462E54">
      <w:pPr>
        <w:numPr>
          <w:ilvl w:val="0"/>
          <w:numId w:val="39"/>
        </w:numPr>
        <w:spacing w:before="120" w:after="120" w:line="360" w:lineRule="auto"/>
        <w:ind w:left="851" w:firstLine="0"/>
        <w:jc w:val="both"/>
        <w:rPr>
          <w:rFonts w:ascii="Tahoma" w:hAnsi="Tahoma" w:cs="Tahoma"/>
          <w:lang w:val="en-US"/>
        </w:rPr>
      </w:pPr>
      <w:r w:rsidRPr="00EA3F65">
        <w:rPr>
          <w:rFonts w:ascii="Tahoma" w:hAnsi="Tahoma" w:cs="Tahoma"/>
          <w:lang w:val="en-US"/>
        </w:rPr>
        <w:t>Standard Chartered Bank Cameroon (SCBC)</w:t>
      </w:r>
    </w:p>
    <w:p w:rsidR="00462E54" w:rsidRPr="00EA3F65" w:rsidRDefault="00462E54" w:rsidP="00462E54">
      <w:pPr>
        <w:numPr>
          <w:ilvl w:val="0"/>
          <w:numId w:val="39"/>
        </w:numPr>
        <w:spacing w:before="120" w:after="120" w:line="360" w:lineRule="auto"/>
        <w:ind w:left="851" w:firstLine="0"/>
        <w:jc w:val="both"/>
        <w:rPr>
          <w:rFonts w:ascii="Tahoma" w:hAnsi="Tahoma" w:cs="Tahoma"/>
          <w:lang w:val="en-US"/>
        </w:rPr>
      </w:pPr>
      <w:r w:rsidRPr="00EA3F65">
        <w:rPr>
          <w:rFonts w:ascii="Tahoma" w:hAnsi="Tahoma" w:cs="Tahoma"/>
          <w:lang w:val="en-US"/>
        </w:rPr>
        <w:t>Union Bank of Cameroon (UBC)</w:t>
      </w:r>
    </w:p>
    <w:p w:rsidR="00462E54" w:rsidRPr="00EA3F65" w:rsidRDefault="00462E54" w:rsidP="00462E54">
      <w:pPr>
        <w:numPr>
          <w:ilvl w:val="0"/>
          <w:numId w:val="39"/>
        </w:numPr>
        <w:spacing w:before="120" w:after="120" w:line="360" w:lineRule="auto"/>
        <w:ind w:left="851" w:firstLine="0"/>
        <w:jc w:val="both"/>
        <w:rPr>
          <w:rFonts w:ascii="Tahoma" w:hAnsi="Tahoma" w:cs="Tahoma"/>
          <w:lang w:val="en-US"/>
        </w:rPr>
      </w:pPr>
      <w:r w:rsidRPr="00EA3F65">
        <w:rPr>
          <w:rFonts w:ascii="Tahoma" w:hAnsi="Tahoma" w:cs="Tahoma"/>
          <w:lang w:val="en-US"/>
        </w:rPr>
        <w:t>United Bank for Africa (UBA)</w:t>
      </w:r>
    </w:p>
    <w:p w:rsidR="00462E54" w:rsidRPr="00EA3F65" w:rsidRDefault="00462E54" w:rsidP="00462E54">
      <w:pPr>
        <w:numPr>
          <w:ilvl w:val="0"/>
          <w:numId w:val="39"/>
        </w:numPr>
        <w:spacing w:before="120" w:after="120" w:line="360" w:lineRule="auto"/>
        <w:ind w:left="851" w:firstLine="0"/>
        <w:jc w:val="both"/>
        <w:rPr>
          <w:rFonts w:ascii="Tahoma" w:hAnsi="Tahoma" w:cs="Tahoma"/>
          <w:lang w:val="en-US"/>
        </w:rPr>
      </w:pPr>
      <w:r w:rsidRPr="00EA3F65">
        <w:rPr>
          <w:rFonts w:ascii="Tahoma" w:hAnsi="Tahoma" w:cs="Tahoma"/>
          <w:lang w:val="en-US"/>
        </w:rPr>
        <w:t>BanqueAtlantique du Cameroun;</w:t>
      </w:r>
    </w:p>
    <w:p w:rsidR="00462E54" w:rsidRPr="004D141E" w:rsidRDefault="00462E54" w:rsidP="00462E54">
      <w:pPr>
        <w:numPr>
          <w:ilvl w:val="0"/>
          <w:numId w:val="39"/>
        </w:numPr>
        <w:spacing w:before="120" w:after="120" w:line="360" w:lineRule="auto"/>
        <w:ind w:left="851" w:firstLine="0"/>
        <w:jc w:val="both"/>
        <w:rPr>
          <w:rFonts w:ascii="Tahoma" w:hAnsi="Tahoma" w:cs="Tahoma"/>
        </w:rPr>
      </w:pPr>
      <w:r w:rsidRPr="00EA3F65">
        <w:rPr>
          <w:rFonts w:ascii="Tahoma" w:hAnsi="Tahoma" w:cs="Tahoma"/>
        </w:rPr>
        <w:t>Banque Gabonaise pour le Financement International</w:t>
      </w:r>
      <w:r w:rsidRPr="004D141E">
        <w:rPr>
          <w:rFonts w:ascii="Tahoma" w:hAnsi="Tahoma" w:cs="Tahoma"/>
        </w:rPr>
        <w:t> ;</w:t>
      </w:r>
    </w:p>
    <w:p w:rsidR="00462E54" w:rsidRDefault="00462E54" w:rsidP="00462E54">
      <w:pPr>
        <w:numPr>
          <w:ilvl w:val="0"/>
          <w:numId w:val="39"/>
        </w:numPr>
        <w:spacing w:before="120" w:after="120" w:line="360" w:lineRule="auto"/>
        <w:ind w:left="851" w:firstLine="0"/>
        <w:jc w:val="both"/>
        <w:rPr>
          <w:rFonts w:ascii="Tahoma" w:hAnsi="Tahoma" w:cs="Tahoma"/>
        </w:rPr>
      </w:pPr>
      <w:r>
        <w:rPr>
          <w:rFonts w:ascii="Tahoma" w:hAnsi="Tahoma" w:cs="Tahoma"/>
        </w:rPr>
        <w:t>Banque Camerounaise des Petites et Moyennes Entreprises (BC-PME)</w:t>
      </w:r>
    </w:p>
    <w:p w:rsidR="00462E54" w:rsidRDefault="00462E54" w:rsidP="00462E54">
      <w:pPr>
        <w:spacing w:before="120" w:after="120" w:line="360" w:lineRule="auto"/>
        <w:ind w:left="851"/>
        <w:jc w:val="both"/>
        <w:rPr>
          <w:rFonts w:ascii="Tahoma" w:hAnsi="Tahoma" w:cs="Tahoma"/>
        </w:rPr>
      </w:pPr>
    </w:p>
    <w:p w:rsidR="00462E54" w:rsidRPr="005E277F" w:rsidRDefault="00462E54" w:rsidP="00462E54">
      <w:pPr>
        <w:pStyle w:val="Corpsdetexte3"/>
        <w:numPr>
          <w:ilvl w:val="3"/>
          <w:numId w:val="40"/>
        </w:numPr>
        <w:spacing w:before="120" w:after="120"/>
        <w:ind w:left="851"/>
        <w:rPr>
          <w:rFonts w:ascii="Tahoma" w:hAnsi="Tahoma" w:cs="Tahoma"/>
          <w:sz w:val="24"/>
        </w:rPr>
      </w:pPr>
      <w:r>
        <w:rPr>
          <w:rFonts w:ascii="Tahoma" w:hAnsi="Tahoma" w:cs="Tahoma"/>
          <w:sz w:val="24"/>
        </w:rPr>
        <w:t>COMPAGNIES D’ASSURANCES</w:t>
      </w:r>
    </w:p>
    <w:p w:rsidR="00462E54" w:rsidRPr="00EA3F65" w:rsidRDefault="00462E54" w:rsidP="00462E54">
      <w:pPr>
        <w:spacing w:before="120" w:after="120" w:line="360" w:lineRule="auto"/>
        <w:ind w:left="851"/>
        <w:jc w:val="both"/>
        <w:rPr>
          <w:rFonts w:ascii="Tahoma" w:hAnsi="Tahoma" w:cs="Tahoma"/>
        </w:rPr>
      </w:pPr>
    </w:p>
    <w:p w:rsidR="00462E54" w:rsidRDefault="00462E54" w:rsidP="00462E54">
      <w:pPr>
        <w:numPr>
          <w:ilvl w:val="0"/>
          <w:numId w:val="39"/>
        </w:numPr>
        <w:spacing w:before="120" w:after="120" w:line="360" w:lineRule="auto"/>
        <w:ind w:left="851" w:firstLine="0"/>
        <w:jc w:val="both"/>
        <w:rPr>
          <w:rFonts w:ascii="Tahoma" w:hAnsi="Tahoma" w:cs="Tahoma"/>
        </w:rPr>
      </w:pPr>
      <w:r w:rsidRPr="00EA3F65">
        <w:rPr>
          <w:rFonts w:ascii="Tahoma" w:hAnsi="Tahoma" w:cs="Tahoma"/>
        </w:rPr>
        <w:t>ACTIVA ASSURANCES</w:t>
      </w:r>
      <w:r>
        <w:rPr>
          <w:rFonts w:ascii="Tahoma" w:hAnsi="Tahoma" w:cs="Tahoma"/>
        </w:rPr>
        <w:t> ;</w:t>
      </w:r>
    </w:p>
    <w:p w:rsidR="00462E54" w:rsidRDefault="00462E54" w:rsidP="00462E54">
      <w:pPr>
        <w:numPr>
          <w:ilvl w:val="0"/>
          <w:numId w:val="39"/>
        </w:numPr>
        <w:spacing w:before="120" w:after="120" w:line="360" w:lineRule="auto"/>
        <w:ind w:left="851" w:firstLine="0"/>
        <w:jc w:val="both"/>
        <w:rPr>
          <w:rFonts w:ascii="Tahoma" w:hAnsi="Tahoma" w:cs="Tahoma"/>
          <w:lang w:val="en-US"/>
        </w:rPr>
      </w:pPr>
      <w:r w:rsidRPr="00EA3F65">
        <w:rPr>
          <w:rFonts w:ascii="Tahoma" w:hAnsi="Tahoma" w:cs="Tahoma"/>
          <w:lang w:val="en-US"/>
        </w:rPr>
        <w:t>Chanas</w:t>
      </w:r>
      <w:r>
        <w:rPr>
          <w:rFonts w:ascii="Tahoma" w:hAnsi="Tahoma" w:cs="Tahoma"/>
          <w:lang w:val="en-US"/>
        </w:rPr>
        <w:t xml:space="preserve"> Assurances S.A.</w:t>
      </w:r>
    </w:p>
    <w:p w:rsidR="00462E54" w:rsidRPr="00EA3F65" w:rsidRDefault="00462E54" w:rsidP="00462E54">
      <w:pPr>
        <w:numPr>
          <w:ilvl w:val="0"/>
          <w:numId w:val="39"/>
        </w:numPr>
        <w:spacing w:before="120" w:after="120" w:line="360" w:lineRule="auto"/>
        <w:ind w:left="851" w:firstLine="0"/>
        <w:jc w:val="both"/>
        <w:rPr>
          <w:rFonts w:ascii="Tahoma" w:hAnsi="Tahoma" w:cs="Tahoma"/>
          <w:lang w:val="en-US"/>
        </w:rPr>
      </w:pPr>
      <w:r>
        <w:rPr>
          <w:rFonts w:ascii="Tahoma" w:hAnsi="Tahoma" w:cs="Tahoma"/>
          <w:lang w:val="en-US"/>
        </w:rPr>
        <w:t>Zenithe Insurance</w:t>
      </w:r>
    </w:p>
    <w:p w:rsidR="007A6A0B" w:rsidRPr="008C3B15" w:rsidRDefault="007A6A0B" w:rsidP="007A6A0B">
      <w:pPr>
        <w:rPr>
          <w:rFonts w:ascii="Arial Narrow" w:hAnsi="Arial Narrow"/>
        </w:rPr>
      </w:pPr>
    </w:p>
    <w:p w:rsidR="007A6A0B" w:rsidRPr="008C3B15" w:rsidRDefault="007A6A0B" w:rsidP="007A6A0B">
      <w:pPr>
        <w:rPr>
          <w:rFonts w:ascii="Arial Narrow" w:hAnsi="Arial Narrow"/>
        </w:rPr>
      </w:pPr>
    </w:p>
    <w:p w:rsidR="00FD154A" w:rsidRPr="008C3B15" w:rsidRDefault="00FD154A" w:rsidP="00BF6F97">
      <w:pPr>
        <w:tabs>
          <w:tab w:val="left" w:pos="8505"/>
        </w:tabs>
        <w:ind w:right="21"/>
        <w:rPr>
          <w:rFonts w:ascii="Arial Narrow" w:hAnsi="Arial Narrow"/>
        </w:rPr>
      </w:pPr>
    </w:p>
    <w:sectPr w:rsidR="00FD154A" w:rsidRPr="008C3B15" w:rsidSect="000D0D6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D3D" w:rsidRDefault="007A6D3D" w:rsidP="004B5EFC">
      <w:r>
        <w:separator/>
      </w:r>
    </w:p>
  </w:endnote>
  <w:endnote w:type="continuationSeparator" w:id="0">
    <w:p w:rsidR="007A6D3D" w:rsidRDefault="007A6D3D" w:rsidP="004B5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910" w:rsidRDefault="00192910" w:rsidP="000D0D6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192910" w:rsidRDefault="00192910" w:rsidP="000D0D6F">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910" w:rsidRDefault="00192910" w:rsidP="000D0D6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E211C">
      <w:rPr>
        <w:rStyle w:val="Numrodepage"/>
        <w:noProof/>
      </w:rPr>
      <w:t>39</w:t>
    </w:r>
    <w:r>
      <w:rPr>
        <w:rStyle w:val="Numrodepage"/>
      </w:rPr>
      <w:fldChar w:fldCharType="end"/>
    </w:r>
  </w:p>
  <w:p w:rsidR="00192910" w:rsidRDefault="00192910" w:rsidP="000D0D6F">
    <w:pPr>
      <w:pStyle w:val="Pieddepage"/>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910" w:rsidRDefault="0019291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192910" w:rsidRDefault="00192910">
    <w:pPr>
      <w:pStyle w:val="Pieddepage"/>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910" w:rsidRDefault="0019291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E211C">
      <w:rPr>
        <w:rStyle w:val="Numrodepage"/>
        <w:noProof/>
      </w:rPr>
      <w:t>79</w:t>
    </w:r>
    <w:r>
      <w:rPr>
        <w:rStyle w:val="Numrodepage"/>
      </w:rPr>
      <w:fldChar w:fldCharType="end"/>
    </w:r>
  </w:p>
  <w:p w:rsidR="00192910" w:rsidRDefault="00192910">
    <w:pPr>
      <w:pStyle w:val="Pieddepage"/>
      <w:ind w:right="360"/>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D3D" w:rsidRDefault="007A6D3D" w:rsidP="004B5EFC">
      <w:r>
        <w:separator/>
      </w:r>
    </w:p>
  </w:footnote>
  <w:footnote w:type="continuationSeparator" w:id="0">
    <w:p w:rsidR="007A6D3D" w:rsidRDefault="007A6D3D" w:rsidP="004B5E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910" w:rsidRDefault="00192910">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192910" w:rsidRDefault="00192910">
    <w:pPr>
      <w:pStyle w:val="En-tte"/>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910" w:rsidRDefault="00192910">
    <w:pPr>
      <w:pStyle w:val="En-tte"/>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1F10DB"/>
    <w:multiLevelType w:val="hybridMultilevel"/>
    <w:tmpl w:val="8E54AD12"/>
    <w:lvl w:ilvl="0" w:tplc="70D03ECC">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02227129"/>
    <w:multiLevelType w:val="hybridMultilevel"/>
    <w:tmpl w:val="43AEEC98"/>
    <w:lvl w:ilvl="0" w:tplc="314825F4">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983428"/>
    <w:multiLevelType w:val="hybridMultilevel"/>
    <w:tmpl w:val="5AA85884"/>
    <w:lvl w:ilvl="0" w:tplc="12209BAE">
      <w:numFmt w:val="bullet"/>
      <w:lvlText w:val="-"/>
      <w:lvlJc w:val="left"/>
      <w:pPr>
        <w:ind w:left="1429" w:hanging="360"/>
      </w:pPr>
      <w:rPr>
        <w:rFonts w:ascii="Arial" w:eastAsia="Arial" w:hAnsi="Arial" w:cs="Aria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15:restartNumberingAfterBreak="0">
    <w:nsid w:val="0C5E353E"/>
    <w:multiLevelType w:val="multilevel"/>
    <w:tmpl w:val="E4C62934"/>
    <w:lvl w:ilvl="0">
      <w:start w:val="1"/>
      <w:numFmt w:val="upperRoman"/>
      <w:lvlText w:val="%1."/>
      <w:lvlJc w:val="right"/>
      <w:pPr>
        <w:ind w:left="1428" w:hanging="360"/>
      </w:pPr>
    </w:lvl>
    <w:lvl w:ilvl="1">
      <w:start w:val="1"/>
      <w:numFmt w:val="decimal"/>
      <w:isLgl/>
      <w:lvlText w:val="%1.%2."/>
      <w:lvlJc w:val="left"/>
      <w:pPr>
        <w:ind w:left="1788" w:hanging="720"/>
      </w:pPr>
      <w:rPr>
        <w:rFonts w:eastAsia="Times New Roman" w:hint="default"/>
      </w:rPr>
    </w:lvl>
    <w:lvl w:ilvl="2">
      <w:start w:val="1"/>
      <w:numFmt w:val="decimal"/>
      <w:isLgl/>
      <w:lvlText w:val="%1.%2.%3."/>
      <w:lvlJc w:val="left"/>
      <w:pPr>
        <w:ind w:left="1788" w:hanging="720"/>
      </w:pPr>
      <w:rPr>
        <w:rFonts w:eastAsia="Times New Roman" w:hint="default"/>
      </w:rPr>
    </w:lvl>
    <w:lvl w:ilvl="3">
      <w:start w:val="1"/>
      <w:numFmt w:val="decimal"/>
      <w:isLgl/>
      <w:lvlText w:val="%1.%2.%3.%4."/>
      <w:lvlJc w:val="left"/>
      <w:pPr>
        <w:ind w:left="2148" w:hanging="1080"/>
      </w:pPr>
      <w:rPr>
        <w:rFonts w:eastAsia="Times New Roman" w:hint="default"/>
      </w:rPr>
    </w:lvl>
    <w:lvl w:ilvl="4">
      <w:start w:val="1"/>
      <w:numFmt w:val="decimal"/>
      <w:isLgl/>
      <w:lvlText w:val="%1.%2.%3.%4.%5."/>
      <w:lvlJc w:val="left"/>
      <w:pPr>
        <w:ind w:left="2148" w:hanging="1080"/>
      </w:pPr>
      <w:rPr>
        <w:rFonts w:eastAsia="Times New Roman" w:hint="default"/>
      </w:rPr>
    </w:lvl>
    <w:lvl w:ilvl="5">
      <w:start w:val="1"/>
      <w:numFmt w:val="decimal"/>
      <w:isLgl/>
      <w:lvlText w:val="%1.%2.%3.%4.%5.%6."/>
      <w:lvlJc w:val="left"/>
      <w:pPr>
        <w:ind w:left="2508" w:hanging="1440"/>
      </w:pPr>
      <w:rPr>
        <w:rFonts w:eastAsia="Times New Roman" w:hint="default"/>
      </w:rPr>
    </w:lvl>
    <w:lvl w:ilvl="6">
      <w:start w:val="1"/>
      <w:numFmt w:val="decimal"/>
      <w:isLgl/>
      <w:lvlText w:val="%1.%2.%3.%4.%5.%6.%7."/>
      <w:lvlJc w:val="left"/>
      <w:pPr>
        <w:ind w:left="2508" w:hanging="1440"/>
      </w:pPr>
      <w:rPr>
        <w:rFonts w:eastAsia="Times New Roman" w:hint="default"/>
      </w:rPr>
    </w:lvl>
    <w:lvl w:ilvl="7">
      <w:start w:val="1"/>
      <w:numFmt w:val="decimal"/>
      <w:isLgl/>
      <w:lvlText w:val="%1.%2.%3.%4.%5.%6.%7.%8."/>
      <w:lvlJc w:val="left"/>
      <w:pPr>
        <w:ind w:left="2868" w:hanging="1800"/>
      </w:pPr>
      <w:rPr>
        <w:rFonts w:eastAsia="Times New Roman" w:hint="default"/>
      </w:rPr>
    </w:lvl>
    <w:lvl w:ilvl="8">
      <w:start w:val="1"/>
      <w:numFmt w:val="decimal"/>
      <w:isLgl/>
      <w:lvlText w:val="%1.%2.%3.%4.%5.%6.%7.%8.%9."/>
      <w:lvlJc w:val="left"/>
      <w:pPr>
        <w:ind w:left="2868" w:hanging="1800"/>
      </w:pPr>
      <w:rPr>
        <w:rFonts w:eastAsia="Times New Roman" w:hint="default"/>
      </w:rPr>
    </w:lvl>
  </w:abstractNum>
  <w:abstractNum w:abstractNumId="5" w15:restartNumberingAfterBreak="0">
    <w:nsid w:val="101F181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AD0F88"/>
    <w:multiLevelType w:val="hybridMultilevel"/>
    <w:tmpl w:val="EEC8F6BE"/>
    <w:lvl w:ilvl="0" w:tplc="517E9DA8">
      <w:start w:val="1"/>
      <w:numFmt w:val="bullet"/>
      <w:lvlText w:val="-"/>
      <w:lvlJc w:val="left"/>
      <w:pPr>
        <w:tabs>
          <w:tab w:val="num" w:pos="1896"/>
        </w:tabs>
        <w:ind w:left="1896" w:hanging="360"/>
      </w:pPr>
      <w:rPr>
        <w:rFonts w:ascii="Agency FB" w:hAnsi="Agency FB" w:hint="default"/>
        <w:b/>
        <w:i w:val="0"/>
      </w:rPr>
    </w:lvl>
    <w:lvl w:ilvl="1" w:tplc="040C0003" w:tentative="1">
      <w:start w:val="1"/>
      <w:numFmt w:val="bullet"/>
      <w:lvlText w:val="o"/>
      <w:lvlJc w:val="left"/>
      <w:pPr>
        <w:tabs>
          <w:tab w:val="num" w:pos="1115"/>
        </w:tabs>
        <w:ind w:left="1115" w:hanging="360"/>
      </w:pPr>
      <w:rPr>
        <w:rFonts w:ascii="Courier New" w:hAnsi="Courier New" w:cs="Courier New" w:hint="default"/>
      </w:rPr>
    </w:lvl>
    <w:lvl w:ilvl="2" w:tplc="040C0005" w:tentative="1">
      <w:start w:val="1"/>
      <w:numFmt w:val="bullet"/>
      <w:lvlText w:val=""/>
      <w:lvlJc w:val="left"/>
      <w:pPr>
        <w:tabs>
          <w:tab w:val="num" w:pos="1835"/>
        </w:tabs>
        <w:ind w:left="1835" w:hanging="360"/>
      </w:pPr>
      <w:rPr>
        <w:rFonts w:ascii="Wingdings" w:hAnsi="Wingdings" w:hint="default"/>
      </w:rPr>
    </w:lvl>
    <w:lvl w:ilvl="3" w:tplc="040C0001" w:tentative="1">
      <w:start w:val="1"/>
      <w:numFmt w:val="bullet"/>
      <w:lvlText w:val=""/>
      <w:lvlJc w:val="left"/>
      <w:pPr>
        <w:tabs>
          <w:tab w:val="num" w:pos="2555"/>
        </w:tabs>
        <w:ind w:left="2555" w:hanging="360"/>
      </w:pPr>
      <w:rPr>
        <w:rFonts w:ascii="Symbol" w:hAnsi="Symbol" w:hint="default"/>
      </w:rPr>
    </w:lvl>
    <w:lvl w:ilvl="4" w:tplc="040C0003" w:tentative="1">
      <w:start w:val="1"/>
      <w:numFmt w:val="bullet"/>
      <w:lvlText w:val="o"/>
      <w:lvlJc w:val="left"/>
      <w:pPr>
        <w:tabs>
          <w:tab w:val="num" w:pos="3275"/>
        </w:tabs>
        <w:ind w:left="3275" w:hanging="360"/>
      </w:pPr>
      <w:rPr>
        <w:rFonts w:ascii="Courier New" w:hAnsi="Courier New" w:cs="Courier New" w:hint="default"/>
      </w:rPr>
    </w:lvl>
    <w:lvl w:ilvl="5" w:tplc="040C0005" w:tentative="1">
      <w:start w:val="1"/>
      <w:numFmt w:val="bullet"/>
      <w:lvlText w:val=""/>
      <w:lvlJc w:val="left"/>
      <w:pPr>
        <w:tabs>
          <w:tab w:val="num" w:pos="3995"/>
        </w:tabs>
        <w:ind w:left="3995" w:hanging="360"/>
      </w:pPr>
      <w:rPr>
        <w:rFonts w:ascii="Wingdings" w:hAnsi="Wingdings" w:hint="default"/>
      </w:rPr>
    </w:lvl>
    <w:lvl w:ilvl="6" w:tplc="040C0001" w:tentative="1">
      <w:start w:val="1"/>
      <w:numFmt w:val="bullet"/>
      <w:lvlText w:val=""/>
      <w:lvlJc w:val="left"/>
      <w:pPr>
        <w:tabs>
          <w:tab w:val="num" w:pos="4715"/>
        </w:tabs>
        <w:ind w:left="4715" w:hanging="360"/>
      </w:pPr>
      <w:rPr>
        <w:rFonts w:ascii="Symbol" w:hAnsi="Symbol" w:hint="default"/>
      </w:rPr>
    </w:lvl>
    <w:lvl w:ilvl="7" w:tplc="040C0003" w:tentative="1">
      <w:start w:val="1"/>
      <w:numFmt w:val="bullet"/>
      <w:lvlText w:val="o"/>
      <w:lvlJc w:val="left"/>
      <w:pPr>
        <w:tabs>
          <w:tab w:val="num" w:pos="5435"/>
        </w:tabs>
        <w:ind w:left="5435" w:hanging="360"/>
      </w:pPr>
      <w:rPr>
        <w:rFonts w:ascii="Courier New" w:hAnsi="Courier New" w:cs="Courier New" w:hint="default"/>
      </w:rPr>
    </w:lvl>
    <w:lvl w:ilvl="8" w:tplc="040C0005" w:tentative="1">
      <w:start w:val="1"/>
      <w:numFmt w:val="bullet"/>
      <w:lvlText w:val=""/>
      <w:lvlJc w:val="left"/>
      <w:pPr>
        <w:tabs>
          <w:tab w:val="num" w:pos="6155"/>
        </w:tabs>
        <w:ind w:left="6155" w:hanging="360"/>
      </w:pPr>
      <w:rPr>
        <w:rFonts w:ascii="Wingdings" w:hAnsi="Wingdings" w:hint="default"/>
      </w:rPr>
    </w:lvl>
  </w:abstractNum>
  <w:abstractNum w:abstractNumId="7" w15:restartNumberingAfterBreak="0">
    <w:nsid w:val="1E282302"/>
    <w:multiLevelType w:val="hybridMultilevel"/>
    <w:tmpl w:val="76401796"/>
    <w:lvl w:ilvl="0" w:tplc="040C0011">
      <w:start w:val="1"/>
      <w:numFmt w:val="decimal"/>
      <w:lvlText w:val="%1)"/>
      <w:lvlJc w:val="left"/>
      <w:pPr>
        <w:tabs>
          <w:tab w:val="num" w:pos="1068"/>
        </w:tabs>
        <w:ind w:left="1068"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15:restartNumberingAfterBreak="0">
    <w:nsid w:val="20866F4D"/>
    <w:multiLevelType w:val="hybridMultilevel"/>
    <w:tmpl w:val="3A9601A6"/>
    <w:lvl w:ilvl="0" w:tplc="D5C80082">
      <w:start w:val="39"/>
      <w:numFmt w:val="bullet"/>
      <w:lvlText w:val="-"/>
      <w:lvlJc w:val="left"/>
      <w:pPr>
        <w:tabs>
          <w:tab w:val="num" w:pos="720"/>
        </w:tabs>
        <w:ind w:left="720" w:hanging="360"/>
      </w:pPr>
      <w:rPr>
        <w:rFonts w:ascii="Arial" w:hAnsi="Arial" w:cs="Times New Roman" w:hint="default"/>
        <w:b/>
        <w:i w:val="0"/>
      </w:rPr>
    </w:lvl>
    <w:lvl w:ilvl="1" w:tplc="78F496BA">
      <w:start w:val="1"/>
      <w:numFmt w:val="upperRoman"/>
      <w:lvlText w:val="%2-"/>
      <w:lvlJc w:val="left"/>
      <w:pPr>
        <w:tabs>
          <w:tab w:val="num" w:pos="1800"/>
        </w:tabs>
        <w:ind w:left="1800" w:hanging="72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092278D"/>
    <w:multiLevelType w:val="hybridMultilevel"/>
    <w:tmpl w:val="3710B38C"/>
    <w:lvl w:ilvl="0" w:tplc="02908FAC">
      <w:start w:val="1"/>
      <w:numFmt w:val="bullet"/>
      <w:lvlText w:val="-"/>
      <w:lvlJc w:val="left"/>
      <w:pPr>
        <w:tabs>
          <w:tab w:val="num" w:pos="720"/>
        </w:tabs>
        <w:ind w:left="720" w:hanging="360"/>
      </w:pPr>
      <w:rPr>
        <w:rFonts w:ascii="Comic Sans MS" w:eastAsia="Times New Roman" w:hAnsi="Comic Sans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953FA"/>
    <w:multiLevelType w:val="hybridMultilevel"/>
    <w:tmpl w:val="925E9744"/>
    <w:lvl w:ilvl="0" w:tplc="8A741FEC">
      <w:numFmt w:val="bullet"/>
      <w:lvlText w:val="-"/>
      <w:lvlJc w:val="left"/>
      <w:pPr>
        <w:tabs>
          <w:tab w:val="num" w:pos="435"/>
        </w:tabs>
        <w:ind w:left="435" w:hanging="360"/>
      </w:pPr>
      <w:rPr>
        <w:rFonts w:ascii="Times New Roman" w:eastAsia="Times New Roman" w:hAnsi="Times New Roman" w:cs="Times New Roman" w:hint="default"/>
      </w:rPr>
    </w:lvl>
    <w:lvl w:ilvl="1" w:tplc="517E9DA8">
      <w:start w:val="1"/>
      <w:numFmt w:val="bullet"/>
      <w:lvlText w:val="-"/>
      <w:lvlJc w:val="left"/>
      <w:pPr>
        <w:tabs>
          <w:tab w:val="num" w:pos="1155"/>
        </w:tabs>
        <w:ind w:left="1155" w:hanging="360"/>
      </w:pPr>
      <w:rPr>
        <w:rFonts w:ascii="Agency FB" w:hAnsi="Agency FB" w:hint="default"/>
        <w:b/>
        <w:i w:val="0"/>
      </w:rPr>
    </w:lvl>
    <w:lvl w:ilvl="2" w:tplc="040C0005" w:tentative="1">
      <w:start w:val="1"/>
      <w:numFmt w:val="bullet"/>
      <w:lvlText w:val=""/>
      <w:lvlJc w:val="left"/>
      <w:pPr>
        <w:tabs>
          <w:tab w:val="num" w:pos="1875"/>
        </w:tabs>
        <w:ind w:left="1875" w:hanging="360"/>
      </w:pPr>
      <w:rPr>
        <w:rFonts w:ascii="Wingdings" w:hAnsi="Wingdings" w:hint="default"/>
      </w:rPr>
    </w:lvl>
    <w:lvl w:ilvl="3" w:tplc="040C0001">
      <w:start w:val="1"/>
      <w:numFmt w:val="bullet"/>
      <w:lvlText w:val=""/>
      <w:lvlJc w:val="left"/>
      <w:pPr>
        <w:tabs>
          <w:tab w:val="num" w:pos="2595"/>
        </w:tabs>
        <w:ind w:left="2595" w:hanging="360"/>
      </w:pPr>
      <w:rPr>
        <w:rFonts w:ascii="Symbol" w:hAnsi="Symbol" w:hint="default"/>
      </w:rPr>
    </w:lvl>
    <w:lvl w:ilvl="4" w:tplc="040C000B">
      <w:start w:val="1"/>
      <w:numFmt w:val="bullet"/>
      <w:lvlText w:val=""/>
      <w:lvlJc w:val="left"/>
      <w:pPr>
        <w:tabs>
          <w:tab w:val="num" w:pos="3315"/>
        </w:tabs>
        <w:ind w:left="3315" w:hanging="360"/>
      </w:pPr>
      <w:rPr>
        <w:rFonts w:ascii="Wingdings" w:hAnsi="Wingdings" w:hint="default"/>
      </w:rPr>
    </w:lvl>
    <w:lvl w:ilvl="5" w:tplc="040C0001">
      <w:start w:val="1"/>
      <w:numFmt w:val="bullet"/>
      <w:lvlText w:val=""/>
      <w:lvlJc w:val="left"/>
      <w:pPr>
        <w:tabs>
          <w:tab w:val="num" w:pos="4035"/>
        </w:tabs>
        <w:ind w:left="4035" w:hanging="360"/>
      </w:pPr>
      <w:rPr>
        <w:rFonts w:ascii="Symbol" w:hAnsi="Symbol" w:hint="default"/>
      </w:rPr>
    </w:lvl>
    <w:lvl w:ilvl="6" w:tplc="040C0001" w:tentative="1">
      <w:start w:val="1"/>
      <w:numFmt w:val="bullet"/>
      <w:lvlText w:val=""/>
      <w:lvlJc w:val="left"/>
      <w:pPr>
        <w:tabs>
          <w:tab w:val="num" w:pos="4755"/>
        </w:tabs>
        <w:ind w:left="4755" w:hanging="360"/>
      </w:pPr>
      <w:rPr>
        <w:rFonts w:ascii="Symbol" w:hAnsi="Symbol" w:hint="default"/>
      </w:rPr>
    </w:lvl>
    <w:lvl w:ilvl="7" w:tplc="040C0003" w:tentative="1">
      <w:start w:val="1"/>
      <w:numFmt w:val="bullet"/>
      <w:lvlText w:val="o"/>
      <w:lvlJc w:val="left"/>
      <w:pPr>
        <w:tabs>
          <w:tab w:val="num" w:pos="5475"/>
        </w:tabs>
        <w:ind w:left="5475" w:hanging="360"/>
      </w:pPr>
      <w:rPr>
        <w:rFonts w:ascii="Courier New" w:hAnsi="Courier New" w:cs="Courier New" w:hint="default"/>
      </w:rPr>
    </w:lvl>
    <w:lvl w:ilvl="8" w:tplc="040C0005" w:tentative="1">
      <w:start w:val="1"/>
      <w:numFmt w:val="bullet"/>
      <w:lvlText w:val=""/>
      <w:lvlJc w:val="left"/>
      <w:pPr>
        <w:tabs>
          <w:tab w:val="num" w:pos="6195"/>
        </w:tabs>
        <w:ind w:left="6195" w:hanging="360"/>
      </w:pPr>
      <w:rPr>
        <w:rFonts w:ascii="Wingdings" w:hAnsi="Wingdings" w:hint="default"/>
      </w:rPr>
    </w:lvl>
  </w:abstractNum>
  <w:abstractNum w:abstractNumId="11" w15:restartNumberingAfterBreak="0">
    <w:nsid w:val="256C5802"/>
    <w:multiLevelType w:val="hybridMultilevel"/>
    <w:tmpl w:val="1B226EB4"/>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29CA6CC1"/>
    <w:multiLevelType w:val="singleLevel"/>
    <w:tmpl w:val="040C0001"/>
    <w:lvl w:ilvl="0">
      <w:start w:val="3"/>
      <w:numFmt w:val="bullet"/>
      <w:lvlText w:val=""/>
      <w:lvlJc w:val="left"/>
      <w:pPr>
        <w:tabs>
          <w:tab w:val="num" w:pos="360"/>
        </w:tabs>
        <w:ind w:left="360" w:hanging="360"/>
      </w:pPr>
      <w:rPr>
        <w:rFonts w:ascii="Symbol" w:hAnsi="Symbol" w:hint="default"/>
      </w:rPr>
    </w:lvl>
  </w:abstractNum>
  <w:abstractNum w:abstractNumId="13" w15:restartNumberingAfterBreak="0">
    <w:nsid w:val="2B2F74CD"/>
    <w:multiLevelType w:val="hybridMultilevel"/>
    <w:tmpl w:val="7EFAB44C"/>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325C1E73"/>
    <w:multiLevelType w:val="hybridMultilevel"/>
    <w:tmpl w:val="9872B17E"/>
    <w:lvl w:ilvl="0" w:tplc="3CF26B16">
      <w:start w:val="1"/>
      <w:numFmt w:val="lowerLetter"/>
      <w:lvlText w:val="%1."/>
      <w:lvlJc w:val="left"/>
      <w:pPr>
        <w:tabs>
          <w:tab w:val="num" w:pos="720"/>
        </w:tabs>
        <w:ind w:left="720" w:hanging="36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3276288E"/>
    <w:multiLevelType w:val="hybridMultilevel"/>
    <w:tmpl w:val="3A3C7A0C"/>
    <w:lvl w:ilvl="0" w:tplc="040C0001">
      <w:start w:val="1"/>
      <w:numFmt w:val="bullet"/>
      <w:lvlText w:val=""/>
      <w:lvlJc w:val="left"/>
      <w:pPr>
        <w:tabs>
          <w:tab w:val="num" w:pos="357"/>
        </w:tabs>
        <w:ind w:left="357" w:hanging="360"/>
      </w:pPr>
      <w:rPr>
        <w:rFonts w:ascii="Symbol" w:hAnsi="Symbol"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6" w15:restartNumberingAfterBreak="0">
    <w:nsid w:val="33F44BFB"/>
    <w:multiLevelType w:val="hybridMultilevel"/>
    <w:tmpl w:val="4120CF82"/>
    <w:lvl w:ilvl="0" w:tplc="28CA151C">
      <w:start w:val="1"/>
      <w:numFmt w:val="lowerLetter"/>
      <w:lvlText w:val="%1."/>
      <w:lvlJc w:val="left"/>
      <w:pPr>
        <w:ind w:left="720" w:hanging="360"/>
      </w:pPr>
      <w:rPr>
        <w:rFonts w:hint="default"/>
        <w:b/>
        <w:color w:val="221F1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4264F65"/>
    <w:multiLevelType w:val="hybridMultilevel"/>
    <w:tmpl w:val="8C46BFDE"/>
    <w:lvl w:ilvl="0" w:tplc="CBDA03A0">
      <w:start w:val="14"/>
      <w:numFmt w:val="bullet"/>
      <w:lvlText w:val="-"/>
      <w:lvlJc w:val="left"/>
      <w:pPr>
        <w:ind w:left="1494" w:hanging="360"/>
      </w:pPr>
      <w:rPr>
        <w:rFonts w:ascii="Bookman Old Style" w:eastAsia="Arial Unicode MS" w:hAnsi="Bookman Old Style"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8" w15:restartNumberingAfterBreak="0">
    <w:nsid w:val="345D07C4"/>
    <w:multiLevelType w:val="hybridMultilevel"/>
    <w:tmpl w:val="34F62530"/>
    <w:lvl w:ilvl="0" w:tplc="30128454">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1">
      <w:start w:val="1"/>
      <w:numFmt w:val="bullet"/>
      <w:lvlText w:val=""/>
      <w:lvlJc w:val="left"/>
      <w:pPr>
        <w:tabs>
          <w:tab w:val="num" w:pos="1785"/>
        </w:tabs>
        <w:ind w:left="1785" w:hanging="360"/>
      </w:pPr>
      <w:rPr>
        <w:rFonts w:ascii="Symbol" w:hAnsi="Symbol"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15:restartNumberingAfterBreak="0">
    <w:nsid w:val="39A2477D"/>
    <w:multiLevelType w:val="hybridMultilevel"/>
    <w:tmpl w:val="5D981C0C"/>
    <w:lvl w:ilvl="0" w:tplc="E9389D2A">
      <w:start w:val="5"/>
      <w:numFmt w:val="bullet"/>
      <w:lvlText w:val="-"/>
      <w:lvlJc w:val="left"/>
      <w:pPr>
        <w:ind w:left="1069" w:hanging="360"/>
      </w:pPr>
      <w:rPr>
        <w:rFonts w:ascii="Bookman Old Style" w:eastAsia="Arial Unicode MS" w:hAnsi="Bookman Old Style"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0" w15:restartNumberingAfterBreak="0">
    <w:nsid w:val="3A436D4C"/>
    <w:multiLevelType w:val="hybridMultilevel"/>
    <w:tmpl w:val="BBD20454"/>
    <w:lvl w:ilvl="0" w:tplc="30128454">
      <w:start w:val="2"/>
      <w:numFmt w:val="bullet"/>
      <w:lvlText w:val="-"/>
      <w:lvlJc w:val="left"/>
      <w:pPr>
        <w:tabs>
          <w:tab w:val="num" w:pos="1125"/>
        </w:tabs>
        <w:ind w:left="1125"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15:restartNumberingAfterBreak="0">
    <w:nsid w:val="3AC017B0"/>
    <w:multiLevelType w:val="hybridMultilevel"/>
    <w:tmpl w:val="04FC83A6"/>
    <w:lvl w:ilvl="0" w:tplc="98C0AC48">
      <w:numFmt w:val="bullet"/>
      <w:lvlText w:val="-"/>
      <w:lvlJc w:val="left"/>
      <w:pPr>
        <w:tabs>
          <w:tab w:val="num" w:pos="1068"/>
        </w:tabs>
        <w:ind w:left="1068" w:hanging="360"/>
      </w:pPr>
      <w:rPr>
        <w:rFonts w:hint="default"/>
      </w:rPr>
    </w:lvl>
    <w:lvl w:ilvl="1" w:tplc="040C0003">
      <w:start w:val="1"/>
      <w:numFmt w:val="bullet"/>
      <w:lvlText w:val="o"/>
      <w:lvlJc w:val="left"/>
      <w:pPr>
        <w:tabs>
          <w:tab w:val="num" w:pos="738"/>
        </w:tabs>
        <w:ind w:left="738" w:hanging="360"/>
      </w:pPr>
      <w:rPr>
        <w:rFonts w:ascii="Courier New" w:hAnsi="Courier New" w:hint="default"/>
      </w:rPr>
    </w:lvl>
    <w:lvl w:ilvl="2" w:tplc="040C0005" w:tentative="1">
      <w:start w:val="1"/>
      <w:numFmt w:val="bullet"/>
      <w:lvlText w:val=""/>
      <w:lvlJc w:val="left"/>
      <w:pPr>
        <w:tabs>
          <w:tab w:val="num" w:pos="1458"/>
        </w:tabs>
        <w:ind w:left="1458" w:hanging="360"/>
      </w:pPr>
      <w:rPr>
        <w:rFonts w:ascii="Wingdings" w:hAnsi="Wingdings" w:hint="default"/>
      </w:rPr>
    </w:lvl>
    <w:lvl w:ilvl="3" w:tplc="040C0001" w:tentative="1">
      <w:start w:val="1"/>
      <w:numFmt w:val="bullet"/>
      <w:lvlText w:val=""/>
      <w:lvlJc w:val="left"/>
      <w:pPr>
        <w:tabs>
          <w:tab w:val="num" w:pos="2178"/>
        </w:tabs>
        <w:ind w:left="2178" w:hanging="360"/>
      </w:pPr>
      <w:rPr>
        <w:rFonts w:ascii="Symbol" w:hAnsi="Symbol" w:hint="default"/>
      </w:rPr>
    </w:lvl>
    <w:lvl w:ilvl="4" w:tplc="040C0003" w:tentative="1">
      <w:start w:val="1"/>
      <w:numFmt w:val="bullet"/>
      <w:lvlText w:val="o"/>
      <w:lvlJc w:val="left"/>
      <w:pPr>
        <w:tabs>
          <w:tab w:val="num" w:pos="2898"/>
        </w:tabs>
        <w:ind w:left="2898" w:hanging="360"/>
      </w:pPr>
      <w:rPr>
        <w:rFonts w:ascii="Courier New" w:hAnsi="Courier New" w:hint="default"/>
      </w:rPr>
    </w:lvl>
    <w:lvl w:ilvl="5" w:tplc="040C0005" w:tentative="1">
      <w:start w:val="1"/>
      <w:numFmt w:val="bullet"/>
      <w:lvlText w:val=""/>
      <w:lvlJc w:val="left"/>
      <w:pPr>
        <w:tabs>
          <w:tab w:val="num" w:pos="3618"/>
        </w:tabs>
        <w:ind w:left="3618" w:hanging="360"/>
      </w:pPr>
      <w:rPr>
        <w:rFonts w:ascii="Wingdings" w:hAnsi="Wingdings" w:hint="default"/>
      </w:rPr>
    </w:lvl>
    <w:lvl w:ilvl="6" w:tplc="040C0001" w:tentative="1">
      <w:start w:val="1"/>
      <w:numFmt w:val="bullet"/>
      <w:lvlText w:val=""/>
      <w:lvlJc w:val="left"/>
      <w:pPr>
        <w:tabs>
          <w:tab w:val="num" w:pos="4338"/>
        </w:tabs>
        <w:ind w:left="4338" w:hanging="360"/>
      </w:pPr>
      <w:rPr>
        <w:rFonts w:ascii="Symbol" w:hAnsi="Symbol" w:hint="default"/>
      </w:rPr>
    </w:lvl>
    <w:lvl w:ilvl="7" w:tplc="040C0003" w:tentative="1">
      <w:start w:val="1"/>
      <w:numFmt w:val="bullet"/>
      <w:lvlText w:val="o"/>
      <w:lvlJc w:val="left"/>
      <w:pPr>
        <w:tabs>
          <w:tab w:val="num" w:pos="5058"/>
        </w:tabs>
        <w:ind w:left="5058" w:hanging="360"/>
      </w:pPr>
      <w:rPr>
        <w:rFonts w:ascii="Courier New" w:hAnsi="Courier New" w:hint="default"/>
      </w:rPr>
    </w:lvl>
    <w:lvl w:ilvl="8" w:tplc="040C0005" w:tentative="1">
      <w:start w:val="1"/>
      <w:numFmt w:val="bullet"/>
      <w:lvlText w:val=""/>
      <w:lvlJc w:val="left"/>
      <w:pPr>
        <w:tabs>
          <w:tab w:val="num" w:pos="5778"/>
        </w:tabs>
        <w:ind w:left="5778" w:hanging="360"/>
      </w:pPr>
      <w:rPr>
        <w:rFonts w:ascii="Wingdings" w:hAnsi="Wingdings" w:hint="default"/>
      </w:rPr>
    </w:lvl>
  </w:abstractNum>
  <w:abstractNum w:abstractNumId="22" w15:restartNumberingAfterBreak="0">
    <w:nsid w:val="3FAD15A3"/>
    <w:multiLevelType w:val="hybridMultilevel"/>
    <w:tmpl w:val="3CBA0B0C"/>
    <w:lvl w:ilvl="0" w:tplc="00000001">
      <w:start w:val="1"/>
      <w:numFmt w:val="bullet"/>
      <w:lvlText w:val=""/>
      <w:lvlJc w:val="left"/>
      <w:pPr>
        <w:tabs>
          <w:tab w:val="num" w:pos="1410"/>
        </w:tabs>
        <w:ind w:left="1410" w:hanging="510"/>
      </w:pPr>
      <w:rPr>
        <w:rFonts w:ascii="Symbol" w:hAnsi="Symbol" w:hint="default"/>
        <w:sz w:val="20"/>
      </w:rPr>
    </w:lvl>
    <w:lvl w:ilvl="1" w:tplc="37B8F60A">
      <w:start w:val="1"/>
      <w:numFmt w:val="bullet"/>
      <w:lvlText w:val="o"/>
      <w:lvlJc w:val="left"/>
      <w:pPr>
        <w:tabs>
          <w:tab w:val="num" w:pos="1980"/>
        </w:tabs>
        <w:ind w:left="1980" w:hanging="360"/>
      </w:pPr>
      <w:rPr>
        <w:rFonts w:ascii="Courier New" w:hAnsi="Courier New" w:hint="default"/>
      </w:rPr>
    </w:lvl>
    <w:lvl w:ilvl="2" w:tplc="61BA8E3A" w:tentative="1">
      <w:start w:val="1"/>
      <w:numFmt w:val="bullet"/>
      <w:lvlText w:val=""/>
      <w:lvlJc w:val="left"/>
      <w:pPr>
        <w:tabs>
          <w:tab w:val="num" w:pos="2700"/>
        </w:tabs>
        <w:ind w:left="2700" w:hanging="360"/>
      </w:pPr>
      <w:rPr>
        <w:rFonts w:ascii="Wingdings" w:hAnsi="Wingdings" w:hint="default"/>
      </w:rPr>
    </w:lvl>
    <w:lvl w:ilvl="3" w:tplc="DFEE6086" w:tentative="1">
      <w:start w:val="1"/>
      <w:numFmt w:val="bullet"/>
      <w:lvlText w:val=""/>
      <w:lvlJc w:val="left"/>
      <w:pPr>
        <w:tabs>
          <w:tab w:val="num" w:pos="3420"/>
        </w:tabs>
        <w:ind w:left="3420" w:hanging="360"/>
      </w:pPr>
      <w:rPr>
        <w:rFonts w:ascii="Symbol" w:hAnsi="Symbol" w:hint="default"/>
      </w:rPr>
    </w:lvl>
    <w:lvl w:ilvl="4" w:tplc="5A583E48" w:tentative="1">
      <w:start w:val="1"/>
      <w:numFmt w:val="bullet"/>
      <w:lvlText w:val="o"/>
      <w:lvlJc w:val="left"/>
      <w:pPr>
        <w:tabs>
          <w:tab w:val="num" w:pos="4140"/>
        </w:tabs>
        <w:ind w:left="4140" w:hanging="360"/>
      </w:pPr>
      <w:rPr>
        <w:rFonts w:ascii="Courier New" w:hAnsi="Courier New" w:hint="default"/>
      </w:rPr>
    </w:lvl>
    <w:lvl w:ilvl="5" w:tplc="B7A493FC" w:tentative="1">
      <w:start w:val="1"/>
      <w:numFmt w:val="bullet"/>
      <w:lvlText w:val=""/>
      <w:lvlJc w:val="left"/>
      <w:pPr>
        <w:tabs>
          <w:tab w:val="num" w:pos="4860"/>
        </w:tabs>
        <w:ind w:left="4860" w:hanging="360"/>
      </w:pPr>
      <w:rPr>
        <w:rFonts w:ascii="Wingdings" w:hAnsi="Wingdings" w:hint="default"/>
      </w:rPr>
    </w:lvl>
    <w:lvl w:ilvl="6" w:tplc="C554A23C" w:tentative="1">
      <w:start w:val="1"/>
      <w:numFmt w:val="bullet"/>
      <w:lvlText w:val=""/>
      <w:lvlJc w:val="left"/>
      <w:pPr>
        <w:tabs>
          <w:tab w:val="num" w:pos="5580"/>
        </w:tabs>
        <w:ind w:left="5580" w:hanging="360"/>
      </w:pPr>
      <w:rPr>
        <w:rFonts w:ascii="Symbol" w:hAnsi="Symbol" w:hint="default"/>
      </w:rPr>
    </w:lvl>
    <w:lvl w:ilvl="7" w:tplc="7AA69852" w:tentative="1">
      <w:start w:val="1"/>
      <w:numFmt w:val="bullet"/>
      <w:lvlText w:val="o"/>
      <w:lvlJc w:val="left"/>
      <w:pPr>
        <w:tabs>
          <w:tab w:val="num" w:pos="6300"/>
        </w:tabs>
        <w:ind w:left="6300" w:hanging="360"/>
      </w:pPr>
      <w:rPr>
        <w:rFonts w:ascii="Courier New" w:hAnsi="Courier New" w:hint="default"/>
      </w:rPr>
    </w:lvl>
    <w:lvl w:ilvl="8" w:tplc="EC10CDA8"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45870533"/>
    <w:multiLevelType w:val="hybridMultilevel"/>
    <w:tmpl w:val="3288D2D8"/>
    <w:lvl w:ilvl="0" w:tplc="517E9DA8">
      <w:start w:val="1"/>
      <w:numFmt w:val="bullet"/>
      <w:lvlText w:val="-"/>
      <w:lvlJc w:val="left"/>
      <w:pPr>
        <w:tabs>
          <w:tab w:val="num" w:pos="3281"/>
        </w:tabs>
        <w:ind w:left="3281" w:hanging="360"/>
      </w:pPr>
      <w:rPr>
        <w:rFonts w:ascii="Agency FB" w:hAnsi="Agency FB" w:hint="default"/>
        <w:b/>
        <w:i w:val="0"/>
      </w:rPr>
    </w:lvl>
    <w:lvl w:ilvl="1" w:tplc="040C0003">
      <w:start w:val="1"/>
      <w:numFmt w:val="bullet"/>
      <w:lvlText w:val="o"/>
      <w:lvlJc w:val="left"/>
      <w:pPr>
        <w:tabs>
          <w:tab w:val="num" w:pos="2500"/>
        </w:tabs>
        <w:ind w:left="2500" w:hanging="360"/>
      </w:pPr>
      <w:rPr>
        <w:rFonts w:ascii="Courier New" w:hAnsi="Courier New" w:cs="Courier New" w:hint="default"/>
      </w:rPr>
    </w:lvl>
    <w:lvl w:ilvl="2" w:tplc="040C0005" w:tentative="1">
      <w:start w:val="1"/>
      <w:numFmt w:val="bullet"/>
      <w:lvlText w:val=""/>
      <w:lvlJc w:val="left"/>
      <w:pPr>
        <w:tabs>
          <w:tab w:val="num" w:pos="3220"/>
        </w:tabs>
        <w:ind w:left="3220" w:hanging="360"/>
      </w:pPr>
      <w:rPr>
        <w:rFonts w:ascii="Wingdings" w:hAnsi="Wingdings" w:hint="default"/>
      </w:rPr>
    </w:lvl>
    <w:lvl w:ilvl="3" w:tplc="040C0001" w:tentative="1">
      <w:start w:val="1"/>
      <w:numFmt w:val="bullet"/>
      <w:lvlText w:val=""/>
      <w:lvlJc w:val="left"/>
      <w:pPr>
        <w:tabs>
          <w:tab w:val="num" w:pos="3940"/>
        </w:tabs>
        <w:ind w:left="3940" w:hanging="360"/>
      </w:pPr>
      <w:rPr>
        <w:rFonts w:ascii="Symbol" w:hAnsi="Symbol" w:hint="default"/>
      </w:rPr>
    </w:lvl>
    <w:lvl w:ilvl="4" w:tplc="040C0003" w:tentative="1">
      <w:start w:val="1"/>
      <w:numFmt w:val="bullet"/>
      <w:lvlText w:val="o"/>
      <w:lvlJc w:val="left"/>
      <w:pPr>
        <w:tabs>
          <w:tab w:val="num" w:pos="4660"/>
        </w:tabs>
        <w:ind w:left="4660" w:hanging="360"/>
      </w:pPr>
      <w:rPr>
        <w:rFonts w:ascii="Courier New" w:hAnsi="Courier New" w:cs="Courier New" w:hint="default"/>
      </w:rPr>
    </w:lvl>
    <w:lvl w:ilvl="5" w:tplc="040C0005" w:tentative="1">
      <w:start w:val="1"/>
      <w:numFmt w:val="bullet"/>
      <w:lvlText w:val=""/>
      <w:lvlJc w:val="left"/>
      <w:pPr>
        <w:tabs>
          <w:tab w:val="num" w:pos="5380"/>
        </w:tabs>
        <w:ind w:left="5380" w:hanging="360"/>
      </w:pPr>
      <w:rPr>
        <w:rFonts w:ascii="Wingdings" w:hAnsi="Wingdings" w:hint="default"/>
      </w:rPr>
    </w:lvl>
    <w:lvl w:ilvl="6" w:tplc="040C0001" w:tentative="1">
      <w:start w:val="1"/>
      <w:numFmt w:val="bullet"/>
      <w:lvlText w:val=""/>
      <w:lvlJc w:val="left"/>
      <w:pPr>
        <w:tabs>
          <w:tab w:val="num" w:pos="6100"/>
        </w:tabs>
        <w:ind w:left="6100" w:hanging="360"/>
      </w:pPr>
      <w:rPr>
        <w:rFonts w:ascii="Symbol" w:hAnsi="Symbol" w:hint="default"/>
      </w:rPr>
    </w:lvl>
    <w:lvl w:ilvl="7" w:tplc="040C0003" w:tentative="1">
      <w:start w:val="1"/>
      <w:numFmt w:val="bullet"/>
      <w:lvlText w:val="o"/>
      <w:lvlJc w:val="left"/>
      <w:pPr>
        <w:tabs>
          <w:tab w:val="num" w:pos="6820"/>
        </w:tabs>
        <w:ind w:left="6820" w:hanging="360"/>
      </w:pPr>
      <w:rPr>
        <w:rFonts w:ascii="Courier New" w:hAnsi="Courier New" w:cs="Courier New" w:hint="default"/>
      </w:rPr>
    </w:lvl>
    <w:lvl w:ilvl="8" w:tplc="040C0005" w:tentative="1">
      <w:start w:val="1"/>
      <w:numFmt w:val="bullet"/>
      <w:lvlText w:val=""/>
      <w:lvlJc w:val="left"/>
      <w:pPr>
        <w:tabs>
          <w:tab w:val="num" w:pos="7540"/>
        </w:tabs>
        <w:ind w:left="7540" w:hanging="360"/>
      </w:pPr>
      <w:rPr>
        <w:rFonts w:ascii="Wingdings" w:hAnsi="Wingdings" w:hint="default"/>
      </w:rPr>
    </w:lvl>
  </w:abstractNum>
  <w:abstractNum w:abstractNumId="24" w15:restartNumberingAfterBreak="0">
    <w:nsid w:val="45AE5B4D"/>
    <w:multiLevelType w:val="hybridMultilevel"/>
    <w:tmpl w:val="B77E11B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5" w15:restartNumberingAfterBreak="0">
    <w:nsid w:val="4D7667C4"/>
    <w:multiLevelType w:val="hybridMultilevel"/>
    <w:tmpl w:val="AE5A2836"/>
    <w:lvl w:ilvl="0" w:tplc="040C000F">
      <w:start w:val="1"/>
      <w:numFmt w:val="decimal"/>
      <w:lvlText w:val="%1."/>
      <w:lvlJc w:val="left"/>
      <w:pPr>
        <w:ind w:left="720" w:hanging="360"/>
      </w:pPr>
      <w:rPr>
        <w:rFonts w:hint="default"/>
        <w:b/>
        <w:sz w:val="22"/>
      </w:rPr>
    </w:lvl>
    <w:lvl w:ilvl="1" w:tplc="040C0019">
      <w:start w:val="1"/>
      <w:numFmt w:val="lowerLetter"/>
      <w:lvlText w:val="%2."/>
      <w:lvlJc w:val="left"/>
      <w:pPr>
        <w:ind w:left="1440" w:hanging="360"/>
      </w:pPr>
    </w:lvl>
    <w:lvl w:ilvl="2" w:tplc="797C0E72">
      <w:start w:val="1"/>
      <w:numFmt w:val="decimal"/>
      <w:lvlText w:val="%3."/>
      <w:lvlJc w:val="left"/>
      <w:pPr>
        <w:ind w:left="2340" w:hanging="360"/>
      </w:pPr>
      <w:rPr>
        <w:rFonts w:hint="default"/>
        <w:sz w:val="22"/>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EAF496D"/>
    <w:multiLevelType w:val="hybridMultilevel"/>
    <w:tmpl w:val="3D1019FA"/>
    <w:lvl w:ilvl="0" w:tplc="6B7CF492">
      <w:start w:val="1"/>
      <w:numFmt w:val="decimal"/>
      <w:lvlText w:val="%1."/>
      <w:lvlJc w:val="left"/>
      <w:pPr>
        <w:ind w:left="487" w:hanging="360"/>
      </w:pPr>
      <w:rPr>
        <w:rFonts w:hint="default"/>
        <w:b/>
        <w:color w:val="221F1F"/>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27" w15:restartNumberingAfterBreak="0">
    <w:nsid w:val="52140743"/>
    <w:multiLevelType w:val="hybridMultilevel"/>
    <w:tmpl w:val="9216EBF2"/>
    <w:lvl w:ilvl="0" w:tplc="040C0001">
      <w:start w:val="1"/>
      <w:numFmt w:val="bullet"/>
      <w:lvlText w:val=""/>
      <w:lvlJc w:val="left"/>
      <w:pPr>
        <w:tabs>
          <w:tab w:val="num" w:pos="1068"/>
        </w:tabs>
        <w:ind w:left="1068"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8" w15:restartNumberingAfterBreak="0">
    <w:nsid w:val="52606184"/>
    <w:multiLevelType w:val="hybridMultilevel"/>
    <w:tmpl w:val="3C980D1A"/>
    <w:lvl w:ilvl="0" w:tplc="147AD2B0">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9" w15:restartNumberingAfterBreak="0">
    <w:nsid w:val="5859096B"/>
    <w:multiLevelType w:val="multilevel"/>
    <w:tmpl w:val="BCEAED76"/>
    <w:lvl w:ilvl="0">
      <w:start w:val="1"/>
      <w:numFmt w:val="decimal"/>
      <w:lvlText w:val="%1."/>
      <w:lvlJc w:val="left"/>
      <w:pPr>
        <w:ind w:left="1065" w:hanging="360"/>
      </w:pPr>
    </w:lvl>
    <w:lvl w:ilvl="1">
      <w:start w:val="1"/>
      <w:numFmt w:val="decimal"/>
      <w:isLgl/>
      <w:lvlText w:val="%1.%2."/>
      <w:lvlJc w:val="left"/>
      <w:pPr>
        <w:ind w:left="1425" w:hanging="720"/>
      </w:pPr>
    </w:lvl>
    <w:lvl w:ilvl="2">
      <w:start w:val="1"/>
      <w:numFmt w:val="decimal"/>
      <w:isLgl/>
      <w:lvlText w:val="%1.%2.%3."/>
      <w:lvlJc w:val="left"/>
      <w:pPr>
        <w:ind w:left="1785" w:hanging="1080"/>
      </w:pPr>
    </w:lvl>
    <w:lvl w:ilvl="3">
      <w:start w:val="1"/>
      <w:numFmt w:val="decimal"/>
      <w:isLgl/>
      <w:lvlText w:val="%1.%2.%3.%4."/>
      <w:lvlJc w:val="left"/>
      <w:pPr>
        <w:ind w:left="1785" w:hanging="1080"/>
      </w:pPr>
    </w:lvl>
    <w:lvl w:ilvl="4">
      <w:start w:val="1"/>
      <w:numFmt w:val="decimal"/>
      <w:isLgl/>
      <w:lvlText w:val="%1.%2.%3.%4.%5."/>
      <w:lvlJc w:val="left"/>
      <w:pPr>
        <w:ind w:left="2145" w:hanging="1440"/>
      </w:pPr>
    </w:lvl>
    <w:lvl w:ilvl="5">
      <w:start w:val="1"/>
      <w:numFmt w:val="decimal"/>
      <w:isLgl/>
      <w:lvlText w:val="%1.%2.%3.%4.%5.%6."/>
      <w:lvlJc w:val="left"/>
      <w:pPr>
        <w:ind w:left="2505" w:hanging="1800"/>
      </w:pPr>
    </w:lvl>
    <w:lvl w:ilvl="6">
      <w:start w:val="1"/>
      <w:numFmt w:val="decimal"/>
      <w:isLgl/>
      <w:lvlText w:val="%1.%2.%3.%4.%5.%6.%7."/>
      <w:lvlJc w:val="left"/>
      <w:pPr>
        <w:ind w:left="2505" w:hanging="1800"/>
      </w:pPr>
    </w:lvl>
    <w:lvl w:ilvl="7">
      <w:start w:val="1"/>
      <w:numFmt w:val="decimal"/>
      <w:isLgl/>
      <w:lvlText w:val="%1.%2.%3.%4.%5.%6.%7.%8."/>
      <w:lvlJc w:val="left"/>
      <w:pPr>
        <w:ind w:left="2865" w:hanging="2160"/>
      </w:pPr>
    </w:lvl>
    <w:lvl w:ilvl="8">
      <w:start w:val="1"/>
      <w:numFmt w:val="decimal"/>
      <w:isLgl/>
      <w:lvlText w:val="%1.%2.%3.%4.%5.%6.%7.%8.%9."/>
      <w:lvlJc w:val="left"/>
      <w:pPr>
        <w:ind w:left="3225" w:hanging="2520"/>
      </w:pPr>
    </w:lvl>
  </w:abstractNum>
  <w:abstractNum w:abstractNumId="30" w15:restartNumberingAfterBreak="0">
    <w:nsid w:val="596B2C85"/>
    <w:multiLevelType w:val="singleLevel"/>
    <w:tmpl w:val="98C0AC48"/>
    <w:lvl w:ilvl="0">
      <w:numFmt w:val="bullet"/>
      <w:lvlText w:val="-"/>
      <w:lvlJc w:val="left"/>
      <w:pPr>
        <w:tabs>
          <w:tab w:val="num" w:pos="1770"/>
        </w:tabs>
        <w:ind w:left="1770" w:hanging="360"/>
      </w:pPr>
      <w:rPr>
        <w:rFonts w:hint="default"/>
      </w:rPr>
    </w:lvl>
  </w:abstractNum>
  <w:abstractNum w:abstractNumId="31" w15:restartNumberingAfterBreak="0">
    <w:nsid w:val="5FB916C8"/>
    <w:multiLevelType w:val="hybridMultilevel"/>
    <w:tmpl w:val="E0769644"/>
    <w:lvl w:ilvl="0" w:tplc="56BCCDE2">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4CD49D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34" w15:restartNumberingAfterBreak="0">
    <w:nsid w:val="6FB66BAA"/>
    <w:multiLevelType w:val="hybridMultilevel"/>
    <w:tmpl w:val="744AD9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39D1F78"/>
    <w:multiLevelType w:val="multilevel"/>
    <w:tmpl w:val="FBBC2532"/>
    <w:lvl w:ilvl="0">
      <w:start w:val="1"/>
      <w:numFmt w:val="decimal"/>
      <w:lvlText w:val="%1."/>
      <w:lvlJc w:val="left"/>
      <w:pPr>
        <w:ind w:left="360" w:hanging="360"/>
      </w:pPr>
      <w:rPr>
        <w:rFonts w:hint="default"/>
        <w:b/>
        <w:color w:val="221F1F"/>
      </w:rPr>
    </w:lvl>
    <w:lvl w:ilvl="1">
      <w:start w:val="1"/>
      <w:numFmt w:val="decimal"/>
      <w:lvlText w:val="%1.%2."/>
      <w:lvlJc w:val="left"/>
      <w:pPr>
        <w:ind w:left="360" w:hanging="360"/>
      </w:pPr>
      <w:rPr>
        <w:rFonts w:hint="default"/>
        <w:b/>
        <w:color w:val="221F1F"/>
      </w:rPr>
    </w:lvl>
    <w:lvl w:ilvl="2">
      <w:start w:val="1"/>
      <w:numFmt w:val="decimal"/>
      <w:lvlText w:val="%1.%2.%3."/>
      <w:lvlJc w:val="left"/>
      <w:pPr>
        <w:ind w:left="720" w:hanging="720"/>
      </w:pPr>
      <w:rPr>
        <w:rFonts w:hint="default"/>
        <w:b/>
        <w:color w:val="221F1F"/>
      </w:rPr>
    </w:lvl>
    <w:lvl w:ilvl="3">
      <w:start w:val="1"/>
      <w:numFmt w:val="decimal"/>
      <w:lvlText w:val="%1.%2.%3.%4."/>
      <w:lvlJc w:val="left"/>
      <w:pPr>
        <w:ind w:left="720" w:hanging="720"/>
      </w:pPr>
      <w:rPr>
        <w:rFonts w:hint="default"/>
        <w:b/>
        <w:color w:val="221F1F"/>
      </w:rPr>
    </w:lvl>
    <w:lvl w:ilvl="4">
      <w:start w:val="1"/>
      <w:numFmt w:val="decimal"/>
      <w:lvlText w:val="%1.%2.%3.%4.%5."/>
      <w:lvlJc w:val="left"/>
      <w:pPr>
        <w:ind w:left="1080" w:hanging="1080"/>
      </w:pPr>
      <w:rPr>
        <w:rFonts w:hint="default"/>
        <w:b/>
        <w:color w:val="221F1F"/>
      </w:rPr>
    </w:lvl>
    <w:lvl w:ilvl="5">
      <w:start w:val="1"/>
      <w:numFmt w:val="decimal"/>
      <w:lvlText w:val="%1.%2.%3.%4.%5.%6."/>
      <w:lvlJc w:val="left"/>
      <w:pPr>
        <w:ind w:left="1080" w:hanging="1080"/>
      </w:pPr>
      <w:rPr>
        <w:rFonts w:hint="default"/>
        <w:b/>
        <w:color w:val="221F1F"/>
      </w:rPr>
    </w:lvl>
    <w:lvl w:ilvl="6">
      <w:start w:val="1"/>
      <w:numFmt w:val="decimal"/>
      <w:lvlText w:val="%1.%2.%3.%4.%5.%6.%7."/>
      <w:lvlJc w:val="left"/>
      <w:pPr>
        <w:ind w:left="1440" w:hanging="1440"/>
      </w:pPr>
      <w:rPr>
        <w:rFonts w:hint="default"/>
        <w:b/>
        <w:color w:val="221F1F"/>
      </w:rPr>
    </w:lvl>
    <w:lvl w:ilvl="7">
      <w:start w:val="1"/>
      <w:numFmt w:val="decimal"/>
      <w:lvlText w:val="%1.%2.%3.%4.%5.%6.%7.%8."/>
      <w:lvlJc w:val="left"/>
      <w:pPr>
        <w:ind w:left="1440" w:hanging="1440"/>
      </w:pPr>
      <w:rPr>
        <w:rFonts w:hint="default"/>
        <w:b/>
        <w:color w:val="221F1F"/>
      </w:rPr>
    </w:lvl>
    <w:lvl w:ilvl="8">
      <w:start w:val="1"/>
      <w:numFmt w:val="decimal"/>
      <w:lvlText w:val="%1.%2.%3.%4.%5.%6.%7.%8.%9."/>
      <w:lvlJc w:val="left"/>
      <w:pPr>
        <w:ind w:left="1800" w:hanging="1800"/>
      </w:pPr>
      <w:rPr>
        <w:rFonts w:hint="default"/>
        <w:b/>
        <w:color w:val="221F1F"/>
      </w:rPr>
    </w:lvl>
  </w:abstractNum>
  <w:abstractNum w:abstractNumId="36" w15:restartNumberingAfterBreak="0">
    <w:nsid w:val="74750B6E"/>
    <w:multiLevelType w:val="hybridMultilevel"/>
    <w:tmpl w:val="4CF4A80A"/>
    <w:lvl w:ilvl="0" w:tplc="3F0C3400">
      <w:start w:val="1"/>
      <w:numFmt w:val="bullet"/>
      <w:lvlText w:val=""/>
      <w:lvlJc w:val="left"/>
      <w:pPr>
        <w:ind w:left="1789" w:hanging="360"/>
      </w:pPr>
      <w:rPr>
        <w:rFonts w:ascii="Wingdings" w:hAnsi="Wingdings" w:hint="default"/>
      </w:rPr>
    </w:lvl>
    <w:lvl w:ilvl="1" w:tplc="43AC8CDE" w:tentative="1">
      <w:start w:val="1"/>
      <w:numFmt w:val="bullet"/>
      <w:lvlText w:val="o"/>
      <w:lvlJc w:val="left"/>
      <w:pPr>
        <w:ind w:left="2509" w:hanging="360"/>
      </w:pPr>
      <w:rPr>
        <w:rFonts w:ascii="Courier New" w:hAnsi="Courier New" w:cs="Courier New" w:hint="default"/>
      </w:rPr>
    </w:lvl>
    <w:lvl w:ilvl="2" w:tplc="C44E85E2" w:tentative="1">
      <w:start w:val="1"/>
      <w:numFmt w:val="bullet"/>
      <w:lvlText w:val=""/>
      <w:lvlJc w:val="left"/>
      <w:pPr>
        <w:ind w:left="3229" w:hanging="360"/>
      </w:pPr>
      <w:rPr>
        <w:rFonts w:ascii="Wingdings" w:hAnsi="Wingdings" w:hint="default"/>
      </w:rPr>
    </w:lvl>
    <w:lvl w:ilvl="3" w:tplc="D38C4C56" w:tentative="1">
      <w:start w:val="1"/>
      <w:numFmt w:val="bullet"/>
      <w:lvlText w:val=""/>
      <w:lvlJc w:val="left"/>
      <w:pPr>
        <w:ind w:left="3949" w:hanging="360"/>
      </w:pPr>
      <w:rPr>
        <w:rFonts w:ascii="Symbol" w:hAnsi="Symbol" w:hint="default"/>
      </w:rPr>
    </w:lvl>
    <w:lvl w:ilvl="4" w:tplc="E820D35E" w:tentative="1">
      <w:start w:val="1"/>
      <w:numFmt w:val="bullet"/>
      <w:lvlText w:val="o"/>
      <w:lvlJc w:val="left"/>
      <w:pPr>
        <w:ind w:left="4669" w:hanging="360"/>
      </w:pPr>
      <w:rPr>
        <w:rFonts w:ascii="Courier New" w:hAnsi="Courier New" w:cs="Courier New" w:hint="default"/>
      </w:rPr>
    </w:lvl>
    <w:lvl w:ilvl="5" w:tplc="39FAA9C4" w:tentative="1">
      <w:start w:val="1"/>
      <w:numFmt w:val="bullet"/>
      <w:lvlText w:val=""/>
      <w:lvlJc w:val="left"/>
      <w:pPr>
        <w:ind w:left="5389" w:hanging="360"/>
      </w:pPr>
      <w:rPr>
        <w:rFonts w:ascii="Wingdings" w:hAnsi="Wingdings" w:hint="default"/>
      </w:rPr>
    </w:lvl>
    <w:lvl w:ilvl="6" w:tplc="720E1C3A" w:tentative="1">
      <w:start w:val="1"/>
      <w:numFmt w:val="bullet"/>
      <w:lvlText w:val=""/>
      <w:lvlJc w:val="left"/>
      <w:pPr>
        <w:ind w:left="6109" w:hanging="360"/>
      </w:pPr>
      <w:rPr>
        <w:rFonts w:ascii="Symbol" w:hAnsi="Symbol" w:hint="default"/>
      </w:rPr>
    </w:lvl>
    <w:lvl w:ilvl="7" w:tplc="65EC7948" w:tentative="1">
      <w:start w:val="1"/>
      <w:numFmt w:val="bullet"/>
      <w:lvlText w:val="o"/>
      <w:lvlJc w:val="left"/>
      <w:pPr>
        <w:ind w:left="6829" w:hanging="360"/>
      </w:pPr>
      <w:rPr>
        <w:rFonts w:ascii="Courier New" w:hAnsi="Courier New" w:cs="Courier New" w:hint="default"/>
      </w:rPr>
    </w:lvl>
    <w:lvl w:ilvl="8" w:tplc="50985FEA" w:tentative="1">
      <w:start w:val="1"/>
      <w:numFmt w:val="bullet"/>
      <w:lvlText w:val=""/>
      <w:lvlJc w:val="left"/>
      <w:pPr>
        <w:ind w:left="7549" w:hanging="360"/>
      </w:pPr>
      <w:rPr>
        <w:rFonts w:ascii="Wingdings" w:hAnsi="Wingdings" w:hint="default"/>
      </w:rPr>
    </w:lvl>
  </w:abstractNum>
  <w:abstractNum w:abstractNumId="37" w15:restartNumberingAfterBreak="0">
    <w:nsid w:val="79620729"/>
    <w:multiLevelType w:val="hybridMultilevel"/>
    <w:tmpl w:val="83B080A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9E764DD"/>
    <w:multiLevelType w:val="hybridMultilevel"/>
    <w:tmpl w:val="9176E0E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F73F91"/>
    <w:multiLevelType w:val="hybridMultilevel"/>
    <w:tmpl w:val="5A6AEB42"/>
    <w:lvl w:ilvl="0" w:tplc="1B226760">
      <w:start w:val="2"/>
      <w:numFmt w:val="bullet"/>
      <w:lvlText w:val="-"/>
      <w:lvlJc w:val="left"/>
      <w:pPr>
        <w:ind w:left="720" w:hanging="360"/>
      </w:pPr>
      <w:rPr>
        <w:rFonts w:ascii="Trebuchet MS" w:eastAsiaTheme="minorHAnsi" w:hAnsi="Trebuchet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DE7698F"/>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37"/>
  </w:num>
  <w:num w:numId="3">
    <w:abstractNumId w:val="8"/>
  </w:num>
  <w:num w:numId="4">
    <w:abstractNumId w:val="10"/>
  </w:num>
  <w:num w:numId="5">
    <w:abstractNumId w:val="14"/>
  </w:num>
  <w:num w:numId="6">
    <w:abstractNumId w:val="6"/>
  </w:num>
  <w:num w:numId="7">
    <w:abstractNumId w:val="23"/>
  </w:num>
  <w:num w:numId="8">
    <w:abstractNumId w:val="30"/>
  </w:num>
  <w:num w:numId="9">
    <w:abstractNumId w:val="13"/>
  </w:num>
  <w:num w:numId="10">
    <w:abstractNumId w:val="11"/>
  </w:num>
  <w:num w:numId="11">
    <w:abstractNumId w:val="21"/>
  </w:num>
  <w:num w:numId="12">
    <w:abstractNumId w:val="16"/>
  </w:num>
  <w:num w:numId="13">
    <w:abstractNumId w:val="38"/>
  </w:num>
  <w:num w:numId="14">
    <w:abstractNumId w:val="26"/>
  </w:num>
  <w:num w:numId="15">
    <w:abstractNumId w:val="35"/>
  </w:num>
  <w:num w:numId="16">
    <w:abstractNumId w:val="0"/>
  </w:num>
  <w:num w:numId="17">
    <w:abstractNumId w:val="32"/>
  </w:num>
  <w:num w:numId="18">
    <w:abstractNumId w:val="12"/>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4"/>
  </w:num>
  <w:num w:numId="28">
    <w:abstractNumId w:val="34"/>
  </w:num>
  <w:num w:numId="29">
    <w:abstractNumId w:val="22"/>
  </w:num>
  <w:num w:numId="30">
    <w:abstractNumId w:val="25"/>
  </w:num>
  <w:num w:numId="31">
    <w:abstractNumId w:val="19"/>
  </w:num>
  <w:num w:numId="32">
    <w:abstractNumId w:val="28"/>
  </w:num>
  <w:num w:numId="33">
    <w:abstractNumId w:val="36"/>
  </w:num>
  <w:num w:numId="34">
    <w:abstractNumId w:val="17"/>
  </w:num>
  <w:num w:numId="35">
    <w:abstractNumId w:val="3"/>
  </w:num>
  <w:num w:numId="36">
    <w:abstractNumId w:val="31"/>
  </w:num>
  <w:num w:numId="37">
    <w:abstractNumId w:val="39"/>
  </w:num>
  <w:num w:numId="38">
    <w:abstractNumId w:val="1"/>
  </w:num>
  <w:num w:numId="39">
    <w:abstractNumId w:val="33"/>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D5009"/>
    <w:rsid w:val="000054FA"/>
    <w:rsid w:val="0001557A"/>
    <w:rsid w:val="0002032E"/>
    <w:rsid w:val="00034FC6"/>
    <w:rsid w:val="00047E7A"/>
    <w:rsid w:val="000506FB"/>
    <w:rsid w:val="00052E5A"/>
    <w:rsid w:val="000534A3"/>
    <w:rsid w:val="0005650C"/>
    <w:rsid w:val="00057606"/>
    <w:rsid w:val="0007011A"/>
    <w:rsid w:val="00096717"/>
    <w:rsid w:val="000C7C50"/>
    <w:rsid w:val="000D0D6F"/>
    <w:rsid w:val="000E3231"/>
    <w:rsid w:val="000E6E30"/>
    <w:rsid w:val="000F4EBF"/>
    <w:rsid w:val="000F5702"/>
    <w:rsid w:val="00104B3A"/>
    <w:rsid w:val="00106477"/>
    <w:rsid w:val="001102F4"/>
    <w:rsid w:val="00111998"/>
    <w:rsid w:val="001245B3"/>
    <w:rsid w:val="00126EE9"/>
    <w:rsid w:val="001309EC"/>
    <w:rsid w:val="0013206E"/>
    <w:rsid w:val="001369C6"/>
    <w:rsid w:val="00154110"/>
    <w:rsid w:val="001573C2"/>
    <w:rsid w:val="00160928"/>
    <w:rsid w:val="00161719"/>
    <w:rsid w:val="001620E6"/>
    <w:rsid w:val="001643AB"/>
    <w:rsid w:val="00166DBA"/>
    <w:rsid w:val="00171030"/>
    <w:rsid w:val="0017118C"/>
    <w:rsid w:val="00176A92"/>
    <w:rsid w:val="00183870"/>
    <w:rsid w:val="00185E86"/>
    <w:rsid w:val="00186A99"/>
    <w:rsid w:val="00192019"/>
    <w:rsid w:val="00192910"/>
    <w:rsid w:val="001A5E0B"/>
    <w:rsid w:val="001B0C67"/>
    <w:rsid w:val="001B2BFB"/>
    <w:rsid w:val="001C1F72"/>
    <w:rsid w:val="001D54A6"/>
    <w:rsid w:val="001D6099"/>
    <w:rsid w:val="001E1DE0"/>
    <w:rsid w:val="001F2792"/>
    <w:rsid w:val="001F50F8"/>
    <w:rsid w:val="002061B2"/>
    <w:rsid w:val="00211C56"/>
    <w:rsid w:val="00216129"/>
    <w:rsid w:val="00223ED9"/>
    <w:rsid w:val="002275E1"/>
    <w:rsid w:val="0024405E"/>
    <w:rsid w:val="00257BBC"/>
    <w:rsid w:val="00267007"/>
    <w:rsid w:val="00277B4A"/>
    <w:rsid w:val="00297424"/>
    <w:rsid w:val="002A38A8"/>
    <w:rsid w:val="002B2791"/>
    <w:rsid w:val="002D4DB7"/>
    <w:rsid w:val="002D7B95"/>
    <w:rsid w:val="002E4713"/>
    <w:rsid w:val="002E4872"/>
    <w:rsid w:val="002E704E"/>
    <w:rsid w:val="002E7C64"/>
    <w:rsid w:val="002F02DF"/>
    <w:rsid w:val="002F2129"/>
    <w:rsid w:val="002F3834"/>
    <w:rsid w:val="002F3F2C"/>
    <w:rsid w:val="002F502A"/>
    <w:rsid w:val="002F7A19"/>
    <w:rsid w:val="00301E63"/>
    <w:rsid w:val="00335565"/>
    <w:rsid w:val="00337D2C"/>
    <w:rsid w:val="00347F39"/>
    <w:rsid w:val="00362A56"/>
    <w:rsid w:val="003750A2"/>
    <w:rsid w:val="003901FF"/>
    <w:rsid w:val="0039285E"/>
    <w:rsid w:val="003A11F1"/>
    <w:rsid w:val="003B4729"/>
    <w:rsid w:val="003C020A"/>
    <w:rsid w:val="003C1A19"/>
    <w:rsid w:val="003C2887"/>
    <w:rsid w:val="003C6938"/>
    <w:rsid w:val="003D2C45"/>
    <w:rsid w:val="003D5739"/>
    <w:rsid w:val="003D58E6"/>
    <w:rsid w:val="003D5DAD"/>
    <w:rsid w:val="003E07A7"/>
    <w:rsid w:val="003E5D9A"/>
    <w:rsid w:val="003F052B"/>
    <w:rsid w:val="003F2B7E"/>
    <w:rsid w:val="003F42D6"/>
    <w:rsid w:val="00411020"/>
    <w:rsid w:val="0042382B"/>
    <w:rsid w:val="00426BBF"/>
    <w:rsid w:val="00433DBE"/>
    <w:rsid w:val="00444D7C"/>
    <w:rsid w:val="0044554C"/>
    <w:rsid w:val="00452639"/>
    <w:rsid w:val="00454E17"/>
    <w:rsid w:val="00460FFD"/>
    <w:rsid w:val="00462E54"/>
    <w:rsid w:val="00467CBF"/>
    <w:rsid w:val="00473A71"/>
    <w:rsid w:val="00473FC6"/>
    <w:rsid w:val="00474417"/>
    <w:rsid w:val="00480602"/>
    <w:rsid w:val="00494385"/>
    <w:rsid w:val="004977B7"/>
    <w:rsid w:val="004A0EE0"/>
    <w:rsid w:val="004A32B8"/>
    <w:rsid w:val="004A5E45"/>
    <w:rsid w:val="004A7E06"/>
    <w:rsid w:val="004B5EFC"/>
    <w:rsid w:val="004B5F35"/>
    <w:rsid w:val="004C3A91"/>
    <w:rsid w:val="004D5E83"/>
    <w:rsid w:val="004E1C62"/>
    <w:rsid w:val="004E5E0E"/>
    <w:rsid w:val="00504A50"/>
    <w:rsid w:val="00512185"/>
    <w:rsid w:val="00516644"/>
    <w:rsid w:val="005167E2"/>
    <w:rsid w:val="00534E87"/>
    <w:rsid w:val="00535098"/>
    <w:rsid w:val="005353C4"/>
    <w:rsid w:val="0054221E"/>
    <w:rsid w:val="00560A66"/>
    <w:rsid w:val="00560E6B"/>
    <w:rsid w:val="005648E0"/>
    <w:rsid w:val="0059246B"/>
    <w:rsid w:val="005929A2"/>
    <w:rsid w:val="005A36B9"/>
    <w:rsid w:val="005A3C4D"/>
    <w:rsid w:val="005B07A4"/>
    <w:rsid w:val="005B31B7"/>
    <w:rsid w:val="005B4FBA"/>
    <w:rsid w:val="005C66E1"/>
    <w:rsid w:val="005D5009"/>
    <w:rsid w:val="005D6BE9"/>
    <w:rsid w:val="005F21CF"/>
    <w:rsid w:val="006005C7"/>
    <w:rsid w:val="00603FD2"/>
    <w:rsid w:val="0060440C"/>
    <w:rsid w:val="006118B9"/>
    <w:rsid w:val="00615606"/>
    <w:rsid w:val="00622776"/>
    <w:rsid w:val="00622CEC"/>
    <w:rsid w:val="00637E07"/>
    <w:rsid w:val="0064260A"/>
    <w:rsid w:val="006566B1"/>
    <w:rsid w:val="006578DD"/>
    <w:rsid w:val="0066017E"/>
    <w:rsid w:val="00661967"/>
    <w:rsid w:val="00661FE4"/>
    <w:rsid w:val="006705DD"/>
    <w:rsid w:val="00670BAD"/>
    <w:rsid w:val="00674D3B"/>
    <w:rsid w:val="00677FBD"/>
    <w:rsid w:val="00680F41"/>
    <w:rsid w:val="00685F5A"/>
    <w:rsid w:val="006860C5"/>
    <w:rsid w:val="0069046B"/>
    <w:rsid w:val="006929E4"/>
    <w:rsid w:val="00695E49"/>
    <w:rsid w:val="006B2078"/>
    <w:rsid w:val="006C1B01"/>
    <w:rsid w:val="006C77BF"/>
    <w:rsid w:val="006E0E49"/>
    <w:rsid w:val="006E5D55"/>
    <w:rsid w:val="006F122F"/>
    <w:rsid w:val="006F6BE8"/>
    <w:rsid w:val="00703804"/>
    <w:rsid w:val="00714D5D"/>
    <w:rsid w:val="00723FD6"/>
    <w:rsid w:val="007315F8"/>
    <w:rsid w:val="00732377"/>
    <w:rsid w:val="00757EFA"/>
    <w:rsid w:val="007663DA"/>
    <w:rsid w:val="00767979"/>
    <w:rsid w:val="00774E58"/>
    <w:rsid w:val="00784C0B"/>
    <w:rsid w:val="00796F95"/>
    <w:rsid w:val="007A6A0B"/>
    <w:rsid w:val="007A6D3D"/>
    <w:rsid w:val="007B7539"/>
    <w:rsid w:val="007C7915"/>
    <w:rsid w:val="007D1136"/>
    <w:rsid w:val="007D3D95"/>
    <w:rsid w:val="007D5372"/>
    <w:rsid w:val="007E11AC"/>
    <w:rsid w:val="008019D5"/>
    <w:rsid w:val="00804830"/>
    <w:rsid w:val="00811720"/>
    <w:rsid w:val="00823CDE"/>
    <w:rsid w:val="00826033"/>
    <w:rsid w:val="00834035"/>
    <w:rsid w:val="008341CA"/>
    <w:rsid w:val="00847D46"/>
    <w:rsid w:val="00852950"/>
    <w:rsid w:val="00854ED2"/>
    <w:rsid w:val="008623EF"/>
    <w:rsid w:val="00863C3C"/>
    <w:rsid w:val="008759CF"/>
    <w:rsid w:val="00876CC7"/>
    <w:rsid w:val="0088210B"/>
    <w:rsid w:val="00883BEC"/>
    <w:rsid w:val="008853AC"/>
    <w:rsid w:val="0089063A"/>
    <w:rsid w:val="00893F64"/>
    <w:rsid w:val="00897B96"/>
    <w:rsid w:val="008B448C"/>
    <w:rsid w:val="008C3B15"/>
    <w:rsid w:val="008C4E1E"/>
    <w:rsid w:val="008D008A"/>
    <w:rsid w:val="008D2404"/>
    <w:rsid w:val="008D33EE"/>
    <w:rsid w:val="008E194B"/>
    <w:rsid w:val="008E2128"/>
    <w:rsid w:val="008F1AF2"/>
    <w:rsid w:val="008F1E59"/>
    <w:rsid w:val="008F3541"/>
    <w:rsid w:val="008F5206"/>
    <w:rsid w:val="00930D47"/>
    <w:rsid w:val="00934593"/>
    <w:rsid w:val="00936DA5"/>
    <w:rsid w:val="00941955"/>
    <w:rsid w:val="00942AA9"/>
    <w:rsid w:val="00942C65"/>
    <w:rsid w:val="00952830"/>
    <w:rsid w:val="00954D9C"/>
    <w:rsid w:val="009554C0"/>
    <w:rsid w:val="00955FB3"/>
    <w:rsid w:val="00960250"/>
    <w:rsid w:val="00963728"/>
    <w:rsid w:val="00967119"/>
    <w:rsid w:val="00976454"/>
    <w:rsid w:val="0099347A"/>
    <w:rsid w:val="009938C8"/>
    <w:rsid w:val="0099497C"/>
    <w:rsid w:val="009A1175"/>
    <w:rsid w:val="009A3585"/>
    <w:rsid w:val="009A36D8"/>
    <w:rsid w:val="009B203A"/>
    <w:rsid w:val="009B5725"/>
    <w:rsid w:val="009D0E64"/>
    <w:rsid w:val="009D622A"/>
    <w:rsid w:val="009E1A36"/>
    <w:rsid w:val="009E241F"/>
    <w:rsid w:val="009E6826"/>
    <w:rsid w:val="009E6B9C"/>
    <w:rsid w:val="009F7DC3"/>
    <w:rsid w:val="00A017B5"/>
    <w:rsid w:val="00A03FD8"/>
    <w:rsid w:val="00A050F1"/>
    <w:rsid w:val="00A15278"/>
    <w:rsid w:val="00A218E5"/>
    <w:rsid w:val="00A25907"/>
    <w:rsid w:val="00A32024"/>
    <w:rsid w:val="00A332D8"/>
    <w:rsid w:val="00A33EFD"/>
    <w:rsid w:val="00A340F9"/>
    <w:rsid w:val="00A453EA"/>
    <w:rsid w:val="00A45C54"/>
    <w:rsid w:val="00A56174"/>
    <w:rsid w:val="00A6039F"/>
    <w:rsid w:val="00A7509E"/>
    <w:rsid w:val="00A8375D"/>
    <w:rsid w:val="00A90BED"/>
    <w:rsid w:val="00A9108E"/>
    <w:rsid w:val="00A9269D"/>
    <w:rsid w:val="00A932F2"/>
    <w:rsid w:val="00AA083A"/>
    <w:rsid w:val="00AA1504"/>
    <w:rsid w:val="00AA325D"/>
    <w:rsid w:val="00AB043A"/>
    <w:rsid w:val="00AB1029"/>
    <w:rsid w:val="00AB1826"/>
    <w:rsid w:val="00AB3A95"/>
    <w:rsid w:val="00AC0945"/>
    <w:rsid w:val="00AC0AAD"/>
    <w:rsid w:val="00AC5B4E"/>
    <w:rsid w:val="00AD119D"/>
    <w:rsid w:val="00AD7BF7"/>
    <w:rsid w:val="00AE211C"/>
    <w:rsid w:val="00AE7317"/>
    <w:rsid w:val="00B078CB"/>
    <w:rsid w:val="00B156F6"/>
    <w:rsid w:val="00B24886"/>
    <w:rsid w:val="00B31EE9"/>
    <w:rsid w:val="00B3453E"/>
    <w:rsid w:val="00B36E15"/>
    <w:rsid w:val="00B42285"/>
    <w:rsid w:val="00B44497"/>
    <w:rsid w:val="00B46441"/>
    <w:rsid w:val="00B66A16"/>
    <w:rsid w:val="00B67FBE"/>
    <w:rsid w:val="00B73C14"/>
    <w:rsid w:val="00B74FAE"/>
    <w:rsid w:val="00B92507"/>
    <w:rsid w:val="00BD501D"/>
    <w:rsid w:val="00BE5A5C"/>
    <w:rsid w:val="00BE6F55"/>
    <w:rsid w:val="00BF0EFB"/>
    <w:rsid w:val="00BF1469"/>
    <w:rsid w:val="00BF1585"/>
    <w:rsid w:val="00BF4F67"/>
    <w:rsid w:val="00BF5117"/>
    <w:rsid w:val="00BF6F97"/>
    <w:rsid w:val="00C204C8"/>
    <w:rsid w:val="00C21CC5"/>
    <w:rsid w:val="00C26052"/>
    <w:rsid w:val="00C37AE3"/>
    <w:rsid w:val="00C4234F"/>
    <w:rsid w:val="00C47196"/>
    <w:rsid w:val="00C53FA5"/>
    <w:rsid w:val="00C65A23"/>
    <w:rsid w:val="00C778C7"/>
    <w:rsid w:val="00C9746B"/>
    <w:rsid w:val="00CA3C94"/>
    <w:rsid w:val="00CA545D"/>
    <w:rsid w:val="00CB07FC"/>
    <w:rsid w:val="00CB7F26"/>
    <w:rsid w:val="00CC00DB"/>
    <w:rsid w:val="00CC0801"/>
    <w:rsid w:val="00CC2077"/>
    <w:rsid w:val="00CC75B8"/>
    <w:rsid w:val="00CE10B6"/>
    <w:rsid w:val="00CE59CE"/>
    <w:rsid w:val="00D001A3"/>
    <w:rsid w:val="00D041F0"/>
    <w:rsid w:val="00D250C0"/>
    <w:rsid w:val="00D40A6F"/>
    <w:rsid w:val="00D428CD"/>
    <w:rsid w:val="00D435DA"/>
    <w:rsid w:val="00D4480E"/>
    <w:rsid w:val="00D455BD"/>
    <w:rsid w:val="00D47785"/>
    <w:rsid w:val="00D55F2F"/>
    <w:rsid w:val="00D62584"/>
    <w:rsid w:val="00D63303"/>
    <w:rsid w:val="00D7366C"/>
    <w:rsid w:val="00D74C3F"/>
    <w:rsid w:val="00DA6C02"/>
    <w:rsid w:val="00DC7F29"/>
    <w:rsid w:val="00DE2225"/>
    <w:rsid w:val="00DE3F97"/>
    <w:rsid w:val="00DF2371"/>
    <w:rsid w:val="00DF2989"/>
    <w:rsid w:val="00DF5196"/>
    <w:rsid w:val="00E0143F"/>
    <w:rsid w:val="00E01B1F"/>
    <w:rsid w:val="00E06059"/>
    <w:rsid w:val="00E07765"/>
    <w:rsid w:val="00E16092"/>
    <w:rsid w:val="00E225D6"/>
    <w:rsid w:val="00E22E15"/>
    <w:rsid w:val="00E3301F"/>
    <w:rsid w:val="00E360A6"/>
    <w:rsid w:val="00E54E67"/>
    <w:rsid w:val="00E6079A"/>
    <w:rsid w:val="00E60A6E"/>
    <w:rsid w:val="00E60E16"/>
    <w:rsid w:val="00E62D6E"/>
    <w:rsid w:val="00E74571"/>
    <w:rsid w:val="00E8471C"/>
    <w:rsid w:val="00EA2461"/>
    <w:rsid w:val="00EA54A6"/>
    <w:rsid w:val="00EB60F1"/>
    <w:rsid w:val="00EC01D7"/>
    <w:rsid w:val="00ED0269"/>
    <w:rsid w:val="00ED0E56"/>
    <w:rsid w:val="00EE41A2"/>
    <w:rsid w:val="00EF070D"/>
    <w:rsid w:val="00EF3BF4"/>
    <w:rsid w:val="00EF5A95"/>
    <w:rsid w:val="00F0130E"/>
    <w:rsid w:val="00F06744"/>
    <w:rsid w:val="00F10E56"/>
    <w:rsid w:val="00F16DDD"/>
    <w:rsid w:val="00F20003"/>
    <w:rsid w:val="00F23509"/>
    <w:rsid w:val="00F36923"/>
    <w:rsid w:val="00F402AC"/>
    <w:rsid w:val="00F43C24"/>
    <w:rsid w:val="00F43CC0"/>
    <w:rsid w:val="00F43D11"/>
    <w:rsid w:val="00F57473"/>
    <w:rsid w:val="00F61998"/>
    <w:rsid w:val="00F634A1"/>
    <w:rsid w:val="00F665EF"/>
    <w:rsid w:val="00F6743D"/>
    <w:rsid w:val="00F752C9"/>
    <w:rsid w:val="00F75E7D"/>
    <w:rsid w:val="00F80130"/>
    <w:rsid w:val="00F830E7"/>
    <w:rsid w:val="00F863E4"/>
    <w:rsid w:val="00FB3CC5"/>
    <w:rsid w:val="00FC2D1E"/>
    <w:rsid w:val="00FC752F"/>
    <w:rsid w:val="00FC7B57"/>
    <w:rsid w:val="00FD12C3"/>
    <w:rsid w:val="00FD154A"/>
    <w:rsid w:val="00FE097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216A63EF"/>
  <w15:docId w15:val="{4A9D5B9C-00AA-476C-8B42-9214BA53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009"/>
    <w:pPr>
      <w:jc w:val="left"/>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5D5009"/>
    <w:pPr>
      <w:keepNext/>
      <w:outlineLvl w:val="0"/>
    </w:pPr>
    <w:rPr>
      <w:b/>
      <w:szCs w:val="20"/>
    </w:rPr>
  </w:style>
  <w:style w:type="paragraph" w:styleId="Titre2">
    <w:name w:val="heading 2"/>
    <w:basedOn w:val="Normal"/>
    <w:next w:val="Normal"/>
    <w:link w:val="Titre2Car"/>
    <w:qFormat/>
    <w:rsid w:val="005D5009"/>
    <w:pPr>
      <w:keepNext/>
      <w:outlineLvl w:val="1"/>
    </w:pPr>
    <w:rPr>
      <w:smallCaps/>
      <w:sz w:val="40"/>
      <w:szCs w:val="20"/>
    </w:rPr>
  </w:style>
  <w:style w:type="paragraph" w:styleId="Titre3">
    <w:name w:val="heading 3"/>
    <w:basedOn w:val="Normal"/>
    <w:next w:val="Normal"/>
    <w:link w:val="Titre3Car"/>
    <w:qFormat/>
    <w:rsid w:val="005D5009"/>
    <w:pPr>
      <w:keepNext/>
      <w:jc w:val="center"/>
      <w:outlineLvl w:val="2"/>
    </w:pPr>
    <w:rPr>
      <w:b/>
      <w:smallCaps/>
      <w:sz w:val="36"/>
      <w:szCs w:val="20"/>
    </w:rPr>
  </w:style>
  <w:style w:type="paragraph" w:styleId="Titre4">
    <w:name w:val="heading 4"/>
    <w:basedOn w:val="Normal"/>
    <w:next w:val="Normal"/>
    <w:link w:val="Titre4Car"/>
    <w:qFormat/>
    <w:rsid w:val="005D5009"/>
    <w:pPr>
      <w:keepNext/>
      <w:jc w:val="center"/>
      <w:outlineLvl w:val="3"/>
    </w:pPr>
    <w:rPr>
      <w:b/>
      <w:smallCaps/>
      <w:sz w:val="48"/>
      <w:szCs w:val="20"/>
    </w:rPr>
  </w:style>
  <w:style w:type="paragraph" w:styleId="Titre5">
    <w:name w:val="heading 5"/>
    <w:basedOn w:val="Normal"/>
    <w:next w:val="Normal"/>
    <w:link w:val="Titre5Car"/>
    <w:qFormat/>
    <w:rsid w:val="005D5009"/>
    <w:pPr>
      <w:keepNext/>
      <w:outlineLvl w:val="4"/>
    </w:pPr>
    <w:rPr>
      <w:smallCaps/>
      <w:sz w:val="28"/>
      <w:szCs w:val="20"/>
    </w:rPr>
  </w:style>
  <w:style w:type="paragraph" w:styleId="Titre6">
    <w:name w:val="heading 6"/>
    <w:basedOn w:val="Normal"/>
    <w:next w:val="Normal"/>
    <w:link w:val="Titre6Car"/>
    <w:qFormat/>
    <w:rsid w:val="005D5009"/>
    <w:pPr>
      <w:keepNext/>
      <w:jc w:val="center"/>
      <w:outlineLvl w:val="5"/>
    </w:pPr>
    <w:rPr>
      <w:b/>
      <w:smallCaps/>
      <w:sz w:val="28"/>
      <w:szCs w:val="20"/>
    </w:rPr>
  </w:style>
  <w:style w:type="paragraph" w:styleId="Titre7">
    <w:name w:val="heading 7"/>
    <w:basedOn w:val="Normal"/>
    <w:next w:val="Normal"/>
    <w:link w:val="Titre7Car"/>
    <w:qFormat/>
    <w:rsid w:val="005D5009"/>
    <w:pPr>
      <w:keepNext/>
      <w:outlineLvl w:val="6"/>
    </w:pPr>
    <w:rPr>
      <w:b/>
      <w:smallCaps/>
      <w:sz w:val="28"/>
      <w:szCs w:val="20"/>
    </w:rPr>
  </w:style>
  <w:style w:type="paragraph" w:styleId="Titre8">
    <w:name w:val="heading 8"/>
    <w:basedOn w:val="Normal"/>
    <w:next w:val="Normal"/>
    <w:link w:val="Titre8Car"/>
    <w:qFormat/>
    <w:rsid w:val="005D5009"/>
    <w:pPr>
      <w:keepNext/>
      <w:outlineLvl w:val="7"/>
    </w:pPr>
    <w:rPr>
      <w:i/>
      <w:sz w:val="22"/>
      <w:szCs w:val="20"/>
    </w:rPr>
  </w:style>
  <w:style w:type="paragraph" w:styleId="Titre9">
    <w:name w:val="heading 9"/>
    <w:basedOn w:val="Normal"/>
    <w:next w:val="Normal"/>
    <w:link w:val="Titre9Car"/>
    <w:qFormat/>
    <w:rsid w:val="005D5009"/>
    <w:pPr>
      <w:keepNext/>
      <w:outlineLvl w:val="8"/>
    </w:pPr>
    <w:rPr>
      <w:rFonts w:ascii="Tahoma" w:hAnsi="Tahoma"/>
      <w:b/>
      <w:i/>
      <w:i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D5009"/>
    <w:rPr>
      <w:rFonts w:ascii="Times New Roman" w:eastAsia="Times New Roman" w:hAnsi="Times New Roman" w:cs="Times New Roman"/>
      <w:b/>
      <w:sz w:val="24"/>
      <w:szCs w:val="20"/>
      <w:lang w:eastAsia="fr-FR"/>
    </w:rPr>
  </w:style>
  <w:style w:type="character" w:customStyle="1" w:styleId="Titre2Car">
    <w:name w:val="Titre 2 Car"/>
    <w:basedOn w:val="Policepardfaut"/>
    <w:link w:val="Titre2"/>
    <w:rsid w:val="005D5009"/>
    <w:rPr>
      <w:rFonts w:ascii="Times New Roman" w:eastAsia="Times New Roman" w:hAnsi="Times New Roman" w:cs="Times New Roman"/>
      <w:smallCaps/>
      <w:sz w:val="40"/>
      <w:szCs w:val="20"/>
      <w:lang w:eastAsia="fr-FR"/>
    </w:rPr>
  </w:style>
  <w:style w:type="character" w:customStyle="1" w:styleId="Titre3Car">
    <w:name w:val="Titre 3 Car"/>
    <w:basedOn w:val="Policepardfaut"/>
    <w:link w:val="Titre3"/>
    <w:rsid w:val="005D5009"/>
    <w:rPr>
      <w:rFonts w:ascii="Times New Roman" w:eastAsia="Times New Roman" w:hAnsi="Times New Roman" w:cs="Times New Roman"/>
      <w:b/>
      <w:smallCaps/>
      <w:sz w:val="36"/>
      <w:szCs w:val="20"/>
      <w:lang w:eastAsia="fr-FR"/>
    </w:rPr>
  </w:style>
  <w:style w:type="character" w:customStyle="1" w:styleId="Titre4Car">
    <w:name w:val="Titre 4 Car"/>
    <w:basedOn w:val="Policepardfaut"/>
    <w:link w:val="Titre4"/>
    <w:rsid w:val="005D5009"/>
    <w:rPr>
      <w:rFonts w:ascii="Times New Roman" w:eastAsia="Times New Roman" w:hAnsi="Times New Roman" w:cs="Times New Roman"/>
      <w:b/>
      <w:smallCaps/>
      <w:sz w:val="48"/>
      <w:szCs w:val="20"/>
      <w:lang w:eastAsia="fr-FR"/>
    </w:rPr>
  </w:style>
  <w:style w:type="character" w:customStyle="1" w:styleId="Titre5Car">
    <w:name w:val="Titre 5 Car"/>
    <w:basedOn w:val="Policepardfaut"/>
    <w:link w:val="Titre5"/>
    <w:rsid w:val="005D5009"/>
    <w:rPr>
      <w:rFonts w:ascii="Times New Roman" w:eastAsia="Times New Roman" w:hAnsi="Times New Roman" w:cs="Times New Roman"/>
      <w:smallCaps/>
      <w:sz w:val="28"/>
      <w:szCs w:val="20"/>
      <w:lang w:eastAsia="fr-FR"/>
    </w:rPr>
  </w:style>
  <w:style w:type="character" w:customStyle="1" w:styleId="Titre6Car">
    <w:name w:val="Titre 6 Car"/>
    <w:basedOn w:val="Policepardfaut"/>
    <w:link w:val="Titre6"/>
    <w:rsid w:val="005D5009"/>
    <w:rPr>
      <w:rFonts w:ascii="Times New Roman" w:eastAsia="Times New Roman" w:hAnsi="Times New Roman" w:cs="Times New Roman"/>
      <w:b/>
      <w:smallCaps/>
      <w:sz w:val="28"/>
      <w:szCs w:val="20"/>
      <w:lang w:eastAsia="fr-FR"/>
    </w:rPr>
  </w:style>
  <w:style w:type="character" w:customStyle="1" w:styleId="Titre7Car">
    <w:name w:val="Titre 7 Car"/>
    <w:basedOn w:val="Policepardfaut"/>
    <w:link w:val="Titre7"/>
    <w:rsid w:val="005D5009"/>
    <w:rPr>
      <w:rFonts w:ascii="Times New Roman" w:eastAsia="Times New Roman" w:hAnsi="Times New Roman" w:cs="Times New Roman"/>
      <w:b/>
      <w:smallCaps/>
      <w:sz w:val="28"/>
      <w:szCs w:val="20"/>
      <w:lang w:eastAsia="fr-FR"/>
    </w:rPr>
  </w:style>
  <w:style w:type="character" w:customStyle="1" w:styleId="Titre8Car">
    <w:name w:val="Titre 8 Car"/>
    <w:basedOn w:val="Policepardfaut"/>
    <w:link w:val="Titre8"/>
    <w:rsid w:val="005D5009"/>
    <w:rPr>
      <w:rFonts w:ascii="Times New Roman" w:eastAsia="Times New Roman" w:hAnsi="Times New Roman" w:cs="Times New Roman"/>
      <w:i/>
      <w:szCs w:val="20"/>
      <w:lang w:eastAsia="fr-FR"/>
    </w:rPr>
  </w:style>
  <w:style w:type="character" w:customStyle="1" w:styleId="Titre9Car">
    <w:name w:val="Titre 9 Car"/>
    <w:basedOn w:val="Policepardfaut"/>
    <w:link w:val="Titre9"/>
    <w:rsid w:val="005D5009"/>
    <w:rPr>
      <w:rFonts w:ascii="Tahoma" w:eastAsia="Times New Roman" w:hAnsi="Tahoma" w:cs="Times New Roman"/>
      <w:b/>
      <w:i/>
      <w:iCs/>
      <w:sz w:val="20"/>
      <w:szCs w:val="24"/>
      <w:lang w:eastAsia="fr-FR"/>
    </w:rPr>
  </w:style>
  <w:style w:type="paragraph" w:styleId="Titre">
    <w:name w:val="Title"/>
    <w:basedOn w:val="Normal"/>
    <w:link w:val="TitreCar"/>
    <w:qFormat/>
    <w:rsid w:val="005D5009"/>
    <w:pPr>
      <w:jc w:val="center"/>
    </w:pPr>
    <w:rPr>
      <w:b/>
      <w:szCs w:val="20"/>
    </w:rPr>
  </w:style>
  <w:style w:type="character" w:customStyle="1" w:styleId="TitreCar">
    <w:name w:val="Titre Car"/>
    <w:basedOn w:val="Policepardfaut"/>
    <w:link w:val="Titre"/>
    <w:rsid w:val="005D5009"/>
    <w:rPr>
      <w:rFonts w:ascii="Times New Roman" w:eastAsia="Times New Roman" w:hAnsi="Times New Roman" w:cs="Times New Roman"/>
      <w:b/>
      <w:sz w:val="24"/>
      <w:szCs w:val="20"/>
      <w:lang w:eastAsia="fr-FR"/>
    </w:rPr>
  </w:style>
  <w:style w:type="paragraph" w:styleId="Corpsdetexte2">
    <w:name w:val="Body Text 2"/>
    <w:basedOn w:val="Normal"/>
    <w:link w:val="Corpsdetexte2Car"/>
    <w:rsid w:val="005D5009"/>
    <w:pPr>
      <w:jc w:val="both"/>
    </w:pPr>
    <w:rPr>
      <w:szCs w:val="20"/>
    </w:rPr>
  </w:style>
  <w:style w:type="character" w:customStyle="1" w:styleId="Corpsdetexte2Car">
    <w:name w:val="Corps de texte 2 Car"/>
    <w:basedOn w:val="Policepardfaut"/>
    <w:link w:val="Corpsdetexte2"/>
    <w:rsid w:val="005D5009"/>
    <w:rPr>
      <w:rFonts w:ascii="Times New Roman" w:eastAsia="Times New Roman" w:hAnsi="Times New Roman" w:cs="Times New Roman"/>
      <w:sz w:val="24"/>
      <w:szCs w:val="20"/>
      <w:lang w:eastAsia="fr-FR"/>
    </w:rPr>
  </w:style>
  <w:style w:type="paragraph" w:styleId="Sous-titre">
    <w:name w:val="Subtitle"/>
    <w:basedOn w:val="Normal"/>
    <w:link w:val="Sous-titreCar"/>
    <w:qFormat/>
    <w:rsid w:val="005D5009"/>
    <w:pPr>
      <w:ind w:left="708"/>
    </w:pPr>
    <w:rPr>
      <w:szCs w:val="20"/>
    </w:rPr>
  </w:style>
  <w:style w:type="character" w:customStyle="1" w:styleId="Sous-titreCar">
    <w:name w:val="Sous-titre Car"/>
    <w:basedOn w:val="Policepardfaut"/>
    <w:link w:val="Sous-titre"/>
    <w:rsid w:val="005D5009"/>
    <w:rPr>
      <w:rFonts w:ascii="Times New Roman" w:eastAsia="Times New Roman" w:hAnsi="Times New Roman" w:cs="Times New Roman"/>
      <w:sz w:val="24"/>
      <w:szCs w:val="20"/>
      <w:lang w:eastAsia="fr-FR"/>
    </w:rPr>
  </w:style>
  <w:style w:type="paragraph" w:styleId="Corpsdetexte">
    <w:name w:val="Body Text"/>
    <w:basedOn w:val="Normal"/>
    <w:link w:val="CorpsdetexteCar"/>
    <w:rsid w:val="005D5009"/>
    <w:pPr>
      <w:jc w:val="both"/>
    </w:pPr>
    <w:rPr>
      <w:szCs w:val="20"/>
    </w:rPr>
  </w:style>
  <w:style w:type="character" w:customStyle="1" w:styleId="CorpsdetexteCar">
    <w:name w:val="Corps de texte Car"/>
    <w:basedOn w:val="Policepardfaut"/>
    <w:link w:val="Corpsdetexte"/>
    <w:rsid w:val="005D5009"/>
    <w:rPr>
      <w:rFonts w:ascii="Times New Roman" w:eastAsia="Times New Roman" w:hAnsi="Times New Roman" w:cs="Times New Roman"/>
      <w:sz w:val="24"/>
      <w:szCs w:val="20"/>
      <w:lang w:eastAsia="fr-FR"/>
    </w:rPr>
  </w:style>
  <w:style w:type="paragraph" w:styleId="Retraitcorpsdetexte">
    <w:name w:val="Body Text Indent"/>
    <w:basedOn w:val="Normal"/>
    <w:link w:val="RetraitcorpsdetexteCar"/>
    <w:rsid w:val="005D5009"/>
    <w:pPr>
      <w:ind w:firstLine="705"/>
      <w:jc w:val="both"/>
    </w:pPr>
    <w:rPr>
      <w:szCs w:val="20"/>
    </w:rPr>
  </w:style>
  <w:style w:type="character" w:customStyle="1" w:styleId="RetraitcorpsdetexteCar">
    <w:name w:val="Retrait corps de texte Car"/>
    <w:basedOn w:val="Policepardfaut"/>
    <w:link w:val="Retraitcorpsdetexte"/>
    <w:rsid w:val="005D5009"/>
    <w:rPr>
      <w:rFonts w:ascii="Times New Roman" w:eastAsia="Times New Roman" w:hAnsi="Times New Roman" w:cs="Times New Roman"/>
      <w:sz w:val="24"/>
      <w:szCs w:val="20"/>
      <w:lang w:eastAsia="fr-FR"/>
    </w:rPr>
  </w:style>
  <w:style w:type="paragraph" w:styleId="En-tte">
    <w:name w:val="header"/>
    <w:basedOn w:val="Normal"/>
    <w:link w:val="En-tteCar"/>
    <w:uiPriority w:val="99"/>
    <w:rsid w:val="005D5009"/>
    <w:pPr>
      <w:tabs>
        <w:tab w:val="center" w:pos="4536"/>
        <w:tab w:val="right" w:pos="9072"/>
      </w:tabs>
    </w:pPr>
    <w:rPr>
      <w:sz w:val="20"/>
      <w:szCs w:val="20"/>
    </w:rPr>
  </w:style>
  <w:style w:type="character" w:customStyle="1" w:styleId="En-tteCar">
    <w:name w:val="En-tête Car"/>
    <w:basedOn w:val="Policepardfaut"/>
    <w:link w:val="En-tte"/>
    <w:uiPriority w:val="99"/>
    <w:rsid w:val="005D5009"/>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5D5009"/>
    <w:rPr>
      <w:b/>
      <w:smallCaps/>
      <w:sz w:val="28"/>
    </w:rPr>
  </w:style>
  <w:style w:type="character" w:customStyle="1" w:styleId="Corpsdetexte3Car">
    <w:name w:val="Corps de texte 3 Car"/>
    <w:basedOn w:val="Policepardfaut"/>
    <w:link w:val="Corpsdetexte3"/>
    <w:rsid w:val="005D5009"/>
    <w:rPr>
      <w:rFonts w:ascii="Times New Roman" w:eastAsia="Times New Roman" w:hAnsi="Times New Roman" w:cs="Times New Roman"/>
      <w:b/>
      <w:smallCaps/>
      <w:sz w:val="28"/>
      <w:szCs w:val="24"/>
      <w:lang w:eastAsia="fr-FR"/>
    </w:rPr>
  </w:style>
  <w:style w:type="character" w:styleId="Numrodepage">
    <w:name w:val="page number"/>
    <w:basedOn w:val="Policepardfaut"/>
    <w:rsid w:val="005D5009"/>
  </w:style>
  <w:style w:type="paragraph" w:styleId="Pieddepage">
    <w:name w:val="footer"/>
    <w:basedOn w:val="Normal"/>
    <w:link w:val="PieddepageCar"/>
    <w:uiPriority w:val="99"/>
    <w:rsid w:val="005D5009"/>
    <w:pPr>
      <w:tabs>
        <w:tab w:val="center" w:pos="4536"/>
        <w:tab w:val="right" w:pos="9072"/>
      </w:tabs>
    </w:pPr>
    <w:rPr>
      <w:sz w:val="20"/>
      <w:szCs w:val="20"/>
    </w:rPr>
  </w:style>
  <w:style w:type="character" w:customStyle="1" w:styleId="PieddepageCar">
    <w:name w:val="Pied de page Car"/>
    <w:basedOn w:val="Policepardfaut"/>
    <w:link w:val="Pieddepage"/>
    <w:uiPriority w:val="99"/>
    <w:rsid w:val="005D5009"/>
    <w:rPr>
      <w:rFonts w:ascii="Times New Roman" w:eastAsia="Times New Roman" w:hAnsi="Times New Roman" w:cs="Times New Roman"/>
      <w:sz w:val="20"/>
      <w:szCs w:val="20"/>
      <w:lang w:eastAsia="fr-FR"/>
    </w:rPr>
  </w:style>
  <w:style w:type="character" w:styleId="Lienhypertexte">
    <w:name w:val="Hyperlink"/>
    <w:rsid w:val="005D5009"/>
    <w:rPr>
      <w:color w:val="0000FF"/>
      <w:u w:val="single"/>
    </w:rPr>
  </w:style>
  <w:style w:type="paragraph" w:customStyle="1" w:styleId="Niveau1">
    <w:name w:val="Niveau 1"/>
    <w:basedOn w:val="Normal"/>
    <w:autoRedefine/>
    <w:rsid w:val="005D5009"/>
    <w:pPr>
      <w:jc w:val="center"/>
      <w:outlineLvl w:val="0"/>
    </w:pPr>
    <w:rPr>
      <w:rFonts w:ascii="Tahoma" w:hAnsi="Tahoma" w:cs="Tahoma"/>
      <w:b/>
      <w:caps/>
      <w:sz w:val="28"/>
    </w:rPr>
  </w:style>
  <w:style w:type="paragraph" w:customStyle="1" w:styleId="Niveau2">
    <w:name w:val="Niveau 2"/>
    <w:basedOn w:val="Normal"/>
    <w:autoRedefine/>
    <w:rsid w:val="005D5009"/>
    <w:pPr>
      <w:spacing w:after="120"/>
      <w:outlineLvl w:val="1"/>
    </w:pPr>
    <w:rPr>
      <w:rFonts w:ascii="Verdana" w:hAnsi="Verdana"/>
      <w:b/>
      <w:caps/>
    </w:rPr>
  </w:style>
  <w:style w:type="character" w:styleId="Lienhypertextesuivivisit">
    <w:name w:val="FollowedHyperlink"/>
    <w:rsid w:val="005D5009"/>
    <w:rPr>
      <w:color w:val="800080"/>
      <w:u w:val="single"/>
    </w:rPr>
  </w:style>
  <w:style w:type="paragraph" w:styleId="Retraitcorpsdetexte2">
    <w:name w:val="Body Text Indent 2"/>
    <w:basedOn w:val="Normal"/>
    <w:link w:val="Retraitcorpsdetexte2Car"/>
    <w:rsid w:val="005D5009"/>
    <w:pPr>
      <w:autoSpaceDE w:val="0"/>
      <w:autoSpaceDN w:val="0"/>
      <w:adjustRightInd w:val="0"/>
      <w:ind w:firstLine="720"/>
      <w:jc w:val="both"/>
    </w:pPr>
    <w:rPr>
      <w:rFonts w:ascii="Tahoma" w:hAnsi="Tahoma" w:cs="Tahoma"/>
    </w:rPr>
  </w:style>
  <w:style w:type="character" w:customStyle="1" w:styleId="Retraitcorpsdetexte2Car">
    <w:name w:val="Retrait corps de texte 2 Car"/>
    <w:basedOn w:val="Policepardfaut"/>
    <w:link w:val="Retraitcorpsdetexte2"/>
    <w:rsid w:val="005D5009"/>
    <w:rPr>
      <w:rFonts w:ascii="Tahoma" w:eastAsia="Times New Roman" w:hAnsi="Tahoma" w:cs="Tahoma"/>
      <w:sz w:val="24"/>
      <w:szCs w:val="24"/>
      <w:lang w:eastAsia="fr-FR"/>
    </w:rPr>
  </w:style>
  <w:style w:type="paragraph" w:styleId="Retraitcorpsdetexte3">
    <w:name w:val="Body Text Indent 3"/>
    <w:basedOn w:val="Normal"/>
    <w:link w:val="Retraitcorpsdetexte3Car"/>
    <w:rsid w:val="005D5009"/>
    <w:pPr>
      <w:ind w:firstLine="708"/>
      <w:jc w:val="both"/>
    </w:pPr>
    <w:rPr>
      <w:rFonts w:ascii="Tahoma" w:hAnsi="Tahoma" w:cs="Tahoma"/>
      <w:bCs/>
    </w:rPr>
  </w:style>
  <w:style w:type="character" w:customStyle="1" w:styleId="Retraitcorpsdetexte3Car">
    <w:name w:val="Retrait corps de texte 3 Car"/>
    <w:basedOn w:val="Policepardfaut"/>
    <w:link w:val="Retraitcorpsdetexte3"/>
    <w:rsid w:val="005D5009"/>
    <w:rPr>
      <w:rFonts w:ascii="Tahoma" w:eastAsia="Times New Roman" w:hAnsi="Tahoma" w:cs="Tahoma"/>
      <w:bCs/>
      <w:sz w:val="24"/>
      <w:szCs w:val="24"/>
      <w:lang w:eastAsia="fr-FR"/>
    </w:rPr>
  </w:style>
  <w:style w:type="paragraph" w:customStyle="1" w:styleId="Corpsdetexte21">
    <w:name w:val="Corps de texte 21"/>
    <w:basedOn w:val="Normal"/>
    <w:rsid w:val="005D5009"/>
    <w:pPr>
      <w:spacing w:before="120" w:after="120"/>
      <w:jc w:val="both"/>
    </w:pPr>
    <w:rPr>
      <w:sz w:val="22"/>
      <w:szCs w:val="22"/>
    </w:rPr>
  </w:style>
  <w:style w:type="table" w:styleId="Grilledutableau">
    <w:name w:val="Table Grid"/>
    <w:basedOn w:val="TableauNormal"/>
    <w:uiPriority w:val="59"/>
    <w:rsid w:val="005D5009"/>
    <w:pPr>
      <w:jc w:val="left"/>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D5009"/>
    <w:pPr>
      <w:ind w:left="708"/>
    </w:pPr>
  </w:style>
  <w:style w:type="paragraph" w:styleId="Textedebulles">
    <w:name w:val="Balloon Text"/>
    <w:basedOn w:val="Normal"/>
    <w:link w:val="TextedebullesCar"/>
    <w:uiPriority w:val="99"/>
    <w:semiHidden/>
    <w:unhideWhenUsed/>
    <w:rsid w:val="006118B9"/>
    <w:rPr>
      <w:rFonts w:ascii="Tahoma" w:hAnsi="Tahoma" w:cs="Tahoma"/>
      <w:sz w:val="16"/>
      <w:szCs w:val="16"/>
    </w:rPr>
  </w:style>
  <w:style w:type="character" w:customStyle="1" w:styleId="TextedebullesCar">
    <w:name w:val="Texte de bulles Car"/>
    <w:basedOn w:val="Policepardfaut"/>
    <w:link w:val="Textedebulles"/>
    <w:uiPriority w:val="99"/>
    <w:semiHidden/>
    <w:rsid w:val="006118B9"/>
    <w:rPr>
      <w:rFonts w:ascii="Tahoma" w:eastAsia="Times New Roman" w:hAnsi="Tahoma" w:cs="Tahoma"/>
      <w:sz w:val="16"/>
      <w:szCs w:val="16"/>
      <w:lang w:eastAsia="fr-FR"/>
    </w:rPr>
  </w:style>
  <w:style w:type="paragraph" w:styleId="Listepuces">
    <w:name w:val="List Bullet"/>
    <w:basedOn w:val="Normal"/>
    <w:semiHidden/>
    <w:unhideWhenUsed/>
    <w:rsid w:val="008019D5"/>
    <w:pPr>
      <w:numPr>
        <w:numId w:val="16"/>
      </w:numPr>
      <w:spacing w:before="120" w:after="120" w:line="240" w:lineRule="atLeast"/>
      <w:jc w:val="both"/>
    </w:pPr>
    <w:rPr>
      <w:rFonts w:ascii="Arial" w:hAnsi="Arial"/>
      <w:lang w:val="en-US" w:eastAsia="en-US"/>
    </w:rPr>
  </w:style>
  <w:style w:type="paragraph" w:styleId="NormalWeb">
    <w:name w:val="Normal (Web)"/>
    <w:basedOn w:val="Normal"/>
    <w:uiPriority w:val="99"/>
    <w:semiHidden/>
    <w:unhideWhenUsed/>
    <w:rsid w:val="003E07A7"/>
    <w:pPr>
      <w:spacing w:before="100" w:beforeAutospacing="1" w:after="100" w:afterAutospacing="1"/>
    </w:pPr>
    <w:rPr>
      <w:rFonts w:eastAsiaTheme="minorEastAsia"/>
    </w:rPr>
  </w:style>
  <w:style w:type="paragraph" w:customStyle="1" w:styleId="TIT">
    <w:name w:val="TIT"/>
    <w:basedOn w:val="Normal"/>
    <w:next w:val="Normal"/>
    <w:rsid w:val="00D40A6F"/>
    <w:pPr>
      <w:spacing w:before="240" w:after="240"/>
      <w:jc w:val="center"/>
    </w:pPr>
    <w:rPr>
      <w:rFonts w:eastAsia="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1361">
      <w:bodyDiv w:val="1"/>
      <w:marLeft w:val="0"/>
      <w:marRight w:val="0"/>
      <w:marTop w:val="0"/>
      <w:marBottom w:val="0"/>
      <w:divBdr>
        <w:top w:val="none" w:sz="0" w:space="0" w:color="auto"/>
        <w:left w:val="none" w:sz="0" w:space="0" w:color="auto"/>
        <w:bottom w:val="none" w:sz="0" w:space="0" w:color="auto"/>
        <w:right w:val="none" w:sz="0" w:space="0" w:color="auto"/>
      </w:divBdr>
    </w:div>
    <w:div w:id="445196460">
      <w:bodyDiv w:val="1"/>
      <w:marLeft w:val="0"/>
      <w:marRight w:val="0"/>
      <w:marTop w:val="0"/>
      <w:marBottom w:val="0"/>
      <w:divBdr>
        <w:top w:val="none" w:sz="0" w:space="0" w:color="auto"/>
        <w:left w:val="none" w:sz="0" w:space="0" w:color="auto"/>
        <w:bottom w:val="none" w:sz="0" w:space="0" w:color="auto"/>
        <w:right w:val="none" w:sz="0" w:space="0" w:color="auto"/>
      </w:divBdr>
    </w:div>
    <w:div w:id="541090536">
      <w:bodyDiv w:val="1"/>
      <w:marLeft w:val="0"/>
      <w:marRight w:val="0"/>
      <w:marTop w:val="0"/>
      <w:marBottom w:val="0"/>
      <w:divBdr>
        <w:top w:val="none" w:sz="0" w:space="0" w:color="auto"/>
        <w:left w:val="none" w:sz="0" w:space="0" w:color="auto"/>
        <w:bottom w:val="none" w:sz="0" w:space="0" w:color="auto"/>
        <w:right w:val="none" w:sz="0" w:space="0" w:color="auto"/>
      </w:divBdr>
    </w:div>
    <w:div w:id="143255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1155</TotalTime>
  <Pages>79</Pages>
  <Words>19492</Words>
  <Characters>111108</Characters>
  <Application>Microsoft Office Word</Application>
  <DocSecurity>0</DocSecurity>
  <Lines>925</Lines>
  <Paragraphs>260</Paragraphs>
  <ScaleCrop>false</ScaleCrop>
  <HeadingPairs>
    <vt:vector size="6" baseType="variant">
      <vt:variant>
        <vt:lpstr>Titre</vt:lpstr>
      </vt:variant>
      <vt:variant>
        <vt:i4>1</vt:i4>
      </vt:variant>
      <vt:variant>
        <vt:lpstr>Title</vt:lpstr>
      </vt:variant>
      <vt:variant>
        <vt:i4>1</vt:i4>
      </vt:variant>
      <vt:variant>
        <vt:lpstr>Headings</vt:lpstr>
      </vt:variant>
      <vt:variant>
        <vt:i4>21</vt:i4>
      </vt:variant>
    </vt:vector>
  </HeadingPairs>
  <TitlesOfParts>
    <vt:vector size="23" baseType="lpstr">
      <vt:lpstr/>
      <vt:lpstr/>
      <vt:lpstr>SOMMAIRE</vt:lpstr>
      <vt:lpstr>Lettre d’invitation à soumissionner</vt:lpstr>
      <vt:lpstr/>
      <vt:lpstr>PIECE N  2 : REGLEMENT GENERAL DE L'APPEL D’OFFRES (RGAO)</vt:lpstr>
      <vt:lpstr/>
      <vt:lpstr>PIECE N  3 : REGLEMENT PARTICULIER DE L'APPEL D’OFFRES (RPAO)</vt:lpstr>
      <vt:lpstr/>
      <vt:lpstr>PIECE N  4 : LA PROPOSITION TECHNIQUE (TABLEAUX TYPES)</vt:lpstr>
      <vt:lpstr/>
      <vt:lpstr>PIECE N  5 : LA PROPOSITION FINANCIERE (TABLEAUX TYPES)</vt:lpstr>
      <vt:lpstr/>
      <vt:lpstr>PIECE N  6 : TERMES DE REFERENCE (TDR)</vt:lpstr>
      <vt:lpstr/>
      <vt:lpstr>PIECE N  7 : CAHIER DES CLAUSES ADMINISTRATIVES PARTICULIERES (CCAP)</vt:lpstr>
      <vt:lpstr/>
      <vt:lpstr>PIECE N  8: MODELE DE MARCHE</vt:lpstr>
      <vt:lpstr>    SOMMAIRE</vt:lpstr>
      <vt:lpstr>PIECE N  9 : FORMULAIRES ET MODELES A UTILISER PAR LE SOUMISSIONNAIRE </vt:lpstr>
      <vt:lpstr>    MODELE DE DECLARATION D’INTENTION DE SOUMISSIONNER</vt:lpstr>
      <vt:lpstr>    </vt:lpstr>
      <vt:lpstr>    DECLARATION D’INTENTION DE SOUMISSIONNER</vt:lpstr>
    </vt:vector>
  </TitlesOfParts>
  <Company/>
  <LinksUpToDate>false</LinksUpToDate>
  <CharactersWithSpaces>130340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Mr MANTSANA</cp:lastModifiedBy>
  <cp:revision>200</cp:revision>
  <cp:lastPrinted>2017-10-25T08:33:00Z</cp:lastPrinted>
  <dcterms:created xsi:type="dcterms:W3CDTF">2017-04-20T15:13:00Z</dcterms:created>
  <dcterms:modified xsi:type="dcterms:W3CDTF">2017-12-26T10:33:00Z</dcterms:modified>
</cp:coreProperties>
</file>